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763" w:rsidRPr="00460763" w:rsidRDefault="00460763" w:rsidP="00460763">
      <w:pPr>
        <w:jc w:val="center"/>
        <w:rPr>
          <w:b/>
          <w:sz w:val="28"/>
          <w:szCs w:val="28"/>
          <w:lang w:bidi="ru-RU"/>
        </w:rPr>
      </w:pPr>
      <w:r w:rsidRPr="00460763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460763" w:rsidRPr="00460763" w:rsidRDefault="00460763" w:rsidP="00460763">
      <w:pPr>
        <w:jc w:val="center"/>
        <w:rPr>
          <w:sz w:val="28"/>
          <w:szCs w:val="28"/>
        </w:rPr>
      </w:pPr>
      <w:r w:rsidRPr="00460763">
        <w:rPr>
          <w:sz w:val="28"/>
          <w:szCs w:val="28"/>
        </w:rPr>
        <w:t>по профилю</w:t>
      </w:r>
    </w:p>
    <w:p w:rsidR="00460763" w:rsidRPr="00460763" w:rsidRDefault="00460763" w:rsidP="00460763">
      <w:pPr>
        <w:jc w:val="center"/>
        <w:rPr>
          <w:b/>
          <w:sz w:val="28"/>
          <w:szCs w:val="28"/>
        </w:rPr>
      </w:pPr>
      <w:r w:rsidRPr="00460763">
        <w:rPr>
          <w:b/>
          <w:sz w:val="28"/>
          <w:szCs w:val="28"/>
        </w:rPr>
        <w:t>«струнные инструменты»</w:t>
      </w:r>
    </w:p>
    <w:p w:rsidR="00460763" w:rsidRPr="00460763" w:rsidRDefault="00460763" w:rsidP="00460763">
      <w:pPr>
        <w:jc w:val="center"/>
        <w:rPr>
          <w:sz w:val="28"/>
          <w:szCs w:val="28"/>
        </w:rPr>
      </w:pPr>
      <w:r w:rsidRPr="00460763">
        <w:rPr>
          <w:sz w:val="28"/>
          <w:szCs w:val="28"/>
        </w:rPr>
        <w:t>Нижний Новгород, 16-20 марта 2026 г.</w:t>
      </w:r>
    </w:p>
    <w:p w:rsidR="00F51218" w:rsidRPr="000F04E0" w:rsidRDefault="00F51218" w:rsidP="00F51218">
      <w:pPr>
        <w:jc w:val="center"/>
        <w:rPr>
          <w:sz w:val="16"/>
          <w:szCs w:val="16"/>
        </w:rPr>
      </w:pPr>
    </w:p>
    <w:p w:rsidR="00F51218" w:rsidRPr="00367BFC" w:rsidRDefault="00F51218" w:rsidP="00F51218">
      <w:pPr>
        <w:jc w:val="center"/>
        <w:rPr>
          <w:b/>
          <w:bCs/>
          <w:sz w:val="28"/>
          <w:szCs w:val="28"/>
        </w:rPr>
      </w:pPr>
      <w:r w:rsidRPr="00367BFC">
        <w:rPr>
          <w:b/>
          <w:bCs/>
          <w:sz w:val="28"/>
          <w:szCs w:val="28"/>
        </w:rPr>
        <w:t>РЕГЛАМЕНТ ПРОВЕДЕНИЯ</w:t>
      </w:r>
    </w:p>
    <w:p w:rsidR="00F51218" w:rsidRPr="000F04E0" w:rsidRDefault="00F51218" w:rsidP="00F51218">
      <w:pPr>
        <w:jc w:val="center"/>
        <w:rPr>
          <w:b/>
          <w:bCs/>
          <w:sz w:val="16"/>
          <w:szCs w:val="16"/>
        </w:rPr>
      </w:pPr>
    </w:p>
    <w:p w:rsidR="00F51218" w:rsidRDefault="00F51218" w:rsidP="00F51218">
      <w:pPr>
        <w:ind w:firstLine="709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Олимпиада проводится по двум возрастным группам: млад</w:t>
      </w:r>
      <w:r>
        <w:rPr>
          <w:sz w:val="28"/>
          <w:szCs w:val="28"/>
        </w:rPr>
        <w:t xml:space="preserve">шая (старшие классы ДМШ и ДШИ,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 w:rsidRPr="00367BFC">
        <w:rPr>
          <w:sz w:val="28"/>
          <w:szCs w:val="28"/>
        </w:rPr>
        <w:t xml:space="preserve"> курсы музыкальных училищ и колледжей, 7-9 класс специальных музыкальных шк</w:t>
      </w:r>
      <w:r>
        <w:rPr>
          <w:sz w:val="28"/>
          <w:szCs w:val="28"/>
        </w:rPr>
        <w:t>ол) и старшая (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IV</w:t>
      </w:r>
      <w:r w:rsidRPr="00367BFC">
        <w:rPr>
          <w:sz w:val="28"/>
          <w:szCs w:val="28"/>
        </w:rPr>
        <w:t xml:space="preserve"> курсы музыкальных училищ и колледжей, старшие классы специальных музыкальных школ). </w:t>
      </w:r>
    </w:p>
    <w:p w:rsidR="00F51218" w:rsidRPr="00367BFC" w:rsidRDefault="00F51218" w:rsidP="00F51218">
      <w:pPr>
        <w:ind w:firstLine="709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Олимпиа</w:t>
      </w:r>
      <w:r>
        <w:rPr>
          <w:sz w:val="28"/>
          <w:szCs w:val="28"/>
        </w:rPr>
        <w:t>да проводится ежегодно с 01 сентября</w:t>
      </w:r>
      <w:r w:rsidRPr="00367BFC">
        <w:rPr>
          <w:sz w:val="28"/>
          <w:szCs w:val="28"/>
        </w:rPr>
        <w:t xml:space="preserve"> по 31 марта в два этапа. </w:t>
      </w:r>
      <w:r w:rsidRPr="00017FAB">
        <w:rPr>
          <w:sz w:val="28"/>
          <w:szCs w:val="28"/>
        </w:rPr>
        <w:t xml:space="preserve">Вся информация об олимпиаде, ее этапах и результатах содержится на сайте </w:t>
      </w:r>
      <w:hyperlink r:id="rId4" w:history="1">
        <w:r w:rsidRPr="00017FAB">
          <w:rPr>
            <w:rStyle w:val="a3"/>
            <w:b/>
            <w:sz w:val="28"/>
            <w:szCs w:val="28"/>
            <w:lang w:val="en-US"/>
          </w:rPr>
          <w:t>www</w:t>
        </w:r>
        <w:r w:rsidRPr="00017FAB">
          <w:rPr>
            <w:rStyle w:val="a3"/>
            <w:b/>
            <w:sz w:val="28"/>
            <w:szCs w:val="28"/>
          </w:rPr>
          <w:t>.nnovcons.ru</w:t>
        </w:r>
      </w:hyperlink>
      <w:r w:rsidRPr="00017FAB">
        <w:rPr>
          <w:b/>
          <w:sz w:val="28"/>
          <w:szCs w:val="28"/>
        </w:rPr>
        <w:t xml:space="preserve"> </w:t>
      </w:r>
      <w:r w:rsidRPr="00017FAB">
        <w:rPr>
          <w:sz w:val="28"/>
          <w:szCs w:val="28"/>
        </w:rPr>
        <w:t xml:space="preserve">(в разделе </w:t>
      </w:r>
      <w:r w:rsidRPr="00017FAB">
        <w:rPr>
          <w:b/>
          <w:i/>
          <w:sz w:val="28"/>
          <w:szCs w:val="28"/>
        </w:rPr>
        <w:t>«Олимпиады, конкурсы, фестивали»</w:t>
      </w:r>
      <w:r w:rsidRPr="00017FAB">
        <w:rPr>
          <w:sz w:val="28"/>
          <w:szCs w:val="28"/>
        </w:rPr>
        <w:t>)</w:t>
      </w:r>
      <w:r w:rsidRPr="00017FAB">
        <w:rPr>
          <w:b/>
          <w:i/>
          <w:sz w:val="28"/>
          <w:szCs w:val="28"/>
        </w:rPr>
        <w:t>.</w:t>
      </w:r>
    </w:p>
    <w:p w:rsidR="00F51218" w:rsidRPr="0022320E" w:rsidRDefault="00F51218" w:rsidP="00F51218">
      <w:pPr>
        <w:ind w:firstLine="709"/>
        <w:jc w:val="both"/>
        <w:rPr>
          <w:sz w:val="28"/>
          <w:szCs w:val="28"/>
        </w:rPr>
      </w:pPr>
      <w:r w:rsidRPr="00367BFC">
        <w:rPr>
          <w:sz w:val="28"/>
          <w:szCs w:val="28"/>
        </w:rPr>
        <w:t>Первый (отборочный) этап осуществляется на базе образовательных учреждений среднего профессионального образования в сфер</w:t>
      </w:r>
      <w:r>
        <w:rPr>
          <w:sz w:val="28"/>
          <w:szCs w:val="28"/>
        </w:rPr>
        <w:t xml:space="preserve">е культуры и искусства </w:t>
      </w:r>
      <w:r w:rsidR="005B090D">
        <w:rPr>
          <w:sz w:val="28"/>
          <w:szCs w:val="28"/>
        </w:rPr>
        <w:t>с 1 сентября 202</w:t>
      </w:r>
      <w:r w:rsidR="00460763">
        <w:rPr>
          <w:sz w:val="28"/>
          <w:szCs w:val="28"/>
        </w:rPr>
        <w:t>5</w:t>
      </w:r>
      <w:r w:rsidR="005B090D">
        <w:rPr>
          <w:sz w:val="28"/>
          <w:szCs w:val="28"/>
        </w:rPr>
        <w:t xml:space="preserve"> </w:t>
      </w:r>
      <w:r w:rsidRPr="00C30DB9">
        <w:rPr>
          <w:sz w:val="28"/>
          <w:szCs w:val="28"/>
        </w:rPr>
        <w:t xml:space="preserve">по </w:t>
      </w:r>
      <w:r>
        <w:rPr>
          <w:sz w:val="28"/>
          <w:szCs w:val="28"/>
        </w:rPr>
        <w:t>31</w:t>
      </w:r>
      <w:r w:rsidRPr="00C30DB9">
        <w:rPr>
          <w:sz w:val="28"/>
          <w:szCs w:val="28"/>
        </w:rPr>
        <w:t xml:space="preserve"> января 20</w:t>
      </w:r>
      <w:r>
        <w:rPr>
          <w:sz w:val="28"/>
          <w:szCs w:val="28"/>
        </w:rPr>
        <w:t>2</w:t>
      </w:r>
      <w:r w:rsidR="00460763">
        <w:rPr>
          <w:sz w:val="28"/>
          <w:szCs w:val="28"/>
        </w:rPr>
        <w:t>6</w:t>
      </w:r>
      <w:r w:rsidRPr="00C30DB9">
        <w:rPr>
          <w:sz w:val="28"/>
          <w:szCs w:val="28"/>
        </w:rPr>
        <w:t xml:space="preserve"> г. и документально подтверждается протоколом проведения отборочного этапа, который представляется в оргкомитет </w:t>
      </w:r>
      <w:r w:rsidRPr="00C30DB9">
        <w:rPr>
          <w:b/>
          <w:sz w:val="28"/>
          <w:szCs w:val="28"/>
        </w:rPr>
        <w:t xml:space="preserve">до </w:t>
      </w:r>
      <w:r>
        <w:rPr>
          <w:b/>
          <w:sz w:val="28"/>
          <w:szCs w:val="28"/>
        </w:rPr>
        <w:t>1 февраля</w:t>
      </w:r>
      <w:r w:rsidRPr="00C30DB9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460763">
        <w:rPr>
          <w:b/>
          <w:sz w:val="28"/>
          <w:szCs w:val="28"/>
        </w:rPr>
        <w:t>6</w:t>
      </w:r>
      <w:r w:rsidRPr="00C30DB9">
        <w:rPr>
          <w:b/>
          <w:sz w:val="28"/>
          <w:szCs w:val="28"/>
        </w:rPr>
        <w:t xml:space="preserve"> года</w:t>
      </w:r>
      <w:r w:rsidRPr="00C30DB9">
        <w:rPr>
          <w:sz w:val="28"/>
          <w:szCs w:val="28"/>
        </w:rPr>
        <w:t xml:space="preserve"> в электронной и печатной форме.</w:t>
      </w:r>
    </w:p>
    <w:p w:rsidR="00F51218" w:rsidRDefault="00F51218" w:rsidP="00F512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и призеры отборочного</w:t>
      </w:r>
      <w:r w:rsidRPr="00367BFC">
        <w:rPr>
          <w:sz w:val="28"/>
          <w:szCs w:val="28"/>
        </w:rPr>
        <w:t xml:space="preserve"> этапа допускаются к участию во втором (заключительном) этапе, который </w:t>
      </w:r>
      <w:r>
        <w:rPr>
          <w:sz w:val="28"/>
          <w:szCs w:val="28"/>
        </w:rPr>
        <w:t>будет проводиться</w:t>
      </w:r>
      <w:r w:rsidRPr="00367BFC">
        <w:rPr>
          <w:sz w:val="28"/>
          <w:szCs w:val="28"/>
        </w:rPr>
        <w:t xml:space="preserve"> на базе Нижегородской госуд</w:t>
      </w:r>
      <w:r>
        <w:rPr>
          <w:sz w:val="28"/>
          <w:szCs w:val="28"/>
        </w:rPr>
        <w:t>арственной консерватории им. М. </w:t>
      </w:r>
      <w:r w:rsidRPr="00367BFC">
        <w:rPr>
          <w:sz w:val="28"/>
          <w:szCs w:val="28"/>
        </w:rPr>
        <w:t xml:space="preserve">И. Глинки </w:t>
      </w:r>
      <w:r w:rsidR="00516D63">
        <w:rPr>
          <w:sz w:val="28"/>
          <w:szCs w:val="28"/>
        </w:rPr>
        <w:t>1</w:t>
      </w:r>
      <w:r w:rsidR="00460763">
        <w:rPr>
          <w:sz w:val="28"/>
          <w:szCs w:val="28"/>
        </w:rPr>
        <w:t>6</w:t>
      </w:r>
      <w:r>
        <w:rPr>
          <w:sz w:val="28"/>
          <w:szCs w:val="28"/>
        </w:rPr>
        <w:t>-2</w:t>
      </w:r>
      <w:r w:rsidR="00460763">
        <w:rPr>
          <w:sz w:val="28"/>
          <w:szCs w:val="28"/>
        </w:rPr>
        <w:t>0</w:t>
      </w:r>
      <w:r w:rsidRPr="00367BFC">
        <w:rPr>
          <w:sz w:val="28"/>
          <w:szCs w:val="28"/>
        </w:rPr>
        <w:t xml:space="preserve"> марта</w:t>
      </w:r>
      <w:r>
        <w:rPr>
          <w:sz w:val="28"/>
          <w:szCs w:val="28"/>
        </w:rPr>
        <w:t xml:space="preserve"> 202</w:t>
      </w:r>
      <w:r w:rsidR="00460763">
        <w:rPr>
          <w:sz w:val="28"/>
          <w:szCs w:val="28"/>
        </w:rPr>
        <w:t>6</w:t>
      </w:r>
      <w:r w:rsidRPr="00367BFC">
        <w:rPr>
          <w:sz w:val="28"/>
          <w:szCs w:val="28"/>
        </w:rPr>
        <w:t xml:space="preserve"> г. Заключительный этап конкурса проводится в очной форме. </w:t>
      </w:r>
    </w:p>
    <w:p w:rsidR="00F51218" w:rsidRDefault="00F51218" w:rsidP="00F51218">
      <w:pPr>
        <w:ind w:firstLine="709"/>
        <w:jc w:val="both"/>
        <w:rPr>
          <w:sz w:val="28"/>
          <w:szCs w:val="28"/>
        </w:rPr>
      </w:pPr>
      <w:r w:rsidRPr="005B090D">
        <w:rPr>
          <w:b/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Pr="009239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февраля 202</w:t>
      </w:r>
      <w:r w:rsidR="00460763">
        <w:rPr>
          <w:b/>
          <w:sz w:val="28"/>
          <w:szCs w:val="28"/>
        </w:rPr>
        <w:t>6</w:t>
      </w:r>
      <w:r w:rsidRPr="00923946"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осуществляется прием</w:t>
      </w:r>
      <w:r w:rsidRPr="0022320E">
        <w:rPr>
          <w:sz w:val="28"/>
          <w:szCs w:val="28"/>
        </w:rPr>
        <w:t xml:space="preserve"> заявок на участие в </w:t>
      </w:r>
      <w:r>
        <w:rPr>
          <w:sz w:val="28"/>
          <w:szCs w:val="28"/>
        </w:rPr>
        <w:t>заключительном этапе олимпиады в электр</w:t>
      </w:r>
      <w:r w:rsidR="00460763">
        <w:rPr>
          <w:sz w:val="28"/>
          <w:szCs w:val="28"/>
        </w:rPr>
        <w:t>онной и печатной форме (см.</w:t>
      </w:r>
      <w:bookmarkStart w:id="0" w:name="_GoBack"/>
      <w:bookmarkEnd w:id="0"/>
      <w:r>
        <w:rPr>
          <w:sz w:val="28"/>
          <w:szCs w:val="28"/>
        </w:rPr>
        <w:t xml:space="preserve"> «</w:t>
      </w:r>
      <w:r w:rsidRPr="0083386D">
        <w:rPr>
          <w:sz w:val="28"/>
          <w:szCs w:val="28"/>
        </w:rPr>
        <w:t>ТРЕБОВАНИЯ К ОФОРМЛЕНИЮ ДОКУМЕНТОВ</w:t>
      </w:r>
      <w:r>
        <w:rPr>
          <w:sz w:val="28"/>
          <w:szCs w:val="28"/>
        </w:rPr>
        <w:t xml:space="preserve"> </w:t>
      </w:r>
      <w:r w:rsidRPr="0083386D">
        <w:rPr>
          <w:sz w:val="28"/>
          <w:szCs w:val="28"/>
        </w:rPr>
        <w:t>НА УЧАСТИЕ В ОЛИМПИАДЕ</w:t>
      </w:r>
      <w:r>
        <w:rPr>
          <w:sz w:val="28"/>
          <w:szCs w:val="28"/>
        </w:rPr>
        <w:t>»).</w:t>
      </w:r>
    </w:p>
    <w:p w:rsidR="00F51218" w:rsidRDefault="00F51218" w:rsidP="00F51218">
      <w:pPr>
        <w:ind w:firstLine="709"/>
        <w:jc w:val="both"/>
        <w:rPr>
          <w:sz w:val="28"/>
          <w:szCs w:val="28"/>
        </w:rPr>
      </w:pPr>
      <w:r w:rsidRPr="001F7643">
        <w:rPr>
          <w:sz w:val="28"/>
          <w:szCs w:val="28"/>
        </w:rPr>
        <w:t>Перед началом олимпиады участники проходят обязательную процедуру регистрации с предоставлением необходимых документов</w:t>
      </w:r>
      <w:r>
        <w:rPr>
          <w:sz w:val="28"/>
          <w:szCs w:val="28"/>
        </w:rPr>
        <w:t>.</w:t>
      </w:r>
    </w:p>
    <w:p w:rsidR="00F51218" w:rsidRDefault="00F51218" w:rsidP="00F51218">
      <w:pPr>
        <w:ind w:firstLine="709"/>
        <w:jc w:val="both"/>
        <w:rPr>
          <w:color w:val="000000"/>
          <w:sz w:val="28"/>
        </w:rPr>
      </w:pPr>
      <w:r w:rsidRPr="007514C5">
        <w:rPr>
          <w:sz w:val="28"/>
          <w:szCs w:val="28"/>
        </w:rPr>
        <w:t>На заключительном этапе конкурсные прослушивания состоят из двух туров. Все прослушивания проводятся публично. Очередность выступлений на конкурсе устанавливается жеребьевкой.</w:t>
      </w:r>
      <w:r w:rsidRPr="007514C5">
        <w:rPr>
          <w:color w:val="000000"/>
          <w:sz w:val="28"/>
        </w:rPr>
        <w:t xml:space="preserve"> Количество участников </w:t>
      </w:r>
      <w:r w:rsidRPr="007514C5">
        <w:rPr>
          <w:color w:val="000000"/>
          <w:sz w:val="28"/>
          <w:lang w:val="en-US"/>
        </w:rPr>
        <w:t>II</w:t>
      </w:r>
      <w:r w:rsidRPr="007514C5">
        <w:rPr>
          <w:color w:val="000000"/>
          <w:sz w:val="28"/>
        </w:rPr>
        <w:t xml:space="preserve"> тура определяется решением жюри.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критериями оценки являются: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высокое качество звука;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культура выразительного интонирования;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владение техникой струнного инструмента;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понимание стилевых особенностей произведения;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индивидуальность творческого решения;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артистизм.</w:t>
      </w:r>
      <w:r w:rsidRPr="000D10C4">
        <w:rPr>
          <w:sz w:val="28"/>
          <w:szCs w:val="28"/>
        </w:rPr>
        <w:t xml:space="preserve"> </w:t>
      </w:r>
    </w:p>
    <w:p w:rsidR="00F51218" w:rsidRDefault="00F51218" w:rsidP="00F51218">
      <w:pPr>
        <w:ind w:firstLine="851"/>
        <w:jc w:val="both"/>
        <w:rPr>
          <w:sz w:val="28"/>
          <w:szCs w:val="28"/>
        </w:rPr>
      </w:pPr>
      <w:r w:rsidRPr="00FC05C9">
        <w:rPr>
          <w:sz w:val="28"/>
          <w:szCs w:val="28"/>
        </w:rPr>
        <w:t>Победителями и призерами олимпиады считаются участники, набравшие наибольшее количество баллов в общем зачете.</w:t>
      </w:r>
    </w:p>
    <w:p w:rsidR="00D14328" w:rsidRPr="00F51218" w:rsidRDefault="00F51218" w:rsidP="00F51218">
      <w:pPr>
        <w:ind w:firstLine="709"/>
        <w:jc w:val="both"/>
        <w:rPr>
          <w:sz w:val="28"/>
          <w:szCs w:val="28"/>
        </w:rPr>
      </w:pPr>
      <w:r w:rsidRPr="00187F86">
        <w:rPr>
          <w:sz w:val="28"/>
          <w:szCs w:val="28"/>
        </w:rPr>
        <w:t>Участник имеет право подать письменное заявление на открытую апелляцию результатов в день оглашения результата соответствующего тура. Результаты апелляции фиксируются в протоколе.</w:t>
      </w:r>
    </w:p>
    <w:sectPr w:rsidR="00D14328" w:rsidRPr="00F51218" w:rsidSect="00F512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FC"/>
    <w:rsid w:val="000F04E0"/>
    <w:rsid w:val="00460763"/>
    <w:rsid w:val="005062FC"/>
    <w:rsid w:val="00516D63"/>
    <w:rsid w:val="005B090D"/>
    <w:rsid w:val="00934FA3"/>
    <w:rsid w:val="0093633C"/>
    <w:rsid w:val="009E62BE"/>
    <w:rsid w:val="00C12AA9"/>
    <w:rsid w:val="00EF6B8D"/>
    <w:rsid w:val="00F5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2421D"/>
  <w15:chartTrackingRefBased/>
  <w15:docId w15:val="{777F745C-C3DF-471B-B0F9-332D1A27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1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novco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1994</Characters>
  <Application>Microsoft Office Word</Application>
  <DocSecurity>0</DocSecurity>
  <Lines>16</Lines>
  <Paragraphs>4</Paragraphs>
  <ScaleCrop>false</ScaleCrop>
  <Company>HP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9</cp:revision>
  <dcterms:created xsi:type="dcterms:W3CDTF">2021-10-29T10:36:00Z</dcterms:created>
  <dcterms:modified xsi:type="dcterms:W3CDTF">2025-09-19T08:32:00Z</dcterms:modified>
</cp:coreProperties>
</file>