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1F26A8">
        <w:rPr>
          <w:rFonts w:ascii="Times New Roman" w:eastAsia="Times New Roman" w:hAnsi="Times New Roman" w:cs="Times New Roman"/>
          <w:b/>
          <w:caps/>
          <w:color w:val="auto"/>
          <w:sz w:val="28"/>
          <w:szCs w:val="28"/>
          <w:lang w:eastAsia="en-US" w:bidi="ar-SA"/>
        </w:rPr>
        <w:t>МИНИСТЕРСТВО ИСКУССТВА И КУЛЬТУРНОЙ ПОЛИТИКИ УЛЬЯНОВСКОЙ ОБЛАСТИ</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1F26A8">
        <w:rPr>
          <w:rFonts w:ascii="Times New Roman" w:eastAsia="Times New Roman" w:hAnsi="Times New Roman" w:cs="Times New Roman"/>
          <w:b/>
          <w:color w:val="auto"/>
          <w:sz w:val="28"/>
          <w:szCs w:val="28"/>
          <w:lang w:eastAsia="en-US" w:bidi="ar-SA"/>
        </w:rPr>
        <w:t xml:space="preserve">Областное государственное бюджетное профессиональное образовательное учреждение </w:t>
      </w:r>
      <w:r w:rsidRPr="001F26A8">
        <w:rPr>
          <w:rFonts w:ascii="Times New Roman" w:eastAsia="Times New Roman" w:hAnsi="Times New Roman" w:cs="Times New Roman"/>
          <w:b/>
          <w:caps/>
          <w:color w:val="auto"/>
          <w:sz w:val="28"/>
          <w:szCs w:val="28"/>
          <w:lang w:eastAsia="en-US" w:bidi="ar-SA"/>
        </w:rPr>
        <w:t>«</w:t>
      </w:r>
      <w:proofErr w:type="spellStart"/>
      <w:r w:rsidRPr="001F26A8">
        <w:rPr>
          <w:rFonts w:ascii="Times New Roman" w:eastAsia="Times New Roman" w:hAnsi="Times New Roman" w:cs="Times New Roman"/>
          <w:b/>
          <w:color w:val="auto"/>
          <w:sz w:val="28"/>
          <w:szCs w:val="28"/>
          <w:lang w:eastAsia="en-US" w:bidi="ar-SA"/>
        </w:rPr>
        <w:t>Димитровградский</w:t>
      </w:r>
      <w:proofErr w:type="spellEnd"/>
      <w:r w:rsidRPr="001F26A8">
        <w:rPr>
          <w:rFonts w:ascii="Times New Roman" w:eastAsia="Times New Roman" w:hAnsi="Times New Roman" w:cs="Times New Roman"/>
          <w:b/>
          <w:color w:val="auto"/>
          <w:sz w:val="28"/>
          <w:szCs w:val="28"/>
          <w:lang w:eastAsia="en-US" w:bidi="ar-SA"/>
        </w:rPr>
        <w:t xml:space="preserve"> музыкальный колледж</w:t>
      </w:r>
      <w:r w:rsidRPr="001F26A8">
        <w:rPr>
          <w:rFonts w:ascii="Times New Roman" w:eastAsia="Times New Roman" w:hAnsi="Times New Roman" w:cs="Times New Roman"/>
          <w:b/>
          <w:caps/>
          <w:color w:val="auto"/>
          <w:sz w:val="28"/>
          <w:szCs w:val="28"/>
          <w:lang w:eastAsia="en-US" w:bidi="ar-SA"/>
        </w:rPr>
        <w:t>»</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1F26A8">
        <w:rPr>
          <w:rFonts w:ascii="Times New Roman" w:eastAsia="Times New Roman" w:hAnsi="Times New Roman" w:cs="Times New Roman"/>
          <w:b/>
          <w:caps/>
          <w:color w:val="auto"/>
          <w:sz w:val="22"/>
          <w:szCs w:val="28"/>
          <w:lang w:eastAsia="en-US" w:bidi="ar-SA"/>
        </w:rPr>
        <w:t>рабочая программа учебной дисциплины</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812C4E"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Pr>
          <w:rFonts w:ascii="Times New Roman" w:eastAsia="Times New Roman" w:hAnsi="Times New Roman" w:cs="Times New Roman"/>
          <w:b/>
          <w:caps/>
          <w:color w:val="auto"/>
          <w:sz w:val="22"/>
          <w:szCs w:val="28"/>
          <w:lang w:eastAsia="en-US" w:bidi="ar-SA"/>
        </w:rPr>
        <w:t>Огсэ.05</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1F26A8">
        <w:rPr>
          <w:rFonts w:ascii="Times New Roman" w:eastAsia="Times New Roman" w:hAnsi="Times New Roman" w:cs="Times New Roman"/>
          <w:b/>
          <w:caps/>
          <w:color w:val="auto"/>
          <w:sz w:val="22"/>
          <w:szCs w:val="28"/>
          <w:lang w:eastAsia="en-US"/>
        </w:rPr>
        <w:t>ФИЗИЧЕСКАЯ КУЛЬТУРА</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CB1ED4" w:rsidRPr="00500938" w:rsidRDefault="00CB1ED4" w:rsidP="00CB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500938">
        <w:rPr>
          <w:rFonts w:ascii="Times New Roman" w:eastAsia="Times New Roman" w:hAnsi="Times New Roman" w:cs="Times New Roman"/>
          <w:b/>
          <w:color w:val="auto"/>
          <w:sz w:val="22"/>
          <w:szCs w:val="28"/>
          <w:lang w:eastAsia="en-US" w:bidi="ar-SA"/>
        </w:rPr>
        <w:t>для специальности</w:t>
      </w:r>
    </w:p>
    <w:p w:rsidR="00CB1ED4" w:rsidRPr="00500938" w:rsidRDefault="00CB1ED4" w:rsidP="00CB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Pr>
          <w:rFonts w:ascii="Times New Roman" w:eastAsia="Times New Roman" w:hAnsi="Times New Roman" w:cs="Times New Roman"/>
          <w:b/>
          <w:color w:val="auto"/>
          <w:sz w:val="22"/>
          <w:szCs w:val="28"/>
          <w:lang w:eastAsia="en-US" w:bidi="ar-SA"/>
        </w:rPr>
        <w:t>53.02.05</w:t>
      </w:r>
      <w:r w:rsidRPr="00500938">
        <w:rPr>
          <w:rFonts w:ascii="Times New Roman" w:eastAsia="Times New Roman" w:hAnsi="Times New Roman" w:cs="Times New Roman"/>
          <w:b/>
          <w:color w:val="auto"/>
          <w:sz w:val="22"/>
          <w:szCs w:val="28"/>
          <w:lang w:eastAsia="en-US" w:bidi="ar-SA"/>
        </w:rPr>
        <w:t xml:space="preserve"> </w:t>
      </w:r>
      <w:r>
        <w:rPr>
          <w:rFonts w:ascii="Times New Roman" w:eastAsia="Times New Roman" w:hAnsi="Times New Roman" w:cs="Times New Roman"/>
          <w:b/>
          <w:color w:val="auto"/>
          <w:sz w:val="22"/>
          <w:szCs w:val="28"/>
          <w:lang w:eastAsia="en-US" w:bidi="ar-SA"/>
        </w:rPr>
        <w:t>Сольное и хоровое народное пение</w:t>
      </w:r>
    </w:p>
    <w:p w:rsidR="00CB1ED4" w:rsidRPr="00500938" w:rsidRDefault="00CB1ED4" w:rsidP="00CB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CB1ED4" w:rsidRPr="00500938" w:rsidRDefault="00CB1ED4" w:rsidP="00CB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500938">
        <w:rPr>
          <w:rFonts w:ascii="Times New Roman" w:eastAsia="Times New Roman" w:hAnsi="Times New Roman" w:cs="Times New Roman"/>
          <w:b/>
          <w:color w:val="auto"/>
          <w:sz w:val="22"/>
          <w:szCs w:val="28"/>
          <w:lang w:eastAsia="en-US" w:bidi="ar-SA"/>
        </w:rPr>
        <w:t>Квалификация выпускника</w:t>
      </w:r>
    </w:p>
    <w:p w:rsidR="00CB1ED4" w:rsidRPr="00500938" w:rsidRDefault="00CB1ED4" w:rsidP="00CB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olor w:val="auto"/>
          <w:sz w:val="22"/>
          <w:szCs w:val="28"/>
          <w:lang w:eastAsia="en-US" w:bidi="ar-SA"/>
        </w:rPr>
      </w:pPr>
      <w:r w:rsidRPr="00500938">
        <w:rPr>
          <w:rFonts w:ascii="Times New Roman" w:eastAsia="Times New Roman" w:hAnsi="Times New Roman" w:cs="Times New Roman"/>
          <w:b/>
          <w:color w:val="auto"/>
          <w:sz w:val="22"/>
          <w:szCs w:val="28"/>
          <w:lang w:eastAsia="en-US" w:bidi="ar-SA"/>
        </w:rPr>
        <w:t>Артист</w:t>
      </w:r>
      <w:r>
        <w:rPr>
          <w:rFonts w:ascii="Times New Roman" w:eastAsia="Times New Roman" w:hAnsi="Times New Roman" w:cs="Times New Roman"/>
          <w:b/>
          <w:color w:val="auto"/>
          <w:sz w:val="22"/>
          <w:szCs w:val="28"/>
          <w:lang w:eastAsia="en-US" w:bidi="ar-SA"/>
        </w:rPr>
        <w:t>-вокалист</w:t>
      </w:r>
      <w:r w:rsidRPr="00500938">
        <w:rPr>
          <w:rFonts w:ascii="Times New Roman" w:eastAsia="Times New Roman" w:hAnsi="Times New Roman" w:cs="Times New Roman"/>
          <w:b/>
          <w:color w:val="auto"/>
          <w:sz w:val="22"/>
          <w:szCs w:val="28"/>
          <w:lang w:eastAsia="en-US" w:bidi="ar-SA"/>
        </w:rPr>
        <w:t>, препод</w:t>
      </w:r>
      <w:r>
        <w:rPr>
          <w:rFonts w:ascii="Times New Roman" w:eastAsia="Times New Roman" w:hAnsi="Times New Roman" w:cs="Times New Roman"/>
          <w:b/>
          <w:color w:val="auto"/>
          <w:sz w:val="22"/>
          <w:szCs w:val="28"/>
          <w:lang w:eastAsia="en-US" w:bidi="ar-SA"/>
        </w:rPr>
        <w:t>аватель, руководитель народного</w:t>
      </w:r>
      <w:r w:rsidRPr="00500938">
        <w:rPr>
          <w:rFonts w:ascii="Times New Roman" w:eastAsia="Times New Roman" w:hAnsi="Times New Roman" w:cs="Times New Roman"/>
          <w:b/>
          <w:color w:val="auto"/>
          <w:sz w:val="22"/>
          <w:szCs w:val="28"/>
          <w:lang w:eastAsia="en-US" w:bidi="ar-SA"/>
        </w:rPr>
        <w:t xml:space="preserve"> коллектива</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1F26A8">
        <w:rPr>
          <w:rFonts w:ascii="Times New Roman" w:eastAsia="Times New Roman" w:hAnsi="Times New Roman" w:cs="Times New Roman"/>
          <w:b/>
          <w:color w:val="auto"/>
          <w:sz w:val="22"/>
          <w:szCs w:val="28"/>
          <w:lang w:eastAsia="en-US" w:bidi="ar-SA"/>
        </w:rPr>
        <w:t>Димитровград, 2025</w:t>
      </w: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p>
    <w:p w:rsidR="001F26A8" w:rsidRPr="001F26A8" w:rsidRDefault="001F26A8" w:rsidP="001F26A8">
      <w:pPr>
        <w:autoSpaceDE w:val="0"/>
        <w:autoSpaceDN w:val="0"/>
        <w:adjustRightInd w:val="0"/>
        <w:ind w:firstLine="720"/>
        <w:jc w:val="both"/>
        <w:rPr>
          <w:rFonts w:ascii="Times New Roman" w:eastAsia="Times New Roman" w:hAnsi="Times New Roman" w:cs="Times New Roman"/>
          <w:noProof/>
          <w:color w:val="auto"/>
          <w:sz w:val="22"/>
          <w:szCs w:val="22"/>
          <w:lang w:bidi="ar-SA"/>
        </w:rPr>
      </w:pPr>
      <w:r w:rsidRPr="001F26A8">
        <w:rPr>
          <w:rFonts w:ascii="Times New Roman" w:eastAsia="Times New Roman" w:hAnsi="Times New Roman" w:cs="Times New Roman"/>
          <w:noProof/>
          <w:color w:val="auto"/>
          <w:sz w:val="22"/>
          <w:szCs w:val="22"/>
          <w:lang w:bidi="ar-SA"/>
        </w:rPr>
        <w:br w:type="page"/>
      </w:r>
    </w:p>
    <w:p w:rsidR="001F26A8" w:rsidRPr="001F26A8" w:rsidRDefault="001F26A8" w:rsidP="001F26A8">
      <w:pPr>
        <w:autoSpaceDE w:val="0"/>
        <w:autoSpaceDN w:val="0"/>
        <w:rPr>
          <w:rFonts w:ascii="Times New Roman" w:eastAsia="Calibri" w:hAnsi="Times New Roman" w:cs="Times New Roman"/>
          <w:color w:val="auto"/>
          <w:sz w:val="28"/>
          <w:szCs w:val="28"/>
          <w:lang w:eastAsia="en-US" w:bidi="ar-SA"/>
        </w:rPr>
      </w:pPr>
      <w:r w:rsidRPr="001F26A8">
        <w:rPr>
          <w:rFonts w:ascii="Times New Roman" w:eastAsia="Times New Roman" w:hAnsi="Times New Roman" w:cs="Times New Roman"/>
          <w:color w:val="auto"/>
          <w:sz w:val="28"/>
          <w:szCs w:val="28"/>
          <w:lang w:bidi="ar-SA"/>
        </w:rPr>
        <w:lastRenderedPageBreak/>
        <w:t>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№1379 от 27 октября 2014 года.</w:t>
      </w:r>
    </w:p>
    <w:p w:rsidR="001F26A8" w:rsidRPr="001F26A8" w:rsidRDefault="001F26A8" w:rsidP="001F26A8">
      <w:pPr>
        <w:tabs>
          <w:tab w:val="left" w:pos="916"/>
          <w:tab w:val="left" w:pos="1832"/>
          <w:tab w:val="left" w:pos="2748"/>
          <w:tab w:val="left" w:pos="3664"/>
          <w:tab w:val="left" w:pos="3785"/>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1F26A8" w:rsidRPr="001F26A8" w:rsidRDefault="001F26A8" w:rsidP="001F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1F26A8" w:rsidRPr="001F26A8" w:rsidRDefault="001F26A8" w:rsidP="001F26A8">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1F26A8" w:rsidRPr="001F26A8" w:rsidRDefault="001F26A8" w:rsidP="001F26A8">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1F26A8" w:rsidRPr="001F26A8" w:rsidRDefault="001F26A8" w:rsidP="001F26A8">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1F26A8" w:rsidRPr="001F26A8" w:rsidRDefault="001F26A8" w:rsidP="001F26A8">
      <w:pPr>
        <w:autoSpaceDE w:val="0"/>
        <w:autoSpaceDN w:val="0"/>
        <w:rPr>
          <w:rFonts w:ascii="Times New Roman" w:eastAsia="Times New Roman" w:hAnsi="Times New Roman" w:cs="Times New Roman"/>
          <w:b/>
          <w:color w:val="auto"/>
          <w:sz w:val="22"/>
          <w:szCs w:val="22"/>
          <w:lang w:bidi="ar-SA"/>
        </w:rPr>
      </w:pPr>
    </w:p>
    <w:tbl>
      <w:tblPr>
        <w:tblW w:w="10031" w:type="dxa"/>
        <w:tblLayout w:type="fixed"/>
        <w:tblLook w:val="01E0" w:firstRow="1" w:lastRow="1" w:firstColumn="1" w:lastColumn="1" w:noHBand="0" w:noVBand="0"/>
      </w:tblPr>
      <w:tblGrid>
        <w:gridCol w:w="5637"/>
        <w:gridCol w:w="4394"/>
      </w:tblGrid>
      <w:tr w:rsidR="001F26A8" w:rsidRPr="001F26A8" w:rsidTr="00813696">
        <w:trPr>
          <w:trHeight w:val="1517"/>
        </w:trPr>
        <w:tc>
          <w:tcPr>
            <w:tcW w:w="5637" w:type="dxa"/>
            <w:shd w:val="clear" w:color="auto" w:fill="auto"/>
          </w:tcPr>
          <w:p w:rsidR="001F26A8" w:rsidRPr="001F26A8" w:rsidRDefault="001F26A8" w:rsidP="001F26A8">
            <w:pPr>
              <w:autoSpaceDE w:val="0"/>
              <w:autoSpaceDN w:val="0"/>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РАССМОТРЕНА</w:t>
            </w:r>
          </w:p>
          <w:p w:rsidR="001F26A8" w:rsidRPr="001F26A8" w:rsidRDefault="001F26A8" w:rsidP="001F26A8">
            <w:pPr>
              <w:autoSpaceDE w:val="0"/>
              <w:autoSpaceDN w:val="0"/>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ПЦК «Общепрофессиональные дисциплины»</w:t>
            </w:r>
          </w:p>
          <w:p w:rsidR="001F26A8" w:rsidRPr="001F26A8" w:rsidRDefault="001F26A8" w:rsidP="001F26A8">
            <w:pPr>
              <w:autoSpaceDE w:val="0"/>
              <w:autoSpaceDN w:val="0"/>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ОГБПОУ «ДМК»</w:t>
            </w:r>
          </w:p>
          <w:p w:rsidR="001F26A8" w:rsidRPr="001F26A8" w:rsidRDefault="001F26A8" w:rsidP="001F26A8">
            <w:pPr>
              <w:autoSpaceDE w:val="0"/>
              <w:autoSpaceDN w:val="0"/>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протокол от 09.04.2025 г. № 05</w:t>
            </w:r>
          </w:p>
          <w:p w:rsidR="001F26A8" w:rsidRPr="001F26A8" w:rsidRDefault="001F26A8" w:rsidP="001F26A8">
            <w:pPr>
              <w:autoSpaceDE w:val="0"/>
              <w:autoSpaceDN w:val="0"/>
              <w:rPr>
                <w:rFonts w:ascii="Times New Roman" w:eastAsia="Times New Roman" w:hAnsi="Times New Roman" w:cs="Times New Roman"/>
                <w:color w:val="auto"/>
                <w:sz w:val="28"/>
                <w:szCs w:val="28"/>
                <w:lang w:bidi="ar-SA"/>
              </w:rPr>
            </w:pPr>
          </w:p>
        </w:tc>
        <w:tc>
          <w:tcPr>
            <w:tcW w:w="4394" w:type="dxa"/>
            <w:shd w:val="clear" w:color="auto" w:fill="auto"/>
          </w:tcPr>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УТВЕРЖДЕНА</w:t>
            </w:r>
          </w:p>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Методическим Советом</w:t>
            </w:r>
          </w:p>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ОГБПОУ «ДМК»</w:t>
            </w:r>
          </w:p>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протокол от 09.04.2025 г. № 04</w:t>
            </w:r>
          </w:p>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 xml:space="preserve">Председатель </w:t>
            </w:r>
          </w:p>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Методического совета</w:t>
            </w:r>
          </w:p>
          <w:p w:rsidR="001F26A8" w:rsidRPr="001F26A8" w:rsidRDefault="001F26A8" w:rsidP="001F26A8">
            <w:pPr>
              <w:autoSpaceDE w:val="0"/>
              <w:autoSpaceDN w:val="0"/>
              <w:ind w:left="462"/>
              <w:rPr>
                <w:rFonts w:ascii="Times New Roman" w:eastAsia="Times New Roman" w:hAnsi="Times New Roman" w:cs="Times New Roman"/>
                <w:color w:val="auto"/>
                <w:sz w:val="28"/>
                <w:szCs w:val="28"/>
                <w:lang w:bidi="ar-SA"/>
              </w:rPr>
            </w:pPr>
            <w:r w:rsidRPr="001F26A8">
              <w:rPr>
                <w:rFonts w:ascii="Times New Roman" w:eastAsia="Times New Roman" w:hAnsi="Times New Roman" w:cs="Times New Roman"/>
                <w:color w:val="auto"/>
                <w:sz w:val="28"/>
                <w:szCs w:val="28"/>
                <w:lang w:bidi="ar-SA"/>
              </w:rPr>
              <w:t>________ Казаченко И.А.</w:t>
            </w:r>
          </w:p>
          <w:p w:rsidR="001F26A8" w:rsidRPr="001F26A8" w:rsidRDefault="001F26A8" w:rsidP="001F26A8">
            <w:pPr>
              <w:tabs>
                <w:tab w:val="left" w:pos="708"/>
              </w:tabs>
              <w:autoSpaceDE w:val="0"/>
              <w:autoSpaceDN w:val="0"/>
              <w:rPr>
                <w:rFonts w:ascii="Times New Roman" w:eastAsia="Times New Roman" w:hAnsi="Times New Roman" w:cs="Times New Roman"/>
                <w:color w:val="auto"/>
                <w:sz w:val="28"/>
                <w:szCs w:val="28"/>
                <w:lang w:bidi="ar-SA"/>
              </w:rPr>
            </w:pPr>
          </w:p>
        </w:tc>
      </w:tr>
    </w:tbl>
    <w:p w:rsidR="001F26A8" w:rsidRPr="001F26A8" w:rsidRDefault="001F26A8" w:rsidP="001F26A8">
      <w:pPr>
        <w:autoSpaceDE w:val="0"/>
        <w:autoSpaceDN w:val="0"/>
        <w:jc w:val="both"/>
        <w:rPr>
          <w:rFonts w:ascii="Times New Roman" w:eastAsia="Times New Roman" w:hAnsi="Times New Roman" w:cs="Times New Roman"/>
          <w:color w:val="auto"/>
          <w:sz w:val="28"/>
          <w:szCs w:val="28"/>
          <w:lang w:eastAsia="en-US" w:bidi="ar-SA"/>
        </w:rPr>
      </w:pPr>
    </w:p>
    <w:p w:rsidR="001F26A8" w:rsidRPr="001F26A8" w:rsidRDefault="001F26A8" w:rsidP="001F26A8">
      <w:pPr>
        <w:autoSpaceDE w:val="0"/>
        <w:autoSpaceDN w:val="0"/>
        <w:jc w:val="both"/>
        <w:rPr>
          <w:rFonts w:ascii="Times New Roman" w:eastAsia="Times New Roman" w:hAnsi="Times New Roman" w:cs="Times New Roman"/>
          <w:color w:val="auto"/>
          <w:sz w:val="28"/>
          <w:szCs w:val="28"/>
          <w:lang w:eastAsia="en-US"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rPr>
          <w:rFonts w:ascii="Times New Roman" w:eastAsia="Times New Roman" w:hAnsi="Times New Roman" w:cs="Times New Roman"/>
          <w:color w:val="auto"/>
          <w:sz w:val="22"/>
          <w:szCs w:val="22"/>
          <w:lang w:bidi="ar-SA"/>
        </w:rPr>
      </w:pPr>
    </w:p>
    <w:p w:rsidR="001F26A8" w:rsidRPr="001F26A8" w:rsidRDefault="001F26A8" w:rsidP="001F26A8">
      <w:pPr>
        <w:autoSpaceDE w:val="0"/>
        <w:autoSpaceDN w:val="0"/>
        <w:jc w:val="both"/>
        <w:rPr>
          <w:rFonts w:ascii="Times New Roman" w:eastAsia="Times New Roman" w:hAnsi="Times New Roman" w:cs="Times New Roman"/>
          <w:color w:val="auto"/>
          <w:spacing w:val="-2"/>
          <w:sz w:val="22"/>
          <w:szCs w:val="22"/>
          <w:lang w:bidi="ar-SA"/>
        </w:rPr>
      </w:pPr>
      <w:r w:rsidRPr="001F26A8">
        <w:rPr>
          <w:rFonts w:ascii="Times New Roman" w:eastAsia="Times New Roman" w:hAnsi="Times New Roman" w:cs="Times New Roman"/>
          <w:color w:val="auto"/>
          <w:sz w:val="28"/>
          <w:szCs w:val="28"/>
          <w:lang w:bidi="ar-SA"/>
        </w:rPr>
        <w:t xml:space="preserve">Разработчик:  преподаватель, </w:t>
      </w:r>
      <w:proofErr w:type="spellStart"/>
      <w:r w:rsidRPr="001F26A8">
        <w:rPr>
          <w:rFonts w:ascii="Times New Roman" w:eastAsia="Times New Roman" w:hAnsi="Times New Roman" w:cs="Times New Roman"/>
          <w:color w:val="auto"/>
          <w:sz w:val="28"/>
          <w:szCs w:val="28"/>
          <w:lang w:bidi="ar-SA"/>
        </w:rPr>
        <w:t>Мандажи</w:t>
      </w:r>
      <w:proofErr w:type="spellEnd"/>
      <w:r w:rsidRPr="001F26A8">
        <w:rPr>
          <w:rFonts w:ascii="Times New Roman" w:eastAsia="Times New Roman" w:hAnsi="Times New Roman" w:cs="Times New Roman"/>
          <w:color w:val="auto"/>
          <w:sz w:val="28"/>
          <w:szCs w:val="28"/>
          <w:lang w:bidi="ar-SA"/>
        </w:rPr>
        <w:t xml:space="preserve"> О.Б.</w:t>
      </w:r>
    </w:p>
    <w:p w:rsidR="008671EC" w:rsidRDefault="001F26A8">
      <w:pPr>
        <w:pStyle w:val="20"/>
        <w:spacing w:after="200"/>
        <w:ind w:right="740"/>
      </w:pPr>
      <w:r>
        <w:t xml:space="preserve"> </w:t>
      </w:r>
    </w:p>
    <w:p w:rsidR="008671EC" w:rsidRDefault="008671EC">
      <w:pPr>
        <w:spacing w:after="919" w:line="1" w:lineRule="exact"/>
      </w:pPr>
    </w:p>
    <w:p w:rsidR="008671EC" w:rsidRDefault="009D61B6">
      <w:pPr>
        <w:pStyle w:val="10"/>
        <w:keepNext/>
        <w:keepLines/>
        <w:numPr>
          <w:ilvl w:val="0"/>
          <w:numId w:val="1"/>
        </w:numPr>
        <w:tabs>
          <w:tab w:val="left" w:pos="457"/>
        </w:tabs>
      </w:pPr>
      <w:bookmarkStart w:id="0" w:name="bookmark0"/>
      <w:r>
        <w:lastRenderedPageBreak/>
        <w:t>ПАСПОРТ ПРОГРАММЫ УД</w:t>
      </w:r>
      <w:bookmarkEnd w:id="0"/>
    </w:p>
    <w:p w:rsidR="008671EC" w:rsidRDefault="009D61B6">
      <w:pPr>
        <w:pStyle w:val="11"/>
        <w:numPr>
          <w:ilvl w:val="1"/>
          <w:numId w:val="1"/>
        </w:numPr>
        <w:tabs>
          <w:tab w:val="left" w:pos="888"/>
        </w:tabs>
        <w:ind w:firstLine="420"/>
      </w:pPr>
      <w:r>
        <w:rPr>
          <w:i/>
          <w:iCs/>
        </w:rPr>
        <w:t>Цели и задачи, результаты освоения</w:t>
      </w:r>
      <w:r>
        <w:t xml:space="preserve"> (знания, умения)</w:t>
      </w:r>
    </w:p>
    <w:p w:rsidR="008671EC" w:rsidRDefault="009D61B6">
      <w:pPr>
        <w:pStyle w:val="11"/>
        <w:spacing w:after="120"/>
        <w:ind w:left="200"/>
      </w:pPr>
      <w:r>
        <w:t>Цель:</w:t>
      </w:r>
    </w:p>
    <w:p w:rsidR="008671EC" w:rsidRDefault="009D61B6">
      <w:pPr>
        <w:pStyle w:val="11"/>
        <w:numPr>
          <w:ilvl w:val="0"/>
          <w:numId w:val="2"/>
        </w:numPr>
        <w:tabs>
          <w:tab w:val="left" w:pos="457"/>
        </w:tabs>
        <w:spacing w:after="260"/>
        <w:ind w:left="200"/>
      </w:pPr>
      <w:r>
        <w:t xml:space="preserve">формирование основы здорового образа жизни </w:t>
      </w:r>
      <w:proofErr w:type="gramStart"/>
      <w:r>
        <w:t>в</w:t>
      </w:r>
      <w:proofErr w:type="gramEnd"/>
      <w:r>
        <w:t xml:space="preserve"> </w:t>
      </w:r>
      <w:proofErr w:type="gramStart"/>
      <w:r>
        <w:t>при</w:t>
      </w:r>
      <w:proofErr w:type="gramEnd"/>
      <w:r>
        <w:t xml:space="preserve"> помощи средств физической культуры;</w:t>
      </w:r>
    </w:p>
    <w:p w:rsidR="008671EC" w:rsidRDefault="009D61B6">
      <w:pPr>
        <w:pStyle w:val="11"/>
        <w:spacing w:after="260"/>
        <w:ind w:left="200"/>
      </w:pPr>
      <w:r>
        <w:t>Задачи:</w:t>
      </w:r>
    </w:p>
    <w:p w:rsidR="008671EC" w:rsidRDefault="009D61B6">
      <w:pPr>
        <w:pStyle w:val="11"/>
        <w:numPr>
          <w:ilvl w:val="0"/>
          <w:numId w:val="2"/>
        </w:numPr>
        <w:tabs>
          <w:tab w:val="left" w:pos="457"/>
        </w:tabs>
        <w:ind w:left="200"/>
      </w:pPr>
      <w:r>
        <w:t>составлять и выполнять комплексы упражнений утренней и корригирующей гимнастики с учётом индивидуальных особенностей организма;</w:t>
      </w:r>
    </w:p>
    <w:p w:rsidR="008671EC" w:rsidRDefault="009D61B6">
      <w:pPr>
        <w:pStyle w:val="11"/>
        <w:numPr>
          <w:ilvl w:val="0"/>
          <w:numId w:val="2"/>
        </w:numPr>
        <w:tabs>
          <w:tab w:val="left" w:pos="457"/>
        </w:tabs>
        <w:ind w:left="200"/>
      </w:pPr>
      <w:r>
        <w:t>выполнять технические действия спортивных игр (Теннис);</w:t>
      </w:r>
    </w:p>
    <w:p w:rsidR="008671EC" w:rsidRDefault="009D61B6">
      <w:pPr>
        <w:pStyle w:val="11"/>
        <w:numPr>
          <w:ilvl w:val="0"/>
          <w:numId w:val="2"/>
        </w:numPr>
        <w:tabs>
          <w:tab w:val="left" w:pos="457"/>
        </w:tabs>
        <w:ind w:left="200"/>
      </w:pPr>
      <w:r>
        <w:t>выполнять комплексы упражнений на развитие основных физических качеств, адаптивной (лечебной) физической культуры с учётом состояния здоровья и физической подготовленности;</w:t>
      </w:r>
    </w:p>
    <w:p w:rsidR="008671EC" w:rsidRDefault="009D61B6">
      <w:pPr>
        <w:pStyle w:val="11"/>
        <w:numPr>
          <w:ilvl w:val="0"/>
          <w:numId w:val="2"/>
        </w:numPr>
        <w:tabs>
          <w:tab w:val="left" w:pos="457"/>
        </w:tabs>
        <w:ind w:left="200"/>
      </w:pPr>
      <w:r>
        <w:t>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w:t>
      </w:r>
    </w:p>
    <w:p w:rsidR="008671EC" w:rsidRDefault="009D61B6">
      <w:pPr>
        <w:pStyle w:val="11"/>
        <w:numPr>
          <w:ilvl w:val="0"/>
          <w:numId w:val="2"/>
        </w:numPr>
        <w:tabs>
          <w:tab w:val="left" w:pos="457"/>
        </w:tabs>
        <w:ind w:left="200"/>
      </w:pPr>
      <w:r>
        <w:t>соблюдать безопасность при выполнении физических упражнений и проведении соревнований по одному из программных видов спорта;</w:t>
      </w:r>
    </w:p>
    <w:p w:rsidR="008671EC" w:rsidRDefault="009D61B6">
      <w:pPr>
        <w:pStyle w:val="11"/>
        <w:numPr>
          <w:ilvl w:val="0"/>
          <w:numId w:val="2"/>
        </w:numPr>
        <w:tabs>
          <w:tab w:val="left" w:pos="457"/>
        </w:tabs>
        <w:ind w:left="200"/>
      </w:pPr>
      <w:r>
        <w:t>осуществлять судейство соревнований по одному из программных видов спорта;</w:t>
      </w:r>
    </w:p>
    <w:p w:rsidR="008671EC" w:rsidRDefault="009D61B6">
      <w:pPr>
        <w:pStyle w:val="11"/>
        <w:numPr>
          <w:ilvl w:val="0"/>
          <w:numId w:val="2"/>
        </w:numPr>
        <w:tabs>
          <w:tab w:val="left" w:pos="457"/>
        </w:tabs>
        <w:ind w:left="200"/>
      </w:pPr>
      <w:r>
        <w:t>использовать приобретённые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8671EC" w:rsidRDefault="009D61B6">
      <w:pPr>
        <w:pStyle w:val="11"/>
        <w:numPr>
          <w:ilvl w:val="0"/>
          <w:numId w:val="2"/>
        </w:numPr>
        <w:tabs>
          <w:tab w:val="left" w:pos="457"/>
        </w:tabs>
        <w:ind w:left="200"/>
      </w:pPr>
      <w:r>
        <w:t>включать занятия физической культурой и спортом в активный отдых и досуг;</w:t>
      </w:r>
    </w:p>
    <w:p w:rsidR="008671EC" w:rsidRDefault="009D61B6">
      <w:pPr>
        <w:pStyle w:val="11"/>
        <w:numPr>
          <w:ilvl w:val="0"/>
          <w:numId w:val="2"/>
        </w:numPr>
        <w:tabs>
          <w:tab w:val="left" w:pos="457"/>
        </w:tabs>
        <w:spacing w:after="540"/>
        <w:ind w:left="200"/>
      </w:pPr>
      <w:r>
        <w:t>использовать физкультурно-оздоровительную деятельность для укрепления здоровья, достижения жизненных и профессиональных целей.</w:t>
      </w:r>
    </w:p>
    <w:p w:rsidR="008671EC" w:rsidRDefault="009D61B6">
      <w:pPr>
        <w:pStyle w:val="a6"/>
        <w:ind w:left="82"/>
      </w:pPr>
      <w:r>
        <w:t xml:space="preserve">В рамках программы учебной дисциплины </w:t>
      </w:r>
      <w:proofErr w:type="gramStart"/>
      <w:r>
        <w:t>обучающимися</w:t>
      </w:r>
      <w:proofErr w:type="gramEnd"/>
      <w:r>
        <w:t xml:space="preserve"> осваиваются умения и 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3437"/>
        <w:gridCol w:w="3667"/>
      </w:tblGrid>
      <w:tr w:rsidR="008671EC">
        <w:trPr>
          <w:trHeight w:hRule="exact" w:val="667"/>
          <w:jc w:val="center"/>
        </w:trPr>
        <w:tc>
          <w:tcPr>
            <w:tcW w:w="2659" w:type="dxa"/>
            <w:tcBorders>
              <w:top w:val="single" w:sz="4" w:space="0" w:color="auto"/>
              <w:left w:val="single" w:sz="4" w:space="0" w:color="auto"/>
            </w:tcBorders>
            <w:shd w:val="clear" w:color="auto" w:fill="auto"/>
            <w:vAlign w:val="center"/>
          </w:tcPr>
          <w:p w:rsidR="008671EC" w:rsidRDefault="009D61B6">
            <w:pPr>
              <w:pStyle w:val="a4"/>
              <w:spacing w:line="209" w:lineRule="auto"/>
              <w:jc w:val="center"/>
              <w:rPr>
                <w:sz w:val="22"/>
                <w:szCs w:val="22"/>
              </w:rPr>
            </w:pPr>
            <w:r>
              <w:rPr>
                <w:b/>
                <w:bCs/>
                <w:sz w:val="22"/>
                <w:szCs w:val="22"/>
              </w:rPr>
              <w:t>Код компетенции</w:t>
            </w:r>
          </w:p>
        </w:tc>
        <w:tc>
          <w:tcPr>
            <w:tcW w:w="3437" w:type="dxa"/>
            <w:tcBorders>
              <w:top w:val="single" w:sz="4" w:space="0" w:color="auto"/>
              <w:left w:val="single" w:sz="4" w:space="0" w:color="auto"/>
            </w:tcBorders>
            <w:shd w:val="clear" w:color="auto" w:fill="auto"/>
          </w:tcPr>
          <w:p w:rsidR="008671EC" w:rsidRDefault="009D61B6">
            <w:pPr>
              <w:pStyle w:val="a4"/>
              <w:jc w:val="center"/>
              <w:rPr>
                <w:sz w:val="22"/>
                <w:szCs w:val="22"/>
              </w:rPr>
            </w:pPr>
            <w:r>
              <w:rPr>
                <w:b/>
                <w:bCs/>
                <w:sz w:val="22"/>
                <w:szCs w:val="22"/>
              </w:rPr>
              <w:t>Умения</w:t>
            </w:r>
          </w:p>
        </w:tc>
        <w:tc>
          <w:tcPr>
            <w:tcW w:w="3667" w:type="dxa"/>
            <w:tcBorders>
              <w:top w:val="single" w:sz="4" w:space="0" w:color="auto"/>
              <w:left w:val="single" w:sz="4" w:space="0" w:color="auto"/>
              <w:right w:val="single" w:sz="4" w:space="0" w:color="auto"/>
            </w:tcBorders>
            <w:shd w:val="clear" w:color="auto" w:fill="auto"/>
          </w:tcPr>
          <w:p w:rsidR="008671EC" w:rsidRDefault="009D61B6">
            <w:pPr>
              <w:pStyle w:val="a4"/>
              <w:jc w:val="center"/>
              <w:rPr>
                <w:sz w:val="22"/>
                <w:szCs w:val="22"/>
              </w:rPr>
            </w:pPr>
            <w:r>
              <w:rPr>
                <w:b/>
                <w:bCs/>
                <w:sz w:val="22"/>
                <w:szCs w:val="22"/>
              </w:rPr>
              <w:t>Знания</w:t>
            </w:r>
          </w:p>
        </w:tc>
      </w:tr>
      <w:tr w:rsidR="008671EC">
        <w:trPr>
          <w:trHeight w:hRule="exact" w:val="1670"/>
          <w:jc w:val="center"/>
        </w:trPr>
        <w:tc>
          <w:tcPr>
            <w:tcW w:w="2659" w:type="dxa"/>
            <w:tcBorders>
              <w:top w:val="single" w:sz="4" w:space="0" w:color="auto"/>
              <w:left w:val="single" w:sz="4" w:space="0" w:color="auto"/>
              <w:bottom w:val="single" w:sz="4" w:space="0" w:color="auto"/>
            </w:tcBorders>
            <w:shd w:val="clear" w:color="auto" w:fill="auto"/>
          </w:tcPr>
          <w:p w:rsidR="008671EC" w:rsidRDefault="009D61B6">
            <w:pPr>
              <w:pStyle w:val="a4"/>
              <w:spacing w:before="260"/>
            </w:pPr>
            <w:proofErr w:type="gramStart"/>
            <w:r>
              <w:t>ОК</w:t>
            </w:r>
            <w:proofErr w:type="gramEnd"/>
            <w:r>
              <w:t xml:space="preserve"> 2 - 4, 6, 8, 9</w:t>
            </w:r>
          </w:p>
        </w:tc>
        <w:tc>
          <w:tcPr>
            <w:tcW w:w="3437" w:type="dxa"/>
            <w:tcBorders>
              <w:top w:val="single" w:sz="4" w:space="0" w:color="auto"/>
              <w:left w:val="single" w:sz="4" w:space="0" w:color="auto"/>
              <w:bottom w:val="single" w:sz="4" w:space="0" w:color="auto"/>
            </w:tcBorders>
            <w:shd w:val="clear" w:color="auto" w:fill="auto"/>
          </w:tcPr>
          <w:p w:rsidR="008671EC" w:rsidRDefault="009D61B6">
            <w:pPr>
              <w:pStyle w:val="a4"/>
            </w:pPr>
            <w:r>
              <w:t xml:space="preserve">использовать </w:t>
            </w:r>
            <w:proofErr w:type="spellStart"/>
            <w:r>
              <w:t>физкультурно</w:t>
            </w:r>
            <w:r>
              <w:softHyphen/>
              <w:t>оздоровительную</w:t>
            </w:r>
            <w:proofErr w:type="spellEnd"/>
            <w:r>
              <w:t xml:space="preserve"> деятельность для укрепления здоровья, достижения жизненных и профессиональных целей;</w:t>
            </w:r>
          </w:p>
        </w:tc>
        <w:tc>
          <w:tcPr>
            <w:tcW w:w="3667"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numPr>
                <w:ilvl w:val="0"/>
                <w:numId w:val="3"/>
              </w:numPr>
              <w:tabs>
                <w:tab w:val="left" w:pos="144"/>
              </w:tabs>
            </w:pPr>
            <w:r>
              <w:t>о роли физической культуры в общекультурном, профессиональном и социальном развитии человека;</w:t>
            </w:r>
          </w:p>
          <w:p w:rsidR="008671EC" w:rsidRDefault="009D61B6">
            <w:pPr>
              <w:pStyle w:val="a4"/>
              <w:numPr>
                <w:ilvl w:val="0"/>
                <w:numId w:val="3"/>
              </w:numPr>
              <w:tabs>
                <w:tab w:val="left" w:pos="144"/>
              </w:tabs>
            </w:pPr>
            <w:r>
              <w:t>основ здорового образа жизни.</w:t>
            </w:r>
          </w:p>
        </w:tc>
      </w:tr>
    </w:tbl>
    <w:p w:rsidR="008671EC" w:rsidRDefault="008671EC">
      <w:pPr>
        <w:spacing w:after="259" w:line="1" w:lineRule="exact"/>
      </w:pPr>
    </w:p>
    <w:p w:rsidR="008671EC" w:rsidRDefault="009D61B6">
      <w:pPr>
        <w:pStyle w:val="11"/>
        <w:numPr>
          <w:ilvl w:val="1"/>
          <w:numId w:val="1"/>
        </w:numPr>
        <w:tabs>
          <w:tab w:val="left" w:pos="1108"/>
        </w:tabs>
        <w:ind w:firstLine="640"/>
      </w:pPr>
      <w:r>
        <w:rPr>
          <w:i/>
          <w:iCs/>
        </w:rPr>
        <w:t>Место дисциплины в структуре ППССЗ</w:t>
      </w:r>
      <w:r>
        <w:t>.</w:t>
      </w:r>
    </w:p>
    <w:p w:rsidR="008671EC" w:rsidRDefault="009D61B6">
      <w:pPr>
        <w:pStyle w:val="11"/>
        <w:ind w:left="200"/>
      </w:pPr>
      <w:r>
        <w:t>Программа по учебной дисциплине «Физическая культура»</w:t>
      </w:r>
      <w:r w:rsidR="00CB1ED4">
        <w:t xml:space="preserve"> </w:t>
      </w:r>
      <w:r>
        <w:t>является частью образовательной программы подготовки специалистов среднего</w:t>
      </w:r>
      <w:r w:rsidR="00CB1ED4">
        <w:t xml:space="preserve"> звена по специальности 53.02.05</w:t>
      </w:r>
      <w:r>
        <w:t xml:space="preserve"> </w:t>
      </w:r>
      <w:r w:rsidR="00CB1ED4">
        <w:t xml:space="preserve">Сольное и хоровое народное пение </w:t>
      </w:r>
      <w:r>
        <w:t>в части освоения общего гуманитарного и социально</w:t>
      </w:r>
      <w:r w:rsidR="00CB1ED4">
        <w:t>-</w:t>
      </w:r>
      <w:r>
        <w:softHyphen/>
        <w:t>экономического цикл</w:t>
      </w:r>
      <w:proofErr w:type="gramStart"/>
      <w:r>
        <w:t>а(</w:t>
      </w:r>
      <w:proofErr w:type="gramEnd"/>
      <w:r>
        <w:t>в рамках освоения физическая культура).</w:t>
      </w:r>
    </w:p>
    <w:p w:rsidR="008671EC" w:rsidRDefault="009D61B6" w:rsidP="001F26A8">
      <w:pPr>
        <w:pStyle w:val="11"/>
        <w:spacing w:after="260"/>
        <w:ind w:left="200"/>
      </w:pPr>
      <w:r>
        <w:rPr>
          <w:i/>
          <w:iCs/>
        </w:rPr>
        <w:t>Количество часов на освоение программы</w:t>
      </w:r>
      <w:r>
        <w:t>: Максимальная учебная нагрузка обучающегося - 208часов</w:t>
      </w:r>
      <w:proofErr w:type="gramStart"/>
      <w:r>
        <w:t>,в</w:t>
      </w:r>
      <w:proofErr w:type="gramEnd"/>
      <w:r>
        <w:t xml:space="preserve"> том числе:</w:t>
      </w:r>
      <w:r w:rsidR="001F26A8">
        <w:t xml:space="preserve"> </w:t>
      </w:r>
      <w:r>
        <w:t>обязательная аудиторная учебная нагрузка обучающегося - 104 часа; самостоятельная работа обучающегося - 104 час.</w:t>
      </w:r>
    </w:p>
    <w:p w:rsidR="001F26A8" w:rsidRDefault="001F26A8" w:rsidP="001F26A8">
      <w:pPr>
        <w:pStyle w:val="11"/>
        <w:spacing w:after="260"/>
        <w:ind w:left="200"/>
      </w:pPr>
    </w:p>
    <w:p w:rsidR="001F26A8" w:rsidRDefault="001F26A8" w:rsidP="001F26A8">
      <w:pPr>
        <w:pStyle w:val="11"/>
        <w:spacing w:after="260"/>
        <w:ind w:left="200"/>
      </w:pPr>
    </w:p>
    <w:p w:rsidR="008671EC" w:rsidRDefault="008671EC">
      <w:pPr>
        <w:spacing w:after="439" w:line="1" w:lineRule="exact"/>
      </w:pPr>
    </w:p>
    <w:p w:rsidR="008671EC" w:rsidRDefault="009D61B6">
      <w:pPr>
        <w:pStyle w:val="10"/>
        <w:keepNext/>
        <w:keepLines/>
        <w:jc w:val="center"/>
      </w:pPr>
      <w:bookmarkStart w:id="1" w:name="bookmark2"/>
      <w:r>
        <w:lastRenderedPageBreak/>
        <w:t>2.СТРУКТУРА И СОДЕРЖАНИЕ УД</w:t>
      </w:r>
      <w:bookmarkEnd w:id="1"/>
    </w:p>
    <w:p w:rsidR="008671EC" w:rsidRDefault="009D61B6">
      <w:pPr>
        <w:pStyle w:val="11"/>
        <w:numPr>
          <w:ilvl w:val="1"/>
          <w:numId w:val="4"/>
        </w:numPr>
        <w:tabs>
          <w:tab w:val="left" w:pos="502"/>
        </w:tabs>
        <w:ind w:firstLine="0"/>
        <w:jc w:val="center"/>
      </w:pPr>
      <w:r>
        <w:rPr>
          <w:i/>
          <w:iCs/>
        </w:rPr>
        <w:t>Объем и виды учебной работы</w:t>
      </w:r>
    </w:p>
    <w:p w:rsidR="008671EC" w:rsidRDefault="009D61B6">
      <w:pPr>
        <w:pStyle w:val="a6"/>
        <w:ind w:left="3173"/>
      </w:pPr>
      <w:r>
        <w:rPr>
          <w:i/>
          <w:iCs/>
        </w:rPr>
        <w:t>«По дисциплине физическая культура»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3"/>
        <w:gridCol w:w="3269"/>
      </w:tblGrid>
      <w:tr w:rsidR="008671EC">
        <w:trPr>
          <w:trHeight w:hRule="exact" w:val="552"/>
          <w:jc w:val="center"/>
        </w:trPr>
        <w:tc>
          <w:tcPr>
            <w:tcW w:w="6533" w:type="dxa"/>
            <w:tcBorders>
              <w:top w:val="single" w:sz="4" w:space="0" w:color="auto"/>
              <w:left w:val="single" w:sz="4" w:space="0" w:color="auto"/>
            </w:tcBorders>
            <w:shd w:val="clear" w:color="auto" w:fill="auto"/>
          </w:tcPr>
          <w:p w:rsidR="008671EC" w:rsidRDefault="009D61B6">
            <w:pPr>
              <w:pStyle w:val="a4"/>
              <w:ind w:left="2340"/>
              <w:rPr>
                <w:sz w:val="20"/>
                <w:szCs w:val="20"/>
              </w:rPr>
            </w:pPr>
            <w:r>
              <w:rPr>
                <w:b/>
                <w:bCs/>
                <w:sz w:val="20"/>
                <w:szCs w:val="20"/>
              </w:rPr>
              <w:t>Вид учебной работы</w:t>
            </w:r>
          </w:p>
        </w:tc>
        <w:tc>
          <w:tcPr>
            <w:tcW w:w="3269" w:type="dxa"/>
            <w:tcBorders>
              <w:top w:val="single" w:sz="4" w:space="0" w:color="auto"/>
              <w:left w:val="single" w:sz="4" w:space="0" w:color="auto"/>
              <w:right w:val="single" w:sz="4" w:space="0" w:color="auto"/>
            </w:tcBorders>
            <w:shd w:val="clear" w:color="auto" w:fill="auto"/>
            <w:vAlign w:val="center"/>
          </w:tcPr>
          <w:p w:rsidR="008671EC" w:rsidRDefault="009D61B6">
            <w:pPr>
              <w:pStyle w:val="a4"/>
              <w:jc w:val="center"/>
              <w:rPr>
                <w:sz w:val="20"/>
                <w:szCs w:val="20"/>
              </w:rPr>
            </w:pPr>
            <w:r>
              <w:rPr>
                <w:b/>
                <w:bCs/>
                <w:i/>
                <w:iCs/>
                <w:sz w:val="20"/>
                <w:szCs w:val="20"/>
              </w:rPr>
              <w:t>Объем часов</w:t>
            </w:r>
          </w:p>
          <w:p w:rsidR="008671EC" w:rsidRDefault="009D61B6">
            <w:pPr>
              <w:pStyle w:val="a4"/>
              <w:jc w:val="center"/>
              <w:rPr>
                <w:sz w:val="20"/>
                <w:szCs w:val="20"/>
              </w:rPr>
            </w:pPr>
            <w:r>
              <w:rPr>
                <w:b/>
                <w:bCs/>
                <w:i/>
                <w:iCs/>
                <w:sz w:val="20"/>
                <w:szCs w:val="20"/>
              </w:rPr>
              <w:t>ОП</w:t>
            </w:r>
          </w:p>
        </w:tc>
      </w:tr>
      <w:tr w:rsidR="008671EC">
        <w:trPr>
          <w:trHeight w:hRule="exact" w:val="331"/>
          <w:jc w:val="center"/>
        </w:trPr>
        <w:tc>
          <w:tcPr>
            <w:tcW w:w="6533" w:type="dxa"/>
            <w:tcBorders>
              <w:top w:val="single" w:sz="4" w:space="0" w:color="auto"/>
              <w:left w:val="single" w:sz="4" w:space="0" w:color="auto"/>
            </w:tcBorders>
            <w:shd w:val="clear" w:color="auto" w:fill="auto"/>
            <w:vAlign w:val="center"/>
          </w:tcPr>
          <w:p w:rsidR="008671EC" w:rsidRDefault="009D61B6">
            <w:pPr>
              <w:pStyle w:val="a4"/>
              <w:rPr>
                <w:sz w:val="22"/>
                <w:szCs w:val="22"/>
              </w:rPr>
            </w:pPr>
            <w:r>
              <w:rPr>
                <w:b/>
                <w:bCs/>
                <w:sz w:val="22"/>
                <w:szCs w:val="22"/>
              </w:rPr>
              <w:t>Максимальная учебная нагрузка (всего)</w:t>
            </w:r>
          </w:p>
        </w:tc>
        <w:tc>
          <w:tcPr>
            <w:tcW w:w="3269" w:type="dxa"/>
            <w:tcBorders>
              <w:top w:val="single" w:sz="4" w:space="0" w:color="auto"/>
              <w:left w:val="single" w:sz="4" w:space="0" w:color="auto"/>
              <w:right w:val="single" w:sz="4" w:space="0" w:color="auto"/>
            </w:tcBorders>
            <w:shd w:val="clear" w:color="auto" w:fill="auto"/>
            <w:vAlign w:val="center"/>
          </w:tcPr>
          <w:p w:rsidR="008671EC" w:rsidRDefault="009D61B6">
            <w:pPr>
              <w:pStyle w:val="a4"/>
              <w:jc w:val="center"/>
            </w:pPr>
            <w:r>
              <w:rPr>
                <w:b/>
                <w:bCs/>
              </w:rPr>
              <w:t>208</w:t>
            </w:r>
          </w:p>
        </w:tc>
      </w:tr>
      <w:tr w:rsidR="008671EC">
        <w:trPr>
          <w:trHeight w:hRule="exact" w:val="331"/>
          <w:jc w:val="center"/>
        </w:trPr>
        <w:tc>
          <w:tcPr>
            <w:tcW w:w="6533" w:type="dxa"/>
            <w:tcBorders>
              <w:top w:val="single" w:sz="4" w:space="0" w:color="auto"/>
              <w:left w:val="single" w:sz="4" w:space="0" w:color="auto"/>
            </w:tcBorders>
            <w:shd w:val="clear" w:color="auto" w:fill="auto"/>
            <w:vAlign w:val="center"/>
          </w:tcPr>
          <w:p w:rsidR="008671EC" w:rsidRDefault="009D61B6">
            <w:pPr>
              <w:pStyle w:val="a4"/>
              <w:rPr>
                <w:sz w:val="22"/>
                <w:szCs w:val="22"/>
              </w:rPr>
            </w:pPr>
            <w:r>
              <w:rPr>
                <w:b/>
                <w:bCs/>
                <w:sz w:val="22"/>
                <w:szCs w:val="22"/>
              </w:rPr>
              <w:t>Обязательная аудиторная учебная нагрузка (всего)</w:t>
            </w:r>
          </w:p>
        </w:tc>
        <w:tc>
          <w:tcPr>
            <w:tcW w:w="3269" w:type="dxa"/>
            <w:tcBorders>
              <w:top w:val="single" w:sz="4" w:space="0" w:color="auto"/>
              <w:left w:val="single" w:sz="4" w:space="0" w:color="auto"/>
              <w:right w:val="single" w:sz="4" w:space="0" w:color="auto"/>
            </w:tcBorders>
            <w:shd w:val="clear" w:color="auto" w:fill="auto"/>
            <w:vAlign w:val="center"/>
          </w:tcPr>
          <w:p w:rsidR="008671EC" w:rsidRDefault="009D61B6">
            <w:pPr>
              <w:pStyle w:val="a4"/>
              <w:jc w:val="center"/>
            </w:pPr>
            <w:r>
              <w:rPr>
                <w:b/>
                <w:bCs/>
              </w:rPr>
              <w:t>104</w:t>
            </w:r>
          </w:p>
        </w:tc>
      </w:tr>
      <w:tr w:rsidR="008671EC">
        <w:trPr>
          <w:trHeight w:hRule="exact" w:val="331"/>
          <w:jc w:val="center"/>
        </w:trPr>
        <w:tc>
          <w:tcPr>
            <w:tcW w:w="6533" w:type="dxa"/>
            <w:tcBorders>
              <w:top w:val="single" w:sz="4" w:space="0" w:color="auto"/>
              <w:left w:val="single" w:sz="4" w:space="0" w:color="auto"/>
            </w:tcBorders>
            <w:shd w:val="clear" w:color="auto" w:fill="auto"/>
            <w:vAlign w:val="center"/>
          </w:tcPr>
          <w:p w:rsidR="008671EC" w:rsidRDefault="009D61B6">
            <w:pPr>
              <w:pStyle w:val="a4"/>
              <w:rPr>
                <w:sz w:val="22"/>
                <w:szCs w:val="22"/>
              </w:rPr>
            </w:pPr>
            <w:r>
              <w:rPr>
                <w:sz w:val="22"/>
                <w:szCs w:val="22"/>
              </w:rPr>
              <w:t>в том числе:</w:t>
            </w:r>
          </w:p>
        </w:tc>
        <w:tc>
          <w:tcPr>
            <w:tcW w:w="326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336"/>
          <w:jc w:val="center"/>
        </w:trPr>
        <w:tc>
          <w:tcPr>
            <w:tcW w:w="6533" w:type="dxa"/>
            <w:tcBorders>
              <w:top w:val="single" w:sz="4" w:space="0" w:color="auto"/>
              <w:left w:val="single" w:sz="4" w:space="0" w:color="auto"/>
            </w:tcBorders>
            <w:shd w:val="clear" w:color="auto" w:fill="auto"/>
            <w:vAlign w:val="center"/>
          </w:tcPr>
          <w:p w:rsidR="008671EC" w:rsidRDefault="009D61B6">
            <w:pPr>
              <w:pStyle w:val="a4"/>
              <w:ind w:firstLine="400"/>
              <w:rPr>
                <w:sz w:val="22"/>
                <w:szCs w:val="22"/>
              </w:rPr>
            </w:pPr>
            <w:r>
              <w:rPr>
                <w:sz w:val="22"/>
                <w:szCs w:val="22"/>
              </w:rPr>
              <w:t>практические занятия</w:t>
            </w:r>
          </w:p>
        </w:tc>
        <w:tc>
          <w:tcPr>
            <w:tcW w:w="3269" w:type="dxa"/>
            <w:tcBorders>
              <w:top w:val="single" w:sz="4" w:space="0" w:color="auto"/>
              <w:left w:val="single" w:sz="4" w:space="0" w:color="auto"/>
              <w:right w:val="single" w:sz="4" w:space="0" w:color="auto"/>
            </w:tcBorders>
            <w:shd w:val="clear" w:color="auto" w:fill="auto"/>
            <w:vAlign w:val="center"/>
          </w:tcPr>
          <w:p w:rsidR="008671EC" w:rsidRDefault="009D61B6">
            <w:pPr>
              <w:pStyle w:val="a4"/>
              <w:jc w:val="center"/>
            </w:pPr>
            <w:r>
              <w:rPr>
                <w:b/>
                <w:bCs/>
              </w:rPr>
              <w:t>104</w:t>
            </w:r>
          </w:p>
        </w:tc>
      </w:tr>
      <w:tr w:rsidR="008671EC">
        <w:trPr>
          <w:trHeight w:hRule="exact" w:val="331"/>
          <w:jc w:val="center"/>
        </w:trPr>
        <w:tc>
          <w:tcPr>
            <w:tcW w:w="6533" w:type="dxa"/>
            <w:tcBorders>
              <w:top w:val="single" w:sz="4" w:space="0" w:color="auto"/>
              <w:left w:val="single" w:sz="4" w:space="0" w:color="auto"/>
            </w:tcBorders>
            <w:shd w:val="clear" w:color="auto" w:fill="auto"/>
            <w:vAlign w:val="center"/>
          </w:tcPr>
          <w:p w:rsidR="008671EC" w:rsidRDefault="009D61B6">
            <w:pPr>
              <w:pStyle w:val="a4"/>
              <w:rPr>
                <w:sz w:val="22"/>
                <w:szCs w:val="22"/>
              </w:rPr>
            </w:pPr>
            <w:r>
              <w:rPr>
                <w:b/>
                <w:bCs/>
                <w:sz w:val="22"/>
                <w:szCs w:val="22"/>
              </w:rPr>
              <w:t>Самостоятельная работа обучающегося (всего)</w:t>
            </w:r>
          </w:p>
        </w:tc>
        <w:tc>
          <w:tcPr>
            <w:tcW w:w="3269" w:type="dxa"/>
            <w:tcBorders>
              <w:top w:val="single" w:sz="4" w:space="0" w:color="auto"/>
              <w:left w:val="single" w:sz="4" w:space="0" w:color="auto"/>
              <w:right w:val="single" w:sz="4" w:space="0" w:color="auto"/>
            </w:tcBorders>
            <w:shd w:val="clear" w:color="auto" w:fill="auto"/>
            <w:vAlign w:val="center"/>
          </w:tcPr>
          <w:p w:rsidR="008671EC" w:rsidRDefault="009D61B6">
            <w:pPr>
              <w:pStyle w:val="a4"/>
              <w:jc w:val="center"/>
            </w:pPr>
            <w:r>
              <w:rPr>
                <w:b/>
                <w:bCs/>
              </w:rPr>
              <w:t>104</w:t>
            </w:r>
          </w:p>
        </w:tc>
      </w:tr>
      <w:tr w:rsidR="008671EC">
        <w:trPr>
          <w:trHeight w:hRule="exact" w:val="331"/>
          <w:jc w:val="center"/>
        </w:trPr>
        <w:tc>
          <w:tcPr>
            <w:tcW w:w="6533" w:type="dxa"/>
            <w:tcBorders>
              <w:top w:val="single" w:sz="4" w:space="0" w:color="auto"/>
              <w:left w:val="single" w:sz="4" w:space="0" w:color="auto"/>
            </w:tcBorders>
            <w:shd w:val="clear" w:color="auto" w:fill="auto"/>
          </w:tcPr>
          <w:p w:rsidR="008671EC" w:rsidRDefault="009D61B6">
            <w:pPr>
              <w:pStyle w:val="a4"/>
              <w:rPr>
                <w:sz w:val="22"/>
                <w:szCs w:val="22"/>
              </w:rPr>
            </w:pPr>
            <w:r>
              <w:rPr>
                <w:sz w:val="22"/>
                <w:szCs w:val="22"/>
              </w:rPr>
              <w:t xml:space="preserve">Виды самостоятельной работы подготовка к </w:t>
            </w:r>
            <w:proofErr w:type="spellStart"/>
            <w:r>
              <w:rPr>
                <w:sz w:val="22"/>
                <w:szCs w:val="22"/>
              </w:rPr>
              <w:t>докладу</w:t>
            </w:r>
            <w:proofErr w:type="gramStart"/>
            <w:r>
              <w:rPr>
                <w:sz w:val="22"/>
                <w:szCs w:val="22"/>
              </w:rPr>
              <w:t>,з</w:t>
            </w:r>
            <w:proofErr w:type="gramEnd"/>
            <w:r>
              <w:rPr>
                <w:sz w:val="22"/>
                <w:szCs w:val="22"/>
              </w:rPr>
              <w:t>ачёту</w:t>
            </w:r>
            <w:proofErr w:type="spellEnd"/>
          </w:p>
        </w:tc>
        <w:tc>
          <w:tcPr>
            <w:tcW w:w="326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427"/>
          <w:jc w:val="center"/>
        </w:trPr>
        <w:tc>
          <w:tcPr>
            <w:tcW w:w="9802" w:type="dxa"/>
            <w:gridSpan w:val="2"/>
            <w:tcBorders>
              <w:top w:val="single" w:sz="4" w:space="0" w:color="auto"/>
              <w:left w:val="single" w:sz="4" w:space="0" w:color="auto"/>
              <w:right w:val="single" w:sz="4" w:space="0" w:color="auto"/>
            </w:tcBorders>
            <w:shd w:val="clear" w:color="auto" w:fill="auto"/>
            <w:vAlign w:val="center"/>
          </w:tcPr>
          <w:p w:rsidR="008671EC" w:rsidRDefault="009D61B6">
            <w:pPr>
              <w:pStyle w:val="a4"/>
              <w:rPr>
                <w:sz w:val="22"/>
                <w:szCs w:val="22"/>
              </w:rPr>
            </w:pPr>
            <w:r>
              <w:rPr>
                <w:i/>
                <w:iCs/>
              </w:rPr>
              <w:t xml:space="preserve">Текущий контроль в </w:t>
            </w:r>
            <w:r>
              <w:rPr>
                <w:i/>
                <w:iCs/>
                <w:sz w:val="22"/>
                <w:szCs w:val="22"/>
              </w:rPr>
              <w:t>форме выполнения упражнений, сдачи нормативов, доклад, устный опрос</w:t>
            </w:r>
          </w:p>
        </w:tc>
      </w:tr>
      <w:tr w:rsidR="008671EC">
        <w:trPr>
          <w:trHeight w:hRule="exact" w:val="1190"/>
          <w:jc w:val="center"/>
        </w:trPr>
        <w:tc>
          <w:tcPr>
            <w:tcW w:w="9802" w:type="dxa"/>
            <w:gridSpan w:val="2"/>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spacing w:line="276" w:lineRule="auto"/>
              <w:rPr>
                <w:sz w:val="22"/>
                <w:szCs w:val="22"/>
              </w:rPr>
            </w:pPr>
            <w:r>
              <w:rPr>
                <w:i/>
                <w:iCs/>
                <w:sz w:val="22"/>
                <w:szCs w:val="22"/>
              </w:rPr>
              <w:t>Промежуточная аттестация в форме 5, 6 семестр - зачет</w:t>
            </w:r>
          </w:p>
          <w:p w:rsidR="008671EC" w:rsidRDefault="009D61B6">
            <w:pPr>
              <w:pStyle w:val="a4"/>
              <w:spacing w:line="276" w:lineRule="auto"/>
              <w:rPr>
                <w:sz w:val="22"/>
                <w:szCs w:val="22"/>
              </w:rPr>
            </w:pPr>
            <w:r>
              <w:rPr>
                <w:i/>
                <w:iCs/>
                <w:sz w:val="22"/>
                <w:szCs w:val="22"/>
              </w:rPr>
              <w:t>7 - дифференцированный зачет</w:t>
            </w:r>
          </w:p>
        </w:tc>
      </w:tr>
    </w:tbl>
    <w:p w:rsidR="008671EC" w:rsidRDefault="008671EC">
      <w:pPr>
        <w:sectPr w:rsidR="008671EC">
          <w:footerReference w:type="even" r:id="rId8"/>
          <w:footerReference w:type="default" r:id="rId9"/>
          <w:pgSz w:w="11900" w:h="16840"/>
          <w:pgMar w:top="654" w:right="678" w:bottom="1216" w:left="1272" w:header="226" w:footer="3" w:gutter="0"/>
          <w:pgNumType w:start="1"/>
          <w:cols w:space="720"/>
          <w:noEndnote/>
          <w:docGrid w:linePitch="360"/>
        </w:sectPr>
      </w:pPr>
    </w:p>
    <w:p w:rsidR="008671EC" w:rsidRDefault="008671EC">
      <w:pPr>
        <w:spacing w:line="79" w:lineRule="exact"/>
        <w:rPr>
          <w:sz w:val="6"/>
          <w:szCs w:val="6"/>
        </w:rPr>
      </w:pPr>
    </w:p>
    <w:p w:rsidR="008671EC" w:rsidRDefault="008671EC">
      <w:pPr>
        <w:spacing w:line="1" w:lineRule="exact"/>
        <w:sectPr w:rsidR="008671EC">
          <w:footerReference w:type="even" r:id="rId10"/>
          <w:footerReference w:type="default" r:id="rId11"/>
          <w:pgSz w:w="16840" w:h="11900" w:orient="landscape"/>
          <w:pgMar w:top="588" w:right="92" w:bottom="1214" w:left="73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022"/>
        </w:trPr>
        <w:tc>
          <w:tcPr>
            <w:tcW w:w="3379"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rPr>
                <w:b/>
                <w:bCs/>
              </w:rPr>
              <w:t>Наименование разделов и тем</w:t>
            </w:r>
          </w:p>
        </w:tc>
        <w:tc>
          <w:tcPr>
            <w:tcW w:w="6096"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rPr>
                <w:b/>
                <w:bCs/>
              </w:rPr>
              <w:t xml:space="preserve">Содержание учебного материала, лабораторные работы и практические занятия, самостоятельная работа </w:t>
            </w:r>
            <w:proofErr w:type="gramStart"/>
            <w:r>
              <w:rPr>
                <w:b/>
                <w:bCs/>
              </w:rPr>
              <w:t>обучающихся</w:t>
            </w:r>
            <w:proofErr w:type="gramEnd"/>
            <w:r>
              <w:rPr>
                <w:b/>
                <w:bCs/>
              </w:rPr>
              <w:t>, курсовая работа (проект)</w:t>
            </w:r>
          </w:p>
        </w:tc>
        <w:tc>
          <w:tcPr>
            <w:tcW w:w="1704"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rPr>
                <w:b/>
                <w:bCs/>
              </w:rPr>
              <w:t>Объем Часов</w:t>
            </w:r>
          </w:p>
        </w:tc>
        <w:tc>
          <w:tcPr>
            <w:tcW w:w="2410"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pPr>
            <w:r>
              <w:rPr>
                <w:b/>
                <w:bCs/>
              </w:rPr>
              <w:t>Уровень освоения</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framePr w:w="16008" w:h="8002" w:vSpace="566" w:wrap="notBeside" w:vAnchor="text" w:hAnchor="text" w:x="6" w:y="567"/>
            </w:pPr>
            <w:r>
              <w:rPr>
                <w:b/>
                <w:bCs/>
              </w:rPr>
              <w:t>Форма текущего контроля</w:t>
            </w:r>
          </w:p>
        </w:tc>
      </w:tr>
      <w:tr w:rsidR="008671EC">
        <w:trPr>
          <w:trHeight w:hRule="exact" w:val="288"/>
        </w:trPr>
        <w:tc>
          <w:tcPr>
            <w:tcW w:w="3379"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t>1</w:t>
            </w:r>
          </w:p>
        </w:tc>
        <w:tc>
          <w:tcPr>
            <w:tcW w:w="6096"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t>2</w:t>
            </w:r>
          </w:p>
        </w:tc>
        <w:tc>
          <w:tcPr>
            <w:tcW w:w="1704"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t>3</w:t>
            </w:r>
          </w:p>
        </w:tc>
        <w:tc>
          <w:tcPr>
            <w:tcW w:w="2410"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center"/>
            </w:pPr>
            <w:r>
              <w:t>4</w:t>
            </w:r>
          </w:p>
        </w:tc>
        <w:tc>
          <w:tcPr>
            <w:tcW w:w="2419" w:type="dxa"/>
            <w:tcBorders>
              <w:top w:val="single" w:sz="4" w:space="0" w:color="auto"/>
              <w:left w:val="single" w:sz="4" w:space="0" w:color="auto"/>
              <w:right w:val="single" w:sz="4" w:space="0" w:color="auto"/>
            </w:tcBorders>
            <w:shd w:val="clear" w:color="auto" w:fill="auto"/>
          </w:tcPr>
          <w:p w:rsidR="008671EC" w:rsidRDefault="008671EC">
            <w:pPr>
              <w:framePr w:w="16008" w:h="8002" w:vSpace="566" w:wrap="notBeside" w:vAnchor="text" w:hAnchor="text" w:x="6" w:y="567"/>
              <w:rPr>
                <w:sz w:val="10"/>
                <w:szCs w:val="10"/>
              </w:rPr>
            </w:pPr>
          </w:p>
        </w:tc>
      </w:tr>
      <w:tr w:rsidR="008671EC">
        <w:trPr>
          <w:trHeight w:hRule="exact" w:val="293"/>
        </w:trPr>
        <w:tc>
          <w:tcPr>
            <w:tcW w:w="3379" w:type="dxa"/>
            <w:tcBorders>
              <w:top w:val="single" w:sz="4" w:space="0" w:color="auto"/>
              <w:left w:val="single" w:sz="4" w:space="0" w:color="auto"/>
            </w:tcBorders>
            <w:shd w:val="clear" w:color="auto" w:fill="auto"/>
            <w:vAlign w:val="bottom"/>
          </w:tcPr>
          <w:p w:rsidR="008671EC" w:rsidRDefault="009D61B6">
            <w:pPr>
              <w:pStyle w:val="a4"/>
              <w:framePr w:w="16008" w:h="8002" w:vSpace="566" w:wrap="notBeside" w:vAnchor="text" w:hAnchor="text" w:x="6" w:y="567"/>
              <w:jc w:val="center"/>
            </w:pPr>
            <w:r>
              <w:rPr>
                <w:b/>
                <w:bCs/>
              </w:rPr>
              <w:t>5 семестр</w:t>
            </w:r>
          </w:p>
        </w:tc>
        <w:tc>
          <w:tcPr>
            <w:tcW w:w="6096" w:type="dxa"/>
            <w:tcBorders>
              <w:top w:val="single" w:sz="4" w:space="0" w:color="auto"/>
              <w:left w:val="single" w:sz="4" w:space="0" w:color="auto"/>
            </w:tcBorders>
            <w:shd w:val="clear" w:color="auto" w:fill="auto"/>
          </w:tcPr>
          <w:p w:rsidR="008671EC" w:rsidRDefault="008671EC">
            <w:pPr>
              <w:framePr w:w="16008" w:h="8002" w:vSpace="566" w:wrap="notBeside" w:vAnchor="text" w:hAnchor="text" w:x="6" w:y="567"/>
              <w:rPr>
                <w:sz w:val="10"/>
                <w:szCs w:val="10"/>
              </w:rPr>
            </w:pPr>
          </w:p>
        </w:tc>
        <w:tc>
          <w:tcPr>
            <w:tcW w:w="1704" w:type="dxa"/>
            <w:tcBorders>
              <w:top w:val="single" w:sz="4" w:space="0" w:color="auto"/>
              <w:left w:val="single" w:sz="4" w:space="0" w:color="auto"/>
            </w:tcBorders>
            <w:shd w:val="clear" w:color="auto" w:fill="auto"/>
            <w:vAlign w:val="bottom"/>
          </w:tcPr>
          <w:p w:rsidR="008671EC" w:rsidRDefault="009D61B6">
            <w:pPr>
              <w:pStyle w:val="a4"/>
              <w:framePr w:w="16008" w:h="8002" w:vSpace="566" w:wrap="notBeside" w:vAnchor="text" w:hAnchor="text" w:x="6" w:y="567"/>
              <w:jc w:val="center"/>
            </w:pPr>
            <w:r>
              <w:t>64</w:t>
            </w:r>
          </w:p>
        </w:tc>
        <w:tc>
          <w:tcPr>
            <w:tcW w:w="2410" w:type="dxa"/>
            <w:tcBorders>
              <w:top w:val="single" w:sz="4" w:space="0" w:color="auto"/>
              <w:left w:val="single" w:sz="4" w:space="0" w:color="auto"/>
            </w:tcBorders>
            <w:shd w:val="clear" w:color="auto" w:fill="auto"/>
          </w:tcPr>
          <w:p w:rsidR="008671EC" w:rsidRDefault="008671EC">
            <w:pPr>
              <w:framePr w:w="16008" w:h="8002" w:vSpace="566" w:wrap="notBeside" w:vAnchor="text" w:hAnchor="text" w:x="6" w:y="567"/>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framePr w:w="16008" w:h="8002" w:vSpace="566" w:wrap="notBeside" w:vAnchor="text" w:hAnchor="text" w:x="6" w:y="567"/>
              <w:rPr>
                <w:sz w:val="10"/>
                <w:szCs w:val="10"/>
              </w:rPr>
            </w:pPr>
          </w:p>
        </w:tc>
      </w:tr>
      <w:tr w:rsidR="008671EC">
        <w:trPr>
          <w:trHeight w:hRule="exact" w:val="2218"/>
        </w:trPr>
        <w:tc>
          <w:tcPr>
            <w:tcW w:w="3379" w:type="dxa"/>
            <w:tcBorders>
              <w:top w:val="single" w:sz="4" w:space="0" w:color="auto"/>
              <w:left w:val="single" w:sz="4" w:space="0" w:color="auto"/>
            </w:tcBorders>
            <w:shd w:val="clear" w:color="auto" w:fill="auto"/>
            <w:vAlign w:val="bottom"/>
          </w:tcPr>
          <w:p w:rsidR="008671EC" w:rsidRDefault="009D61B6">
            <w:pPr>
              <w:pStyle w:val="a4"/>
              <w:framePr w:w="16008" w:h="8002" w:vSpace="566" w:wrap="notBeside" w:vAnchor="text" w:hAnchor="text" w:x="6" w:y="567"/>
            </w:pPr>
            <w:r>
              <w:rPr>
                <w:b/>
                <w:bCs/>
              </w:rPr>
              <w:t>Тема 9.</w:t>
            </w:r>
          </w:p>
          <w:p w:rsidR="008671EC" w:rsidRDefault="009D61B6">
            <w:pPr>
              <w:pStyle w:val="a4"/>
              <w:framePr w:w="16008" w:h="8002" w:vSpace="566" w:wrap="notBeside" w:vAnchor="text" w:hAnchor="text" w:x="6" w:y="567"/>
            </w:pPr>
            <w:r>
              <w:rPr>
                <w:b/>
                <w:bCs/>
              </w:rPr>
              <w:t>Охрана труда. ЗОЖ - теоретические сведения. Совершенствование подач, передач, отбивание мяча. Парные игры. РДК на тренажёрах. Настольные игры (шахматы, шашки).</w:t>
            </w:r>
          </w:p>
        </w:tc>
        <w:tc>
          <w:tcPr>
            <w:tcW w:w="6096" w:type="dxa"/>
            <w:tcBorders>
              <w:top w:val="single" w:sz="4" w:space="0" w:color="auto"/>
              <w:left w:val="single" w:sz="4" w:space="0" w:color="auto"/>
            </w:tcBorders>
            <w:shd w:val="clear" w:color="auto" w:fill="auto"/>
            <w:vAlign w:val="center"/>
          </w:tcPr>
          <w:p w:rsidR="008671EC" w:rsidRDefault="009D61B6">
            <w:pPr>
              <w:pStyle w:val="a4"/>
              <w:framePr w:w="16008" w:h="8002" w:vSpace="566" w:wrap="notBeside" w:vAnchor="text" w:hAnchor="text" w:x="6" w:y="567"/>
              <w:jc w:val="both"/>
            </w:pPr>
            <w:r>
              <w:rPr>
                <w:b/>
                <w:bCs/>
              </w:rPr>
              <w:t>Охрана труда. Ознакомление с учебным процессом.</w:t>
            </w:r>
          </w:p>
          <w:p w:rsidR="008671EC" w:rsidRDefault="009D61B6">
            <w:pPr>
              <w:pStyle w:val="a4"/>
              <w:framePr w:w="16008" w:h="8002" w:vSpace="566" w:wrap="notBeside" w:vAnchor="text" w:hAnchor="text" w:x="6" w:y="567"/>
              <w:jc w:val="both"/>
            </w:pPr>
            <w:r>
              <w:t>Инструкция по охране труда. Нормативные документы. Общие требования охраны труда. Учебная программа по н./т. Ознакомление с элементами игры, его тактикой и техникой.</w:t>
            </w:r>
          </w:p>
        </w:tc>
        <w:tc>
          <w:tcPr>
            <w:tcW w:w="1704" w:type="dxa"/>
            <w:tcBorders>
              <w:top w:val="single" w:sz="4" w:space="0" w:color="auto"/>
              <w:left w:val="single" w:sz="4" w:space="0" w:color="auto"/>
            </w:tcBorders>
            <w:shd w:val="clear" w:color="auto" w:fill="auto"/>
          </w:tcPr>
          <w:p w:rsidR="008671EC" w:rsidRDefault="009D61B6">
            <w:pPr>
              <w:pStyle w:val="a4"/>
              <w:framePr w:w="16008" w:h="8002" w:vSpace="566" w:wrap="notBeside" w:vAnchor="text" w:hAnchor="text" w:x="6" w:y="567"/>
              <w:jc w:val="center"/>
            </w:pPr>
            <w:r>
              <w:t>2</w:t>
            </w:r>
          </w:p>
        </w:tc>
        <w:tc>
          <w:tcPr>
            <w:tcW w:w="2410" w:type="dxa"/>
            <w:tcBorders>
              <w:top w:val="single" w:sz="4" w:space="0" w:color="auto"/>
              <w:left w:val="single" w:sz="4" w:space="0" w:color="auto"/>
            </w:tcBorders>
            <w:shd w:val="clear" w:color="auto" w:fill="auto"/>
          </w:tcPr>
          <w:p w:rsidR="008671EC" w:rsidRDefault="009D61B6">
            <w:pPr>
              <w:pStyle w:val="a4"/>
              <w:framePr w:w="16008" w:h="8002" w:vSpace="566" w:wrap="notBeside" w:vAnchor="text" w:hAnchor="text" w:x="6" w:y="567"/>
              <w:jc w:val="center"/>
            </w:pPr>
            <w:r>
              <w:t>1</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framePr w:w="16008" w:h="8002" w:vSpace="566" w:wrap="notBeside" w:vAnchor="text" w:hAnchor="text" w:x="6" w:y="567"/>
            </w:pPr>
            <w:r>
              <w:t>Устный опрос, выполнения упражнений</w:t>
            </w:r>
          </w:p>
        </w:tc>
      </w:tr>
      <w:tr w:rsidR="008671EC">
        <w:trPr>
          <w:trHeight w:hRule="exact" w:val="1114"/>
        </w:trPr>
        <w:tc>
          <w:tcPr>
            <w:tcW w:w="3379" w:type="dxa"/>
            <w:tcBorders>
              <w:top w:val="single" w:sz="4" w:space="0" w:color="auto"/>
              <w:left w:val="single" w:sz="4" w:space="0" w:color="auto"/>
            </w:tcBorders>
            <w:shd w:val="clear" w:color="auto" w:fill="auto"/>
          </w:tcPr>
          <w:p w:rsidR="008671EC" w:rsidRDefault="008671EC">
            <w:pPr>
              <w:framePr w:w="16008" w:h="8002" w:vSpace="566" w:wrap="notBeside" w:vAnchor="text" w:hAnchor="text" w:x="6" w:y="567"/>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framePr w:w="16008" w:h="8002" w:vSpace="566" w:wrap="notBeside" w:vAnchor="text" w:hAnchor="text" w:x="6" w:y="567"/>
              <w:jc w:val="both"/>
            </w:pPr>
            <w:r>
              <w:rPr>
                <w:b/>
                <w:bCs/>
              </w:rPr>
              <w:t>ЗОЖ - теоретические сведения. РДК на тренажёрах.</w:t>
            </w:r>
          </w:p>
          <w:p w:rsidR="008671EC" w:rsidRDefault="009D61B6">
            <w:pPr>
              <w:pStyle w:val="a4"/>
              <w:framePr w:w="16008" w:h="8002" w:vSpace="566" w:wrap="notBeside" w:vAnchor="text" w:hAnchor="text" w:x="6" w:y="567"/>
              <w:jc w:val="both"/>
            </w:pPr>
            <w:r>
              <w:t>Представления о здоровье. Мотивация здорового образа жизни. РДК (на тренажёрах) «велосипед», беговая дорожка.</w:t>
            </w:r>
          </w:p>
        </w:tc>
        <w:tc>
          <w:tcPr>
            <w:tcW w:w="1704" w:type="dxa"/>
            <w:tcBorders>
              <w:top w:val="single" w:sz="4" w:space="0" w:color="auto"/>
              <w:left w:val="single" w:sz="4" w:space="0" w:color="auto"/>
            </w:tcBorders>
            <w:shd w:val="clear" w:color="auto" w:fill="auto"/>
          </w:tcPr>
          <w:p w:rsidR="008671EC" w:rsidRDefault="009D61B6">
            <w:pPr>
              <w:pStyle w:val="a4"/>
              <w:framePr w:w="16008" w:h="8002" w:vSpace="566" w:wrap="notBeside" w:vAnchor="text" w:hAnchor="text" w:x="6" w:y="567"/>
              <w:jc w:val="center"/>
            </w:pPr>
            <w:r>
              <w:t>2</w:t>
            </w:r>
          </w:p>
        </w:tc>
        <w:tc>
          <w:tcPr>
            <w:tcW w:w="2410" w:type="dxa"/>
            <w:tcBorders>
              <w:top w:val="single" w:sz="4" w:space="0" w:color="auto"/>
              <w:left w:val="single" w:sz="4" w:space="0" w:color="auto"/>
            </w:tcBorders>
            <w:shd w:val="clear" w:color="auto" w:fill="auto"/>
          </w:tcPr>
          <w:p w:rsidR="008671EC" w:rsidRDefault="009D61B6">
            <w:pPr>
              <w:pStyle w:val="a4"/>
              <w:framePr w:w="16008" w:h="8002" w:vSpace="566" w:wrap="notBeside" w:vAnchor="text" w:hAnchor="text" w:x="6" w:y="567"/>
              <w:jc w:val="center"/>
            </w:pPr>
            <w:r>
              <w:t>1</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framePr w:w="16008" w:h="8002" w:vSpace="566" w:wrap="notBeside" w:vAnchor="text" w:hAnchor="text" w:x="6" w:y="567"/>
              <w:jc w:val="center"/>
            </w:pPr>
            <w:r>
              <w:t>Устный опрос, выполнения упражнений</w:t>
            </w:r>
          </w:p>
        </w:tc>
      </w:tr>
      <w:tr w:rsidR="008671EC">
        <w:trPr>
          <w:trHeight w:hRule="exact" w:val="840"/>
        </w:trPr>
        <w:tc>
          <w:tcPr>
            <w:tcW w:w="3379" w:type="dxa"/>
            <w:tcBorders>
              <w:top w:val="single" w:sz="4" w:space="0" w:color="auto"/>
              <w:left w:val="single" w:sz="4" w:space="0" w:color="auto"/>
            </w:tcBorders>
            <w:shd w:val="clear" w:color="auto" w:fill="auto"/>
          </w:tcPr>
          <w:p w:rsidR="008671EC" w:rsidRDefault="008671EC">
            <w:pPr>
              <w:framePr w:w="16008" w:h="8002" w:vSpace="566" w:wrap="notBeside" w:vAnchor="text" w:hAnchor="text" w:x="6" w:y="567"/>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framePr w:w="16008" w:h="8002" w:vSpace="566" w:wrap="notBeside" w:vAnchor="text" w:hAnchor="text" w:x="6" w:y="567"/>
            </w:pPr>
            <w:r>
              <w:rPr>
                <w:b/>
                <w:bCs/>
              </w:rPr>
              <w:t>Повторение используемых правил игр н./</w:t>
            </w:r>
            <w:proofErr w:type="gramStart"/>
            <w:r>
              <w:rPr>
                <w:b/>
                <w:bCs/>
              </w:rPr>
              <w:t>т</w:t>
            </w:r>
            <w:proofErr w:type="gramEnd"/>
            <w:r>
              <w:rPr>
                <w:b/>
                <w:bCs/>
              </w:rPr>
              <w:t>.</w:t>
            </w:r>
          </w:p>
          <w:p w:rsidR="008671EC" w:rsidRDefault="009D61B6">
            <w:pPr>
              <w:pStyle w:val="a4"/>
              <w:framePr w:w="16008" w:h="8002" w:vSpace="566" w:wrap="notBeside" w:vAnchor="text" w:hAnchor="text" w:x="6" w:y="567"/>
            </w:pPr>
            <w:r>
              <w:t>Розыгрыш очка; подача, приём мяча; счёт партии; порядок проведения игры.</w:t>
            </w:r>
          </w:p>
        </w:tc>
        <w:tc>
          <w:tcPr>
            <w:tcW w:w="1704" w:type="dxa"/>
            <w:tcBorders>
              <w:top w:val="single" w:sz="4" w:space="0" w:color="auto"/>
              <w:left w:val="single" w:sz="4" w:space="0" w:color="auto"/>
            </w:tcBorders>
            <w:shd w:val="clear" w:color="auto" w:fill="auto"/>
          </w:tcPr>
          <w:p w:rsidR="008671EC" w:rsidRDefault="009D61B6">
            <w:pPr>
              <w:pStyle w:val="a4"/>
              <w:framePr w:w="16008" w:h="8002" w:vSpace="566" w:wrap="notBeside" w:vAnchor="text" w:hAnchor="text" w:x="6" w:y="567"/>
              <w:jc w:val="center"/>
            </w:pPr>
            <w:r>
              <w:t>2</w:t>
            </w:r>
          </w:p>
        </w:tc>
        <w:tc>
          <w:tcPr>
            <w:tcW w:w="2410" w:type="dxa"/>
            <w:tcBorders>
              <w:top w:val="single" w:sz="4" w:space="0" w:color="auto"/>
              <w:left w:val="single" w:sz="4" w:space="0" w:color="auto"/>
            </w:tcBorders>
            <w:shd w:val="clear" w:color="auto" w:fill="auto"/>
          </w:tcPr>
          <w:p w:rsidR="008671EC" w:rsidRDefault="009D61B6">
            <w:pPr>
              <w:pStyle w:val="a4"/>
              <w:framePr w:w="16008" w:h="8002" w:vSpace="566" w:wrap="notBeside" w:vAnchor="text" w:hAnchor="text" w:x="6" w:y="567"/>
              <w:jc w:val="center"/>
            </w:pPr>
            <w:r>
              <w:t>1</w:t>
            </w:r>
          </w:p>
        </w:tc>
        <w:tc>
          <w:tcPr>
            <w:tcW w:w="2419" w:type="dxa"/>
            <w:tcBorders>
              <w:top w:val="single" w:sz="4" w:space="0" w:color="auto"/>
              <w:left w:val="single" w:sz="4" w:space="0" w:color="auto"/>
              <w:right w:val="single" w:sz="4" w:space="0" w:color="auto"/>
            </w:tcBorders>
            <w:shd w:val="clear" w:color="auto" w:fill="auto"/>
          </w:tcPr>
          <w:p w:rsidR="008671EC" w:rsidRDefault="008671EC">
            <w:pPr>
              <w:framePr w:w="16008" w:h="8002" w:vSpace="566" w:wrap="notBeside" w:vAnchor="text" w:hAnchor="text" w:x="6" w:y="567"/>
              <w:rPr>
                <w:sz w:val="10"/>
                <w:szCs w:val="10"/>
              </w:rPr>
            </w:pPr>
          </w:p>
        </w:tc>
      </w:tr>
      <w:tr w:rsidR="008671EC">
        <w:trPr>
          <w:trHeight w:hRule="exact" w:val="2227"/>
        </w:trPr>
        <w:tc>
          <w:tcPr>
            <w:tcW w:w="3379" w:type="dxa"/>
            <w:tcBorders>
              <w:top w:val="single" w:sz="4" w:space="0" w:color="auto"/>
              <w:left w:val="single" w:sz="4" w:space="0" w:color="auto"/>
              <w:bottom w:val="single" w:sz="4" w:space="0" w:color="auto"/>
            </w:tcBorders>
            <w:shd w:val="clear" w:color="auto" w:fill="auto"/>
          </w:tcPr>
          <w:p w:rsidR="008671EC" w:rsidRDefault="008671EC">
            <w:pPr>
              <w:framePr w:w="16008" w:h="8002" w:vSpace="566" w:wrap="notBeside" w:vAnchor="text" w:hAnchor="text" w:x="6" w:y="567"/>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framePr w:w="16008" w:h="8002" w:vSpace="566" w:wrap="notBeside" w:vAnchor="text" w:hAnchor="text" w:x="6" w:y="567"/>
            </w:pPr>
            <w:r>
              <w:rPr>
                <w:b/>
                <w:bCs/>
              </w:rPr>
              <w:t>Совершенствование подач, передач, отбивание мяча.</w:t>
            </w:r>
          </w:p>
          <w:p w:rsidR="008671EC" w:rsidRDefault="009D61B6">
            <w:pPr>
              <w:pStyle w:val="a4"/>
              <w:framePr w:w="16008" w:h="8002" w:vSpace="566" w:wrap="notBeside" w:vAnchor="text" w:hAnchor="text" w:x="6" w:y="567"/>
              <w:tabs>
                <w:tab w:val="left" w:pos="1176"/>
                <w:tab w:val="left" w:pos="2414"/>
                <w:tab w:val="left" w:pos="3571"/>
                <w:tab w:val="left" w:pos="4320"/>
                <w:tab w:val="left" w:pos="5390"/>
              </w:tabs>
            </w:pPr>
            <w:r>
              <w:t>Подачи выполняются справа и слева, т.е. ладонной и тыльной</w:t>
            </w:r>
            <w:r>
              <w:tab/>
              <w:t>стороной</w:t>
            </w:r>
            <w:r>
              <w:tab/>
              <w:t>ракетки.</w:t>
            </w:r>
            <w:r>
              <w:tab/>
              <w:t>Мяч</w:t>
            </w:r>
            <w:r>
              <w:tab/>
              <w:t>должен</w:t>
            </w:r>
            <w:r>
              <w:tab/>
              <w:t>быть</w:t>
            </w:r>
          </w:p>
          <w:p w:rsidR="008671EC" w:rsidRDefault="009D61B6">
            <w:pPr>
              <w:pStyle w:val="a4"/>
              <w:framePr w:w="16008" w:h="8002" w:vSpace="566" w:wrap="notBeside" w:vAnchor="text" w:hAnchor="text" w:x="6" w:y="567"/>
              <w:jc w:val="both"/>
            </w:pPr>
            <w:proofErr w:type="gramStart"/>
            <w:r>
              <w:t>подброшен</w:t>
            </w:r>
            <w:proofErr w:type="gramEnd"/>
            <w:r>
              <w:t xml:space="preserve"> вертикально вверх с открытой ладони. Мяч на высоту - но не ниже 16 см., так, чтобы соперник мог его увидеть, а </w:t>
            </w:r>
            <w:proofErr w:type="gramStart"/>
            <w:r>
              <w:t>другому</w:t>
            </w:r>
            <w:proofErr w:type="gramEnd"/>
            <w:r>
              <w:t xml:space="preserve"> было удобно выполнить подачу.</w:t>
            </w:r>
          </w:p>
          <w:p w:rsidR="008671EC" w:rsidRDefault="009D61B6">
            <w:pPr>
              <w:pStyle w:val="a4"/>
              <w:framePr w:w="16008" w:h="8002" w:vSpace="566" w:wrap="notBeside" w:vAnchor="text" w:hAnchor="text" w:x="6" w:y="567"/>
              <w:jc w:val="both"/>
            </w:pPr>
            <w:r>
              <w:t>Отбивать мяч можно любым способом на сторону противника, давая ему тем самым возможность</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framePr w:w="16008" w:h="8002" w:vSpace="566" w:wrap="notBeside" w:vAnchor="text" w:hAnchor="text" w:x="6" w:y="567"/>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framePr w:w="16008" w:h="8002" w:vSpace="566" w:wrap="notBeside" w:vAnchor="text" w:hAnchor="text" w:x="6" w:y="567"/>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8671EC">
            <w:pPr>
              <w:framePr w:w="16008" w:h="8002" w:vSpace="566" w:wrap="notBeside" w:vAnchor="text" w:hAnchor="text" w:x="6" w:y="567"/>
              <w:rPr>
                <w:sz w:val="10"/>
                <w:szCs w:val="10"/>
              </w:rPr>
            </w:pPr>
          </w:p>
        </w:tc>
      </w:tr>
    </w:tbl>
    <w:p w:rsidR="008671EC" w:rsidRDefault="009D61B6">
      <w:pPr>
        <w:pStyle w:val="a6"/>
        <w:framePr w:w="3542" w:h="307" w:hSpace="5" w:wrap="notBeside" w:vAnchor="text" w:hAnchor="text" w:x="6476" w:y="1"/>
      </w:pPr>
      <w:r>
        <w:rPr>
          <w:i/>
          <w:iCs/>
        </w:rPr>
        <w:t>Тематический план и содержание</w:t>
      </w:r>
    </w:p>
    <w:p w:rsidR="008671EC" w:rsidRDefault="009D61B6">
      <w:pPr>
        <w:spacing w:line="1" w:lineRule="exact"/>
      </w:pPr>
      <w:r>
        <w:rPr>
          <w:noProof/>
          <w:lang w:bidi="ar-SA"/>
        </w:rPr>
        <w:lastRenderedPageBreak/>
        <mc:AlternateContent>
          <mc:Choice Requires="wps">
            <w:drawing>
              <wp:anchor distT="0" distB="313690" distL="69850" distR="0" simplePos="0" relativeHeight="125829382" behindDoc="0" locked="0" layoutInCell="1" allowOverlap="1">
                <wp:simplePos x="0" y="0"/>
                <wp:positionH relativeFrom="page">
                  <wp:posOffset>533400</wp:posOffset>
                </wp:positionH>
                <wp:positionV relativeFrom="margin">
                  <wp:posOffset>86995</wp:posOffset>
                </wp:positionV>
                <wp:extent cx="6184265" cy="54864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6184265" cy="548640"/>
                        </a:xfrm>
                        <a:prstGeom prst="rect">
                          <a:avLst/>
                        </a:prstGeom>
                        <a:noFill/>
                      </wps:spPr>
                      <wps:txbx>
                        <w:txbxContent>
                          <w:p w:rsidR="008671EC" w:rsidRDefault="008671EC">
                            <w:pPr>
                              <w:spacing w:line="1" w:lineRule="exact"/>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13" o:spid="_x0000_s1026" type="#_x0000_t202" style="position:absolute;margin-left:42pt;margin-top:6.85pt;width:486.95pt;height:43.2pt;z-index:125829382;visibility:visible;mso-wrap-style:square;mso-wrap-distance-left:5.5pt;mso-wrap-distance-top:0;mso-wrap-distance-right:0;mso-wrap-distance-bottom:2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" filled="f" stroked="f">
                <v:textbox inset="0,0,0,0">
                  <w:txbxContent>
                    <w:p w:rsidR="008671EC" w:rsidRDefault="008671EC">
                      <w:pPr>
                        <w:spacing w:line="1" w:lineRule="exact"/>
                      </w:pPr>
                    </w:p>
                  </w:txbxContent>
                </v:textbox>
                <w10:wrap type="square" anchorx="page" anchory="margin"/>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463550</wp:posOffset>
                </wp:positionH>
                <wp:positionV relativeFrom="margin">
                  <wp:posOffset>775970</wp:posOffset>
                </wp:positionV>
                <wp:extent cx="237490" cy="173990"/>
                <wp:effectExtent l="0" t="0" r="0" b="0"/>
                <wp:wrapNone/>
                <wp:docPr id="15" name="Shape 15"/>
                <wp:cNvGraphicFramePr/>
                <a:graphic xmlns:a="http://schemas.openxmlformats.org/drawingml/2006/main">
                  <a:graphicData uri="http://schemas.microsoft.com/office/word/2010/wordprocessingShape">
                    <wps:wsp>
                      <wps:cNvSpPr txBox="1"/>
                      <wps:spPr>
                        <a:xfrm>
                          <a:off x="0" y="0"/>
                          <a:ext cx="237490" cy="173990"/>
                        </a:xfrm>
                        <a:prstGeom prst="rect">
                          <a:avLst/>
                        </a:prstGeom>
                        <a:noFill/>
                      </wps:spPr>
                      <wps:txbx>
                        <w:txbxContent>
                          <w:p w:rsidR="008671EC" w:rsidRDefault="009D61B6">
                            <w:pPr>
                              <w:pStyle w:val="a6"/>
                              <w:rPr>
                                <w:sz w:val="22"/>
                                <w:szCs w:val="22"/>
                              </w:rPr>
                            </w:pPr>
                            <w:r>
                              <w:rPr>
                                <w:i/>
                                <w:iCs/>
                                <w:sz w:val="22"/>
                                <w:szCs w:val="22"/>
                              </w:rPr>
                              <w:t>2.2.</w:t>
                            </w: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5" o:spid="_x0000_s1027" type="#_x0000_t202" style="position:absolute;margin-left:36.5pt;margin-top:61.1pt;width:18.7pt;height:13.7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" filled="f" stroked="f">
                <v:textbox inset="0,0,0,0">
                  <w:txbxContent>
                    <w:p w:rsidR="008671EC" w:rsidRDefault="009D61B6">
                      <w:pPr>
                        <w:pStyle w:val="a6"/>
                        <w:rPr>
                          <w:sz w:val="22"/>
                          <w:szCs w:val="22"/>
                        </w:rPr>
                      </w:pPr>
                      <w:r>
                        <w:rPr>
                          <w:i/>
                          <w:iCs/>
                          <w:sz w:val="22"/>
                          <w:szCs w:val="22"/>
                        </w:rPr>
                        <w:t>2.2.</w:t>
                      </w:r>
                    </w:p>
                  </w:txbxContent>
                </v:textbox>
                <w10:wrap anchorx="page" anchory="margin"/>
              </v:shape>
            </w:pict>
          </mc:Fallback>
        </mc:AlternateContent>
      </w: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566"/>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center"/>
          </w:tcPr>
          <w:p w:rsidR="008671EC" w:rsidRDefault="009D61B6">
            <w:pPr>
              <w:pStyle w:val="a4"/>
              <w:jc w:val="both"/>
            </w:pPr>
            <w:r>
              <w:t>атаковать после своей подачи, следовательно, выиграть очко.</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194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Соревновательный метод по настольному теннису</w:t>
            </w:r>
          </w:p>
          <w:p w:rsidR="008671EC" w:rsidRDefault="009D61B6">
            <w:pPr>
              <w:pStyle w:val="a4"/>
              <w:tabs>
                <w:tab w:val="left" w:pos="1262"/>
                <w:tab w:val="left" w:pos="2813"/>
                <w:tab w:val="left" w:pos="3566"/>
                <w:tab w:val="left" w:pos="3994"/>
              </w:tabs>
              <w:jc w:val="both"/>
            </w:pPr>
            <w:r>
              <w:t>Позволить студентам между собой играть на счёт и достойно</w:t>
            </w:r>
            <w:r>
              <w:tab/>
              <w:t>чувствовать</w:t>
            </w:r>
            <w:r>
              <w:tab/>
              <w:t>себя</w:t>
            </w:r>
            <w:r>
              <w:tab/>
            </w:r>
            <w:proofErr w:type="gramStart"/>
            <w:r>
              <w:t>в</w:t>
            </w:r>
            <w:proofErr w:type="gramEnd"/>
            <w:r>
              <w:tab/>
              <w:t>соревновательных</w:t>
            </w:r>
          </w:p>
          <w:p w:rsidR="008671EC" w:rsidRDefault="009D61B6">
            <w:pPr>
              <w:pStyle w:val="a4"/>
              <w:jc w:val="both"/>
            </w:pPr>
            <w:proofErr w:type="gramStart"/>
            <w:r>
              <w:t>условиях</w:t>
            </w:r>
            <w:proofErr w:type="gramEnd"/>
            <w:r>
              <w:t>. Испытать себя, проверить свои возможности и уровень подготовленности. Это свойственно каждому игроку. Игра на счёт с партнёром - это своеобразное соревнование.</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3043"/>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Парные игры. РДК на тренажёрах.</w:t>
            </w:r>
          </w:p>
          <w:p w:rsidR="008671EC" w:rsidRDefault="009D61B6">
            <w:pPr>
              <w:pStyle w:val="a4"/>
              <w:tabs>
                <w:tab w:val="left" w:pos="2280"/>
                <w:tab w:val="left" w:pos="3480"/>
                <w:tab w:val="left" w:pos="4987"/>
              </w:tabs>
              <w:jc w:val="both"/>
            </w:pPr>
            <w:r>
              <w:t>Два игрока - это маленький коллектив, который должен быстро и согласованно уметь взаимодействовать. Пары бывают мужские,</w:t>
            </w:r>
            <w:r>
              <w:tab/>
              <w:t>женские,</w:t>
            </w:r>
            <w:r>
              <w:tab/>
              <w:t>смешанные.</w:t>
            </w:r>
            <w:r>
              <w:tab/>
              <w:t>Большое</w:t>
            </w:r>
          </w:p>
          <w:p w:rsidR="008671EC" w:rsidRDefault="009D61B6">
            <w:pPr>
              <w:pStyle w:val="a4"/>
              <w:jc w:val="both"/>
            </w:pPr>
            <w:r>
              <w:t>значение в тактике парных игр имеет правильная расстановка игроков. В парной игре теннисисты должны владеть хорошими подачами и мощными ударами, уметь быстро и согласованно передвигаться по площадке и не бояться ответных ударов противника.</w:t>
            </w:r>
          </w:p>
          <w:p w:rsidR="008671EC" w:rsidRDefault="009D61B6">
            <w:pPr>
              <w:pStyle w:val="a4"/>
              <w:jc w:val="both"/>
            </w:pPr>
            <w:r>
              <w:t>РДК (на тренажёрах - «велосипед», беговая дорожка, упражнения).</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Настольные игры (шахматы, шашки).</w:t>
            </w:r>
          </w:p>
          <w:p w:rsidR="008671EC" w:rsidRDefault="009D61B6">
            <w:pPr>
              <w:pStyle w:val="a4"/>
              <w:jc w:val="both"/>
            </w:pPr>
            <w:r>
              <w:t>Развитие умения мыслить, развитие памяти, всех видов внимания. Игры способствуют развитию мышления.</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93"/>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Самостоятельная работа: подготовка доклада</w:t>
            </w:r>
          </w:p>
        </w:tc>
        <w:tc>
          <w:tcPr>
            <w:tcW w:w="1704" w:type="dxa"/>
            <w:tcBorders>
              <w:top w:val="single" w:sz="4" w:space="0" w:color="auto"/>
              <w:left w:val="single" w:sz="4" w:space="0" w:color="auto"/>
            </w:tcBorders>
            <w:shd w:val="clear" w:color="auto" w:fill="auto"/>
            <w:vAlign w:val="bottom"/>
          </w:tcPr>
          <w:p w:rsidR="008671EC" w:rsidRDefault="009D61B6">
            <w:pPr>
              <w:pStyle w:val="a4"/>
              <w:jc w:val="center"/>
            </w:pPr>
            <w:r>
              <w:t>16</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vAlign w:val="bottom"/>
          </w:tcPr>
          <w:p w:rsidR="008671EC" w:rsidRDefault="009D61B6">
            <w:pPr>
              <w:pStyle w:val="a4"/>
              <w:jc w:val="center"/>
            </w:pPr>
            <w:r>
              <w:t>Доклад</w:t>
            </w:r>
          </w:p>
        </w:tc>
      </w:tr>
      <w:tr w:rsidR="008671EC">
        <w:trPr>
          <w:trHeight w:hRule="exact" w:val="1954"/>
          <w:jc w:val="center"/>
        </w:trPr>
        <w:tc>
          <w:tcPr>
            <w:tcW w:w="3379"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rPr>
                <w:b/>
                <w:bCs/>
              </w:rPr>
              <w:t>Тема 10.</w:t>
            </w:r>
          </w:p>
          <w:p w:rsidR="008671EC" w:rsidRDefault="009D61B6">
            <w:pPr>
              <w:pStyle w:val="a4"/>
            </w:pPr>
            <w:r>
              <w:rPr>
                <w:b/>
                <w:bCs/>
              </w:rPr>
              <w:t>Тактическое действие в игре настольного тенниса.</w:t>
            </w:r>
          </w:p>
          <w:p w:rsidR="008671EC" w:rsidRDefault="009D61B6">
            <w:pPr>
              <w:pStyle w:val="a4"/>
            </w:pPr>
            <w:r>
              <w:rPr>
                <w:b/>
                <w:bCs/>
              </w:rPr>
              <w:t xml:space="preserve">Правила подач, передач в парной игре. Атакующий стиль в игре настольного тенниса. Защитный стиль </w:t>
            </w:r>
            <w:proofErr w:type="gramStart"/>
            <w:r>
              <w:rPr>
                <w:b/>
                <w:bCs/>
              </w:rPr>
              <w:t>в</w:t>
            </w:r>
            <w:proofErr w:type="gramEnd"/>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jc w:val="both"/>
            </w:pPr>
            <w:r>
              <w:rPr>
                <w:b/>
                <w:bCs/>
              </w:rPr>
              <w:t>Тактическое действие в игре настольного тенниса.</w:t>
            </w:r>
          </w:p>
          <w:p w:rsidR="008671EC" w:rsidRDefault="009D61B6">
            <w:pPr>
              <w:pStyle w:val="a4"/>
              <w:jc w:val="both"/>
            </w:pPr>
            <w:r>
              <w:t>Все умения, навыки, изученные ранее элементы, умело применять в игре н./</w:t>
            </w:r>
            <w:proofErr w:type="gramStart"/>
            <w:r>
              <w:t>т</w:t>
            </w:r>
            <w:proofErr w:type="gramEnd"/>
            <w:r>
              <w:t>.</w:t>
            </w:r>
          </w:p>
          <w:p w:rsidR="008671EC" w:rsidRDefault="009D61B6">
            <w:pPr>
              <w:pStyle w:val="a4"/>
              <w:jc w:val="both"/>
            </w:pPr>
            <w:r>
              <w:t>Тактика игры зависит от координации движений, от точности мышечной - двигательной чувствительности, от внимательности, скорости реакции, от упорства, целенаправленности и работоспособности в занятии.</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pPr>
            <w:r>
              <w:t>проверка выполнения упражнений, сдача нормативов, устный опрос</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302"/>
          <w:jc w:val="center"/>
        </w:trPr>
        <w:tc>
          <w:tcPr>
            <w:tcW w:w="3379" w:type="dxa"/>
            <w:tcBorders>
              <w:top w:val="single" w:sz="4" w:space="0" w:color="auto"/>
              <w:left w:val="single" w:sz="4" w:space="0" w:color="auto"/>
            </w:tcBorders>
            <w:shd w:val="clear" w:color="auto" w:fill="auto"/>
            <w:vAlign w:val="bottom"/>
          </w:tcPr>
          <w:p w:rsidR="008671EC" w:rsidRDefault="009D61B6">
            <w:pPr>
              <w:pStyle w:val="a4"/>
            </w:pPr>
            <w:r>
              <w:rPr>
                <w:b/>
                <w:bCs/>
              </w:rPr>
              <w:t>игре настольного тенниса.</w:t>
            </w:r>
          </w:p>
        </w:tc>
        <w:tc>
          <w:tcPr>
            <w:tcW w:w="6096" w:type="dxa"/>
            <w:tcBorders>
              <w:top w:val="single" w:sz="4" w:space="0" w:color="auto"/>
              <w:left w:val="single" w:sz="4" w:space="0" w:color="auto"/>
            </w:tcBorders>
            <w:shd w:val="clear" w:color="auto" w:fill="auto"/>
          </w:tcPr>
          <w:p w:rsidR="008671EC" w:rsidRDefault="008671EC">
            <w:pPr>
              <w:rPr>
                <w:sz w:val="10"/>
                <w:szCs w:val="10"/>
              </w:rPr>
            </w:pP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21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Правила подач, передач в парной игре.</w:t>
            </w:r>
          </w:p>
          <w:p w:rsidR="008671EC" w:rsidRDefault="009D61B6">
            <w:pPr>
              <w:pStyle w:val="a4"/>
              <w:jc w:val="both"/>
            </w:pPr>
            <w:r>
              <w:t>При подаче мяч должен направляться по диагонали из правого квадрата своей половины в правый квадрат половины стола соперника. После этого мяч может передаваться в различных направлениях, но игроки обязаны выполнять удары поочерёдно. Право подачи и расстановка игроков меняются поочерёдно после розыгрыша каждые пяти подач.</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277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Соревновательный метод настольного тенниса.</w:t>
            </w:r>
          </w:p>
          <w:p w:rsidR="008671EC" w:rsidRDefault="009D61B6">
            <w:pPr>
              <w:pStyle w:val="a4"/>
              <w:tabs>
                <w:tab w:val="left" w:pos="1181"/>
                <w:tab w:val="left" w:pos="1805"/>
                <w:tab w:val="left" w:pos="3413"/>
              </w:tabs>
              <w:jc w:val="both"/>
            </w:pPr>
            <w:r>
              <w:t>Во время соревнований воспитывать такие важные качества</w:t>
            </w:r>
            <w:r>
              <w:tab/>
              <w:t>как</w:t>
            </w:r>
            <w:r>
              <w:tab/>
              <w:t>трудолюбие,</w:t>
            </w:r>
            <w:r>
              <w:tab/>
              <w:t>дисциплинированность,</w:t>
            </w:r>
          </w:p>
          <w:p w:rsidR="008671EC" w:rsidRDefault="009D61B6">
            <w:pPr>
              <w:pStyle w:val="a4"/>
              <w:jc w:val="both"/>
            </w:pPr>
            <w:r>
              <w:t>сознательность. Играя на счёт, не рассчитывать на быструю и лёгкую победу, но и не настраивать себя на проигрыш. Играть надо смело, уверенно и спокойно. Стараться следить не только за полётом мяча, но и за действиями соперника. Не ослаблять внимания, когда ведем в счёте. Уважать своего партнёра независимо от того сильно или слабо он играет.</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221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Атакующий стиль в игре настольного тенниса</w:t>
            </w:r>
            <w:r>
              <w:t>.</w:t>
            </w:r>
          </w:p>
          <w:p w:rsidR="008671EC" w:rsidRDefault="009D61B6">
            <w:pPr>
              <w:pStyle w:val="a4"/>
            </w:pPr>
            <w:r>
              <w:t>Атакующими называются такие активные действия и приёмы, цель которых - выигрыш очка. Действия могут быть одиночными и серийными. Контратакующими действия считаются, с помощью которых игрок, стремясь перехватить инициативу, играет ещё более активно, т.е. атакующие действия противника также отвечает атакующими ударами, т.е. контратакует.</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123"/>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rPr>
                <w:b/>
                <w:bCs/>
              </w:rPr>
              <w:t>Защитный стиль в игре настольного тенниса</w:t>
            </w:r>
            <w:r>
              <w:t>.</w:t>
            </w:r>
          </w:p>
          <w:p w:rsidR="008671EC" w:rsidRDefault="009D61B6">
            <w:pPr>
              <w:pStyle w:val="a4"/>
              <w:jc w:val="both"/>
            </w:pPr>
            <w:r>
              <w:t xml:space="preserve">К защитным действиям относятся такие, с помощью которых игрок пытается «выйти» из создавшейся сложной игровой ситуации, старается только попасть </w:t>
            </w:r>
            <w:proofErr w:type="gramStart"/>
            <w:r>
              <w:t>на</w:t>
            </w:r>
            <w:proofErr w:type="gramEnd"/>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jc w:val="center"/>
            </w:pPr>
            <w:r>
              <w:t>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566"/>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spacing w:line="233" w:lineRule="auto"/>
              <w:jc w:val="both"/>
            </w:pPr>
            <w:r>
              <w:t>стол - лишь бы не проиграть очко или не дать возможности сопернику выполнять какой-либо удар.</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194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center"/>
          </w:tcPr>
          <w:p w:rsidR="008671EC" w:rsidRDefault="009D61B6">
            <w:pPr>
              <w:pStyle w:val="a4"/>
              <w:jc w:val="both"/>
            </w:pPr>
            <w:r>
              <w:rPr>
                <w:b/>
                <w:bCs/>
              </w:rPr>
              <w:t>Тактика одиночной игры.</w:t>
            </w:r>
          </w:p>
          <w:p w:rsidR="008671EC" w:rsidRDefault="009D61B6">
            <w:pPr>
              <w:pStyle w:val="a4"/>
              <w:tabs>
                <w:tab w:val="left" w:pos="1781"/>
                <w:tab w:val="left" w:pos="2496"/>
                <w:tab w:val="left" w:pos="4267"/>
                <w:tab w:val="left" w:pos="5765"/>
              </w:tabs>
              <w:jc w:val="both"/>
            </w:pPr>
            <w:r>
              <w:t>Розыгрыш очка состоит из подачи или приёма подачи в зависимости</w:t>
            </w:r>
            <w:r>
              <w:tab/>
              <w:t>от</w:t>
            </w:r>
            <w:r>
              <w:tab/>
              <w:t>очерёдности</w:t>
            </w:r>
            <w:r>
              <w:tab/>
              <w:t>действий</w:t>
            </w:r>
            <w:r>
              <w:tab/>
              <w:t>и</w:t>
            </w:r>
          </w:p>
          <w:p w:rsidR="008671EC" w:rsidRDefault="009D61B6">
            <w:pPr>
              <w:pStyle w:val="a4"/>
              <w:jc w:val="both"/>
            </w:pPr>
            <w:r>
              <w:t>непосредственно обмена ударами. Каждый из этих элементов игры имеет свои особенности применения и свою тактику. Подача - технический приём, с которого начинается техническая атака.</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84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Психологическая подготовка тенниса.</w:t>
            </w:r>
          </w:p>
          <w:p w:rsidR="008671EC" w:rsidRDefault="009D61B6">
            <w:pPr>
              <w:pStyle w:val="a4"/>
            </w:pPr>
            <w:r>
              <w:t>Изучение основных правил игры, ведение счёта, проведение игры из трёх партий.</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vAlign w:val="bottom"/>
          </w:tcPr>
          <w:p w:rsidR="008671EC" w:rsidRDefault="009D61B6">
            <w:pPr>
              <w:pStyle w:val="a4"/>
              <w:jc w:val="center"/>
            </w:pPr>
            <w:r>
              <w:t>Устный опрос, выполнения упражнений</w:t>
            </w:r>
          </w:p>
        </w:tc>
      </w:tr>
      <w:tr w:rsidR="008671EC">
        <w:trPr>
          <w:trHeight w:hRule="exact" w:val="835"/>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Соревнования и система их проведения.</w:t>
            </w:r>
          </w:p>
          <w:p w:rsidR="008671EC" w:rsidRDefault="009D61B6">
            <w:pPr>
              <w:pStyle w:val="a4"/>
            </w:pPr>
            <w:r>
              <w:t>Изучение основных правил игры, ведение счёта, проведение игры из трёх партий.</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94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Тактические действия в игре настольного тенниса.</w:t>
            </w:r>
          </w:p>
          <w:p w:rsidR="008671EC" w:rsidRDefault="009D61B6">
            <w:pPr>
              <w:pStyle w:val="a4"/>
            </w:pPr>
            <w:r>
              <w:t>Все умения, навыки, изученные ранее элементы н./т. умело применять в игре. Тактика игры зависит от координации движений, от точности, мышечной - двигательной чувствительности, от внимательности, скорости реакции, от упорства, целенаправленности, работоспособности в занятиях.</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562"/>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tabs>
                <w:tab w:val="left" w:pos="2510"/>
                <w:tab w:val="left" w:pos="3912"/>
                <w:tab w:val="left" w:pos="5741"/>
              </w:tabs>
            </w:pPr>
            <w:r>
              <w:rPr>
                <w:b/>
                <w:bCs/>
              </w:rPr>
              <w:t>Самостоятельная</w:t>
            </w:r>
            <w:r>
              <w:rPr>
                <w:b/>
                <w:bCs/>
              </w:rPr>
              <w:tab/>
              <w:t>работа:</w:t>
            </w:r>
            <w:r>
              <w:rPr>
                <w:b/>
                <w:bCs/>
              </w:rPr>
              <w:tab/>
              <w:t>подготовка</w:t>
            </w:r>
            <w:r>
              <w:rPr>
                <w:b/>
                <w:bCs/>
              </w:rPr>
              <w:tab/>
            </w:r>
            <w:proofErr w:type="gramStart"/>
            <w:r>
              <w:rPr>
                <w:b/>
                <w:bCs/>
              </w:rPr>
              <w:t>к</w:t>
            </w:r>
            <w:proofErr w:type="gramEnd"/>
          </w:p>
          <w:p w:rsidR="008671EC" w:rsidRDefault="009D61B6">
            <w:pPr>
              <w:pStyle w:val="a4"/>
            </w:pPr>
            <w:proofErr w:type="spellStart"/>
            <w:r>
              <w:rPr>
                <w:b/>
                <w:bCs/>
              </w:rPr>
              <w:t>докладу</w:t>
            </w:r>
            <w:proofErr w:type="gramStart"/>
            <w:r>
              <w:rPr>
                <w:b/>
                <w:bCs/>
              </w:rPr>
              <w:t>,з</w:t>
            </w:r>
            <w:proofErr w:type="gramEnd"/>
            <w:r>
              <w:rPr>
                <w:b/>
                <w:bCs/>
              </w:rPr>
              <w:t>ачёту</w:t>
            </w:r>
            <w:proofErr w:type="spellEnd"/>
          </w:p>
        </w:tc>
        <w:tc>
          <w:tcPr>
            <w:tcW w:w="1704" w:type="dxa"/>
            <w:tcBorders>
              <w:top w:val="single" w:sz="4" w:space="0" w:color="auto"/>
              <w:left w:val="single" w:sz="4" w:space="0" w:color="auto"/>
            </w:tcBorders>
            <w:shd w:val="clear" w:color="auto" w:fill="auto"/>
          </w:tcPr>
          <w:p w:rsidR="008671EC" w:rsidRDefault="009D61B6">
            <w:pPr>
              <w:pStyle w:val="a4"/>
              <w:jc w:val="center"/>
            </w:pPr>
            <w:r>
              <w:t>16</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vAlign w:val="bottom"/>
          </w:tcPr>
          <w:p w:rsidR="008671EC" w:rsidRDefault="009D61B6">
            <w:pPr>
              <w:pStyle w:val="a4"/>
              <w:spacing w:line="226" w:lineRule="auto"/>
              <w:jc w:val="center"/>
            </w:pPr>
            <w:r>
              <w:t>Доклад зачёт</w:t>
            </w:r>
          </w:p>
        </w:tc>
      </w:tr>
      <w:tr w:rsidR="008671EC">
        <w:trPr>
          <w:trHeight w:hRule="exact" w:val="288"/>
          <w:jc w:val="center"/>
        </w:trPr>
        <w:tc>
          <w:tcPr>
            <w:tcW w:w="3379" w:type="dxa"/>
            <w:tcBorders>
              <w:top w:val="single" w:sz="4" w:space="0" w:color="auto"/>
              <w:left w:val="single" w:sz="4" w:space="0" w:color="auto"/>
            </w:tcBorders>
            <w:shd w:val="clear" w:color="auto" w:fill="auto"/>
            <w:vAlign w:val="bottom"/>
          </w:tcPr>
          <w:p w:rsidR="008671EC" w:rsidRDefault="009D61B6">
            <w:pPr>
              <w:pStyle w:val="a4"/>
              <w:jc w:val="center"/>
            </w:pPr>
            <w:r>
              <w:rPr>
                <w:b/>
                <w:bCs/>
              </w:rPr>
              <w:t>6 семестр</w:t>
            </w:r>
          </w:p>
        </w:tc>
        <w:tc>
          <w:tcPr>
            <w:tcW w:w="6096" w:type="dxa"/>
            <w:tcBorders>
              <w:top w:val="single" w:sz="4" w:space="0" w:color="auto"/>
              <w:left w:val="single" w:sz="4" w:space="0" w:color="auto"/>
            </w:tcBorders>
            <w:shd w:val="clear" w:color="auto" w:fill="auto"/>
          </w:tcPr>
          <w:p w:rsidR="008671EC" w:rsidRDefault="008671EC">
            <w:pPr>
              <w:rPr>
                <w:sz w:val="10"/>
                <w:szCs w:val="10"/>
              </w:rPr>
            </w:pPr>
          </w:p>
        </w:tc>
        <w:tc>
          <w:tcPr>
            <w:tcW w:w="1704" w:type="dxa"/>
            <w:tcBorders>
              <w:top w:val="single" w:sz="4" w:space="0" w:color="auto"/>
              <w:left w:val="single" w:sz="4" w:space="0" w:color="auto"/>
            </w:tcBorders>
            <w:shd w:val="clear" w:color="auto" w:fill="auto"/>
            <w:vAlign w:val="bottom"/>
          </w:tcPr>
          <w:p w:rsidR="008671EC" w:rsidRDefault="009D61B6">
            <w:pPr>
              <w:pStyle w:val="a4"/>
              <w:jc w:val="center"/>
            </w:pPr>
            <w:r>
              <w:t>80</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1680"/>
          <w:jc w:val="center"/>
        </w:trPr>
        <w:tc>
          <w:tcPr>
            <w:tcW w:w="3379" w:type="dxa"/>
            <w:tcBorders>
              <w:top w:val="single" w:sz="4" w:space="0" w:color="auto"/>
              <w:left w:val="single" w:sz="4" w:space="0" w:color="auto"/>
              <w:bottom w:val="single" w:sz="4" w:space="0" w:color="auto"/>
            </w:tcBorders>
            <w:shd w:val="clear" w:color="auto" w:fill="auto"/>
            <w:vAlign w:val="bottom"/>
          </w:tcPr>
          <w:p w:rsidR="008671EC" w:rsidRDefault="009D61B6">
            <w:pPr>
              <w:pStyle w:val="a4"/>
              <w:spacing w:line="283" w:lineRule="auto"/>
              <w:jc w:val="both"/>
            </w:pPr>
            <w:r>
              <w:rPr>
                <w:b/>
                <w:bCs/>
              </w:rPr>
              <w:t>Тема 11.</w:t>
            </w:r>
          </w:p>
          <w:p w:rsidR="008671EC" w:rsidRDefault="009D61B6">
            <w:pPr>
              <w:pStyle w:val="a4"/>
              <w:tabs>
                <w:tab w:val="left" w:pos="883"/>
                <w:tab w:val="left" w:pos="2477"/>
              </w:tabs>
              <w:spacing w:line="283" w:lineRule="auto"/>
              <w:jc w:val="both"/>
            </w:pPr>
            <w:r>
              <w:rPr>
                <w:b/>
                <w:bCs/>
              </w:rPr>
              <w:t>Техника безопасности при играх настольного тенниса. Парные игры. Зоны подачи в</w:t>
            </w:r>
            <w:r>
              <w:rPr>
                <w:b/>
                <w:bCs/>
              </w:rPr>
              <w:tab/>
              <w:t>парных</w:t>
            </w:r>
            <w:r>
              <w:rPr>
                <w:b/>
                <w:bCs/>
              </w:rPr>
              <w:tab/>
              <w:t>играх.</w:t>
            </w: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1771"/>
                <w:tab w:val="left" w:pos="3149"/>
                <w:tab w:val="left" w:pos="3658"/>
                <w:tab w:val="left" w:pos="4526"/>
              </w:tabs>
            </w:pPr>
            <w:proofErr w:type="gramStart"/>
            <w:r>
              <w:rPr>
                <w:b/>
                <w:bCs/>
              </w:rPr>
              <w:t>Тактические</w:t>
            </w:r>
            <w:r>
              <w:rPr>
                <w:b/>
                <w:bCs/>
              </w:rPr>
              <w:tab/>
              <w:t>действия</w:t>
            </w:r>
            <w:r>
              <w:rPr>
                <w:b/>
                <w:bCs/>
              </w:rPr>
              <w:tab/>
              <w:t>в</w:t>
            </w:r>
            <w:r>
              <w:rPr>
                <w:b/>
                <w:bCs/>
              </w:rPr>
              <w:tab/>
              <w:t>игре</w:t>
            </w:r>
            <w:r>
              <w:rPr>
                <w:b/>
                <w:bCs/>
              </w:rPr>
              <w:tab/>
              <w:t>настольного</w:t>
            </w:r>
            <w:proofErr w:type="gramEnd"/>
          </w:p>
          <w:p w:rsidR="008671EC" w:rsidRDefault="009D61B6">
            <w:pPr>
              <w:pStyle w:val="a4"/>
            </w:pPr>
            <w:proofErr w:type="spellStart"/>
            <w:r>
              <w:rPr>
                <w:b/>
                <w:bCs/>
              </w:rPr>
              <w:t>тенниса</w:t>
            </w:r>
            <w:proofErr w:type="gramStart"/>
            <w:r>
              <w:rPr>
                <w:b/>
                <w:bCs/>
              </w:rPr>
              <w:t>.П</w:t>
            </w:r>
            <w:proofErr w:type="gramEnd"/>
            <w:r>
              <w:rPr>
                <w:b/>
                <w:bCs/>
              </w:rPr>
              <w:t>равила</w:t>
            </w:r>
            <w:proofErr w:type="spellEnd"/>
            <w:r>
              <w:rPr>
                <w:b/>
                <w:bCs/>
              </w:rPr>
              <w:t>.</w:t>
            </w:r>
          </w:p>
          <w:p w:rsidR="008671EC" w:rsidRDefault="009D61B6">
            <w:pPr>
              <w:pStyle w:val="a4"/>
              <w:tabs>
                <w:tab w:val="left" w:pos="1810"/>
                <w:tab w:val="left" w:pos="3600"/>
                <w:tab w:val="left" w:pos="5174"/>
              </w:tabs>
            </w:pPr>
            <w:r>
              <w:t>Инструкция по охране труда. Инструкция по технике безопасности.</w:t>
            </w:r>
            <w:r>
              <w:tab/>
              <w:t>Нормативные</w:t>
            </w:r>
            <w:r>
              <w:tab/>
              <w:t>документы.</w:t>
            </w:r>
            <w:r>
              <w:tab/>
              <w:t>Общие</w:t>
            </w:r>
          </w:p>
          <w:p w:rsidR="008671EC" w:rsidRDefault="009D61B6">
            <w:pPr>
              <w:pStyle w:val="a4"/>
            </w:pPr>
            <w:r>
              <w:t>требования. Правила игры н./</w:t>
            </w:r>
            <w:proofErr w:type="gramStart"/>
            <w:r>
              <w:t>т</w:t>
            </w:r>
            <w:proofErr w:type="gramEnd"/>
            <w:r>
              <w:t>.</w:t>
            </w:r>
          </w:p>
          <w:p w:rsidR="008671EC" w:rsidRDefault="009D61B6">
            <w:pPr>
              <w:pStyle w:val="a4"/>
            </w:pPr>
            <w:r>
              <w:t>Игра проходит между двумя игроками. Игра начинается</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1</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pPr>
            <w:r>
              <w:t>проверка выполнения упражнений, сдача нормативов, устный опрос</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670"/>
          <w:jc w:val="center"/>
        </w:trPr>
        <w:tc>
          <w:tcPr>
            <w:tcW w:w="3379" w:type="dxa"/>
            <w:tcBorders>
              <w:top w:val="single" w:sz="4" w:space="0" w:color="auto"/>
              <w:left w:val="single" w:sz="4" w:space="0" w:color="auto"/>
            </w:tcBorders>
            <w:shd w:val="clear" w:color="auto" w:fill="auto"/>
          </w:tcPr>
          <w:p w:rsidR="008671EC" w:rsidRDefault="009D61B6">
            <w:pPr>
              <w:pStyle w:val="a4"/>
              <w:tabs>
                <w:tab w:val="left" w:pos="1051"/>
                <w:tab w:val="left" w:pos="1483"/>
                <w:tab w:val="left" w:pos="3034"/>
              </w:tabs>
              <w:spacing w:line="283" w:lineRule="auto"/>
            </w:pPr>
            <w:r>
              <w:rPr>
                <w:b/>
                <w:bCs/>
              </w:rPr>
              <w:t>Двухсторонняя игра на счёт. Общая</w:t>
            </w:r>
            <w:r>
              <w:rPr>
                <w:b/>
                <w:bCs/>
              </w:rPr>
              <w:tab/>
              <w:t>и</w:t>
            </w:r>
            <w:r>
              <w:rPr>
                <w:b/>
                <w:bCs/>
              </w:rPr>
              <w:tab/>
              <w:t>специально</w:t>
            </w:r>
            <w:r>
              <w:rPr>
                <w:b/>
                <w:bCs/>
              </w:rPr>
              <w:tab/>
              <w:t>-</w:t>
            </w:r>
          </w:p>
          <w:p w:rsidR="008671EC" w:rsidRDefault="009D61B6">
            <w:pPr>
              <w:pStyle w:val="a4"/>
              <w:spacing w:line="283" w:lineRule="auto"/>
            </w:pPr>
            <w:r>
              <w:rPr>
                <w:b/>
                <w:bCs/>
              </w:rPr>
              <w:t>физическая подготовка. Игра из трёх партий.</w:t>
            </w:r>
          </w:p>
        </w:tc>
        <w:tc>
          <w:tcPr>
            <w:tcW w:w="6096" w:type="dxa"/>
            <w:tcBorders>
              <w:top w:val="single" w:sz="4" w:space="0" w:color="auto"/>
              <w:left w:val="single" w:sz="4" w:space="0" w:color="auto"/>
            </w:tcBorders>
            <w:shd w:val="clear" w:color="auto" w:fill="auto"/>
            <w:vAlign w:val="bottom"/>
          </w:tcPr>
          <w:p w:rsidR="008671EC" w:rsidRDefault="009D61B6">
            <w:pPr>
              <w:pStyle w:val="a4"/>
              <w:tabs>
                <w:tab w:val="left" w:pos="3984"/>
              </w:tabs>
              <w:jc w:val="both"/>
            </w:pPr>
            <w:r>
              <w:t>с подачи. Розыгрыш - период времени, когда мяч находится в игре. Очко - розыгрыш, результат которого засчитан. «Подающий» - игрок,</w:t>
            </w:r>
            <w:r>
              <w:tab/>
              <w:t>который должен</w:t>
            </w:r>
          </w:p>
          <w:p w:rsidR="008671EC" w:rsidRDefault="009D61B6">
            <w:pPr>
              <w:pStyle w:val="a4"/>
              <w:jc w:val="both"/>
            </w:pPr>
            <w:r>
              <w:t>первым ударить по мячу в розыгрыше. «Принимающий» - игрок, который должен вторым ударить по мячу в розыгрыше.</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77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Совершенствование элементов н./т. Парные игры. Тренажёры.</w:t>
            </w:r>
          </w:p>
          <w:p w:rsidR="008671EC" w:rsidRDefault="009D61B6">
            <w:pPr>
              <w:pStyle w:val="a4"/>
              <w:jc w:val="both"/>
            </w:pPr>
            <w:r>
              <w:t>Стол в парной игре делится средней линией на две половины и при подаче мяч должен направляться по диагонали из правого квадрата своей половины в правый квадрат половины стола противника. После этого мяч может перемещаться в различных направлениях, но игроки обязаны выполнять удары поочерёдно. Право подачи и расстановка игроков меняются поочерёдно после розыгрыша каждых пяти подач.</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661"/>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Совершенствование методики в парных играх. РДК.</w:t>
            </w:r>
          </w:p>
          <w:p w:rsidR="008671EC" w:rsidRDefault="009D61B6">
            <w:pPr>
              <w:pStyle w:val="a4"/>
              <w:jc w:val="both"/>
            </w:pPr>
            <w:r>
              <w:t>В парной игре важно правильно выбрать тактический вариант. В парных играх важно не самому сыграть, а дать возможность сыграть партнёру. Совместные чётко организованные и согласованные действия помогут вам достичь победы.</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67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Зоны подачи в парных играх. РДК.</w:t>
            </w:r>
          </w:p>
          <w:p w:rsidR="008671EC" w:rsidRDefault="009D61B6">
            <w:pPr>
              <w:pStyle w:val="a4"/>
            </w:pPr>
            <w:r>
              <w:t xml:space="preserve">По правилам парной игры стол делится средней линией и при подаче направляется мяч из правого квадрата своей половины в правый квадрат половины стола соперника. После каждых пяти подач происходит не только смена </w:t>
            </w:r>
            <w:proofErr w:type="gramStart"/>
            <w:r>
              <w:t>подающего</w:t>
            </w:r>
            <w:proofErr w:type="gramEnd"/>
            <w:r>
              <w:t>, но и перестановка игроков</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845"/>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rPr>
                <w:b/>
                <w:bCs/>
              </w:rPr>
              <w:t>Методика обучения тактических действий в игре н./</w:t>
            </w:r>
            <w:proofErr w:type="gramStart"/>
            <w:r>
              <w:rPr>
                <w:b/>
                <w:bCs/>
              </w:rPr>
              <w:t>т</w:t>
            </w:r>
            <w:proofErr w:type="gramEnd"/>
            <w:r>
              <w:rPr>
                <w:b/>
                <w:bCs/>
              </w:rPr>
              <w:t>.</w:t>
            </w:r>
          </w:p>
          <w:p w:rsidR="008671EC" w:rsidRDefault="009D61B6">
            <w:pPr>
              <w:pStyle w:val="a4"/>
            </w:pPr>
            <w:r>
              <w:t>Все умения, навыки, изученные ранее элементы н./</w:t>
            </w:r>
            <w:proofErr w:type="gramStart"/>
            <w:r>
              <w:t>т</w:t>
            </w:r>
            <w:proofErr w:type="gramEnd"/>
            <w:r>
              <w:t>.</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8671EC" w:rsidRDefault="009D61B6">
            <w:pPr>
              <w:pStyle w:val="a4"/>
              <w:jc w:val="center"/>
            </w:pPr>
            <w:r>
              <w:t>Устный опрос, 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67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t>умело применять в игре. Тактика игры зависит от координации движений, от точности, мышечной - двигательной чувствительности, от внимательности, скорости реакции. Тактика - это средство, формы и способы ведения игры. Средство ведения игры - это технические приёмы.</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77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Совершенствование приёма, передач, подачи мяча в парных играх.</w:t>
            </w:r>
          </w:p>
          <w:p w:rsidR="008671EC" w:rsidRDefault="009D61B6">
            <w:pPr>
              <w:pStyle w:val="a4"/>
              <w:jc w:val="both"/>
            </w:pPr>
            <w:r>
              <w:t>При подаче мяч должен направляться по диагонали. Право подачи и расстановка игроков меняются поочерёдно после розыгрыша каждых пяти подач. При приёме подачи нужно стремиться овладеть инициативой ведения борьбы. Владеть хорошими подачами и мощными ударами. Уметь быстро и согласованно передвигаться на площадке. Не бояться ответных ударов противника.</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left="580"/>
            </w:pPr>
            <w:r>
              <w:t>выполнения упражнений</w:t>
            </w:r>
          </w:p>
        </w:tc>
      </w:tr>
      <w:tr w:rsidR="008671EC">
        <w:trPr>
          <w:trHeight w:hRule="exact" w:val="1661"/>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 xml:space="preserve">Двухсторонняя игра на </w:t>
            </w:r>
            <w:proofErr w:type="spellStart"/>
            <w:r>
              <w:rPr>
                <w:b/>
                <w:bCs/>
              </w:rPr>
              <w:t>счёт</w:t>
            </w:r>
            <w:proofErr w:type="gramStart"/>
            <w:r>
              <w:rPr>
                <w:b/>
                <w:bCs/>
              </w:rPr>
              <w:t>.Р</w:t>
            </w:r>
            <w:proofErr w:type="gramEnd"/>
            <w:r>
              <w:rPr>
                <w:b/>
                <w:bCs/>
              </w:rPr>
              <w:t>ДК</w:t>
            </w:r>
            <w:proofErr w:type="spellEnd"/>
            <w:r>
              <w:rPr>
                <w:b/>
                <w:bCs/>
              </w:rPr>
              <w:t>. Тренажёры.</w:t>
            </w:r>
          </w:p>
          <w:p w:rsidR="008671EC" w:rsidRDefault="009D61B6">
            <w:pPr>
              <w:pStyle w:val="a4"/>
              <w:jc w:val="both"/>
            </w:pPr>
            <w:r>
              <w:t>Каждая встреча должна начинаться в установленное расписанием время. Одиночные встречи разыгрываются из трёх партий. Встреча соперников начинается со жребия. После каждой партии теннисисты меняются сторонами и очерёдностью подачи.</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left="580"/>
            </w:pPr>
            <w:r>
              <w:t>выполнения упражнений</w:t>
            </w:r>
          </w:p>
        </w:tc>
      </w:tr>
      <w:tr w:rsidR="008671EC">
        <w:trPr>
          <w:trHeight w:hRule="exact" w:val="229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spacing w:line="276" w:lineRule="auto"/>
              <w:jc w:val="both"/>
            </w:pPr>
            <w:r>
              <w:rPr>
                <w:b/>
                <w:bCs/>
              </w:rPr>
              <w:t>Общая и специально - физическая подготовка.</w:t>
            </w:r>
          </w:p>
          <w:p w:rsidR="008671EC" w:rsidRDefault="009D61B6">
            <w:pPr>
              <w:pStyle w:val="a4"/>
              <w:tabs>
                <w:tab w:val="left" w:pos="1618"/>
                <w:tab w:val="left" w:pos="2981"/>
                <w:tab w:val="left" w:pos="4694"/>
              </w:tabs>
              <w:spacing w:line="276" w:lineRule="auto"/>
              <w:jc w:val="both"/>
            </w:pPr>
            <w:r>
              <w:t>Укрепление</w:t>
            </w:r>
            <w:r>
              <w:tab/>
              <w:t>здоровья.</w:t>
            </w:r>
            <w:r>
              <w:tab/>
              <w:t>Всесторонне</w:t>
            </w:r>
            <w:r>
              <w:tab/>
              <w:t>физическое</w:t>
            </w:r>
          </w:p>
          <w:p w:rsidR="008671EC" w:rsidRDefault="009D61B6">
            <w:pPr>
              <w:pStyle w:val="a4"/>
              <w:tabs>
                <w:tab w:val="left" w:pos="1651"/>
                <w:tab w:val="left" w:pos="3461"/>
                <w:tab w:val="left" w:pos="4018"/>
              </w:tabs>
              <w:spacing w:line="276" w:lineRule="auto"/>
              <w:jc w:val="both"/>
            </w:pPr>
            <w:r>
              <w:t>развитие. Развивать качества: гибкость, ловкость, прыгучесть,</w:t>
            </w:r>
            <w:r>
              <w:tab/>
            </w:r>
            <w:proofErr w:type="gramStart"/>
            <w:r>
              <w:t>двигательной</w:t>
            </w:r>
            <w:proofErr w:type="gramEnd"/>
            <w:r>
              <w:tab/>
              <w:t>-</w:t>
            </w:r>
            <w:r>
              <w:tab/>
              <w:t>координационные</w:t>
            </w:r>
          </w:p>
          <w:p w:rsidR="008671EC" w:rsidRDefault="009D61B6">
            <w:pPr>
              <w:pStyle w:val="a4"/>
              <w:spacing w:line="276" w:lineRule="auto"/>
              <w:jc w:val="both"/>
            </w:pPr>
            <w:r>
              <w:t>способности. Применять комплекс общеразвивающих упражнений, подвижные игры, беговые и прыжковые упражнения.</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left="580"/>
            </w:pPr>
            <w:r>
              <w:t>выполнения упражнений</w:t>
            </w:r>
          </w:p>
        </w:tc>
      </w:tr>
      <w:tr w:rsidR="008671EC">
        <w:trPr>
          <w:trHeight w:hRule="exact" w:val="302"/>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center"/>
          </w:tcPr>
          <w:p w:rsidR="008671EC" w:rsidRDefault="009D61B6">
            <w:pPr>
              <w:pStyle w:val="a4"/>
              <w:jc w:val="both"/>
            </w:pPr>
            <w:r>
              <w:rPr>
                <w:b/>
                <w:bCs/>
              </w:rPr>
              <w:t>Правила игры. Ведение счёта. Игра из трёх партий.</w:t>
            </w:r>
          </w:p>
        </w:tc>
        <w:tc>
          <w:tcPr>
            <w:tcW w:w="1704" w:type="dxa"/>
            <w:tcBorders>
              <w:top w:val="single" w:sz="4" w:space="0" w:color="auto"/>
              <w:left w:val="single" w:sz="4" w:space="0" w:color="auto"/>
              <w:bottom w:val="single" w:sz="4" w:space="0" w:color="auto"/>
            </w:tcBorders>
            <w:shd w:val="clear" w:color="auto" w:fill="auto"/>
            <w:vAlign w:val="center"/>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vAlign w:val="center"/>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8671EC" w:rsidRDefault="009D61B6">
            <w:pPr>
              <w:pStyle w:val="a4"/>
              <w:ind w:left="580"/>
            </w:pPr>
            <w:r>
              <w:t>выполнения</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397"/>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t>Игра начинается с подачи мяча. Перед началом игры проводится жеребьёвка в присутствии судьи. Окончание розыгрыша очко фиксируется объявлением счёта. Встречи разыгрываются из трёх парий. Победа определяется выигрышем одной из сторон трёх партий.</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firstLine="580"/>
            </w:pPr>
            <w:r>
              <w:t>упражнений</w:t>
            </w:r>
          </w:p>
        </w:tc>
      </w:tr>
      <w:tr w:rsidR="008671EC">
        <w:trPr>
          <w:trHeight w:hRule="exact" w:val="221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Приёмы, подачи и передачи. Парные игры.</w:t>
            </w:r>
          </w:p>
          <w:p w:rsidR="008671EC" w:rsidRDefault="009D61B6">
            <w:pPr>
              <w:pStyle w:val="a4"/>
              <w:jc w:val="both"/>
            </w:pPr>
            <w:r>
              <w:t>При подаче мяч должен направляться по диагонали из правого квадрата своей половины в правый квадрат половины стола соперника. После этого мяч может передвигаться в различных направлениях, но игроки обязаны выполнять удары поочерёдно. Право подачи и расстановка игроков меняются поочерёдно после розыгрыша каждых пяти подач.</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293"/>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Самостоятельная работа</w:t>
            </w:r>
            <w:proofErr w:type="gramStart"/>
            <w:r>
              <w:rPr>
                <w:b/>
                <w:bCs/>
              </w:rPr>
              <w:t xml:space="preserve"> :</w:t>
            </w:r>
            <w:proofErr w:type="gramEnd"/>
            <w:r>
              <w:rPr>
                <w:b/>
                <w:bCs/>
              </w:rPr>
              <w:t xml:space="preserve"> подготовка доклада</w:t>
            </w:r>
          </w:p>
        </w:tc>
        <w:tc>
          <w:tcPr>
            <w:tcW w:w="1704" w:type="dxa"/>
            <w:tcBorders>
              <w:top w:val="single" w:sz="4" w:space="0" w:color="auto"/>
              <w:left w:val="single" w:sz="4" w:space="0" w:color="auto"/>
            </w:tcBorders>
            <w:shd w:val="clear" w:color="auto" w:fill="auto"/>
            <w:vAlign w:val="bottom"/>
          </w:tcPr>
          <w:p w:rsidR="008671EC" w:rsidRDefault="009D61B6">
            <w:pPr>
              <w:pStyle w:val="a4"/>
              <w:jc w:val="center"/>
            </w:pPr>
            <w:r>
              <w:t>20</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vAlign w:val="bottom"/>
          </w:tcPr>
          <w:p w:rsidR="008671EC" w:rsidRDefault="009D61B6">
            <w:pPr>
              <w:pStyle w:val="a4"/>
              <w:jc w:val="center"/>
            </w:pPr>
            <w:r>
              <w:t>доклад</w:t>
            </w:r>
          </w:p>
        </w:tc>
      </w:tr>
      <w:tr w:rsidR="008671EC">
        <w:trPr>
          <w:trHeight w:hRule="exact" w:val="2496"/>
          <w:jc w:val="center"/>
        </w:trPr>
        <w:tc>
          <w:tcPr>
            <w:tcW w:w="3379" w:type="dxa"/>
            <w:tcBorders>
              <w:top w:val="single" w:sz="4" w:space="0" w:color="auto"/>
              <w:left w:val="single" w:sz="4" w:space="0" w:color="auto"/>
            </w:tcBorders>
            <w:shd w:val="clear" w:color="auto" w:fill="auto"/>
            <w:vAlign w:val="bottom"/>
          </w:tcPr>
          <w:p w:rsidR="008671EC" w:rsidRDefault="009D61B6">
            <w:pPr>
              <w:pStyle w:val="a4"/>
            </w:pPr>
            <w:r>
              <w:rPr>
                <w:b/>
                <w:bCs/>
              </w:rPr>
              <w:t>Тема 12.</w:t>
            </w:r>
          </w:p>
          <w:p w:rsidR="008671EC" w:rsidRDefault="009D61B6">
            <w:pPr>
              <w:pStyle w:val="a4"/>
            </w:pPr>
            <w:r>
              <w:rPr>
                <w:b/>
                <w:bCs/>
              </w:rPr>
              <w:t>Соревновательный метод. Самостоятельная работа на тренажёрах. Отбивание мяча. Тактика игры атакующего. Соединение ударов «откидной» слева, накатом справа. Освоение удара накатом справа.</w:t>
            </w:r>
          </w:p>
        </w:tc>
        <w:tc>
          <w:tcPr>
            <w:tcW w:w="6096" w:type="dxa"/>
            <w:tcBorders>
              <w:top w:val="single" w:sz="4" w:space="0" w:color="auto"/>
              <w:left w:val="single" w:sz="4" w:space="0" w:color="auto"/>
            </w:tcBorders>
            <w:shd w:val="clear" w:color="auto" w:fill="auto"/>
          </w:tcPr>
          <w:p w:rsidR="008671EC" w:rsidRDefault="009D61B6">
            <w:pPr>
              <w:pStyle w:val="a4"/>
              <w:ind w:firstLine="160"/>
            </w:pPr>
            <w:r>
              <w:rPr>
                <w:b/>
                <w:bCs/>
              </w:rPr>
              <w:t>Соревновательный метод.</w:t>
            </w:r>
          </w:p>
          <w:p w:rsidR="008671EC" w:rsidRDefault="009D61B6">
            <w:pPr>
              <w:pStyle w:val="a4"/>
            </w:pPr>
            <w:r>
              <w:t>Игры на личное первенство. Награждение победителей</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pPr>
            <w:r>
              <w:t>проверка выполнения упражнений, сдача нормативов, устный опрос</w:t>
            </w:r>
          </w:p>
        </w:tc>
      </w:tr>
      <w:tr w:rsidR="008671EC">
        <w:trPr>
          <w:trHeight w:hRule="exact" w:val="835"/>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Самостоятельная работа на тренажёрах.</w:t>
            </w:r>
          </w:p>
          <w:p w:rsidR="008671EC" w:rsidRDefault="009D61B6">
            <w:pPr>
              <w:pStyle w:val="a4"/>
              <w:tabs>
                <w:tab w:val="left" w:pos="1574"/>
                <w:tab w:val="left" w:pos="2093"/>
                <w:tab w:val="left" w:pos="3341"/>
                <w:tab w:val="left" w:pos="4982"/>
              </w:tabs>
              <w:spacing w:line="233" w:lineRule="auto"/>
            </w:pPr>
            <w:proofErr w:type="gramStart"/>
            <w:r>
              <w:t>Упражнения</w:t>
            </w:r>
            <w:r>
              <w:tab/>
              <w:t>на</w:t>
            </w:r>
            <w:r>
              <w:tab/>
              <w:t>скорость:</w:t>
            </w:r>
            <w:r>
              <w:tab/>
              <w:t>«велосипед»,</w:t>
            </w:r>
            <w:r>
              <w:tab/>
              <w:t>«беговая</w:t>
            </w:r>
            <w:proofErr w:type="gramEnd"/>
          </w:p>
          <w:p w:rsidR="008671EC" w:rsidRDefault="009D61B6">
            <w:pPr>
              <w:pStyle w:val="a4"/>
            </w:pPr>
            <w:r>
              <w:t>дорожа».</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402"/>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rPr>
                <w:b/>
                <w:bCs/>
              </w:rPr>
              <w:t>Отбивание мяча изученным способом.</w:t>
            </w:r>
          </w:p>
          <w:p w:rsidR="008671EC" w:rsidRDefault="009D61B6">
            <w:pPr>
              <w:pStyle w:val="a4"/>
              <w:jc w:val="both"/>
            </w:pPr>
            <w:r>
              <w:t>Мяч зацепился при подаче о сетку, но при этом все остальные правила были соблюдены, объявляется «пере подача» - подающий должен повторить подачу. После успешной подачи все остальные удары должны быть</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jc w:val="center"/>
            </w:pPr>
            <w:r>
              <w:t>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566"/>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proofErr w:type="gramStart"/>
            <w:r>
              <w:t>сделаны</w:t>
            </w:r>
            <w:proofErr w:type="gramEnd"/>
            <w:r>
              <w:t xml:space="preserve"> так, чтобы мяч ударялся только на половине соперника.</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194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Тактика игры атакующего.</w:t>
            </w:r>
          </w:p>
          <w:p w:rsidR="008671EC" w:rsidRDefault="009D61B6">
            <w:pPr>
              <w:pStyle w:val="a4"/>
              <w:tabs>
                <w:tab w:val="left" w:pos="1094"/>
                <w:tab w:val="left" w:pos="2194"/>
                <w:tab w:val="left" w:pos="3974"/>
                <w:tab w:val="left" w:pos="4440"/>
              </w:tabs>
              <w:jc w:val="both"/>
            </w:pPr>
            <w:r>
              <w:t>Подачи имеют большое значение для построения тактики</w:t>
            </w:r>
            <w:r>
              <w:tab/>
              <w:t>игроков</w:t>
            </w:r>
            <w:r>
              <w:tab/>
              <w:t>и защитного</w:t>
            </w:r>
            <w:r>
              <w:tab/>
              <w:t>и</w:t>
            </w:r>
            <w:r>
              <w:tab/>
              <w:t>нападающего.</w:t>
            </w:r>
          </w:p>
          <w:p w:rsidR="008671EC" w:rsidRDefault="009D61B6">
            <w:pPr>
              <w:pStyle w:val="a4"/>
              <w:jc w:val="both"/>
            </w:pPr>
            <w:r>
              <w:t>Применять атакующие подачи не только для выигрыша очка, но и для того, чтобы поставить соперника в трудное положение. Способ ведения игры - нечто общее в тактике отдельных игроков.</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Устный опрос, выполнения упражнений</w:t>
            </w:r>
          </w:p>
        </w:tc>
      </w:tr>
      <w:tr w:rsidR="008671EC">
        <w:trPr>
          <w:trHeight w:hRule="exact" w:val="84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Соревновательный метод в парных играх.</w:t>
            </w:r>
          </w:p>
          <w:p w:rsidR="008671EC" w:rsidRDefault="009D61B6">
            <w:pPr>
              <w:pStyle w:val="a4"/>
              <w:tabs>
                <w:tab w:val="left" w:pos="2112"/>
                <w:tab w:val="left" w:pos="2918"/>
                <w:tab w:val="left" w:pos="3456"/>
                <w:tab w:val="left" w:pos="4248"/>
                <w:tab w:val="left" w:pos="5760"/>
              </w:tabs>
              <w:jc w:val="both"/>
            </w:pPr>
            <w:r>
              <w:t>Самостоятельные</w:t>
            </w:r>
            <w:r>
              <w:tab/>
              <w:t>игры</w:t>
            </w:r>
            <w:r>
              <w:tab/>
              <w:t>на</w:t>
            </w:r>
            <w:r>
              <w:tab/>
              <w:t>счёт.</w:t>
            </w:r>
            <w:r>
              <w:tab/>
              <w:t>Подготовка</w:t>
            </w:r>
            <w:r>
              <w:tab/>
            </w:r>
            <w:proofErr w:type="gramStart"/>
            <w:r>
              <w:t>к</w:t>
            </w:r>
            <w:proofErr w:type="gramEnd"/>
          </w:p>
          <w:p w:rsidR="008671EC" w:rsidRDefault="009D61B6">
            <w:pPr>
              <w:pStyle w:val="a4"/>
              <w:jc w:val="both"/>
            </w:pPr>
            <w:r>
              <w:t>соревнованиям, турнирам.</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109"/>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Психологическая подготовка теннисиста.</w:t>
            </w:r>
          </w:p>
          <w:p w:rsidR="008671EC" w:rsidRDefault="009D61B6">
            <w:pPr>
              <w:pStyle w:val="a4"/>
              <w:tabs>
                <w:tab w:val="left" w:pos="3720"/>
              </w:tabs>
              <w:jc w:val="both"/>
            </w:pPr>
            <w:r>
              <w:t>Воспитание волевых качеств,</w:t>
            </w:r>
            <w:r>
              <w:tab/>
              <w:t>целенаправленности,</w:t>
            </w:r>
          </w:p>
          <w:p w:rsidR="008671EC" w:rsidRDefault="009D61B6">
            <w:pPr>
              <w:pStyle w:val="a4"/>
              <w:tabs>
                <w:tab w:val="left" w:pos="1853"/>
                <w:tab w:val="left" w:pos="3446"/>
                <w:tab w:val="left" w:pos="5213"/>
              </w:tabs>
              <w:jc w:val="both"/>
            </w:pPr>
            <w:r>
              <w:t>настойчивости,</w:t>
            </w:r>
            <w:r>
              <w:tab/>
              <w:t>трудолюбия.</w:t>
            </w:r>
            <w:r>
              <w:tab/>
              <w:t>Самоконтроль</w:t>
            </w:r>
            <w:r>
              <w:tab/>
              <w:t>своего</w:t>
            </w:r>
          </w:p>
          <w:p w:rsidR="008671EC" w:rsidRDefault="009D61B6">
            <w:pPr>
              <w:pStyle w:val="a4"/>
              <w:spacing w:line="233" w:lineRule="auto"/>
              <w:jc w:val="both"/>
            </w:pPr>
            <w:r>
              <w:t>поведения на уроках.</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Устный опрос, выполнения упражнений</w:t>
            </w:r>
          </w:p>
        </w:tc>
      </w:tr>
      <w:tr w:rsidR="008671EC">
        <w:trPr>
          <w:trHeight w:hRule="exact" w:val="387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Соединение ударов «откидной» слева, накатом справа.</w:t>
            </w:r>
          </w:p>
          <w:p w:rsidR="008671EC" w:rsidRDefault="009D61B6">
            <w:pPr>
              <w:pStyle w:val="a4"/>
              <w:tabs>
                <w:tab w:val="left" w:pos="4349"/>
              </w:tabs>
              <w:jc w:val="both"/>
            </w:pPr>
            <w:r>
              <w:t xml:space="preserve">Техника удара «откидного» слева в парах у стола, количество за 30 секунд одна серия. </w:t>
            </w:r>
            <w:proofErr w:type="gramStart"/>
            <w:r>
              <w:t xml:space="preserve">Игра </w:t>
            </w:r>
            <w:proofErr w:type="spellStart"/>
            <w:r>
              <w:t>откидками</w:t>
            </w:r>
            <w:proofErr w:type="spellEnd"/>
            <w:r>
              <w:t xml:space="preserve"> слева - налево в парах у стола</w:t>
            </w:r>
            <w:r>
              <w:tab/>
              <w:t>(максимальное</w:t>
            </w:r>
            <w:proofErr w:type="gramEnd"/>
          </w:p>
          <w:p w:rsidR="008671EC" w:rsidRDefault="009D61B6">
            <w:pPr>
              <w:pStyle w:val="a4"/>
              <w:jc w:val="both"/>
            </w:pPr>
            <w:r>
              <w:t>количество раз). Освоение изучаемого удара строится на сознательном перебивании мяча через сетку на сторону соперника. Имитация удара «откидной» слева по частям и в соединении отдельных частей руки и туловища. Освоение удара накатом справа. Изучение правильной стойки для выполнения удара накатом справа из правой половины стола. Опробование удара накатом справа в целом у стола. Накат «справа» - основной атакующий приём. Его выполняют из правосторонней стойки.</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298"/>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center"/>
          </w:tcPr>
          <w:p w:rsidR="008671EC" w:rsidRDefault="009D61B6">
            <w:pPr>
              <w:pStyle w:val="a4"/>
              <w:jc w:val="both"/>
            </w:pPr>
            <w:r>
              <w:rPr>
                <w:b/>
                <w:bCs/>
              </w:rPr>
              <w:t>Освоение удара накатом справа.</w:t>
            </w:r>
          </w:p>
        </w:tc>
        <w:tc>
          <w:tcPr>
            <w:tcW w:w="1704" w:type="dxa"/>
            <w:tcBorders>
              <w:top w:val="single" w:sz="4" w:space="0" w:color="auto"/>
              <w:left w:val="single" w:sz="4" w:space="0" w:color="auto"/>
              <w:bottom w:val="single" w:sz="4" w:space="0" w:color="auto"/>
            </w:tcBorders>
            <w:shd w:val="clear" w:color="auto" w:fill="auto"/>
            <w:vAlign w:val="center"/>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vAlign w:val="center"/>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8671EC" w:rsidRDefault="009D61B6">
            <w:pPr>
              <w:pStyle w:val="a4"/>
              <w:jc w:val="center"/>
            </w:pPr>
            <w:r>
              <w:t>выполнения</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2222"/>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t xml:space="preserve">Основной атакующий приём. При замахе отведите руку к правому бедру. Движение идёт снизу - вверх - вперёд и заканчивается </w:t>
            </w:r>
            <w:proofErr w:type="spellStart"/>
            <w:r>
              <w:t>салютому</w:t>
            </w:r>
            <w:proofErr w:type="spellEnd"/>
            <w:r>
              <w:t xml:space="preserve"> головы. Рука во время удара согнута в локте, ракетка движется не прямолинейно, а по дугообразной траектории. Ось ракетки составляет единую ось с предплечьем. В этом ударе более активно работают кисть и плечо. Руку лишь немного нужно согнуть в локтевом суставе.</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firstLine="580"/>
            </w:pPr>
            <w:r>
              <w:t>упражнений</w:t>
            </w:r>
          </w:p>
        </w:tc>
      </w:tr>
      <w:tr w:rsidR="008671EC">
        <w:trPr>
          <w:trHeight w:hRule="exact" w:val="111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Подготовка к зачётным упражнениям.</w:t>
            </w:r>
          </w:p>
          <w:p w:rsidR="008671EC" w:rsidRDefault="009D61B6">
            <w:pPr>
              <w:pStyle w:val="a4"/>
              <w:jc w:val="both"/>
            </w:pPr>
            <w:r>
              <w:t>Техника удара «накатом» справа в парах у стола. Количество раз, за 30 секунд 1 серия. Набивание мяча на ракетке на заданную высоту, количество раз.</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902"/>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center"/>
          </w:tcPr>
          <w:p w:rsidR="008671EC" w:rsidRDefault="009D61B6">
            <w:pPr>
              <w:pStyle w:val="a4"/>
              <w:jc w:val="both"/>
            </w:pPr>
            <w:r>
              <w:rPr>
                <w:b/>
                <w:bCs/>
              </w:rPr>
              <w:t>Оздоровительные прогулки.</w:t>
            </w:r>
          </w:p>
          <w:p w:rsidR="008671EC" w:rsidRDefault="009D61B6">
            <w:pPr>
              <w:pStyle w:val="a4"/>
              <w:jc w:val="both"/>
            </w:pPr>
            <w:r>
              <w:t>Закаливание и его методы. Водные процедуры на свежем воздухе.</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902"/>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tcPr>
          <w:p w:rsidR="008671EC" w:rsidRDefault="009D61B6">
            <w:pPr>
              <w:pStyle w:val="a4"/>
              <w:tabs>
                <w:tab w:val="left" w:pos="2362"/>
                <w:tab w:val="left" w:pos="3547"/>
                <w:tab w:val="left" w:pos="4056"/>
                <w:tab w:val="left" w:pos="5741"/>
              </w:tabs>
              <w:jc w:val="both"/>
            </w:pPr>
            <w:r>
              <w:rPr>
                <w:b/>
                <w:bCs/>
              </w:rPr>
              <w:t>Самостоятельная</w:t>
            </w:r>
            <w:r>
              <w:rPr>
                <w:b/>
                <w:bCs/>
              </w:rPr>
              <w:tab/>
              <w:t>работа</w:t>
            </w:r>
            <w:r>
              <w:rPr>
                <w:b/>
                <w:bCs/>
              </w:rPr>
              <w:tab/>
              <w:t>:</w:t>
            </w:r>
            <w:r>
              <w:rPr>
                <w:b/>
                <w:bCs/>
              </w:rPr>
              <w:tab/>
              <w:t>подготовка</w:t>
            </w:r>
            <w:r>
              <w:rPr>
                <w:b/>
                <w:bCs/>
              </w:rPr>
              <w:tab/>
            </w:r>
            <w:proofErr w:type="gramStart"/>
            <w:r>
              <w:rPr>
                <w:b/>
                <w:bCs/>
              </w:rPr>
              <w:t>к</w:t>
            </w:r>
            <w:proofErr w:type="gramEnd"/>
          </w:p>
          <w:p w:rsidR="008671EC" w:rsidRDefault="009D61B6">
            <w:pPr>
              <w:pStyle w:val="a4"/>
              <w:jc w:val="both"/>
            </w:pPr>
            <w:proofErr w:type="spellStart"/>
            <w:r>
              <w:rPr>
                <w:b/>
                <w:bCs/>
              </w:rPr>
              <w:t>докладу</w:t>
            </w:r>
            <w:proofErr w:type="gramStart"/>
            <w:r>
              <w:rPr>
                <w:b/>
                <w:bCs/>
              </w:rPr>
              <w:t>,з</w:t>
            </w:r>
            <w:proofErr w:type="gramEnd"/>
            <w:r>
              <w:rPr>
                <w:b/>
                <w:bCs/>
              </w:rPr>
              <w:t>ачёту</w:t>
            </w:r>
            <w:proofErr w:type="spellEnd"/>
          </w:p>
        </w:tc>
        <w:tc>
          <w:tcPr>
            <w:tcW w:w="1704" w:type="dxa"/>
            <w:tcBorders>
              <w:top w:val="single" w:sz="4" w:space="0" w:color="auto"/>
              <w:left w:val="single" w:sz="4" w:space="0" w:color="auto"/>
            </w:tcBorders>
            <w:shd w:val="clear" w:color="auto" w:fill="auto"/>
          </w:tcPr>
          <w:p w:rsidR="008671EC" w:rsidRDefault="009D61B6">
            <w:pPr>
              <w:pStyle w:val="a4"/>
              <w:jc w:val="center"/>
            </w:pPr>
            <w:r>
              <w:t>20</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доклад зачёт</w:t>
            </w:r>
          </w:p>
        </w:tc>
      </w:tr>
      <w:tr w:rsidR="008671EC">
        <w:trPr>
          <w:trHeight w:hRule="exact" w:val="902"/>
          <w:jc w:val="center"/>
        </w:trPr>
        <w:tc>
          <w:tcPr>
            <w:tcW w:w="3379" w:type="dxa"/>
            <w:tcBorders>
              <w:top w:val="single" w:sz="4" w:space="0" w:color="auto"/>
              <w:left w:val="single" w:sz="4" w:space="0" w:color="auto"/>
            </w:tcBorders>
            <w:shd w:val="clear" w:color="auto" w:fill="auto"/>
          </w:tcPr>
          <w:p w:rsidR="008671EC" w:rsidRDefault="009D61B6">
            <w:pPr>
              <w:pStyle w:val="a4"/>
            </w:pPr>
            <w:r>
              <w:rPr>
                <w:b/>
                <w:bCs/>
              </w:rPr>
              <w:t>7 семестр</w:t>
            </w:r>
          </w:p>
        </w:tc>
        <w:tc>
          <w:tcPr>
            <w:tcW w:w="6096" w:type="dxa"/>
            <w:tcBorders>
              <w:top w:val="single" w:sz="4" w:space="0" w:color="auto"/>
              <w:left w:val="single" w:sz="4" w:space="0" w:color="auto"/>
            </w:tcBorders>
            <w:shd w:val="clear" w:color="auto" w:fill="auto"/>
          </w:tcPr>
          <w:p w:rsidR="008671EC" w:rsidRDefault="008671EC">
            <w:pPr>
              <w:rPr>
                <w:sz w:val="10"/>
                <w:szCs w:val="10"/>
              </w:rPr>
            </w:pPr>
          </w:p>
        </w:tc>
        <w:tc>
          <w:tcPr>
            <w:tcW w:w="1704" w:type="dxa"/>
            <w:tcBorders>
              <w:top w:val="single" w:sz="4" w:space="0" w:color="auto"/>
              <w:left w:val="single" w:sz="4" w:space="0" w:color="auto"/>
            </w:tcBorders>
            <w:shd w:val="clear" w:color="auto" w:fill="auto"/>
          </w:tcPr>
          <w:p w:rsidR="008671EC" w:rsidRDefault="009D61B6">
            <w:pPr>
              <w:pStyle w:val="a4"/>
              <w:jc w:val="center"/>
            </w:pPr>
            <w:r>
              <w:t>64</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779"/>
          <w:jc w:val="center"/>
        </w:trPr>
        <w:tc>
          <w:tcPr>
            <w:tcW w:w="3379"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rPr>
                <w:b/>
                <w:bCs/>
              </w:rPr>
              <w:t>Тема 13. Учебный процесс. ЗОЖ - теоретические сведения. Правила игры в настольном теннисе с добавлением.</w:t>
            </w:r>
          </w:p>
          <w:p w:rsidR="008671EC" w:rsidRDefault="009D61B6">
            <w:pPr>
              <w:pStyle w:val="a4"/>
            </w:pPr>
            <w:r>
              <w:rPr>
                <w:b/>
                <w:bCs/>
              </w:rPr>
              <w:t>Совершенствование игр настольного тенниса.</w:t>
            </w:r>
          </w:p>
          <w:p w:rsidR="008671EC" w:rsidRDefault="009D61B6">
            <w:pPr>
              <w:pStyle w:val="a4"/>
            </w:pPr>
            <w:r>
              <w:rPr>
                <w:b/>
                <w:bCs/>
              </w:rPr>
              <w:t xml:space="preserve">Тактические действия в игре. Парные игры. Удары и накаты в </w:t>
            </w:r>
            <w:proofErr w:type="gramStart"/>
            <w:r>
              <w:rPr>
                <w:b/>
                <w:bCs/>
              </w:rPr>
              <w:t>настольном</w:t>
            </w:r>
            <w:proofErr w:type="gramEnd"/>
          </w:p>
        </w:tc>
        <w:tc>
          <w:tcPr>
            <w:tcW w:w="6096" w:type="dxa"/>
            <w:tcBorders>
              <w:top w:val="single" w:sz="4" w:space="0" w:color="auto"/>
              <w:left w:val="single" w:sz="4" w:space="0" w:color="auto"/>
              <w:bottom w:val="single" w:sz="4" w:space="0" w:color="auto"/>
            </w:tcBorders>
            <w:shd w:val="clear" w:color="auto" w:fill="auto"/>
          </w:tcPr>
          <w:p w:rsidR="008671EC" w:rsidRDefault="009D61B6">
            <w:pPr>
              <w:pStyle w:val="a4"/>
              <w:jc w:val="both"/>
            </w:pPr>
            <w:r>
              <w:rPr>
                <w:b/>
                <w:bCs/>
              </w:rPr>
              <w:t>Охрана труда. Учебный процесс.</w:t>
            </w:r>
          </w:p>
          <w:p w:rsidR="008671EC" w:rsidRDefault="009D61B6">
            <w:pPr>
              <w:pStyle w:val="a4"/>
              <w:jc w:val="both"/>
            </w:pPr>
            <w:r>
              <w:t xml:space="preserve">Инструкция по охране труда. Нормативные документы. Общие требования охраны труда. </w:t>
            </w:r>
            <w:proofErr w:type="gramStart"/>
            <w:r>
              <w:t xml:space="preserve">Учебная программа по н./т. В результате освоения курса студенты </w:t>
            </w:r>
            <w:r>
              <w:rPr>
                <w:i/>
                <w:iCs/>
              </w:rPr>
              <w:t>должны знать</w:t>
            </w:r>
            <w:r>
              <w:t>: а) историю развития н./т.; б) о врачебном контроле и самоконтроле; в) основы тактики и техники н./т.; г) правила игры по н./т.;</w:t>
            </w:r>
            <w:proofErr w:type="gramEnd"/>
          </w:p>
          <w:p w:rsidR="008671EC" w:rsidRDefault="009D61B6">
            <w:pPr>
              <w:pStyle w:val="a4"/>
              <w:jc w:val="both"/>
            </w:pPr>
            <w:r>
              <w:rPr>
                <w:i/>
                <w:iCs/>
              </w:rPr>
              <w:t>уметь:</w:t>
            </w:r>
            <w:r>
              <w:t xml:space="preserve"> а) подавать подачу; б) отбивать мяч изученными способами; в) вести двухстороннюю игру на счёт.</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1</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pPr>
            <w:r>
              <w:t>проверка выполнения упражнений, сдача нормативов, устный опрос</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907"/>
          <w:jc w:val="center"/>
        </w:trPr>
        <w:tc>
          <w:tcPr>
            <w:tcW w:w="3379" w:type="dxa"/>
            <w:tcBorders>
              <w:top w:val="single" w:sz="4" w:space="0" w:color="auto"/>
              <w:left w:val="single" w:sz="4" w:space="0" w:color="auto"/>
            </w:tcBorders>
            <w:shd w:val="clear" w:color="auto" w:fill="auto"/>
          </w:tcPr>
          <w:p w:rsidR="008671EC" w:rsidRDefault="009D61B6">
            <w:pPr>
              <w:pStyle w:val="a4"/>
            </w:pPr>
            <w:proofErr w:type="gramStart"/>
            <w:r>
              <w:rPr>
                <w:b/>
                <w:bCs/>
              </w:rPr>
              <w:t>теннисе</w:t>
            </w:r>
            <w:proofErr w:type="gramEnd"/>
            <w:r>
              <w:rPr>
                <w:b/>
                <w:bCs/>
              </w:rPr>
              <w:t>.</w:t>
            </w:r>
          </w:p>
        </w:tc>
        <w:tc>
          <w:tcPr>
            <w:tcW w:w="6096" w:type="dxa"/>
            <w:tcBorders>
              <w:top w:val="single" w:sz="4" w:space="0" w:color="auto"/>
              <w:left w:val="single" w:sz="4" w:space="0" w:color="auto"/>
            </w:tcBorders>
            <w:shd w:val="clear" w:color="auto" w:fill="auto"/>
          </w:tcPr>
          <w:p w:rsidR="008671EC" w:rsidRDefault="008671EC">
            <w:pPr>
              <w:rPr>
                <w:sz w:val="10"/>
                <w:szCs w:val="10"/>
              </w:rPr>
            </w:pP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1392"/>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ЗОЖ - теоретические сведения. Охрана труда.</w:t>
            </w:r>
          </w:p>
          <w:p w:rsidR="008671EC" w:rsidRDefault="009D61B6">
            <w:pPr>
              <w:pStyle w:val="a4"/>
            </w:pPr>
            <w:r>
              <w:rPr>
                <w:b/>
                <w:bCs/>
              </w:rPr>
              <w:t>Учебная игра.</w:t>
            </w:r>
          </w:p>
          <w:p w:rsidR="008671EC" w:rsidRDefault="009D61B6">
            <w:pPr>
              <w:pStyle w:val="a4"/>
              <w:jc w:val="both"/>
            </w:pPr>
            <w:r>
              <w:t>Представления о здоровье. Мотивация здорового образа жизни. Инструкция по технике безопасности для студентов на занятиях по настольному теннису.</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1</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pPr>
            <w:r>
              <w:t>Устный опрос, выполнения упражнений</w:t>
            </w:r>
          </w:p>
        </w:tc>
      </w:tr>
      <w:tr w:rsidR="008671EC">
        <w:trPr>
          <w:trHeight w:hRule="exact" w:val="387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ind w:firstLine="160"/>
            </w:pPr>
            <w:r>
              <w:rPr>
                <w:b/>
                <w:bCs/>
              </w:rPr>
              <w:t>Совершенствование приёма, подачи. Правила игры в настольном теннисе с добавлением.</w:t>
            </w:r>
          </w:p>
          <w:p w:rsidR="008671EC" w:rsidRDefault="009D61B6">
            <w:pPr>
              <w:pStyle w:val="a4"/>
            </w:pPr>
            <w:r>
              <w:t xml:space="preserve">Подачи - движение руки с ракеткой; прямым ударом «маятник», «веер», «челнок», по траектории и длине полёта мяча, направления вращения. При приёме подачи мяча использовать надо любые возможности для применения активных, атакующих действий. При приёме мяча с подачи лучше стоять чуть дальше от стола. Длинные подачи принимать активно. </w:t>
            </w:r>
            <w:r>
              <w:rPr>
                <w:i/>
                <w:iCs/>
              </w:rPr>
              <w:t>Правила игры</w:t>
            </w:r>
            <w:r>
              <w:t>: Игра проходит между двумя игроками, либо между двумя командами из двух игроков. Каждый розыгрыш мяча заканчивает присвоением одного очка одному или другому игроку (команде). Каждая игра идёт до 11 очков.</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2501"/>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2544"/>
                <w:tab w:val="left" w:pos="3264"/>
                <w:tab w:val="left" w:pos="4944"/>
              </w:tabs>
            </w:pPr>
            <w:r>
              <w:rPr>
                <w:b/>
                <w:bCs/>
              </w:rPr>
              <w:t>Совершенствование</w:t>
            </w:r>
            <w:r>
              <w:rPr>
                <w:b/>
                <w:bCs/>
              </w:rPr>
              <w:tab/>
              <w:t>игр</w:t>
            </w:r>
            <w:r>
              <w:rPr>
                <w:b/>
                <w:bCs/>
              </w:rPr>
              <w:tab/>
              <w:t>настольного</w:t>
            </w:r>
            <w:r>
              <w:rPr>
                <w:b/>
                <w:bCs/>
              </w:rPr>
              <w:tab/>
              <w:t>тенниса.</w:t>
            </w:r>
          </w:p>
          <w:p w:rsidR="008671EC" w:rsidRDefault="009D61B6">
            <w:pPr>
              <w:pStyle w:val="a4"/>
            </w:pPr>
            <w:r>
              <w:rPr>
                <w:b/>
                <w:bCs/>
              </w:rPr>
              <w:t>Совершенствование подач, передач, передвижение.</w:t>
            </w:r>
          </w:p>
          <w:p w:rsidR="008671EC" w:rsidRDefault="009D61B6">
            <w:pPr>
              <w:pStyle w:val="a4"/>
              <w:jc w:val="both"/>
            </w:pPr>
            <w:r>
              <w:t>Одиночные, парные игры. Студенты совершенствуют все изученные элементы в игре н./т. Характер передвижений в игре самый разнообразный, т.к. мяч может лететь в разных направлениях, поэтому и двигаться можно вдоль стола, вправо, влево, вперёд, назад, по диагонали. Основной способ передвижений в игре являются шаги. Передвигаясь у стола, не суетиться,</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jc w:val="center"/>
            </w:pPr>
            <w:r>
              <w:t>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67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t>двигаться легко, избегать лишних движений, учиться передвигаться в разных направлениях. Перед началом подачи принять правильное исходное положение. Следить внимательно за углом наклона ракетки во время её взаимодействия с мячом. От этого зависит точность попадания мяча на стол.</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77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Тактические действия в игре. РДК.</w:t>
            </w:r>
          </w:p>
          <w:p w:rsidR="008671EC" w:rsidRDefault="009D61B6">
            <w:pPr>
              <w:pStyle w:val="a4"/>
              <w:tabs>
                <w:tab w:val="left" w:pos="1277"/>
                <w:tab w:val="left" w:pos="1814"/>
                <w:tab w:val="left" w:pos="2232"/>
                <w:tab w:val="left" w:pos="3768"/>
                <w:tab w:val="left" w:pos="4762"/>
              </w:tabs>
              <w:jc w:val="both"/>
            </w:pPr>
            <w:r>
              <w:t>За время игры важно не только продумать свои действия,</w:t>
            </w:r>
            <w:r>
              <w:tab/>
              <w:t>но</w:t>
            </w:r>
            <w:r>
              <w:tab/>
              <w:t>и</w:t>
            </w:r>
            <w:r>
              <w:tab/>
              <w:t>представить</w:t>
            </w:r>
            <w:r>
              <w:tab/>
              <w:t>логику</w:t>
            </w:r>
            <w:r>
              <w:tab/>
              <w:t>соперника,</w:t>
            </w:r>
          </w:p>
          <w:p w:rsidR="008671EC" w:rsidRDefault="009D61B6">
            <w:pPr>
              <w:pStyle w:val="a4"/>
              <w:tabs>
                <w:tab w:val="left" w:pos="1128"/>
                <w:tab w:val="left" w:pos="2040"/>
                <w:tab w:val="left" w:pos="3398"/>
                <w:tab w:val="left" w:pos="4618"/>
                <w:tab w:val="left" w:pos="5765"/>
              </w:tabs>
              <w:jc w:val="both"/>
            </w:pPr>
            <w:r>
              <w:t>предугадать его ответные действия. Вот это и есть тактика</w:t>
            </w:r>
            <w:r>
              <w:tab/>
              <w:t>игры.</w:t>
            </w:r>
            <w:r>
              <w:tab/>
              <w:t>Основной</w:t>
            </w:r>
            <w:r>
              <w:tab/>
              <w:t>принцип</w:t>
            </w:r>
            <w:r>
              <w:tab/>
              <w:t>тактики</w:t>
            </w:r>
            <w:r>
              <w:tab/>
              <w:t>-</w:t>
            </w:r>
          </w:p>
          <w:p w:rsidR="008671EC" w:rsidRDefault="009D61B6">
            <w:pPr>
              <w:pStyle w:val="a4"/>
              <w:jc w:val="both"/>
            </w:pPr>
            <w:r>
              <w:t>целесообразное использование своих возможностей с учётом сил противника. Тактика - средства, формы и способы ведения игры. Средства ведения игры - это технические приёмы. РДК - упражнения со скакалкой, обручем, упражнения на гимнастических матах.</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Устный опрос, выполнения упражнений</w:t>
            </w:r>
          </w:p>
        </w:tc>
      </w:tr>
      <w:tr w:rsidR="008671EC">
        <w:trPr>
          <w:trHeight w:hRule="exact" w:val="277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Парные игры. Приёмы передач, подач.</w:t>
            </w:r>
          </w:p>
          <w:p w:rsidR="008671EC" w:rsidRDefault="009D61B6">
            <w:pPr>
              <w:pStyle w:val="a4"/>
              <w:tabs>
                <w:tab w:val="left" w:pos="1522"/>
                <w:tab w:val="left" w:pos="2621"/>
                <w:tab w:val="left" w:pos="3830"/>
                <w:tab w:val="left" w:pos="5314"/>
              </w:tabs>
              <w:jc w:val="both"/>
            </w:pPr>
            <w:r>
              <w:t>Стол в парной игре делится средней линией на две половины, при подаче мяч должен направляться по диагонали из правого квадрата своей половины в правый квадрат половины стола соперника. Право подачи и расстановка</w:t>
            </w:r>
            <w:r>
              <w:tab/>
              <w:t>игроков</w:t>
            </w:r>
            <w:r>
              <w:tab/>
              <w:t>меняется</w:t>
            </w:r>
            <w:r>
              <w:tab/>
              <w:t>поочерёдно</w:t>
            </w:r>
            <w:r>
              <w:tab/>
              <w:t>после</w:t>
            </w:r>
          </w:p>
          <w:p w:rsidR="008671EC" w:rsidRDefault="009D61B6">
            <w:pPr>
              <w:pStyle w:val="a4"/>
              <w:jc w:val="both"/>
            </w:pPr>
            <w:r>
              <w:t>розыгрыша каждых пяти подач. При этом тот, кто принимал подачи, становится подающим, а тот, кто подавал подачи, уступает партнёру право первым применять подачу.</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397"/>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jc w:val="both"/>
            </w:pPr>
            <w:r>
              <w:rPr>
                <w:b/>
                <w:bCs/>
              </w:rPr>
              <w:t>Общая и специальная физическая подготовка. Игры.</w:t>
            </w:r>
          </w:p>
          <w:p w:rsidR="008671EC" w:rsidRDefault="009D61B6">
            <w:pPr>
              <w:pStyle w:val="a4"/>
              <w:jc w:val="both"/>
            </w:pPr>
            <w:r>
              <w:t xml:space="preserve">Основной задачей по общей физической подготовке является укрепление здоровья, всестороннее физическое развитие. Целесообразно развивать такие качества как гибкость, ловкость, </w:t>
            </w:r>
            <w:proofErr w:type="spellStart"/>
            <w:r>
              <w:t>двигательно</w:t>
            </w:r>
            <w:proofErr w:type="spellEnd"/>
            <w:r>
              <w:t xml:space="preserve"> - координационные</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jc w:val="center"/>
            </w:pPr>
            <w:r>
              <w:t>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11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t>способности. Для этого применяются широкий комплекс обще - развивающих упражнений, подвижные игры, беговые и прыжковые упражнения, упражнения на развитие подвижности в суставах рук, ног.</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2774"/>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Удары и накаты в настольном теннисе. Игры.</w:t>
            </w:r>
          </w:p>
          <w:p w:rsidR="008671EC" w:rsidRDefault="009D61B6">
            <w:pPr>
              <w:pStyle w:val="a4"/>
              <w:jc w:val="both"/>
            </w:pPr>
            <w:r>
              <w:t>Накат относится к нападающим ударам, т.к. срезка считается одним из основных технических приёмов игры. Применение наката позволяет разнообразить игру. Накат слева, накат справа. Каждый удар начинается с замаха. Правильная позиция обеспечивает хороший удар. При каждом ударе следует придавать мячу то или иное вращение. Удар необходимо выполнять в высшей точке отскока мяча от стола или раньше. Игры в н./т. парами.</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89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tcPr>
          <w:p w:rsidR="008671EC" w:rsidRDefault="009D61B6">
            <w:pPr>
              <w:pStyle w:val="a4"/>
              <w:jc w:val="both"/>
            </w:pPr>
            <w:r>
              <w:rPr>
                <w:b/>
                <w:bCs/>
              </w:rPr>
              <w:t xml:space="preserve">Самостоятельная работа </w:t>
            </w:r>
            <w:proofErr w:type="gramStart"/>
            <w:r>
              <w:rPr>
                <w:b/>
                <w:bCs/>
              </w:rPr>
              <w:t>:п</w:t>
            </w:r>
            <w:proofErr w:type="gramEnd"/>
            <w:r>
              <w:rPr>
                <w:b/>
                <w:bCs/>
              </w:rPr>
              <w:t>одготовка к докладу</w:t>
            </w:r>
          </w:p>
        </w:tc>
        <w:tc>
          <w:tcPr>
            <w:tcW w:w="1704" w:type="dxa"/>
            <w:tcBorders>
              <w:top w:val="single" w:sz="4" w:space="0" w:color="auto"/>
              <w:left w:val="single" w:sz="4" w:space="0" w:color="auto"/>
            </w:tcBorders>
            <w:shd w:val="clear" w:color="auto" w:fill="auto"/>
          </w:tcPr>
          <w:p w:rsidR="008671EC" w:rsidRDefault="009D61B6">
            <w:pPr>
              <w:pStyle w:val="a4"/>
              <w:jc w:val="center"/>
            </w:pPr>
            <w:r>
              <w:t>16</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доклад</w:t>
            </w:r>
          </w:p>
        </w:tc>
      </w:tr>
      <w:tr w:rsidR="008671EC">
        <w:trPr>
          <w:trHeight w:hRule="exact" w:val="3336"/>
          <w:jc w:val="center"/>
        </w:trPr>
        <w:tc>
          <w:tcPr>
            <w:tcW w:w="3379" w:type="dxa"/>
            <w:tcBorders>
              <w:top w:val="single" w:sz="4" w:space="0" w:color="auto"/>
              <w:left w:val="single" w:sz="4" w:space="0" w:color="auto"/>
              <w:bottom w:val="single" w:sz="4" w:space="0" w:color="auto"/>
            </w:tcBorders>
            <w:shd w:val="clear" w:color="auto" w:fill="auto"/>
          </w:tcPr>
          <w:p w:rsidR="008671EC" w:rsidRDefault="009D61B6">
            <w:pPr>
              <w:pStyle w:val="a4"/>
            </w:pPr>
            <w:r>
              <w:rPr>
                <w:b/>
                <w:bCs/>
              </w:rPr>
              <w:t>Тема 14. Подачи «откидные». Передвижения</w:t>
            </w:r>
            <w:r>
              <w:t xml:space="preserve">. </w:t>
            </w:r>
            <w:r>
              <w:rPr>
                <w:b/>
                <w:bCs/>
              </w:rPr>
              <w:t>Тактические действия в игре. Атакующий стиль в игре настольного тенниса. Защитный стиль. Подвижные игры с мячом.</w:t>
            </w: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jc w:val="both"/>
            </w:pPr>
            <w:r>
              <w:rPr>
                <w:b/>
                <w:bCs/>
              </w:rPr>
              <w:t>Подачи «откидные». Передвижения</w:t>
            </w:r>
            <w:r>
              <w:t>.</w:t>
            </w:r>
          </w:p>
          <w:p w:rsidR="008671EC" w:rsidRDefault="009D61B6">
            <w:pPr>
              <w:pStyle w:val="a4"/>
              <w:tabs>
                <w:tab w:val="left" w:pos="1771"/>
                <w:tab w:val="left" w:pos="3226"/>
                <w:tab w:val="left" w:pos="5088"/>
              </w:tabs>
              <w:jc w:val="both"/>
            </w:pPr>
            <w:r>
              <w:t xml:space="preserve">Игра в н./т. Совершенствование подачи. «Откидной» слева. Игра </w:t>
            </w:r>
            <w:proofErr w:type="spellStart"/>
            <w:r>
              <w:t>откидками</w:t>
            </w:r>
            <w:proofErr w:type="spellEnd"/>
            <w:r>
              <w:t xml:space="preserve"> слева - налево в парах у стола (на максимальное количество раз). Особый раздел в технике передвижений</w:t>
            </w:r>
            <w:r>
              <w:tab/>
              <w:t>составляют</w:t>
            </w:r>
            <w:r>
              <w:tab/>
              <w:t>передвижения.</w:t>
            </w:r>
            <w:r>
              <w:tab/>
              <w:t>Первый</w:t>
            </w:r>
          </w:p>
          <w:p w:rsidR="008671EC" w:rsidRDefault="009D61B6">
            <w:pPr>
              <w:pStyle w:val="a4"/>
              <w:tabs>
                <w:tab w:val="left" w:pos="984"/>
                <w:tab w:val="left" w:pos="2726"/>
                <w:tab w:val="left" w:pos="4142"/>
                <w:tab w:val="left" w:pos="5539"/>
              </w:tabs>
              <w:jc w:val="both"/>
            </w:pPr>
            <w:r>
              <w:t>способ</w:t>
            </w:r>
            <w:r>
              <w:tab/>
              <w:t>передвижения</w:t>
            </w:r>
            <w:r>
              <w:tab/>
              <w:t>называется</w:t>
            </w:r>
            <w:r>
              <w:tab/>
              <w:t>линейным,</w:t>
            </w:r>
            <w:r>
              <w:tab/>
              <w:t>«Т-</w:t>
            </w:r>
          </w:p>
          <w:p w:rsidR="008671EC" w:rsidRDefault="009D61B6">
            <w:pPr>
              <w:pStyle w:val="a4"/>
              <w:jc w:val="both"/>
            </w:pPr>
            <w:r>
              <w:t>образным, «И - образный» «О - образный», «Л - образный». Все эти способы передвижений успешно применяются в игре и даже могут сочетаться в розыгрыше одного очка. Передвигаясь у стола, не суетиться, двигаться легко, избегать лишних движений, не делать двух шагов, если можно сделать один.</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jc w:val="center"/>
            </w:pPr>
            <w:r>
              <w:t>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949"/>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tcPr>
          <w:p w:rsidR="008671EC" w:rsidRDefault="009D61B6">
            <w:pPr>
              <w:pStyle w:val="a4"/>
            </w:pPr>
            <w:r>
              <w:rPr>
                <w:b/>
                <w:bCs/>
              </w:rPr>
              <w:t>Тактические действия в игре.</w:t>
            </w:r>
          </w:p>
          <w:p w:rsidR="008671EC" w:rsidRDefault="009D61B6">
            <w:pPr>
              <w:pStyle w:val="a4"/>
              <w:tabs>
                <w:tab w:val="left" w:pos="1277"/>
                <w:tab w:val="left" w:pos="1814"/>
                <w:tab w:val="left" w:pos="2232"/>
                <w:tab w:val="left" w:pos="3768"/>
                <w:tab w:val="left" w:pos="4762"/>
              </w:tabs>
              <w:jc w:val="both"/>
            </w:pPr>
            <w:r>
              <w:t>За время игры важно не только продумать свои действия,</w:t>
            </w:r>
            <w:r>
              <w:tab/>
              <w:t>но</w:t>
            </w:r>
            <w:r>
              <w:tab/>
              <w:t>и</w:t>
            </w:r>
            <w:r>
              <w:tab/>
              <w:t>представить</w:t>
            </w:r>
            <w:r>
              <w:tab/>
              <w:t>логику</w:t>
            </w:r>
            <w:r>
              <w:tab/>
              <w:t>соперника,</w:t>
            </w:r>
          </w:p>
          <w:p w:rsidR="008671EC" w:rsidRDefault="009D61B6">
            <w:pPr>
              <w:pStyle w:val="a4"/>
              <w:tabs>
                <w:tab w:val="left" w:pos="1526"/>
                <w:tab w:val="left" w:pos="2141"/>
                <w:tab w:val="left" w:pos="3374"/>
                <w:tab w:val="left" w:pos="4646"/>
                <w:tab w:val="left" w:pos="5755"/>
              </w:tabs>
              <w:jc w:val="both"/>
            </w:pPr>
            <w:r>
              <w:t>предугадать</w:t>
            </w:r>
            <w:r>
              <w:tab/>
              <w:t>его</w:t>
            </w:r>
            <w:r>
              <w:tab/>
              <w:t>ответные</w:t>
            </w:r>
            <w:r>
              <w:tab/>
              <w:t>действия.</w:t>
            </w:r>
            <w:r>
              <w:tab/>
              <w:t>Тактика</w:t>
            </w:r>
            <w:r>
              <w:tab/>
              <w:t>-</w:t>
            </w:r>
          </w:p>
          <w:p w:rsidR="008671EC" w:rsidRDefault="009D61B6">
            <w:pPr>
              <w:pStyle w:val="a4"/>
              <w:jc w:val="both"/>
            </w:pPr>
            <w:r>
              <w:t>целесообразное использование своих возможностей с учётом сил противника.</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Устный опрос, выполнения упражнений</w:t>
            </w:r>
          </w:p>
        </w:tc>
      </w:tr>
      <w:tr w:rsidR="008671EC">
        <w:trPr>
          <w:trHeight w:hRule="exact" w:val="2770"/>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Одиночные игры РДК (тренажёры).</w:t>
            </w:r>
          </w:p>
          <w:p w:rsidR="008671EC" w:rsidRDefault="009D61B6">
            <w:pPr>
              <w:pStyle w:val="a4"/>
              <w:tabs>
                <w:tab w:val="left" w:pos="1786"/>
                <w:tab w:val="left" w:pos="2501"/>
                <w:tab w:val="left" w:pos="4272"/>
                <w:tab w:val="left" w:pos="5765"/>
              </w:tabs>
              <w:jc w:val="both"/>
            </w:pPr>
            <w:r>
              <w:t>Розыгрыш очка состоит из подачи или приёма подачи, в зависимости</w:t>
            </w:r>
            <w:r>
              <w:tab/>
              <w:t>от</w:t>
            </w:r>
            <w:r>
              <w:tab/>
              <w:t>очерёдности</w:t>
            </w:r>
            <w:r>
              <w:tab/>
              <w:t>действий</w:t>
            </w:r>
            <w:r>
              <w:tab/>
              <w:t>и</w:t>
            </w:r>
          </w:p>
          <w:p w:rsidR="008671EC" w:rsidRDefault="009D61B6">
            <w:pPr>
              <w:pStyle w:val="a4"/>
              <w:tabs>
                <w:tab w:val="left" w:pos="1234"/>
                <w:tab w:val="left" w:pos="2160"/>
                <w:tab w:val="left" w:pos="3206"/>
                <w:tab w:val="left" w:pos="4752"/>
              </w:tabs>
              <w:jc w:val="both"/>
            </w:pPr>
            <w:r>
              <w:t>непосредственно обмена ударами. Каждая ошибка даёт одно очко противнику. Партия считается выигранной, если один из противников наберёт 21 очко. После каждых</w:t>
            </w:r>
            <w:r>
              <w:tab/>
              <w:t>пяти</w:t>
            </w:r>
            <w:r>
              <w:tab/>
              <w:t>очков</w:t>
            </w:r>
            <w:r>
              <w:tab/>
            </w:r>
            <w:proofErr w:type="gramStart"/>
            <w:r>
              <w:t>подающий</w:t>
            </w:r>
            <w:proofErr w:type="gramEnd"/>
            <w:r>
              <w:tab/>
              <w:t>становится</w:t>
            </w:r>
          </w:p>
          <w:p w:rsidR="008671EC" w:rsidRDefault="009D61B6">
            <w:pPr>
              <w:pStyle w:val="a4"/>
              <w:jc w:val="both"/>
            </w:pPr>
            <w:r>
              <w:t>принимающим, а принимающий - подающим. РДК - тренажёры - велосипед, беговая дорожка. Упражнения согласно возрасту на количество раз.</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2218"/>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pPr>
            <w:r>
              <w:rPr>
                <w:b/>
                <w:bCs/>
              </w:rPr>
              <w:t>Атакующий стиль в игре настольного тенниса.</w:t>
            </w:r>
          </w:p>
          <w:p w:rsidR="008671EC" w:rsidRDefault="009D61B6">
            <w:pPr>
              <w:pStyle w:val="a4"/>
            </w:pPr>
            <w:r>
              <w:t>Подачи имеют большое значение для построения тактики игры против игроков и защитного стиля, и нападающего. Старайтесь применять атакующие подачи, выполнять их коротко, чтобы не дать сопернику возможности с вашей подачи начать или завершить атаку. Атакующие действия могут быть одиночными и серийными.</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выполнения упражнений</w:t>
            </w:r>
          </w:p>
        </w:tc>
      </w:tr>
      <w:tr w:rsidR="008671EC">
        <w:trPr>
          <w:trHeight w:hRule="exact" w:val="1675"/>
          <w:jc w:val="center"/>
        </w:trPr>
        <w:tc>
          <w:tcPr>
            <w:tcW w:w="3379"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rPr>
                <w:b/>
                <w:bCs/>
              </w:rPr>
              <w:t>Защитный стиль.</w:t>
            </w:r>
          </w:p>
          <w:p w:rsidR="008671EC" w:rsidRDefault="009D61B6">
            <w:pPr>
              <w:pStyle w:val="a4"/>
              <w:tabs>
                <w:tab w:val="left" w:pos="1464"/>
                <w:tab w:val="left" w:pos="2736"/>
                <w:tab w:val="left" w:pos="4358"/>
                <w:tab w:val="left" w:pos="5760"/>
              </w:tabs>
              <w:jc w:val="both"/>
            </w:pPr>
            <w:r>
              <w:t>Тактика игрока защитного стиля в основном зависит от действий соперника и применяемых им тактических вариантов.</w:t>
            </w:r>
            <w:r>
              <w:tab/>
              <w:t>Выбирая</w:t>
            </w:r>
            <w:r>
              <w:tab/>
              <w:t>тактические</w:t>
            </w:r>
            <w:r>
              <w:tab/>
              <w:t>варианты</w:t>
            </w:r>
            <w:r>
              <w:tab/>
              <w:t>и</w:t>
            </w:r>
          </w:p>
          <w:p w:rsidR="008671EC" w:rsidRDefault="009D61B6">
            <w:pPr>
              <w:pStyle w:val="a4"/>
              <w:tabs>
                <w:tab w:val="left" w:pos="1565"/>
                <w:tab w:val="left" w:pos="2443"/>
                <w:tab w:val="left" w:pos="3686"/>
                <w:tab w:val="left" w:pos="4210"/>
                <w:tab w:val="left" w:pos="5246"/>
              </w:tabs>
              <w:jc w:val="both"/>
            </w:pPr>
            <w:r>
              <w:t>комбинации</w:t>
            </w:r>
            <w:r>
              <w:tab/>
              <w:t>игры,</w:t>
            </w:r>
            <w:r>
              <w:tab/>
              <w:t>исходите</w:t>
            </w:r>
            <w:r>
              <w:tab/>
              <w:t>из</w:t>
            </w:r>
            <w:r>
              <w:tab/>
              <w:t>уровня</w:t>
            </w:r>
            <w:r>
              <w:tab/>
              <w:t>вашей</w:t>
            </w:r>
          </w:p>
          <w:p w:rsidR="008671EC" w:rsidRDefault="009D61B6">
            <w:pPr>
              <w:pStyle w:val="a4"/>
            </w:pPr>
            <w:r>
              <w:t>физической, технической и возможностей соперника.</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jc w:val="center"/>
            </w:pPr>
            <w:r>
              <w:t>Устный опрос, выполнения упражнений</w:t>
            </w: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6096"/>
        <w:gridCol w:w="1704"/>
        <w:gridCol w:w="2410"/>
        <w:gridCol w:w="2419"/>
      </w:tblGrid>
      <w:tr w:rsidR="008671EC">
        <w:trPr>
          <w:trHeight w:hRule="exact" w:val="1397"/>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vAlign w:val="bottom"/>
          </w:tcPr>
          <w:p w:rsidR="008671EC" w:rsidRDefault="009D61B6">
            <w:pPr>
              <w:pStyle w:val="a4"/>
              <w:jc w:val="both"/>
            </w:pPr>
            <w:r>
              <w:rPr>
                <w:b/>
                <w:bCs/>
              </w:rPr>
              <w:t>Тактика одиночной игры.</w:t>
            </w:r>
          </w:p>
          <w:p w:rsidR="008671EC" w:rsidRDefault="009D61B6">
            <w:pPr>
              <w:pStyle w:val="a4"/>
              <w:jc w:val="both"/>
            </w:pPr>
            <w:r>
              <w:t>Тактика игры во многом зависит от особенностей самого теннисиста, стиля игры и уровня физической и технической подготовленности соперника, а также стиля его игры.</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r>
              <w:t>Устный опрос, выполнения упражнений</w:t>
            </w:r>
          </w:p>
        </w:tc>
      </w:tr>
      <w:tr w:rsidR="008671EC">
        <w:trPr>
          <w:trHeight w:hRule="exact" w:val="1666"/>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tcPr>
          <w:p w:rsidR="008671EC" w:rsidRDefault="009D61B6">
            <w:pPr>
              <w:pStyle w:val="a4"/>
              <w:jc w:val="both"/>
            </w:pPr>
            <w:r>
              <w:rPr>
                <w:b/>
                <w:bCs/>
              </w:rPr>
              <w:t>Набивание мяча на ракетке.</w:t>
            </w:r>
          </w:p>
          <w:p w:rsidR="008671EC" w:rsidRDefault="009D61B6">
            <w:pPr>
              <w:pStyle w:val="a4"/>
              <w:jc w:val="both"/>
            </w:pPr>
            <w:r>
              <w:t>Набивание мяча на заданную высоту. Одной стороной ракетки, другой стороной ракетки. Двумя поочерёдно. Набивание мяча об стену одной и поочерёдно двумя сторонами ракетки на разном расстоянии от стены.</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left="520" w:firstLine="40"/>
            </w:pPr>
            <w:r>
              <w:t>выполнения упражнений</w:t>
            </w:r>
          </w:p>
        </w:tc>
      </w:tr>
      <w:tr w:rsidR="008671EC">
        <w:trPr>
          <w:trHeight w:hRule="exact" w:val="1666"/>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tcPr>
          <w:p w:rsidR="008671EC" w:rsidRDefault="009D61B6">
            <w:pPr>
              <w:pStyle w:val="a4"/>
              <w:jc w:val="both"/>
            </w:pPr>
            <w:r>
              <w:rPr>
                <w:b/>
                <w:bCs/>
              </w:rPr>
              <w:t>Подвижные игры с мячом.</w:t>
            </w:r>
          </w:p>
          <w:p w:rsidR="008671EC" w:rsidRDefault="009D61B6">
            <w:pPr>
              <w:pStyle w:val="a4"/>
              <w:jc w:val="both"/>
            </w:pPr>
            <w:r>
              <w:t>Игра «</w:t>
            </w:r>
            <w:proofErr w:type="spellStart"/>
            <w:r>
              <w:t>крутиловка</w:t>
            </w:r>
            <w:proofErr w:type="spellEnd"/>
            <w:r>
              <w:t>». Игра «паровозик». Игры проводятся с выбыванием. Победителем считается тот игрок, который к окончанию времени игры совершил меньшее количество ошибок.</w:t>
            </w:r>
          </w:p>
        </w:tc>
        <w:tc>
          <w:tcPr>
            <w:tcW w:w="1704" w:type="dxa"/>
            <w:tcBorders>
              <w:top w:val="single" w:sz="4" w:space="0" w:color="auto"/>
              <w:left w:val="single" w:sz="4" w:space="0" w:color="auto"/>
            </w:tcBorders>
            <w:shd w:val="clear" w:color="auto" w:fill="auto"/>
          </w:tcPr>
          <w:p w:rsidR="008671EC" w:rsidRDefault="009D61B6">
            <w:pPr>
              <w:pStyle w:val="a4"/>
              <w:jc w:val="center"/>
            </w:pPr>
            <w:r>
              <w:t>2</w:t>
            </w:r>
          </w:p>
        </w:tc>
        <w:tc>
          <w:tcPr>
            <w:tcW w:w="2410" w:type="dxa"/>
            <w:tcBorders>
              <w:top w:val="single" w:sz="4" w:space="0" w:color="auto"/>
              <w:left w:val="single" w:sz="4" w:space="0" w:color="auto"/>
            </w:tcBorders>
            <w:shd w:val="clear" w:color="auto" w:fill="auto"/>
          </w:tcPr>
          <w:p w:rsidR="008671EC" w:rsidRDefault="009D61B6">
            <w:pPr>
              <w:pStyle w:val="a4"/>
              <w:jc w:val="center"/>
            </w:pPr>
            <w:r>
              <w:t>2</w:t>
            </w: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ind w:left="520" w:firstLine="40"/>
            </w:pPr>
            <w:r>
              <w:t>выполнения упражнений</w:t>
            </w:r>
          </w:p>
        </w:tc>
      </w:tr>
      <w:tr w:rsidR="008671EC">
        <w:trPr>
          <w:trHeight w:hRule="exact" w:val="902"/>
          <w:jc w:val="center"/>
        </w:trPr>
        <w:tc>
          <w:tcPr>
            <w:tcW w:w="3379" w:type="dxa"/>
            <w:tcBorders>
              <w:top w:val="single" w:sz="4" w:space="0" w:color="auto"/>
              <w:left w:val="single" w:sz="4" w:space="0" w:color="auto"/>
            </w:tcBorders>
            <w:shd w:val="clear" w:color="auto" w:fill="auto"/>
          </w:tcPr>
          <w:p w:rsidR="008671EC" w:rsidRDefault="008671EC">
            <w:pPr>
              <w:rPr>
                <w:sz w:val="10"/>
                <w:szCs w:val="10"/>
              </w:rPr>
            </w:pPr>
          </w:p>
        </w:tc>
        <w:tc>
          <w:tcPr>
            <w:tcW w:w="6096" w:type="dxa"/>
            <w:tcBorders>
              <w:top w:val="single" w:sz="4" w:space="0" w:color="auto"/>
              <w:left w:val="single" w:sz="4" w:space="0" w:color="auto"/>
            </w:tcBorders>
            <w:shd w:val="clear" w:color="auto" w:fill="auto"/>
          </w:tcPr>
          <w:p w:rsidR="008671EC" w:rsidRDefault="009D61B6">
            <w:pPr>
              <w:pStyle w:val="a4"/>
              <w:jc w:val="both"/>
            </w:pPr>
            <w:r>
              <w:rPr>
                <w:b/>
                <w:bCs/>
              </w:rPr>
              <w:t>Самостоятельная работа подготовка к докладу, зачёту</w:t>
            </w:r>
          </w:p>
        </w:tc>
        <w:tc>
          <w:tcPr>
            <w:tcW w:w="1704" w:type="dxa"/>
            <w:tcBorders>
              <w:top w:val="single" w:sz="4" w:space="0" w:color="auto"/>
              <w:left w:val="single" w:sz="4" w:space="0" w:color="auto"/>
            </w:tcBorders>
            <w:shd w:val="clear" w:color="auto" w:fill="auto"/>
          </w:tcPr>
          <w:p w:rsidR="008671EC" w:rsidRDefault="009D61B6">
            <w:pPr>
              <w:pStyle w:val="a4"/>
              <w:jc w:val="center"/>
            </w:pPr>
            <w:r>
              <w:t>16</w:t>
            </w: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9D61B6">
            <w:pPr>
              <w:pStyle w:val="a4"/>
              <w:jc w:val="center"/>
            </w:pPr>
            <w:proofErr w:type="spellStart"/>
            <w:r>
              <w:t>Доклад</w:t>
            </w:r>
            <w:proofErr w:type="gramStart"/>
            <w:r>
              <w:t>,з</w:t>
            </w:r>
            <w:proofErr w:type="gramEnd"/>
            <w:r>
              <w:t>ачёт</w:t>
            </w:r>
            <w:proofErr w:type="spellEnd"/>
          </w:p>
        </w:tc>
      </w:tr>
      <w:tr w:rsidR="008671EC">
        <w:trPr>
          <w:trHeight w:hRule="exact" w:val="3101"/>
          <w:jc w:val="center"/>
        </w:trPr>
        <w:tc>
          <w:tcPr>
            <w:tcW w:w="9475" w:type="dxa"/>
            <w:gridSpan w:val="2"/>
            <w:tcBorders>
              <w:top w:val="single" w:sz="4" w:space="0" w:color="auto"/>
              <w:left w:val="single" w:sz="4" w:space="0" w:color="auto"/>
              <w:bottom w:val="single" w:sz="4" w:space="0" w:color="auto"/>
            </w:tcBorders>
            <w:shd w:val="clear" w:color="auto" w:fill="auto"/>
            <w:vAlign w:val="bottom"/>
          </w:tcPr>
          <w:p w:rsidR="008671EC" w:rsidRDefault="009D61B6">
            <w:pPr>
              <w:pStyle w:val="a4"/>
              <w:spacing w:line="199" w:lineRule="auto"/>
            </w:pPr>
            <w:r>
              <w:t>Вопросы к зачету</w:t>
            </w:r>
          </w:p>
          <w:p w:rsidR="008671EC" w:rsidRDefault="009D61B6">
            <w:pPr>
              <w:pStyle w:val="a4"/>
              <w:spacing w:line="199" w:lineRule="auto"/>
            </w:pPr>
            <w:r>
              <w:t>5,6 семестры</w:t>
            </w:r>
          </w:p>
          <w:p w:rsidR="008671EC" w:rsidRDefault="009D61B6">
            <w:pPr>
              <w:pStyle w:val="a4"/>
              <w:rPr>
                <w:sz w:val="20"/>
                <w:szCs w:val="20"/>
              </w:rPr>
            </w:pPr>
            <w:r>
              <w:rPr>
                <w:sz w:val="20"/>
                <w:szCs w:val="20"/>
              </w:rPr>
              <w:t>Дайте определение понятию «физическая культура» и раскройте его.</w:t>
            </w:r>
          </w:p>
          <w:p w:rsidR="008671EC" w:rsidRDefault="009D61B6">
            <w:pPr>
              <w:pStyle w:val="a4"/>
              <w:rPr>
                <w:sz w:val="20"/>
                <w:szCs w:val="20"/>
              </w:rPr>
            </w:pPr>
            <w:r>
              <w:rPr>
                <w:sz w:val="20"/>
                <w:szCs w:val="20"/>
              </w:rPr>
              <w:t>Дайте определение основным понятиям теории физической культуры, ее компонентам.</w:t>
            </w:r>
          </w:p>
          <w:p w:rsidR="008671EC" w:rsidRDefault="009D61B6">
            <w:pPr>
              <w:pStyle w:val="a4"/>
              <w:rPr>
                <w:sz w:val="20"/>
                <w:szCs w:val="20"/>
              </w:rPr>
            </w:pPr>
            <w:r>
              <w:rPr>
                <w:sz w:val="20"/>
                <w:szCs w:val="20"/>
              </w:rPr>
              <w:t>Дайте определение основным понятиям теории физической культуры, ее компонентам.</w:t>
            </w:r>
          </w:p>
          <w:p w:rsidR="008671EC" w:rsidRDefault="009D61B6">
            <w:pPr>
              <w:pStyle w:val="a4"/>
              <w:rPr>
                <w:sz w:val="20"/>
                <w:szCs w:val="20"/>
              </w:rPr>
            </w:pPr>
            <w:r>
              <w:rPr>
                <w:sz w:val="20"/>
                <w:szCs w:val="20"/>
              </w:rPr>
              <w:t>Перечислите основные компетенции студента, формируемые в результате освоения дисциплины «Физическая культура».</w:t>
            </w:r>
          </w:p>
          <w:p w:rsidR="008671EC" w:rsidRDefault="009D61B6">
            <w:pPr>
              <w:pStyle w:val="a4"/>
              <w:rPr>
                <w:sz w:val="20"/>
                <w:szCs w:val="20"/>
              </w:rPr>
            </w:pPr>
            <w:r>
              <w:rPr>
                <w:sz w:val="20"/>
                <w:szCs w:val="20"/>
              </w:rPr>
              <w:t>Перечислите основные требования, предъявляемые к студенту в процессе освоения дисциплины «Физическая культура».</w:t>
            </w:r>
          </w:p>
          <w:p w:rsidR="008671EC" w:rsidRDefault="009D61B6">
            <w:pPr>
              <w:pStyle w:val="a4"/>
              <w:rPr>
                <w:sz w:val="20"/>
                <w:szCs w:val="20"/>
              </w:rPr>
            </w:pPr>
            <w:r>
              <w:rPr>
                <w:sz w:val="20"/>
                <w:szCs w:val="20"/>
              </w:rPr>
              <w:t>Перечислите основные требования, необходимые для успешной аттестации обучающихся (получение «зачета») по дисциплине «Физическая культура».</w:t>
            </w:r>
          </w:p>
          <w:p w:rsidR="008671EC" w:rsidRDefault="009D61B6">
            <w:pPr>
              <w:pStyle w:val="a4"/>
              <w:rPr>
                <w:sz w:val="20"/>
                <w:szCs w:val="20"/>
              </w:rPr>
            </w:pPr>
            <w:r>
              <w:rPr>
                <w:sz w:val="20"/>
                <w:szCs w:val="20"/>
              </w:rPr>
              <w:t>Организм. Его функции. Взаимодействие с внешней средой. Гомеостаз.</w:t>
            </w:r>
          </w:p>
          <w:p w:rsidR="008671EC" w:rsidRDefault="009D61B6">
            <w:pPr>
              <w:pStyle w:val="a4"/>
              <w:rPr>
                <w:sz w:val="20"/>
                <w:szCs w:val="20"/>
              </w:rPr>
            </w:pPr>
            <w:r>
              <w:rPr>
                <w:sz w:val="20"/>
                <w:szCs w:val="20"/>
              </w:rPr>
              <w:t>Регуляция функций в организме.</w:t>
            </w:r>
          </w:p>
        </w:tc>
        <w:tc>
          <w:tcPr>
            <w:tcW w:w="1704"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8671EC">
            <w:pPr>
              <w:rPr>
                <w:sz w:val="10"/>
                <w:szCs w:val="10"/>
              </w:rPr>
            </w:pP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75"/>
        <w:gridCol w:w="1704"/>
        <w:gridCol w:w="2410"/>
        <w:gridCol w:w="2419"/>
      </w:tblGrid>
      <w:tr w:rsidR="008671EC">
        <w:trPr>
          <w:trHeight w:hRule="exact" w:val="8770"/>
          <w:jc w:val="center"/>
        </w:trPr>
        <w:tc>
          <w:tcPr>
            <w:tcW w:w="9475" w:type="dxa"/>
            <w:tcBorders>
              <w:top w:val="single" w:sz="4" w:space="0" w:color="auto"/>
              <w:left w:val="single" w:sz="4" w:space="0" w:color="auto"/>
              <w:bottom w:val="single" w:sz="4" w:space="0" w:color="auto"/>
            </w:tcBorders>
            <w:shd w:val="clear" w:color="auto" w:fill="auto"/>
            <w:vAlign w:val="bottom"/>
          </w:tcPr>
          <w:p w:rsidR="008671EC" w:rsidRDefault="009D61B6">
            <w:pPr>
              <w:pStyle w:val="a4"/>
              <w:rPr>
                <w:sz w:val="20"/>
                <w:szCs w:val="20"/>
              </w:rPr>
            </w:pPr>
            <w:r>
              <w:rPr>
                <w:sz w:val="20"/>
                <w:szCs w:val="20"/>
              </w:rPr>
              <w:t>Двигательная активность как биологическая потребность организма.</w:t>
            </w:r>
          </w:p>
          <w:p w:rsidR="008671EC" w:rsidRDefault="009D61B6">
            <w:pPr>
              <w:pStyle w:val="a4"/>
              <w:rPr>
                <w:sz w:val="20"/>
                <w:szCs w:val="20"/>
              </w:rPr>
            </w:pPr>
            <w:r>
              <w:rPr>
                <w:sz w:val="20"/>
                <w:szCs w:val="20"/>
              </w:rPr>
              <w:t>Особенности физически тренированного организма</w:t>
            </w:r>
          </w:p>
          <w:p w:rsidR="008671EC" w:rsidRDefault="009D61B6">
            <w:pPr>
              <w:pStyle w:val="a4"/>
              <w:rPr>
                <w:sz w:val="20"/>
                <w:szCs w:val="20"/>
              </w:rPr>
            </w:pPr>
            <w:r>
              <w:rPr>
                <w:sz w:val="20"/>
                <w:szCs w:val="20"/>
              </w:rPr>
              <w:t>Костная система. Влияние на неё физических нагрузок.</w:t>
            </w:r>
          </w:p>
          <w:p w:rsidR="008671EC" w:rsidRDefault="009D61B6">
            <w:pPr>
              <w:pStyle w:val="a4"/>
              <w:rPr>
                <w:sz w:val="20"/>
                <w:szCs w:val="20"/>
              </w:rPr>
            </w:pPr>
            <w:r>
              <w:rPr>
                <w:sz w:val="20"/>
                <w:szCs w:val="20"/>
              </w:rPr>
              <w:t>Мышечная система. Скелетные мышцы, строение, функции.</w:t>
            </w:r>
          </w:p>
          <w:p w:rsidR="008671EC" w:rsidRDefault="009D61B6">
            <w:pPr>
              <w:pStyle w:val="a4"/>
              <w:rPr>
                <w:sz w:val="20"/>
                <w:szCs w:val="20"/>
              </w:rPr>
            </w:pPr>
            <w:r>
              <w:rPr>
                <w:sz w:val="20"/>
                <w:szCs w:val="20"/>
              </w:rPr>
              <w:t>Работа сердца, пульс. Кровяное давление.</w:t>
            </w:r>
          </w:p>
          <w:p w:rsidR="008671EC" w:rsidRDefault="009D61B6">
            <w:pPr>
              <w:pStyle w:val="a4"/>
              <w:rPr>
                <w:sz w:val="20"/>
                <w:szCs w:val="20"/>
              </w:rPr>
            </w:pPr>
            <w:r>
              <w:rPr>
                <w:sz w:val="20"/>
                <w:szCs w:val="20"/>
              </w:rPr>
              <w:t>Утомление и восстановление. Реакция организма на физические нагрузки.</w:t>
            </w:r>
          </w:p>
          <w:p w:rsidR="008671EC" w:rsidRDefault="009D61B6">
            <w:pPr>
              <w:pStyle w:val="a4"/>
              <w:rPr>
                <w:sz w:val="20"/>
                <w:szCs w:val="20"/>
              </w:rPr>
            </w:pPr>
            <w:r>
              <w:rPr>
                <w:sz w:val="20"/>
                <w:szCs w:val="20"/>
              </w:rPr>
              <w:t>За сколько времени до занятий физической культурой следует принимать пищу?</w:t>
            </w:r>
          </w:p>
          <w:p w:rsidR="008671EC" w:rsidRDefault="009D61B6">
            <w:pPr>
              <w:pStyle w:val="a4"/>
              <w:rPr>
                <w:sz w:val="20"/>
                <w:szCs w:val="20"/>
              </w:rPr>
            </w:pPr>
            <w:r>
              <w:rPr>
                <w:sz w:val="20"/>
                <w:szCs w:val="20"/>
              </w:rPr>
              <w:t>Укажите в часах минимальную норму двигательной активности студента в неделю</w:t>
            </w:r>
          </w:p>
          <w:p w:rsidR="008671EC" w:rsidRDefault="009D61B6">
            <w:pPr>
              <w:pStyle w:val="a4"/>
              <w:rPr>
                <w:sz w:val="20"/>
                <w:szCs w:val="20"/>
              </w:rPr>
            </w:pPr>
            <w:r>
              <w:rPr>
                <w:sz w:val="20"/>
                <w:szCs w:val="20"/>
              </w:rPr>
              <w:t>Укажите важный принцип закаливания организма.</w:t>
            </w:r>
          </w:p>
          <w:p w:rsidR="008671EC" w:rsidRDefault="009D61B6">
            <w:pPr>
              <w:pStyle w:val="a4"/>
              <w:rPr>
                <w:sz w:val="20"/>
                <w:szCs w:val="20"/>
              </w:rPr>
            </w:pPr>
            <w:proofErr w:type="gramStart"/>
            <w:r>
              <w:rPr>
                <w:sz w:val="20"/>
                <w:szCs w:val="20"/>
              </w:rPr>
              <w:t>Дайте определение основным понятиям: работоспособность, утомление, переутомление, усталость, рекреация, релаксация, самочувствие.</w:t>
            </w:r>
            <w:proofErr w:type="gramEnd"/>
          </w:p>
          <w:p w:rsidR="008671EC" w:rsidRDefault="009D61B6">
            <w:pPr>
              <w:pStyle w:val="a4"/>
              <w:rPr>
                <w:sz w:val="20"/>
                <w:szCs w:val="20"/>
              </w:rPr>
            </w:pPr>
            <w:r>
              <w:rPr>
                <w:sz w:val="20"/>
                <w:szCs w:val="20"/>
              </w:rPr>
              <w:t xml:space="preserve">Какие средства физической культуры в регулировании умственной работоспособности, психоэмоционального и функционального состояния </w:t>
            </w:r>
            <w:proofErr w:type="gramStart"/>
            <w:r>
              <w:rPr>
                <w:sz w:val="20"/>
                <w:szCs w:val="20"/>
              </w:rPr>
              <w:t>обучающихся</w:t>
            </w:r>
            <w:proofErr w:type="gramEnd"/>
            <w:r>
              <w:rPr>
                <w:sz w:val="20"/>
                <w:szCs w:val="20"/>
              </w:rPr>
              <w:t xml:space="preserve"> вы знаете?</w:t>
            </w:r>
          </w:p>
          <w:p w:rsidR="008671EC" w:rsidRDefault="009D61B6">
            <w:pPr>
              <w:pStyle w:val="a4"/>
              <w:rPr>
                <w:sz w:val="20"/>
                <w:szCs w:val="20"/>
              </w:rPr>
            </w:pPr>
            <w:r>
              <w:rPr>
                <w:sz w:val="20"/>
                <w:szCs w:val="20"/>
              </w:rPr>
              <w:t>«Физические упражнения как средство активного отдыха» - раскройте это положение.</w:t>
            </w:r>
          </w:p>
          <w:p w:rsidR="008671EC" w:rsidRDefault="009D61B6">
            <w:pPr>
              <w:pStyle w:val="a4"/>
              <w:rPr>
                <w:sz w:val="20"/>
                <w:szCs w:val="20"/>
              </w:rPr>
            </w:pPr>
            <w:r>
              <w:rPr>
                <w:sz w:val="20"/>
                <w:szCs w:val="20"/>
              </w:rPr>
              <w:t>Дайте определение понятию «лечебная физическая культура». Кратко опишите ее цель и задачи</w:t>
            </w:r>
          </w:p>
          <w:p w:rsidR="008671EC" w:rsidRDefault="009D61B6">
            <w:pPr>
              <w:pStyle w:val="a4"/>
              <w:rPr>
                <w:sz w:val="20"/>
                <w:szCs w:val="20"/>
              </w:rPr>
            </w:pPr>
            <w:r>
              <w:rPr>
                <w:sz w:val="20"/>
                <w:szCs w:val="20"/>
              </w:rPr>
              <w:t>Перечислите механизмы лечебного действия физических упражнений.</w:t>
            </w:r>
          </w:p>
          <w:p w:rsidR="008671EC" w:rsidRDefault="009D61B6">
            <w:pPr>
              <w:pStyle w:val="a4"/>
              <w:rPr>
                <w:sz w:val="20"/>
                <w:szCs w:val="20"/>
              </w:rPr>
            </w:pPr>
            <w:r>
              <w:rPr>
                <w:sz w:val="20"/>
                <w:szCs w:val="20"/>
              </w:rPr>
              <w:t>Как действуют физические упражнения на организм человека?</w:t>
            </w:r>
          </w:p>
          <w:p w:rsidR="008671EC" w:rsidRDefault="009D61B6">
            <w:pPr>
              <w:pStyle w:val="a4"/>
              <w:rPr>
                <w:sz w:val="20"/>
                <w:szCs w:val="20"/>
              </w:rPr>
            </w:pPr>
            <w:r>
              <w:rPr>
                <w:sz w:val="20"/>
                <w:szCs w:val="20"/>
              </w:rPr>
              <w:t>Перечислите механизмы лечебного действия физических упражнений.</w:t>
            </w:r>
          </w:p>
          <w:p w:rsidR="008671EC" w:rsidRDefault="009D61B6">
            <w:pPr>
              <w:pStyle w:val="a4"/>
              <w:rPr>
                <w:sz w:val="20"/>
                <w:szCs w:val="20"/>
              </w:rPr>
            </w:pPr>
            <w:r>
              <w:rPr>
                <w:sz w:val="20"/>
                <w:szCs w:val="20"/>
              </w:rPr>
              <w:t>Какие средства используются лечебной физической культурой?</w:t>
            </w:r>
          </w:p>
          <w:p w:rsidR="008671EC" w:rsidRDefault="009D61B6">
            <w:pPr>
              <w:pStyle w:val="a4"/>
              <w:rPr>
                <w:sz w:val="20"/>
                <w:szCs w:val="20"/>
              </w:rPr>
            </w:pPr>
            <w:r>
              <w:rPr>
                <w:sz w:val="20"/>
                <w:szCs w:val="20"/>
              </w:rPr>
              <w:t>Классификация и характеристика физических упражнений.</w:t>
            </w:r>
          </w:p>
          <w:p w:rsidR="008671EC" w:rsidRDefault="009D61B6">
            <w:pPr>
              <w:pStyle w:val="a4"/>
              <w:rPr>
                <w:sz w:val="20"/>
                <w:szCs w:val="20"/>
              </w:rPr>
            </w:pPr>
            <w:r>
              <w:rPr>
                <w:sz w:val="20"/>
                <w:szCs w:val="20"/>
              </w:rPr>
              <w:t>Формы лечебной физической культуры.</w:t>
            </w:r>
          </w:p>
          <w:p w:rsidR="008671EC" w:rsidRDefault="009D61B6">
            <w:pPr>
              <w:pStyle w:val="a4"/>
              <w:rPr>
                <w:sz w:val="20"/>
                <w:szCs w:val="20"/>
              </w:rPr>
            </w:pPr>
            <w:r>
              <w:rPr>
                <w:sz w:val="20"/>
                <w:szCs w:val="20"/>
              </w:rPr>
              <w:t>7 семестр</w:t>
            </w:r>
          </w:p>
          <w:p w:rsidR="008671EC" w:rsidRDefault="009D61B6">
            <w:pPr>
              <w:pStyle w:val="a4"/>
              <w:numPr>
                <w:ilvl w:val="0"/>
                <w:numId w:val="5"/>
              </w:numPr>
              <w:tabs>
                <w:tab w:val="left" w:pos="182"/>
              </w:tabs>
              <w:rPr>
                <w:sz w:val="20"/>
                <w:szCs w:val="20"/>
              </w:rPr>
            </w:pPr>
            <w:r>
              <w:rPr>
                <w:sz w:val="20"/>
                <w:szCs w:val="20"/>
              </w:rPr>
              <w:t>Какие методы физического воспитания вы знаете? Кратко опишите их.</w:t>
            </w:r>
          </w:p>
          <w:p w:rsidR="008671EC" w:rsidRDefault="009D61B6">
            <w:pPr>
              <w:pStyle w:val="a4"/>
              <w:numPr>
                <w:ilvl w:val="0"/>
                <w:numId w:val="5"/>
              </w:numPr>
              <w:tabs>
                <w:tab w:val="left" w:pos="182"/>
              </w:tabs>
              <w:rPr>
                <w:sz w:val="20"/>
                <w:szCs w:val="20"/>
              </w:rPr>
            </w:pPr>
            <w:r>
              <w:rPr>
                <w:sz w:val="20"/>
                <w:szCs w:val="20"/>
              </w:rPr>
              <w:t>В чем отличие двигательного умения от двигательного навыка?</w:t>
            </w:r>
          </w:p>
          <w:p w:rsidR="008671EC" w:rsidRDefault="009D61B6">
            <w:pPr>
              <w:pStyle w:val="a4"/>
              <w:numPr>
                <w:ilvl w:val="0"/>
                <w:numId w:val="5"/>
              </w:numPr>
              <w:tabs>
                <w:tab w:val="left" w:pos="182"/>
              </w:tabs>
              <w:rPr>
                <w:sz w:val="20"/>
                <w:szCs w:val="20"/>
              </w:rPr>
            </w:pPr>
            <w:r>
              <w:rPr>
                <w:sz w:val="20"/>
                <w:szCs w:val="20"/>
              </w:rPr>
              <w:t>Перечислите основные физические качества, дайте им определения.</w:t>
            </w:r>
          </w:p>
          <w:p w:rsidR="008671EC" w:rsidRDefault="009D61B6">
            <w:pPr>
              <w:pStyle w:val="a4"/>
              <w:numPr>
                <w:ilvl w:val="0"/>
                <w:numId w:val="5"/>
              </w:numPr>
              <w:tabs>
                <w:tab w:val="left" w:pos="182"/>
              </w:tabs>
              <w:rPr>
                <w:sz w:val="20"/>
                <w:szCs w:val="20"/>
              </w:rPr>
            </w:pPr>
            <w:r>
              <w:rPr>
                <w:sz w:val="20"/>
                <w:szCs w:val="20"/>
              </w:rPr>
              <w:t>Какие формы занятий физическими упражнениями вы знаете?</w:t>
            </w:r>
          </w:p>
          <w:p w:rsidR="008671EC" w:rsidRDefault="009D61B6">
            <w:pPr>
              <w:pStyle w:val="a4"/>
              <w:numPr>
                <w:ilvl w:val="0"/>
                <w:numId w:val="5"/>
              </w:numPr>
              <w:tabs>
                <w:tab w:val="left" w:pos="182"/>
              </w:tabs>
              <w:rPr>
                <w:sz w:val="20"/>
                <w:szCs w:val="20"/>
              </w:rPr>
            </w:pPr>
            <w:r>
              <w:rPr>
                <w:sz w:val="20"/>
                <w:szCs w:val="20"/>
              </w:rPr>
              <w:t>Что такое ОФП? Его задачи.</w:t>
            </w:r>
          </w:p>
          <w:p w:rsidR="008671EC" w:rsidRDefault="009D61B6">
            <w:pPr>
              <w:pStyle w:val="a4"/>
              <w:numPr>
                <w:ilvl w:val="0"/>
                <w:numId w:val="5"/>
              </w:numPr>
              <w:tabs>
                <w:tab w:val="left" w:pos="182"/>
              </w:tabs>
              <w:rPr>
                <w:sz w:val="20"/>
                <w:szCs w:val="20"/>
              </w:rPr>
            </w:pPr>
            <w:r>
              <w:rPr>
                <w:sz w:val="20"/>
                <w:szCs w:val="20"/>
              </w:rPr>
              <w:t>В чем отличие ОФП от специальной физической подготовки?</w:t>
            </w:r>
          </w:p>
          <w:p w:rsidR="008671EC" w:rsidRDefault="009D61B6">
            <w:pPr>
              <w:pStyle w:val="a4"/>
              <w:numPr>
                <w:ilvl w:val="0"/>
                <w:numId w:val="5"/>
              </w:numPr>
              <w:tabs>
                <w:tab w:val="left" w:pos="182"/>
              </w:tabs>
              <w:rPr>
                <w:sz w:val="20"/>
                <w:szCs w:val="20"/>
              </w:rPr>
            </w:pPr>
            <w:r>
              <w:rPr>
                <w:sz w:val="20"/>
                <w:szCs w:val="20"/>
              </w:rPr>
              <w:t>Что представляет собой спортивная подготовка?</w:t>
            </w:r>
          </w:p>
          <w:p w:rsidR="008671EC" w:rsidRDefault="009D61B6">
            <w:pPr>
              <w:pStyle w:val="a4"/>
              <w:numPr>
                <w:ilvl w:val="0"/>
                <w:numId w:val="5"/>
              </w:numPr>
              <w:tabs>
                <w:tab w:val="left" w:pos="182"/>
              </w:tabs>
              <w:rPr>
                <w:sz w:val="20"/>
                <w:szCs w:val="20"/>
              </w:rPr>
            </w:pPr>
            <w:r>
              <w:rPr>
                <w:sz w:val="20"/>
                <w:szCs w:val="20"/>
              </w:rPr>
              <w:t>Для чего нужны показатели интенсивности физических нагрузок?</w:t>
            </w:r>
          </w:p>
          <w:p w:rsidR="008671EC" w:rsidRDefault="009D61B6">
            <w:pPr>
              <w:pStyle w:val="a4"/>
              <w:numPr>
                <w:ilvl w:val="0"/>
                <w:numId w:val="5"/>
              </w:numPr>
              <w:tabs>
                <w:tab w:val="left" w:pos="182"/>
              </w:tabs>
              <w:rPr>
                <w:sz w:val="20"/>
                <w:szCs w:val="20"/>
              </w:rPr>
            </w:pPr>
            <w:r>
              <w:rPr>
                <w:sz w:val="20"/>
                <w:szCs w:val="20"/>
              </w:rPr>
              <w:t>Опишите структуру физической культуры личности.</w:t>
            </w:r>
          </w:p>
          <w:p w:rsidR="008671EC" w:rsidRDefault="009D61B6">
            <w:pPr>
              <w:pStyle w:val="a4"/>
              <w:numPr>
                <w:ilvl w:val="0"/>
                <w:numId w:val="5"/>
              </w:numPr>
              <w:tabs>
                <w:tab w:val="left" w:pos="288"/>
              </w:tabs>
              <w:rPr>
                <w:sz w:val="20"/>
                <w:szCs w:val="20"/>
              </w:rPr>
            </w:pPr>
            <w:r>
              <w:rPr>
                <w:sz w:val="20"/>
                <w:szCs w:val="20"/>
              </w:rPr>
              <w:t>Система мотивов в области физической культуры личности.</w:t>
            </w:r>
          </w:p>
          <w:p w:rsidR="008671EC" w:rsidRDefault="009D61B6">
            <w:pPr>
              <w:pStyle w:val="a4"/>
              <w:numPr>
                <w:ilvl w:val="0"/>
                <w:numId w:val="5"/>
              </w:numPr>
              <w:tabs>
                <w:tab w:val="left" w:pos="283"/>
              </w:tabs>
              <w:rPr>
                <w:sz w:val="20"/>
                <w:szCs w:val="20"/>
              </w:rPr>
            </w:pPr>
            <w:r>
              <w:rPr>
                <w:sz w:val="20"/>
                <w:szCs w:val="20"/>
              </w:rPr>
              <w:t>Какие системы классификаций видов спорта вы знаете?</w:t>
            </w:r>
          </w:p>
          <w:p w:rsidR="008671EC" w:rsidRDefault="009D61B6">
            <w:pPr>
              <w:pStyle w:val="a4"/>
              <w:numPr>
                <w:ilvl w:val="0"/>
                <w:numId w:val="5"/>
              </w:numPr>
              <w:tabs>
                <w:tab w:val="left" w:pos="298"/>
              </w:tabs>
              <w:rPr>
                <w:sz w:val="20"/>
                <w:szCs w:val="20"/>
              </w:rPr>
            </w:pPr>
            <w:r>
              <w:rPr>
                <w:sz w:val="20"/>
                <w:szCs w:val="20"/>
              </w:rPr>
              <w:t>Как влияет избранный вами вид спорта (вид двигательной активности) на ваше физическое развитие, физическую подготовленность, вашу психоэмоциональную сферу?</w:t>
            </w:r>
          </w:p>
          <w:p w:rsidR="008671EC" w:rsidRDefault="009D61B6">
            <w:pPr>
              <w:pStyle w:val="a4"/>
              <w:numPr>
                <w:ilvl w:val="0"/>
                <w:numId w:val="5"/>
              </w:numPr>
              <w:tabs>
                <w:tab w:val="left" w:pos="302"/>
              </w:tabs>
              <w:rPr>
                <w:sz w:val="20"/>
                <w:szCs w:val="20"/>
              </w:rPr>
            </w:pPr>
            <w:r>
              <w:rPr>
                <w:sz w:val="20"/>
                <w:szCs w:val="20"/>
              </w:rPr>
              <w:t>Каковы пути достижения физической, технической, тактической и психологической подготовленности в избранном виде спорта?</w:t>
            </w:r>
          </w:p>
          <w:p w:rsidR="008671EC" w:rsidRDefault="009D61B6">
            <w:pPr>
              <w:pStyle w:val="a4"/>
              <w:numPr>
                <w:ilvl w:val="0"/>
                <w:numId w:val="5"/>
              </w:numPr>
              <w:tabs>
                <w:tab w:val="left" w:pos="283"/>
              </w:tabs>
              <w:rPr>
                <w:sz w:val="20"/>
                <w:szCs w:val="20"/>
              </w:rPr>
            </w:pPr>
            <w:r>
              <w:rPr>
                <w:sz w:val="20"/>
                <w:szCs w:val="20"/>
              </w:rPr>
              <w:t>Какие воспитательные и оздоровительные функции выполняют спортивные и подвижные игры?</w:t>
            </w:r>
          </w:p>
        </w:tc>
        <w:tc>
          <w:tcPr>
            <w:tcW w:w="1704"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8671EC">
            <w:pPr>
              <w:rPr>
                <w:sz w:val="10"/>
                <w:szCs w:val="10"/>
              </w:rPr>
            </w:pPr>
          </w:p>
        </w:tc>
      </w:tr>
    </w:tbl>
    <w:p w:rsidR="008671EC" w:rsidRDefault="009D61B6">
      <w:pPr>
        <w:spacing w:line="1" w:lineRule="exact"/>
      </w:pPr>
      <w:r>
        <w:br w:type="page"/>
      </w:r>
    </w:p>
    <w:p w:rsidR="008671EC" w:rsidRDefault="008671EC">
      <w:pPr>
        <w:spacing w:after="19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75"/>
        <w:gridCol w:w="1704"/>
        <w:gridCol w:w="2410"/>
        <w:gridCol w:w="2419"/>
      </w:tblGrid>
      <w:tr w:rsidR="008671EC">
        <w:trPr>
          <w:trHeight w:hRule="exact" w:val="3926"/>
          <w:jc w:val="center"/>
        </w:trPr>
        <w:tc>
          <w:tcPr>
            <w:tcW w:w="9475" w:type="dxa"/>
            <w:tcBorders>
              <w:top w:val="single" w:sz="4" w:space="0" w:color="auto"/>
              <w:left w:val="single" w:sz="4" w:space="0" w:color="auto"/>
            </w:tcBorders>
            <w:shd w:val="clear" w:color="auto" w:fill="auto"/>
            <w:vAlign w:val="bottom"/>
          </w:tcPr>
          <w:p w:rsidR="008671EC" w:rsidRDefault="009D61B6">
            <w:pPr>
              <w:pStyle w:val="a4"/>
              <w:numPr>
                <w:ilvl w:val="0"/>
                <w:numId w:val="6"/>
              </w:numPr>
              <w:tabs>
                <w:tab w:val="left" w:pos="278"/>
              </w:tabs>
              <w:rPr>
                <w:sz w:val="20"/>
                <w:szCs w:val="20"/>
              </w:rPr>
            </w:pPr>
            <w:r>
              <w:rPr>
                <w:sz w:val="20"/>
                <w:szCs w:val="20"/>
              </w:rPr>
              <w:t>Перечислите наиболее популярные спортивные и подвижные игры - кратко их охарактеризуйте.</w:t>
            </w:r>
          </w:p>
          <w:p w:rsidR="008671EC" w:rsidRDefault="009D61B6">
            <w:pPr>
              <w:pStyle w:val="a4"/>
              <w:numPr>
                <w:ilvl w:val="0"/>
                <w:numId w:val="6"/>
              </w:numPr>
              <w:tabs>
                <w:tab w:val="left" w:pos="278"/>
              </w:tabs>
              <w:rPr>
                <w:sz w:val="20"/>
                <w:szCs w:val="20"/>
              </w:rPr>
            </w:pPr>
            <w:r>
              <w:rPr>
                <w:sz w:val="20"/>
                <w:szCs w:val="20"/>
              </w:rPr>
              <w:t>Перечислите и охарактеризуйте оздоровительные системы физических упражнений, объединенных в понятие «традиционные».</w:t>
            </w:r>
          </w:p>
          <w:p w:rsidR="008671EC" w:rsidRDefault="009D61B6">
            <w:pPr>
              <w:pStyle w:val="a4"/>
              <w:numPr>
                <w:ilvl w:val="0"/>
                <w:numId w:val="6"/>
              </w:numPr>
              <w:tabs>
                <w:tab w:val="left" w:pos="278"/>
              </w:tabs>
              <w:rPr>
                <w:sz w:val="20"/>
                <w:szCs w:val="20"/>
              </w:rPr>
            </w:pPr>
            <w:r>
              <w:rPr>
                <w:sz w:val="20"/>
                <w:szCs w:val="20"/>
              </w:rPr>
              <w:t>Какие современные оздоровительные системы физических упражнений вы знаете?</w:t>
            </w:r>
          </w:p>
          <w:p w:rsidR="008671EC" w:rsidRDefault="009D61B6">
            <w:pPr>
              <w:pStyle w:val="a4"/>
              <w:numPr>
                <w:ilvl w:val="0"/>
                <w:numId w:val="6"/>
              </w:numPr>
              <w:tabs>
                <w:tab w:val="left" w:pos="278"/>
              </w:tabs>
              <w:rPr>
                <w:sz w:val="20"/>
                <w:szCs w:val="20"/>
              </w:rPr>
            </w:pPr>
            <w:r>
              <w:rPr>
                <w:sz w:val="20"/>
                <w:szCs w:val="20"/>
              </w:rPr>
              <w:t>Опишите подробно наиболее интересную и наиболее подходящую лично вам оздоровительную систему физических упражнений.</w:t>
            </w:r>
          </w:p>
          <w:p w:rsidR="008671EC" w:rsidRDefault="009D61B6">
            <w:pPr>
              <w:pStyle w:val="a4"/>
              <w:numPr>
                <w:ilvl w:val="0"/>
                <w:numId w:val="6"/>
              </w:numPr>
              <w:tabs>
                <w:tab w:val="left" w:pos="278"/>
              </w:tabs>
              <w:rPr>
                <w:sz w:val="20"/>
                <w:szCs w:val="20"/>
              </w:rPr>
            </w:pPr>
            <w:r>
              <w:rPr>
                <w:sz w:val="20"/>
                <w:szCs w:val="20"/>
              </w:rPr>
              <w:t>Каковы цели и задачи проведения соревнований различного уровня?</w:t>
            </w:r>
          </w:p>
          <w:p w:rsidR="008671EC" w:rsidRDefault="009D61B6">
            <w:pPr>
              <w:pStyle w:val="a4"/>
              <w:numPr>
                <w:ilvl w:val="0"/>
                <w:numId w:val="6"/>
              </w:numPr>
              <w:tabs>
                <w:tab w:val="left" w:pos="278"/>
              </w:tabs>
              <w:rPr>
                <w:sz w:val="20"/>
                <w:szCs w:val="20"/>
              </w:rPr>
            </w:pPr>
            <w:r>
              <w:rPr>
                <w:sz w:val="20"/>
                <w:szCs w:val="20"/>
              </w:rPr>
              <w:t>Какие воспитательные и оздоровительные функции выполняют спортивные и подвижные игры?</w:t>
            </w:r>
          </w:p>
          <w:p w:rsidR="008671EC" w:rsidRDefault="009D61B6">
            <w:pPr>
              <w:pStyle w:val="a4"/>
              <w:numPr>
                <w:ilvl w:val="0"/>
                <w:numId w:val="6"/>
              </w:numPr>
              <w:tabs>
                <w:tab w:val="left" w:pos="278"/>
              </w:tabs>
              <w:rPr>
                <w:sz w:val="20"/>
                <w:szCs w:val="20"/>
              </w:rPr>
            </w:pPr>
            <w:r>
              <w:rPr>
                <w:sz w:val="20"/>
                <w:szCs w:val="20"/>
              </w:rPr>
              <w:t>Дайте описание наиболее интересной для вас спортивной игры: ее суть и упрошенные правила.</w:t>
            </w:r>
          </w:p>
          <w:p w:rsidR="008671EC" w:rsidRDefault="009D61B6">
            <w:pPr>
              <w:pStyle w:val="a4"/>
              <w:numPr>
                <w:ilvl w:val="0"/>
                <w:numId w:val="6"/>
              </w:numPr>
              <w:tabs>
                <w:tab w:val="left" w:pos="278"/>
              </w:tabs>
              <w:rPr>
                <w:sz w:val="20"/>
                <w:szCs w:val="20"/>
              </w:rPr>
            </w:pPr>
            <w:r>
              <w:rPr>
                <w:sz w:val="20"/>
                <w:szCs w:val="20"/>
              </w:rPr>
              <w:t>Чем различаются спортивные и подвижные игры?</w:t>
            </w:r>
          </w:p>
          <w:p w:rsidR="008671EC" w:rsidRDefault="009D61B6">
            <w:pPr>
              <w:pStyle w:val="a4"/>
              <w:numPr>
                <w:ilvl w:val="0"/>
                <w:numId w:val="6"/>
              </w:numPr>
              <w:tabs>
                <w:tab w:val="left" w:pos="278"/>
              </w:tabs>
              <w:rPr>
                <w:sz w:val="20"/>
                <w:szCs w:val="20"/>
              </w:rPr>
            </w:pPr>
            <w:r>
              <w:rPr>
                <w:sz w:val="20"/>
                <w:szCs w:val="20"/>
              </w:rPr>
              <w:t>Перечислите наиболее популярные спортивные и подвижные игры - кратко их охарактеризуйте.</w:t>
            </w:r>
          </w:p>
          <w:p w:rsidR="008671EC" w:rsidRDefault="009D61B6">
            <w:pPr>
              <w:pStyle w:val="a4"/>
              <w:numPr>
                <w:ilvl w:val="0"/>
                <w:numId w:val="6"/>
              </w:numPr>
              <w:tabs>
                <w:tab w:val="left" w:pos="278"/>
              </w:tabs>
              <w:rPr>
                <w:sz w:val="20"/>
                <w:szCs w:val="20"/>
              </w:rPr>
            </w:pPr>
            <w:r>
              <w:rPr>
                <w:sz w:val="20"/>
                <w:szCs w:val="20"/>
              </w:rPr>
              <w:t>Самостоятельные занятия избранным вами видом физической активности (спортом).</w:t>
            </w:r>
          </w:p>
          <w:p w:rsidR="008671EC" w:rsidRDefault="009D61B6">
            <w:pPr>
              <w:pStyle w:val="a4"/>
              <w:numPr>
                <w:ilvl w:val="0"/>
                <w:numId w:val="6"/>
              </w:numPr>
              <w:tabs>
                <w:tab w:val="left" w:pos="278"/>
              </w:tabs>
              <w:rPr>
                <w:sz w:val="20"/>
                <w:szCs w:val="20"/>
              </w:rPr>
            </w:pPr>
            <w:r>
              <w:rPr>
                <w:sz w:val="20"/>
                <w:szCs w:val="20"/>
              </w:rPr>
              <w:t>Охарактеризуйте субъективные и объективные показатели самоконтроля?</w:t>
            </w:r>
          </w:p>
          <w:p w:rsidR="008671EC" w:rsidRDefault="009D61B6">
            <w:pPr>
              <w:pStyle w:val="a4"/>
              <w:numPr>
                <w:ilvl w:val="0"/>
                <w:numId w:val="6"/>
              </w:numPr>
              <w:tabs>
                <w:tab w:val="left" w:pos="278"/>
              </w:tabs>
              <w:rPr>
                <w:sz w:val="20"/>
                <w:szCs w:val="20"/>
              </w:rPr>
            </w:pPr>
            <w:r>
              <w:rPr>
                <w:sz w:val="20"/>
                <w:szCs w:val="20"/>
              </w:rPr>
              <w:t>Какую информацию о состоянии организма во время занятий физическими упражнениями студент может собрать при помощи самоконтроля?</w:t>
            </w:r>
          </w:p>
          <w:p w:rsidR="008671EC" w:rsidRDefault="009D61B6">
            <w:pPr>
              <w:pStyle w:val="a4"/>
              <w:numPr>
                <w:ilvl w:val="0"/>
                <w:numId w:val="6"/>
              </w:numPr>
              <w:tabs>
                <w:tab w:val="left" w:pos="278"/>
              </w:tabs>
              <w:rPr>
                <w:sz w:val="20"/>
                <w:szCs w:val="20"/>
              </w:rPr>
            </w:pPr>
            <w:r>
              <w:rPr>
                <w:sz w:val="20"/>
                <w:szCs w:val="20"/>
              </w:rPr>
              <w:t>На что направлен и что включает в себя врачебный контроль?</w:t>
            </w:r>
          </w:p>
          <w:p w:rsidR="008671EC" w:rsidRDefault="009D61B6">
            <w:pPr>
              <w:pStyle w:val="a4"/>
              <w:numPr>
                <w:ilvl w:val="0"/>
                <w:numId w:val="6"/>
              </w:numPr>
              <w:tabs>
                <w:tab w:val="left" w:pos="278"/>
              </w:tabs>
              <w:rPr>
                <w:sz w:val="20"/>
                <w:szCs w:val="20"/>
              </w:rPr>
            </w:pPr>
            <w:r>
              <w:rPr>
                <w:sz w:val="20"/>
                <w:szCs w:val="20"/>
              </w:rPr>
              <w:t>Каково содержание педагогического контроля?</w:t>
            </w:r>
          </w:p>
        </w:tc>
        <w:tc>
          <w:tcPr>
            <w:tcW w:w="1704" w:type="dxa"/>
            <w:tcBorders>
              <w:top w:val="single" w:sz="4" w:space="0" w:color="auto"/>
              <w:left w:val="single" w:sz="4" w:space="0" w:color="auto"/>
            </w:tcBorders>
            <w:shd w:val="clear" w:color="auto" w:fill="auto"/>
          </w:tcPr>
          <w:p w:rsidR="008671EC" w:rsidRDefault="008671EC">
            <w:pPr>
              <w:rPr>
                <w:sz w:val="10"/>
                <w:szCs w:val="10"/>
              </w:rPr>
            </w:pPr>
          </w:p>
        </w:tc>
        <w:tc>
          <w:tcPr>
            <w:tcW w:w="2410" w:type="dxa"/>
            <w:tcBorders>
              <w:top w:val="single" w:sz="4" w:space="0" w:color="auto"/>
              <w:left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912"/>
          <w:jc w:val="center"/>
        </w:trPr>
        <w:tc>
          <w:tcPr>
            <w:tcW w:w="9475" w:type="dxa"/>
            <w:tcBorders>
              <w:top w:val="single" w:sz="4" w:space="0" w:color="auto"/>
              <w:left w:val="single" w:sz="4" w:space="0" w:color="auto"/>
              <w:bottom w:val="single" w:sz="4" w:space="0" w:color="auto"/>
            </w:tcBorders>
            <w:shd w:val="clear" w:color="auto" w:fill="auto"/>
          </w:tcPr>
          <w:p w:rsidR="008671EC" w:rsidRDefault="009D61B6">
            <w:pPr>
              <w:pStyle w:val="a4"/>
            </w:pPr>
            <w:r>
              <w:t>Всего</w:t>
            </w:r>
          </w:p>
        </w:tc>
        <w:tc>
          <w:tcPr>
            <w:tcW w:w="1704"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208</w:t>
            </w:r>
          </w:p>
        </w:tc>
        <w:tc>
          <w:tcPr>
            <w:tcW w:w="2410"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8671EC" w:rsidRDefault="008671EC">
            <w:pPr>
              <w:rPr>
                <w:sz w:val="10"/>
                <w:szCs w:val="10"/>
              </w:rPr>
            </w:pPr>
          </w:p>
        </w:tc>
      </w:tr>
    </w:tbl>
    <w:p w:rsidR="008671EC" w:rsidRDefault="008671EC">
      <w:pPr>
        <w:sectPr w:rsidR="008671EC">
          <w:type w:val="continuous"/>
          <w:pgSz w:w="16840" w:h="11900" w:orient="landscape"/>
          <w:pgMar w:top="588" w:right="92" w:bottom="1214" w:left="730" w:header="160" w:footer="3" w:gutter="0"/>
          <w:cols w:space="720"/>
          <w:noEndnote/>
          <w:docGrid w:linePitch="360"/>
        </w:sectPr>
      </w:pPr>
    </w:p>
    <w:p w:rsidR="008671EC" w:rsidRDefault="008671EC">
      <w:pPr>
        <w:spacing w:after="199" w:line="1" w:lineRule="exact"/>
      </w:pPr>
    </w:p>
    <w:p w:rsidR="008671EC" w:rsidRDefault="009D61B6">
      <w:pPr>
        <w:pStyle w:val="10"/>
        <w:keepNext/>
        <w:keepLines/>
        <w:numPr>
          <w:ilvl w:val="0"/>
          <w:numId w:val="1"/>
        </w:numPr>
        <w:tabs>
          <w:tab w:val="left" w:pos="386"/>
        </w:tabs>
        <w:jc w:val="center"/>
      </w:pPr>
      <w:bookmarkStart w:id="2" w:name="bookmark4"/>
      <w:r>
        <w:t>УСЛОВИЯ РЕАЛИЗАЦИИ УД</w:t>
      </w:r>
      <w:bookmarkEnd w:id="2"/>
    </w:p>
    <w:p w:rsidR="008671EC" w:rsidRDefault="009D61B6">
      <w:pPr>
        <w:pStyle w:val="11"/>
        <w:numPr>
          <w:ilvl w:val="1"/>
          <w:numId w:val="7"/>
        </w:numPr>
        <w:tabs>
          <w:tab w:val="left" w:pos="436"/>
        </w:tabs>
        <w:spacing w:after="260"/>
        <w:ind w:firstLine="0"/>
        <w:jc w:val="center"/>
      </w:pPr>
      <w:r>
        <w:rPr>
          <w:i/>
          <w:iCs/>
        </w:rPr>
        <w:t>Требования к материально-техническому обеспечению</w:t>
      </w:r>
    </w:p>
    <w:p w:rsidR="008671EC" w:rsidRDefault="009D61B6">
      <w:pPr>
        <w:pStyle w:val="11"/>
        <w:ind w:left="920" w:firstLine="60"/>
      </w:pPr>
      <w:proofErr w:type="gramStart"/>
      <w:r>
        <w:t>Для</w:t>
      </w:r>
      <w:proofErr w:type="gramEnd"/>
      <w:r>
        <w:t xml:space="preserve"> </w:t>
      </w:r>
      <w:proofErr w:type="gramStart"/>
      <w:r>
        <w:t>реализация</w:t>
      </w:r>
      <w:proofErr w:type="gramEnd"/>
      <w:r>
        <w:t xml:space="preserve"> УД имеется наличие помещения для занятий, соответствующего санитарно-гигиеническим требованиям:</w:t>
      </w:r>
    </w:p>
    <w:p w:rsidR="008671EC" w:rsidRDefault="009D61B6">
      <w:pPr>
        <w:pStyle w:val="11"/>
        <w:ind w:left="920" w:firstLine="60"/>
      </w:pPr>
      <w:r>
        <w:t>Стадион. Открытый стадион широкого профиля с элементами полосы препятствий.</w:t>
      </w:r>
    </w:p>
    <w:p w:rsidR="008671EC" w:rsidRDefault="009D61B6">
      <w:pPr>
        <w:pStyle w:val="11"/>
        <w:spacing w:after="260"/>
        <w:ind w:left="920" w:firstLine="60"/>
      </w:pPr>
      <w:r>
        <w:t>Легкоатлетическая площадка, включающая в себя беговую дорожку 400 м, секторы для прыжков в длину и метания снарядов</w:t>
      </w:r>
      <w:proofErr w:type="gramStart"/>
      <w:r>
        <w:t xml:space="preserve"> .</w:t>
      </w:r>
      <w:proofErr w:type="gramEnd"/>
      <w:r>
        <w:t xml:space="preserve"> Футбольное поле с искусственным покрытием . Ворота для игры в футбол и мини-футбол. Площадка для баскетбола. Площадка для пляжного волейбола. Баскетбольные щиты. Волейбольные стойки с сеткой. Элементы учебно-тренировочного комплекса "Полоса препятствий": лабиринт, забор с накладной доской, разрушенный мост, разрушенная лестница, стена с двумя проломами, одиночный окоп для стрельбы и метания гранат.</w:t>
      </w:r>
    </w:p>
    <w:p w:rsidR="008671EC" w:rsidRDefault="009D61B6">
      <w:pPr>
        <w:pStyle w:val="11"/>
        <w:spacing w:after="820"/>
        <w:ind w:left="920" w:firstLine="60"/>
      </w:pPr>
      <w:r>
        <w:t xml:space="preserve">Помещение - Спортивный зал. Помещение для занятий физической культурой и спортом Табло электронное (2 </w:t>
      </w:r>
      <w:proofErr w:type="spellStart"/>
      <w:proofErr w:type="gramStart"/>
      <w:r>
        <w:t>шт</w:t>
      </w:r>
      <w:proofErr w:type="spellEnd"/>
      <w:proofErr w:type="gramEnd"/>
      <w:r>
        <w:t xml:space="preserve">). Комплект скамеек (5шт), маты. Баскетбольные щиты. Волейбольные стойки с сеткой. Столы для настольного тенниса. </w:t>
      </w:r>
      <w:proofErr w:type="spellStart"/>
      <w:r>
        <w:t>Скаладром</w:t>
      </w:r>
      <w:proofErr w:type="spellEnd"/>
      <w:r>
        <w:t>.</w:t>
      </w:r>
    </w:p>
    <w:p w:rsidR="008671EC" w:rsidRDefault="009D61B6">
      <w:pPr>
        <w:pStyle w:val="11"/>
        <w:numPr>
          <w:ilvl w:val="1"/>
          <w:numId w:val="7"/>
        </w:numPr>
        <w:tabs>
          <w:tab w:val="left" w:pos="450"/>
        </w:tabs>
        <w:spacing w:after="260"/>
        <w:ind w:firstLine="0"/>
        <w:jc w:val="center"/>
      </w:pPr>
      <w:r>
        <w:rPr>
          <w:i/>
          <w:iCs/>
        </w:rPr>
        <w:t>. Учебно-методическое и информационное обеспечение</w:t>
      </w:r>
      <w:r>
        <w:rPr>
          <w:i/>
          <w:iCs/>
        </w:rPr>
        <w:br/>
      </w:r>
      <w:r>
        <w:t>Перечень рекомендуемых учебных изданий:</w:t>
      </w:r>
    </w:p>
    <w:p w:rsidR="008671EC" w:rsidRDefault="009D61B6">
      <w:pPr>
        <w:pStyle w:val="11"/>
        <w:tabs>
          <w:tab w:val="left" w:pos="1066"/>
          <w:tab w:val="left" w:pos="9149"/>
        </w:tabs>
        <w:ind w:firstLine="0"/>
        <w:jc w:val="both"/>
      </w:pPr>
      <w:r>
        <w:rPr>
          <w:rFonts w:ascii="Calibri" w:eastAsia="Calibri" w:hAnsi="Calibri" w:cs="Calibri"/>
          <w:b/>
          <w:bCs/>
          <w:i/>
          <w:iCs/>
          <w:color w:val="0D0D0D"/>
        </w:rPr>
        <w:t xml:space="preserve">1. </w:t>
      </w:r>
      <w:proofErr w:type="spellStart"/>
      <w:r>
        <w:rPr>
          <w:rFonts w:ascii="Calibri" w:eastAsia="Calibri" w:hAnsi="Calibri" w:cs="Calibri"/>
          <w:b/>
          <w:bCs/>
          <w:i/>
          <w:iCs/>
          <w:color w:val="0D0D0D"/>
        </w:rPr>
        <w:t>Муллер</w:t>
      </w:r>
      <w:proofErr w:type="spellEnd"/>
      <w:r>
        <w:rPr>
          <w:rFonts w:ascii="Calibri" w:eastAsia="Calibri" w:hAnsi="Calibri" w:cs="Calibri"/>
          <w:b/>
          <w:bCs/>
          <w:i/>
          <w:iCs/>
          <w:color w:val="0D0D0D"/>
        </w:rPr>
        <w:t>, А. Б.</w:t>
      </w:r>
      <w:r>
        <w:rPr>
          <w:color w:val="0D0D0D"/>
        </w:rPr>
        <w:t xml:space="preserve"> Физическая культура</w:t>
      </w:r>
      <w:proofErr w:type="gramStart"/>
      <w:r>
        <w:rPr>
          <w:color w:val="0D0D0D"/>
        </w:rPr>
        <w:t xml:space="preserve"> :</w:t>
      </w:r>
      <w:proofErr w:type="gramEnd"/>
      <w:r>
        <w:rPr>
          <w:color w:val="0D0D0D"/>
        </w:rPr>
        <w:t xml:space="preserve"> учебник и практикум для среднего профессионального образования / А. Б. </w:t>
      </w:r>
      <w:proofErr w:type="spellStart"/>
      <w:r>
        <w:rPr>
          <w:color w:val="0D0D0D"/>
        </w:rPr>
        <w:t>Муллер</w:t>
      </w:r>
      <w:proofErr w:type="spellEnd"/>
      <w:r>
        <w:rPr>
          <w:color w:val="0D0D0D"/>
        </w:rPr>
        <w:t xml:space="preserve">, Н. С. </w:t>
      </w:r>
      <w:proofErr w:type="spellStart"/>
      <w:r>
        <w:rPr>
          <w:color w:val="0D0D0D"/>
        </w:rPr>
        <w:t>Дядичкина</w:t>
      </w:r>
      <w:proofErr w:type="spellEnd"/>
      <w:r>
        <w:rPr>
          <w:color w:val="0D0D0D"/>
        </w:rPr>
        <w:t>, Ю. А. Богащенко. — Москва</w:t>
      </w:r>
      <w:proofErr w:type="gramStart"/>
      <w:r>
        <w:rPr>
          <w:color w:val="0D0D0D"/>
        </w:rPr>
        <w:t xml:space="preserve"> :</w:t>
      </w:r>
      <w:proofErr w:type="gramEnd"/>
      <w:r>
        <w:rPr>
          <w:color w:val="0D0D0D"/>
        </w:rPr>
        <w:t xml:space="preserve"> Издательство </w:t>
      </w:r>
      <w:proofErr w:type="spellStart"/>
      <w:r>
        <w:rPr>
          <w:color w:val="0D0D0D"/>
        </w:rPr>
        <w:t>Юрайт</w:t>
      </w:r>
      <w:proofErr w:type="spellEnd"/>
      <w:r>
        <w:rPr>
          <w:color w:val="0D0D0D"/>
        </w:rPr>
        <w:t>, 2024. —</w:t>
      </w:r>
      <w:r>
        <w:rPr>
          <w:color w:val="0D0D0D"/>
        </w:rPr>
        <w:tab/>
        <w:t xml:space="preserve">424 с. — (Профессиональное образование). — </w:t>
      </w:r>
      <w:proofErr w:type="gramStart"/>
      <w:r>
        <w:rPr>
          <w:color w:val="0D0D0D"/>
          <w:lang w:val="en-US" w:eastAsia="en-US" w:bidi="en-US"/>
        </w:rPr>
        <w:t>ISBN</w:t>
      </w:r>
      <w:r w:rsidRPr="001F26A8">
        <w:rPr>
          <w:color w:val="0D0D0D"/>
          <w:lang w:eastAsia="en-US" w:bidi="en-US"/>
        </w:rPr>
        <w:t xml:space="preserve"> </w:t>
      </w:r>
      <w:r>
        <w:rPr>
          <w:color w:val="0D0D0D"/>
        </w:rPr>
        <w:t>978-5-534-02612-2.</w:t>
      </w:r>
      <w:proofErr w:type="gramEnd"/>
      <w:r>
        <w:rPr>
          <w:color w:val="0D0D0D"/>
        </w:rPr>
        <w:tab/>
        <w:t>— Текст</w:t>
      </w:r>
      <w:proofErr w:type="gramStart"/>
      <w:r>
        <w:rPr>
          <w:color w:val="0D0D0D"/>
        </w:rPr>
        <w:t xml:space="preserve"> :</w:t>
      </w:r>
      <w:proofErr w:type="gramEnd"/>
    </w:p>
    <w:p w:rsidR="008671EC" w:rsidRDefault="009D61B6">
      <w:pPr>
        <w:pStyle w:val="11"/>
        <w:spacing w:after="260"/>
        <w:ind w:firstLine="0"/>
        <w:jc w:val="both"/>
      </w:pPr>
      <w:r>
        <w:rPr>
          <w:color w:val="0D0D0D"/>
        </w:rPr>
        <w:t xml:space="preserve">электронный // Образовательная платформа </w:t>
      </w:r>
      <w:proofErr w:type="spellStart"/>
      <w:r>
        <w:rPr>
          <w:color w:val="0D0D0D"/>
        </w:rPr>
        <w:t>Юрайт</w:t>
      </w:r>
      <w:proofErr w:type="spellEnd"/>
      <w:r>
        <w:rPr>
          <w:color w:val="0D0D0D"/>
        </w:rPr>
        <w:t xml:space="preserve"> [сайт]. — </w:t>
      </w:r>
      <w:r>
        <w:rPr>
          <w:color w:val="0D0D0D"/>
          <w:lang w:val="en-US" w:eastAsia="en-US" w:bidi="en-US"/>
        </w:rPr>
        <w:t>URL</w:t>
      </w:r>
      <w:r w:rsidRPr="001F26A8">
        <w:rPr>
          <w:color w:val="0D0D0D"/>
          <w:lang w:eastAsia="en-US" w:bidi="en-US"/>
        </w:rPr>
        <w:t>:</w:t>
      </w:r>
      <w:hyperlink r:id="rId12" w:history="1">
        <w:r w:rsidRPr="001F26A8">
          <w:rPr>
            <w:color w:val="0D0D0D"/>
            <w:lang w:eastAsia="en-US" w:bidi="en-US"/>
          </w:rPr>
          <w:t xml:space="preserve"> </w:t>
        </w:r>
        <w:r>
          <w:rPr>
            <w:color w:val="0D0D0D"/>
            <w:u w:val="single"/>
            <w:lang w:val="en-US" w:eastAsia="en-US" w:bidi="en-US"/>
          </w:rPr>
          <w:t>https</w:t>
        </w:r>
        <w:r w:rsidRPr="001F26A8">
          <w:rPr>
            <w:color w:val="0D0D0D"/>
            <w:u w:val="single"/>
            <w:lang w:eastAsia="en-US" w:bidi="en-US"/>
          </w:rPr>
          <w:t>://</w:t>
        </w:r>
        <w:proofErr w:type="spellStart"/>
        <w:r>
          <w:rPr>
            <w:color w:val="0D0D0D"/>
            <w:u w:val="single"/>
            <w:lang w:val="en-US" w:eastAsia="en-US" w:bidi="en-US"/>
          </w:rPr>
          <w:t>urait</w:t>
        </w:r>
        <w:proofErr w:type="spellEnd"/>
        <w:r w:rsidRPr="001F26A8">
          <w:rPr>
            <w:color w:val="0D0D0D"/>
            <w:u w:val="single"/>
            <w:lang w:eastAsia="en-US" w:bidi="en-US"/>
          </w:rPr>
          <w:t>.</w:t>
        </w:r>
        <w:proofErr w:type="spellStart"/>
        <w:r>
          <w:rPr>
            <w:color w:val="0D0D0D"/>
            <w:u w:val="single"/>
            <w:lang w:val="en-US" w:eastAsia="en-US" w:bidi="en-US"/>
          </w:rPr>
          <w:t>ru</w:t>
        </w:r>
        <w:proofErr w:type="spellEnd"/>
        <w:r w:rsidRPr="001F26A8">
          <w:rPr>
            <w:color w:val="0D0D0D"/>
            <w:u w:val="single"/>
            <w:lang w:eastAsia="en-US" w:bidi="en-US"/>
          </w:rPr>
          <w:t>/</w:t>
        </w:r>
        <w:proofErr w:type="spellStart"/>
        <w:r>
          <w:rPr>
            <w:color w:val="0D0D0D"/>
            <w:u w:val="single"/>
            <w:lang w:val="en-US" w:eastAsia="en-US" w:bidi="en-US"/>
          </w:rPr>
          <w:t>bcode</w:t>
        </w:r>
        <w:proofErr w:type="spellEnd"/>
        <w:r w:rsidRPr="001F26A8">
          <w:rPr>
            <w:color w:val="0D0D0D"/>
            <w:u w:val="single"/>
            <w:lang w:eastAsia="en-US" w:bidi="en-US"/>
          </w:rPr>
          <w:t>/536838</w:t>
        </w:r>
      </w:hyperlink>
    </w:p>
    <w:p w:rsidR="008671EC" w:rsidRDefault="009D61B6">
      <w:pPr>
        <w:pStyle w:val="11"/>
        <w:spacing w:after="260"/>
        <w:ind w:firstLine="320"/>
        <w:jc w:val="both"/>
      </w:pPr>
      <w:r>
        <w:rPr>
          <w:color w:val="0D0D0D"/>
        </w:rPr>
        <w:t>Дополнительная</w:t>
      </w:r>
      <w:r>
        <w:rPr>
          <w:b/>
          <w:bCs/>
          <w:color w:val="0D0D0D"/>
        </w:rPr>
        <w:t>:</w:t>
      </w:r>
    </w:p>
    <w:p w:rsidR="008671EC" w:rsidRDefault="009D61B6">
      <w:pPr>
        <w:pStyle w:val="11"/>
        <w:numPr>
          <w:ilvl w:val="0"/>
          <w:numId w:val="8"/>
        </w:numPr>
        <w:tabs>
          <w:tab w:val="left" w:pos="696"/>
          <w:tab w:val="left" w:pos="722"/>
        </w:tabs>
        <w:ind w:firstLine="0"/>
        <w:jc w:val="both"/>
      </w:pPr>
      <w:proofErr w:type="spellStart"/>
      <w:r>
        <w:rPr>
          <w:color w:val="0D0D0D"/>
        </w:rPr>
        <w:t>Жданкина</w:t>
      </w:r>
      <w:proofErr w:type="spellEnd"/>
      <w:r>
        <w:rPr>
          <w:color w:val="0D0D0D"/>
        </w:rPr>
        <w:t>, Е. Ф. Физическая культура. Лыжная подготовка</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r>
        <w:rPr>
          <w:color w:val="0D0D0D"/>
        </w:rPr>
        <w:t>учебное пособие для среднего</w:t>
      </w:r>
    </w:p>
    <w:p w:rsidR="008671EC" w:rsidRDefault="009D61B6">
      <w:pPr>
        <w:pStyle w:val="11"/>
        <w:spacing w:after="260"/>
        <w:ind w:firstLine="0"/>
        <w:jc w:val="both"/>
      </w:pPr>
      <w:r>
        <w:rPr>
          <w:color w:val="0D0D0D"/>
        </w:rPr>
        <w:t xml:space="preserve">профессионального образования </w:t>
      </w:r>
      <w:r w:rsidRPr="001F26A8">
        <w:rPr>
          <w:color w:val="0D0D0D"/>
          <w:lang w:eastAsia="en-US" w:bidi="en-US"/>
        </w:rPr>
        <w:t xml:space="preserve">/ </w:t>
      </w:r>
      <w:r>
        <w:rPr>
          <w:color w:val="0D0D0D"/>
        </w:rPr>
        <w:t xml:space="preserve">Е. Ф. </w:t>
      </w:r>
      <w:proofErr w:type="spellStart"/>
      <w:r>
        <w:rPr>
          <w:color w:val="0D0D0D"/>
        </w:rPr>
        <w:t>Жданкина</w:t>
      </w:r>
      <w:proofErr w:type="spellEnd"/>
      <w:r>
        <w:rPr>
          <w:color w:val="0D0D0D"/>
        </w:rPr>
        <w:t>, И. М. Добрынин</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r>
        <w:rPr>
          <w:color w:val="0D0D0D"/>
        </w:rPr>
        <w:t xml:space="preserve">под научной редакцией С. В. </w:t>
      </w:r>
      <w:proofErr w:type="spellStart"/>
      <w:r>
        <w:rPr>
          <w:color w:val="0D0D0D"/>
        </w:rPr>
        <w:t>Новаковского</w:t>
      </w:r>
      <w:proofErr w:type="spellEnd"/>
      <w:r>
        <w:rPr>
          <w:color w:val="0D0D0D"/>
        </w:rPr>
        <w:t xml:space="preserve">. </w:t>
      </w:r>
      <w:r w:rsidRPr="001F26A8">
        <w:rPr>
          <w:color w:val="0D0D0D"/>
          <w:lang w:eastAsia="en-US" w:bidi="en-US"/>
        </w:rPr>
        <w:t xml:space="preserve">— </w:t>
      </w:r>
      <w:r>
        <w:rPr>
          <w:color w:val="0D0D0D"/>
        </w:rPr>
        <w:t>Москва</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r>
        <w:rPr>
          <w:color w:val="0D0D0D"/>
        </w:rPr>
        <w:t xml:space="preserve">Издательство </w:t>
      </w:r>
      <w:proofErr w:type="spellStart"/>
      <w:r>
        <w:rPr>
          <w:color w:val="0D0D0D"/>
        </w:rPr>
        <w:t>Юрайт</w:t>
      </w:r>
      <w:proofErr w:type="spellEnd"/>
      <w:r>
        <w:rPr>
          <w:color w:val="0D0D0D"/>
        </w:rPr>
        <w:t xml:space="preserve">, </w:t>
      </w:r>
      <w:r w:rsidRPr="001F26A8">
        <w:rPr>
          <w:color w:val="0D0D0D"/>
          <w:lang w:eastAsia="en-US" w:bidi="en-US"/>
        </w:rPr>
        <w:t>2019</w:t>
      </w:r>
      <w:proofErr w:type="gramStart"/>
      <w:r w:rsidRPr="001F26A8">
        <w:rPr>
          <w:color w:val="0D0D0D"/>
          <w:lang w:eastAsia="en-US" w:bidi="en-US"/>
        </w:rPr>
        <w:t xml:space="preserve"> ;</w:t>
      </w:r>
      <w:proofErr w:type="gramEnd"/>
      <w:r w:rsidRPr="001F26A8">
        <w:rPr>
          <w:color w:val="0D0D0D"/>
          <w:lang w:eastAsia="en-US" w:bidi="en-US"/>
        </w:rPr>
        <w:t xml:space="preserve"> </w:t>
      </w:r>
      <w:r>
        <w:rPr>
          <w:color w:val="0D0D0D"/>
        </w:rPr>
        <w:t xml:space="preserve">Екатеринбург </w:t>
      </w:r>
      <w:r w:rsidRPr="001F26A8">
        <w:rPr>
          <w:color w:val="0D0D0D"/>
          <w:lang w:eastAsia="en-US" w:bidi="en-US"/>
        </w:rPr>
        <w:t xml:space="preserve">: </w:t>
      </w:r>
      <w:r>
        <w:rPr>
          <w:color w:val="0D0D0D"/>
        </w:rPr>
        <w:t>Изд-во Урал</w:t>
      </w:r>
      <w:proofErr w:type="gramStart"/>
      <w:r>
        <w:rPr>
          <w:color w:val="0D0D0D"/>
        </w:rPr>
        <w:t>.</w:t>
      </w:r>
      <w:proofErr w:type="gramEnd"/>
      <w:r>
        <w:rPr>
          <w:color w:val="0D0D0D"/>
        </w:rPr>
        <w:t xml:space="preserve"> </w:t>
      </w:r>
      <w:proofErr w:type="gramStart"/>
      <w:r>
        <w:rPr>
          <w:color w:val="0D0D0D"/>
        </w:rPr>
        <w:t>у</w:t>
      </w:r>
      <w:proofErr w:type="gramEnd"/>
      <w:r>
        <w:rPr>
          <w:color w:val="0D0D0D"/>
        </w:rPr>
        <w:t xml:space="preserve">н-та. </w:t>
      </w:r>
      <w:r w:rsidRPr="001F26A8">
        <w:rPr>
          <w:color w:val="0D0D0D"/>
          <w:lang w:eastAsia="en-US" w:bidi="en-US"/>
        </w:rPr>
        <w:t xml:space="preserve">— 125 </w:t>
      </w:r>
      <w:r>
        <w:rPr>
          <w:color w:val="0D0D0D"/>
        </w:rPr>
        <w:t xml:space="preserve">с. </w:t>
      </w:r>
      <w:r w:rsidRPr="001F26A8">
        <w:rPr>
          <w:color w:val="0D0D0D"/>
          <w:lang w:eastAsia="en-US" w:bidi="en-US"/>
        </w:rPr>
        <w:t xml:space="preserve">— </w:t>
      </w:r>
      <w:r>
        <w:rPr>
          <w:color w:val="0D0D0D"/>
        </w:rPr>
        <w:t xml:space="preserve">(Профессиональное образование). </w:t>
      </w:r>
      <w:r w:rsidRPr="001F26A8">
        <w:rPr>
          <w:color w:val="0D0D0D"/>
          <w:lang w:eastAsia="en-US" w:bidi="en-US"/>
        </w:rPr>
        <w:t xml:space="preserve">— </w:t>
      </w:r>
      <w:proofErr w:type="gramStart"/>
      <w:r>
        <w:rPr>
          <w:color w:val="0D0D0D"/>
          <w:lang w:val="en-US" w:eastAsia="en-US" w:bidi="en-US"/>
        </w:rPr>
        <w:t>ISBN</w:t>
      </w:r>
      <w:r w:rsidRPr="001F26A8">
        <w:rPr>
          <w:color w:val="0D0D0D"/>
          <w:lang w:eastAsia="en-US" w:bidi="en-US"/>
        </w:rPr>
        <w:t xml:space="preserve"> 978-5-534-10154-6 </w:t>
      </w:r>
      <w:r>
        <w:rPr>
          <w:color w:val="0D0D0D"/>
        </w:rPr>
        <w:t xml:space="preserve">(Издательство </w:t>
      </w:r>
      <w:proofErr w:type="spellStart"/>
      <w:r>
        <w:rPr>
          <w:color w:val="0D0D0D"/>
        </w:rPr>
        <w:t>Юрайт</w:t>
      </w:r>
      <w:proofErr w:type="spellEnd"/>
      <w:r>
        <w:rPr>
          <w:color w:val="0D0D0D"/>
        </w:rPr>
        <w:t>).</w:t>
      </w:r>
      <w:proofErr w:type="gramEnd"/>
      <w:r>
        <w:rPr>
          <w:color w:val="0D0D0D"/>
        </w:rPr>
        <w:t xml:space="preserve"> </w:t>
      </w:r>
      <w:r w:rsidRPr="001F26A8">
        <w:rPr>
          <w:color w:val="0D0D0D"/>
          <w:lang w:eastAsia="en-US" w:bidi="en-US"/>
        </w:rPr>
        <w:t xml:space="preserve">— </w:t>
      </w:r>
      <w:r>
        <w:rPr>
          <w:color w:val="0D0D0D"/>
          <w:lang w:val="en-US" w:eastAsia="en-US" w:bidi="en-US"/>
        </w:rPr>
        <w:t>ISBN</w:t>
      </w:r>
      <w:r w:rsidRPr="001F26A8">
        <w:rPr>
          <w:color w:val="0D0D0D"/>
          <w:lang w:eastAsia="en-US" w:bidi="en-US"/>
        </w:rPr>
        <w:t xml:space="preserve"> 978</w:t>
      </w:r>
      <w:r w:rsidRPr="001F26A8">
        <w:rPr>
          <w:color w:val="0D0D0D"/>
          <w:lang w:eastAsia="en-US" w:bidi="en-US"/>
        </w:rPr>
        <w:softHyphen/>
        <w:t xml:space="preserve">5-7996-1902-2 </w:t>
      </w:r>
      <w:r>
        <w:rPr>
          <w:color w:val="0D0D0D"/>
        </w:rPr>
        <w:t>(Изд-во Урал</w:t>
      </w:r>
      <w:proofErr w:type="gramStart"/>
      <w:r>
        <w:rPr>
          <w:color w:val="0D0D0D"/>
        </w:rPr>
        <w:t>.</w:t>
      </w:r>
      <w:proofErr w:type="gramEnd"/>
      <w:r>
        <w:rPr>
          <w:color w:val="0D0D0D"/>
        </w:rPr>
        <w:t xml:space="preserve"> </w:t>
      </w:r>
      <w:proofErr w:type="gramStart"/>
      <w:r>
        <w:rPr>
          <w:color w:val="0D0D0D"/>
        </w:rPr>
        <w:t>у</w:t>
      </w:r>
      <w:proofErr w:type="gramEnd"/>
      <w:r>
        <w:rPr>
          <w:color w:val="0D0D0D"/>
        </w:rPr>
        <w:t xml:space="preserve">н-та). </w:t>
      </w:r>
      <w:r w:rsidRPr="001F26A8">
        <w:rPr>
          <w:color w:val="0D0D0D"/>
          <w:lang w:eastAsia="en-US" w:bidi="en-US"/>
        </w:rPr>
        <w:t xml:space="preserve">— </w:t>
      </w:r>
      <w:r>
        <w:rPr>
          <w:color w:val="0D0D0D"/>
        </w:rPr>
        <w:t>Текст</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r>
        <w:rPr>
          <w:color w:val="0D0D0D"/>
        </w:rPr>
        <w:t xml:space="preserve">электронный </w:t>
      </w:r>
      <w:r w:rsidRPr="001F26A8">
        <w:rPr>
          <w:color w:val="0D0D0D"/>
          <w:lang w:eastAsia="en-US" w:bidi="en-US"/>
        </w:rPr>
        <w:t xml:space="preserve">// </w:t>
      </w:r>
      <w:r>
        <w:rPr>
          <w:color w:val="0D0D0D"/>
        </w:rPr>
        <w:t xml:space="preserve">ЭБС </w:t>
      </w:r>
      <w:proofErr w:type="spellStart"/>
      <w:r>
        <w:rPr>
          <w:color w:val="0D0D0D"/>
        </w:rPr>
        <w:t>Юрайт</w:t>
      </w:r>
      <w:proofErr w:type="spellEnd"/>
      <w:r>
        <w:rPr>
          <w:color w:val="0D0D0D"/>
        </w:rPr>
        <w:t xml:space="preserve"> [сайт]. </w:t>
      </w:r>
      <w:r w:rsidRPr="001F26A8">
        <w:rPr>
          <w:color w:val="0D0D0D"/>
          <w:lang w:eastAsia="en-US" w:bidi="en-US"/>
        </w:rPr>
        <w:t xml:space="preserve">— </w:t>
      </w:r>
      <w:r>
        <w:rPr>
          <w:color w:val="0D0D0D"/>
          <w:lang w:val="en-US" w:eastAsia="en-US" w:bidi="en-US"/>
        </w:rPr>
        <w:t>URL</w:t>
      </w:r>
      <w:r w:rsidRPr="001F26A8">
        <w:rPr>
          <w:color w:val="0D0D0D"/>
          <w:lang w:eastAsia="en-US" w:bidi="en-US"/>
        </w:rPr>
        <w:t xml:space="preserve">: </w:t>
      </w:r>
      <w:hyperlink r:id="rId13" w:history="1">
        <w:r>
          <w:rPr>
            <w:color w:val="0D0D0D"/>
            <w:u w:val="single"/>
            <w:lang w:val="en-US" w:eastAsia="en-US" w:bidi="en-US"/>
          </w:rPr>
          <w:t>https</w:t>
        </w:r>
        <w:r w:rsidRPr="001F26A8">
          <w:rPr>
            <w:color w:val="0D0D0D"/>
            <w:u w:val="single"/>
            <w:lang w:eastAsia="en-US" w:bidi="en-US"/>
          </w:rPr>
          <w:t>://</w:t>
        </w:r>
        <w:proofErr w:type="spellStart"/>
        <w:r>
          <w:rPr>
            <w:color w:val="0D0D0D"/>
            <w:u w:val="single"/>
            <w:lang w:val="en-US" w:eastAsia="en-US" w:bidi="en-US"/>
          </w:rPr>
          <w:t>urait</w:t>
        </w:r>
        <w:proofErr w:type="spellEnd"/>
        <w:r w:rsidRPr="001F26A8">
          <w:rPr>
            <w:color w:val="0D0D0D"/>
            <w:u w:val="single"/>
            <w:lang w:eastAsia="en-US" w:bidi="en-US"/>
          </w:rPr>
          <w:t>.</w:t>
        </w:r>
        <w:proofErr w:type="spellStart"/>
        <w:r>
          <w:rPr>
            <w:color w:val="0D0D0D"/>
            <w:u w:val="single"/>
            <w:lang w:val="en-US" w:eastAsia="en-US" w:bidi="en-US"/>
          </w:rPr>
          <w:t>ru</w:t>
        </w:r>
        <w:proofErr w:type="spellEnd"/>
        <w:r w:rsidRPr="001F26A8">
          <w:rPr>
            <w:color w:val="0D0D0D"/>
            <w:u w:val="single"/>
            <w:lang w:eastAsia="en-US" w:bidi="en-US"/>
          </w:rPr>
          <w:t>/</w:t>
        </w:r>
        <w:proofErr w:type="spellStart"/>
        <w:r>
          <w:rPr>
            <w:color w:val="0D0D0D"/>
            <w:u w:val="single"/>
            <w:lang w:val="en-US" w:eastAsia="en-US" w:bidi="en-US"/>
          </w:rPr>
          <w:t>bcode</w:t>
        </w:r>
        <w:proofErr w:type="spellEnd"/>
        <w:r w:rsidRPr="001F26A8">
          <w:rPr>
            <w:color w:val="0D0D0D"/>
            <w:u w:val="single"/>
            <w:lang w:eastAsia="en-US" w:bidi="en-US"/>
          </w:rPr>
          <w:t>/429447</w:t>
        </w:r>
      </w:hyperlink>
    </w:p>
    <w:p w:rsidR="008671EC" w:rsidRDefault="009D61B6">
      <w:pPr>
        <w:pStyle w:val="11"/>
        <w:numPr>
          <w:ilvl w:val="0"/>
          <w:numId w:val="8"/>
        </w:numPr>
        <w:tabs>
          <w:tab w:val="left" w:pos="720"/>
          <w:tab w:val="left" w:pos="722"/>
          <w:tab w:val="left" w:pos="3101"/>
          <w:tab w:val="left" w:pos="6763"/>
        </w:tabs>
        <w:ind w:firstLine="0"/>
        <w:jc w:val="both"/>
      </w:pPr>
      <w:r>
        <w:rPr>
          <w:color w:val="0D0D0D"/>
        </w:rPr>
        <w:t>Спортивные игры:</w:t>
      </w:r>
      <w:r>
        <w:rPr>
          <w:color w:val="0D0D0D"/>
        </w:rPr>
        <w:tab/>
        <w:t>правила, тактика, техника</w:t>
      </w:r>
      <w:proofErr w:type="gramStart"/>
      <w:r>
        <w:rPr>
          <w:color w:val="0D0D0D"/>
        </w:rPr>
        <w:t xml:space="preserve"> </w:t>
      </w:r>
      <w:r w:rsidRPr="001F26A8">
        <w:rPr>
          <w:color w:val="0D0D0D"/>
          <w:lang w:eastAsia="en-US" w:bidi="en-US"/>
        </w:rPr>
        <w:t>:</w:t>
      </w:r>
      <w:proofErr w:type="gramEnd"/>
      <w:r w:rsidRPr="001F26A8">
        <w:rPr>
          <w:color w:val="0D0D0D"/>
          <w:lang w:eastAsia="en-US" w:bidi="en-US"/>
        </w:rPr>
        <w:tab/>
      </w:r>
      <w:r>
        <w:rPr>
          <w:color w:val="0D0D0D"/>
        </w:rPr>
        <w:t>учебное пособие для среднего</w:t>
      </w:r>
    </w:p>
    <w:p w:rsidR="008671EC" w:rsidRDefault="009D61B6">
      <w:pPr>
        <w:pStyle w:val="11"/>
        <w:spacing w:after="260"/>
        <w:ind w:firstLine="0"/>
        <w:jc w:val="both"/>
      </w:pPr>
      <w:r>
        <w:rPr>
          <w:color w:val="0D0D0D"/>
        </w:rPr>
        <w:t xml:space="preserve">профессионального образования </w:t>
      </w:r>
      <w:r w:rsidRPr="001F26A8">
        <w:rPr>
          <w:color w:val="0D0D0D"/>
          <w:lang w:eastAsia="en-US" w:bidi="en-US"/>
        </w:rPr>
        <w:t xml:space="preserve">/ </w:t>
      </w:r>
      <w:r>
        <w:rPr>
          <w:color w:val="0D0D0D"/>
        </w:rPr>
        <w:t xml:space="preserve">Е. В. </w:t>
      </w:r>
      <w:proofErr w:type="spellStart"/>
      <w:r>
        <w:rPr>
          <w:color w:val="0D0D0D"/>
        </w:rPr>
        <w:t>Конеева</w:t>
      </w:r>
      <w:proofErr w:type="spellEnd"/>
      <w:r>
        <w:rPr>
          <w:color w:val="0D0D0D"/>
        </w:rPr>
        <w:t xml:space="preserve"> [и др.]</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r>
        <w:rPr>
          <w:color w:val="0D0D0D"/>
        </w:rPr>
        <w:t xml:space="preserve">под общей редакцией Е. В. </w:t>
      </w:r>
      <w:proofErr w:type="spellStart"/>
      <w:r>
        <w:rPr>
          <w:color w:val="0D0D0D"/>
        </w:rPr>
        <w:t>Конеевой</w:t>
      </w:r>
      <w:proofErr w:type="spellEnd"/>
      <w:r>
        <w:rPr>
          <w:color w:val="0D0D0D"/>
        </w:rPr>
        <w:t xml:space="preserve">. </w:t>
      </w:r>
      <w:r w:rsidRPr="001F26A8">
        <w:rPr>
          <w:color w:val="0D0D0D"/>
          <w:lang w:eastAsia="en-US" w:bidi="en-US"/>
        </w:rPr>
        <w:t xml:space="preserve">— </w:t>
      </w:r>
      <w:r>
        <w:rPr>
          <w:color w:val="0D0D0D"/>
        </w:rPr>
        <w:t xml:space="preserve">2-е изд., </w:t>
      </w:r>
      <w:proofErr w:type="spellStart"/>
      <w:r>
        <w:rPr>
          <w:color w:val="0D0D0D"/>
        </w:rPr>
        <w:t>перераб</w:t>
      </w:r>
      <w:proofErr w:type="spellEnd"/>
      <w:r>
        <w:rPr>
          <w:color w:val="0D0D0D"/>
        </w:rPr>
        <w:t xml:space="preserve">. и доп. </w:t>
      </w:r>
      <w:r w:rsidRPr="001F26A8">
        <w:rPr>
          <w:color w:val="0D0D0D"/>
          <w:lang w:eastAsia="en-US" w:bidi="en-US"/>
        </w:rPr>
        <w:t xml:space="preserve">— </w:t>
      </w:r>
      <w:r>
        <w:rPr>
          <w:color w:val="0D0D0D"/>
        </w:rPr>
        <w:t xml:space="preserve">Москва </w:t>
      </w:r>
      <w:r w:rsidRPr="001F26A8">
        <w:rPr>
          <w:color w:val="0D0D0D"/>
          <w:lang w:eastAsia="en-US" w:bidi="en-US"/>
        </w:rPr>
        <w:t xml:space="preserve">: </w:t>
      </w:r>
      <w:r>
        <w:rPr>
          <w:color w:val="0D0D0D"/>
        </w:rPr>
        <w:t xml:space="preserve">Издательство </w:t>
      </w:r>
      <w:proofErr w:type="spellStart"/>
      <w:r>
        <w:rPr>
          <w:color w:val="0D0D0D"/>
        </w:rPr>
        <w:t>Юрайт</w:t>
      </w:r>
      <w:proofErr w:type="spellEnd"/>
      <w:r>
        <w:rPr>
          <w:color w:val="0D0D0D"/>
        </w:rPr>
        <w:t xml:space="preserve">, </w:t>
      </w:r>
      <w:r w:rsidRPr="001F26A8">
        <w:rPr>
          <w:color w:val="0D0D0D"/>
          <w:lang w:eastAsia="en-US" w:bidi="en-US"/>
        </w:rPr>
        <w:t xml:space="preserve">2020. — 322 </w:t>
      </w:r>
      <w:r>
        <w:rPr>
          <w:color w:val="0D0D0D"/>
        </w:rPr>
        <w:t xml:space="preserve">с. </w:t>
      </w:r>
      <w:r w:rsidRPr="001F26A8">
        <w:rPr>
          <w:color w:val="0D0D0D"/>
          <w:lang w:eastAsia="en-US" w:bidi="en-US"/>
        </w:rPr>
        <w:t xml:space="preserve">— </w:t>
      </w:r>
      <w:r>
        <w:rPr>
          <w:color w:val="0D0D0D"/>
        </w:rPr>
        <w:t xml:space="preserve">(Профессиональное образование). </w:t>
      </w:r>
      <w:r w:rsidRPr="001F26A8">
        <w:rPr>
          <w:color w:val="0D0D0D"/>
          <w:lang w:eastAsia="en-US" w:bidi="en-US"/>
        </w:rPr>
        <w:t xml:space="preserve">— </w:t>
      </w:r>
      <w:proofErr w:type="gramStart"/>
      <w:r>
        <w:rPr>
          <w:color w:val="0D0D0D"/>
          <w:lang w:val="en-US" w:eastAsia="en-US" w:bidi="en-US"/>
        </w:rPr>
        <w:t>ISBN</w:t>
      </w:r>
      <w:r w:rsidRPr="001F26A8">
        <w:rPr>
          <w:color w:val="0D0D0D"/>
          <w:lang w:eastAsia="en-US" w:bidi="en-US"/>
        </w:rPr>
        <w:t xml:space="preserve"> 978-5-534-13046-1.</w:t>
      </w:r>
      <w:proofErr w:type="gramEnd"/>
      <w:r w:rsidRPr="001F26A8">
        <w:rPr>
          <w:color w:val="0D0D0D"/>
          <w:lang w:eastAsia="en-US" w:bidi="en-US"/>
        </w:rPr>
        <w:t xml:space="preserve"> — </w:t>
      </w:r>
      <w:r>
        <w:rPr>
          <w:color w:val="0D0D0D"/>
        </w:rPr>
        <w:t>Текст</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r>
        <w:rPr>
          <w:color w:val="0D0D0D"/>
        </w:rPr>
        <w:t xml:space="preserve">электронный </w:t>
      </w:r>
      <w:r w:rsidRPr="001F26A8">
        <w:rPr>
          <w:color w:val="0D0D0D"/>
          <w:lang w:eastAsia="en-US" w:bidi="en-US"/>
        </w:rPr>
        <w:t xml:space="preserve">// </w:t>
      </w:r>
      <w:r>
        <w:rPr>
          <w:color w:val="0D0D0D"/>
        </w:rPr>
        <w:t xml:space="preserve">ЭБС </w:t>
      </w:r>
      <w:proofErr w:type="spellStart"/>
      <w:r>
        <w:rPr>
          <w:color w:val="0D0D0D"/>
        </w:rPr>
        <w:t>Юрайт</w:t>
      </w:r>
      <w:proofErr w:type="spellEnd"/>
      <w:r>
        <w:rPr>
          <w:color w:val="0D0D0D"/>
        </w:rPr>
        <w:t xml:space="preserve"> [сайт]. </w:t>
      </w:r>
      <w:r w:rsidRPr="001F26A8">
        <w:rPr>
          <w:color w:val="0D0D0D"/>
          <w:lang w:eastAsia="en-US" w:bidi="en-US"/>
        </w:rPr>
        <w:t xml:space="preserve">— </w:t>
      </w:r>
      <w:r>
        <w:rPr>
          <w:color w:val="0D0D0D"/>
          <w:lang w:val="en-US" w:eastAsia="en-US" w:bidi="en-US"/>
        </w:rPr>
        <w:t>URL</w:t>
      </w:r>
      <w:r w:rsidRPr="001F26A8">
        <w:rPr>
          <w:color w:val="0D0D0D"/>
          <w:lang w:eastAsia="en-US" w:bidi="en-US"/>
        </w:rPr>
        <w:t xml:space="preserve">: </w:t>
      </w:r>
      <w:hyperlink r:id="rId14" w:history="1">
        <w:r>
          <w:rPr>
            <w:color w:val="0D0D0D"/>
            <w:u w:val="single"/>
            <w:lang w:val="en-US" w:eastAsia="en-US" w:bidi="en-US"/>
          </w:rPr>
          <w:t>https</w:t>
        </w:r>
        <w:r w:rsidRPr="001F26A8">
          <w:rPr>
            <w:color w:val="0D0D0D"/>
            <w:u w:val="single"/>
            <w:lang w:eastAsia="en-US" w:bidi="en-US"/>
          </w:rPr>
          <w:t>://</w:t>
        </w:r>
        <w:proofErr w:type="spellStart"/>
        <w:r>
          <w:rPr>
            <w:color w:val="0D0D0D"/>
            <w:u w:val="single"/>
            <w:lang w:val="en-US" w:eastAsia="en-US" w:bidi="en-US"/>
          </w:rPr>
          <w:t>urait</w:t>
        </w:r>
        <w:proofErr w:type="spellEnd"/>
        <w:r w:rsidRPr="001F26A8">
          <w:rPr>
            <w:color w:val="0D0D0D"/>
            <w:u w:val="single"/>
            <w:lang w:eastAsia="en-US" w:bidi="en-US"/>
          </w:rPr>
          <w:t>.</w:t>
        </w:r>
        <w:proofErr w:type="spellStart"/>
        <w:r>
          <w:rPr>
            <w:color w:val="0D0D0D"/>
            <w:u w:val="single"/>
            <w:lang w:val="en-US" w:eastAsia="en-US" w:bidi="en-US"/>
          </w:rPr>
          <w:t>ru</w:t>
        </w:r>
        <w:proofErr w:type="spellEnd"/>
        <w:r w:rsidRPr="001F26A8">
          <w:rPr>
            <w:color w:val="0D0D0D"/>
            <w:u w:val="single"/>
            <w:lang w:eastAsia="en-US" w:bidi="en-US"/>
          </w:rPr>
          <w:t>/</w:t>
        </w:r>
        <w:proofErr w:type="spellStart"/>
        <w:r>
          <w:rPr>
            <w:color w:val="0D0D0D"/>
            <w:u w:val="single"/>
            <w:lang w:val="en-US" w:eastAsia="en-US" w:bidi="en-US"/>
          </w:rPr>
          <w:t>bcode</w:t>
        </w:r>
        <w:proofErr w:type="spellEnd"/>
        <w:r w:rsidRPr="001F26A8">
          <w:rPr>
            <w:color w:val="0D0D0D"/>
            <w:u w:val="single"/>
            <w:lang w:eastAsia="en-US" w:bidi="en-US"/>
          </w:rPr>
          <w:t>/448840</w:t>
        </w:r>
      </w:hyperlink>
    </w:p>
    <w:p w:rsidR="008671EC" w:rsidRDefault="009D61B6">
      <w:pPr>
        <w:pStyle w:val="11"/>
        <w:ind w:firstLine="0"/>
        <w:jc w:val="both"/>
      </w:pPr>
      <w:r>
        <w:rPr>
          <w:color w:val="0D0D0D"/>
        </w:rPr>
        <w:t>Периодические издания:</w:t>
      </w:r>
    </w:p>
    <w:p w:rsidR="008671EC" w:rsidRDefault="009D61B6">
      <w:pPr>
        <w:pStyle w:val="11"/>
        <w:tabs>
          <w:tab w:val="left" w:pos="722"/>
        </w:tabs>
        <w:ind w:firstLine="0"/>
        <w:jc w:val="both"/>
      </w:pPr>
      <w:r>
        <w:rPr>
          <w:color w:val="0D0D0D"/>
        </w:rPr>
        <w:t>1.</w:t>
      </w:r>
      <w:r>
        <w:rPr>
          <w:color w:val="0D0D0D"/>
        </w:rPr>
        <w:tab/>
      </w:r>
      <w:r>
        <w:rPr>
          <w:color w:val="0D0D0D"/>
          <w:u w:val="single"/>
        </w:rPr>
        <w:t>Физическая культура, спорт, наука и практика</w:t>
      </w:r>
      <w:r>
        <w:rPr>
          <w:color w:val="0D0D0D"/>
        </w:rPr>
        <w:t xml:space="preserve"> [Электронный ресурс]</w:t>
      </w:r>
      <w:proofErr w:type="gramStart"/>
      <w:r>
        <w:rPr>
          <w:color w:val="0D0D0D"/>
        </w:rPr>
        <w:t xml:space="preserve"> :</w:t>
      </w:r>
      <w:proofErr w:type="gramEnd"/>
      <w:r>
        <w:rPr>
          <w:color w:val="0D0D0D"/>
        </w:rPr>
        <w:t xml:space="preserve"> научно-методический</w:t>
      </w:r>
    </w:p>
    <w:p w:rsidR="008671EC" w:rsidRDefault="009D61B6">
      <w:pPr>
        <w:pStyle w:val="11"/>
        <w:spacing w:after="340"/>
        <w:ind w:firstLine="0"/>
        <w:jc w:val="both"/>
      </w:pPr>
      <w:r>
        <w:rPr>
          <w:color w:val="0D0D0D"/>
        </w:rPr>
        <w:t xml:space="preserve">журнал. - Краснодар, 2023-2024. - </w:t>
      </w:r>
      <w:proofErr w:type="gramStart"/>
      <w:r>
        <w:rPr>
          <w:color w:val="0D0D0D"/>
          <w:lang w:val="en-US" w:eastAsia="en-US" w:bidi="en-US"/>
        </w:rPr>
        <w:t>ISSN</w:t>
      </w:r>
      <w:r w:rsidRPr="001F26A8">
        <w:rPr>
          <w:color w:val="0D0D0D"/>
          <w:lang w:eastAsia="en-US" w:bidi="en-US"/>
        </w:rPr>
        <w:t xml:space="preserve"> </w:t>
      </w:r>
      <w:r>
        <w:rPr>
          <w:color w:val="0D0D0D"/>
        </w:rPr>
        <w:t>1999-6799.</w:t>
      </w:r>
      <w:proofErr w:type="gramEnd"/>
      <w:r>
        <w:rPr>
          <w:color w:val="0D0D0D"/>
        </w:rPr>
        <w:t xml:space="preserve"> - </w:t>
      </w:r>
      <w:r>
        <w:rPr>
          <w:color w:val="0D0D0D"/>
          <w:lang w:val="en-US" w:eastAsia="en-US" w:bidi="en-US"/>
        </w:rPr>
        <w:t>URL</w:t>
      </w:r>
      <w:proofErr w:type="gramStart"/>
      <w:r w:rsidRPr="001F26A8">
        <w:rPr>
          <w:color w:val="0D0D0D"/>
          <w:lang w:eastAsia="en-US" w:bidi="en-US"/>
        </w:rPr>
        <w:t xml:space="preserve"> </w:t>
      </w:r>
      <w:r>
        <w:rPr>
          <w:color w:val="0D0D0D"/>
        </w:rPr>
        <w:t>:</w:t>
      </w:r>
      <w:proofErr w:type="gramEnd"/>
      <w:r w:rsidR="001F27CC">
        <w:fldChar w:fldCharType="begin"/>
      </w:r>
      <w:r w:rsidR="001F27CC">
        <w:instrText xml:space="preserve"> HYPERLINK "https://elibrary.ru/title_about.asp?id=28637" </w:instrText>
      </w:r>
      <w:r w:rsidR="001F27CC">
        <w:fldChar w:fldCharType="separate"/>
      </w:r>
      <w:r>
        <w:rPr>
          <w:color w:val="0D0D0D"/>
        </w:rPr>
        <w:t xml:space="preserve"> </w:t>
      </w:r>
      <w:r>
        <w:rPr>
          <w:color w:val="0D0D0D"/>
          <w:u w:val="single"/>
          <w:lang w:val="en-US" w:eastAsia="en-US" w:bidi="en-US"/>
        </w:rPr>
        <w:t>https</w:t>
      </w:r>
      <w:r w:rsidRPr="001F26A8">
        <w:rPr>
          <w:color w:val="0D0D0D"/>
          <w:u w:val="single"/>
          <w:lang w:eastAsia="en-US" w:bidi="en-US"/>
        </w:rPr>
        <w:t>://</w:t>
      </w:r>
      <w:proofErr w:type="spellStart"/>
      <w:r>
        <w:rPr>
          <w:color w:val="0D0D0D"/>
          <w:u w:val="single"/>
          <w:lang w:val="en-US" w:eastAsia="en-US" w:bidi="en-US"/>
        </w:rPr>
        <w:t>elibrary</w:t>
      </w:r>
      <w:proofErr w:type="spellEnd"/>
      <w:r w:rsidRPr="001F26A8">
        <w:rPr>
          <w:color w:val="0D0D0D"/>
          <w:u w:val="single"/>
          <w:lang w:eastAsia="en-US" w:bidi="en-US"/>
        </w:rPr>
        <w:t>.</w:t>
      </w:r>
      <w:proofErr w:type="spellStart"/>
      <w:r>
        <w:rPr>
          <w:color w:val="0D0D0D"/>
          <w:u w:val="single"/>
          <w:lang w:val="en-US" w:eastAsia="en-US" w:bidi="en-US"/>
        </w:rPr>
        <w:t>ru</w:t>
      </w:r>
      <w:proofErr w:type="spellEnd"/>
      <w:r w:rsidRPr="001F26A8">
        <w:rPr>
          <w:color w:val="0D0D0D"/>
          <w:u w:val="single"/>
          <w:lang w:eastAsia="en-US" w:bidi="en-US"/>
        </w:rPr>
        <w:t>/</w:t>
      </w:r>
      <w:r>
        <w:rPr>
          <w:color w:val="0D0D0D"/>
          <w:u w:val="single"/>
          <w:lang w:val="en-US" w:eastAsia="en-US" w:bidi="en-US"/>
        </w:rPr>
        <w:t>title</w:t>
      </w:r>
      <w:r w:rsidRPr="001F26A8">
        <w:rPr>
          <w:color w:val="0D0D0D"/>
          <w:u w:val="single"/>
          <w:lang w:eastAsia="en-US" w:bidi="en-US"/>
        </w:rPr>
        <w:t xml:space="preserve"> </w:t>
      </w:r>
      <w:r>
        <w:rPr>
          <w:color w:val="0D0D0D"/>
          <w:u w:val="single"/>
          <w:lang w:val="en-US" w:eastAsia="en-US" w:bidi="en-US"/>
        </w:rPr>
        <w:t>about</w:t>
      </w:r>
      <w:r w:rsidRPr="001F26A8">
        <w:rPr>
          <w:color w:val="0D0D0D"/>
          <w:u w:val="single"/>
          <w:lang w:eastAsia="en-US" w:bidi="en-US"/>
        </w:rPr>
        <w:t>.</w:t>
      </w:r>
      <w:r>
        <w:rPr>
          <w:color w:val="0D0D0D"/>
          <w:u w:val="single"/>
          <w:lang w:val="en-US" w:eastAsia="en-US" w:bidi="en-US"/>
        </w:rPr>
        <w:t>asp</w:t>
      </w:r>
      <w:r w:rsidRPr="001F26A8">
        <w:rPr>
          <w:color w:val="0D0D0D"/>
          <w:u w:val="single"/>
          <w:lang w:eastAsia="en-US" w:bidi="en-US"/>
        </w:rPr>
        <w:t>?</w:t>
      </w:r>
      <w:r>
        <w:rPr>
          <w:color w:val="0D0D0D"/>
          <w:u w:val="single"/>
          <w:lang w:val="en-US" w:eastAsia="en-US" w:bidi="en-US"/>
        </w:rPr>
        <w:t>id</w:t>
      </w:r>
      <w:r w:rsidRPr="001F26A8">
        <w:rPr>
          <w:color w:val="0D0D0D"/>
          <w:u w:val="single"/>
          <w:lang w:eastAsia="en-US" w:bidi="en-US"/>
        </w:rPr>
        <w:t>=28637</w:t>
      </w:r>
      <w:r w:rsidR="001F27CC">
        <w:rPr>
          <w:color w:val="0D0D0D"/>
          <w:u w:val="single"/>
          <w:lang w:eastAsia="en-US" w:bidi="en-US"/>
        </w:rPr>
        <w:fldChar w:fldCharType="end"/>
      </w:r>
    </w:p>
    <w:p w:rsidR="008671EC" w:rsidRDefault="009D61B6">
      <w:pPr>
        <w:pStyle w:val="11"/>
        <w:numPr>
          <w:ilvl w:val="0"/>
          <w:numId w:val="9"/>
        </w:numPr>
        <w:tabs>
          <w:tab w:val="left" w:pos="969"/>
        </w:tabs>
        <w:spacing w:line="276" w:lineRule="auto"/>
        <w:ind w:firstLine="720"/>
        <w:jc w:val="both"/>
      </w:pPr>
      <w:r>
        <w:rPr>
          <w:color w:val="0D0D0D"/>
        </w:rPr>
        <w:t xml:space="preserve">.Адаптивная физическая культура </w:t>
      </w:r>
      <w:r w:rsidRPr="001F26A8">
        <w:rPr>
          <w:color w:val="0D0D0D"/>
          <w:lang w:eastAsia="en-US" w:bidi="en-US"/>
        </w:rPr>
        <w:t xml:space="preserve">: </w:t>
      </w:r>
      <w:proofErr w:type="spellStart"/>
      <w:r>
        <w:rPr>
          <w:color w:val="0D0D0D"/>
        </w:rPr>
        <w:t>ежеквартал</w:t>
      </w:r>
      <w:proofErr w:type="spellEnd"/>
      <w:r>
        <w:rPr>
          <w:color w:val="0D0D0D"/>
        </w:rPr>
        <w:t xml:space="preserve">. журнал </w:t>
      </w:r>
      <w:r w:rsidRPr="001F26A8">
        <w:rPr>
          <w:color w:val="0D0D0D"/>
          <w:lang w:eastAsia="en-US" w:bidi="en-US"/>
        </w:rPr>
        <w:t xml:space="preserve">/ </w:t>
      </w:r>
      <w:r>
        <w:rPr>
          <w:color w:val="0D0D0D"/>
        </w:rPr>
        <w:t>СПб. науч</w:t>
      </w:r>
      <w:proofErr w:type="gramStart"/>
      <w:r>
        <w:rPr>
          <w:color w:val="0D0D0D"/>
        </w:rPr>
        <w:t>.-</w:t>
      </w:r>
      <w:proofErr w:type="spellStart"/>
      <w:proofErr w:type="gramEnd"/>
      <w:r>
        <w:rPr>
          <w:color w:val="0D0D0D"/>
        </w:rPr>
        <w:t>исслед</w:t>
      </w:r>
      <w:proofErr w:type="spellEnd"/>
      <w:r>
        <w:rPr>
          <w:color w:val="0D0D0D"/>
        </w:rPr>
        <w:t xml:space="preserve">. ин-т физ. культуры, Гос. ун-т </w:t>
      </w:r>
      <w:proofErr w:type="spellStart"/>
      <w:r>
        <w:rPr>
          <w:color w:val="0D0D0D"/>
        </w:rPr>
        <w:t>физ</w:t>
      </w:r>
      <w:proofErr w:type="spellEnd"/>
      <w:r>
        <w:rPr>
          <w:color w:val="0D0D0D"/>
        </w:rPr>
        <w:t>- культуры им. П.Ф. Лесгафта, Международный Ун-т семьи и ребенка им. Р.</w:t>
      </w:r>
    </w:p>
    <w:p w:rsidR="008671EC" w:rsidRDefault="009D61B6">
      <w:pPr>
        <w:pStyle w:val="50"/>
        <w:tabs>
          <w:tab w:val="left" w:pos="8638"/>
        </w:tabs>
        <w:jc w:val="both"/>
        <w:sectPr w:rsidR="008671EC">
          <w:footerReference w:type="even" r:id="rId15"/>
          <w:footerReference w:type="default" r:id="rId16"/>
          <w:pgSz w:w="11900" w:h="16840"/>
          <w:pgMar w:top="937" w:right="644" w:bottom="703" w:left="706" w:header="0" w:footer="3" w:gutter="0"/>
          <w:cols w:space="720"/>
          <w:noEndnote/>
          <w:docGrid w:linePitch="360"/>
        </w:sectPr>
      </w:pPr>
      <w:r>
        <w:t>Форма</w:t>
      </w:r>
      <w:proofErr w:type="gramStart"/>
      <w:r>
        <w:t xml:space="preserve"> А</w:t>
      </w:r>
      <w:proofErr w:type="gramEnd"/>
      <w:r>
        <w:tab/>
        <w:t xml:space="preserve">стр. </w:t>
      </w:r>
      <w:r w:rsidRPr="001F26A8">
        <w:rPr>
          <w:lang w:eastAsia="en-US" w:bidi="en-US"/>
        </w:rPr>
        <w:t xml:space="preserve">20 </w:t>
      </w:r>
      <w:r>
        <w:t xml:space="preserve">из </w:t>
      </w:r>
      <w:r w:rsidRPr="001F26A8">
        <w:rPr>
          <w:lang w:eastAsia="en-US" w:bidi="en-US"/>
        </w:rPr>
        <w:t>31</w:t>
      </w:r>
    </w:p>
    <w:p w:rsidR="008671EC" w:rsidRDefault="009D61B6">
      <w:pPr>
        <w:pStyle w:val="11"/>
        <w:ind w:firstLine="0"/>
      </w:pPr>
      <w:proofErr w:type="spellStart"/>
      <w:r>
        <w:rPr>
          <w:color w:val="0D0D0D"/>
        </w:rPr>
        <w:lastRenderedPageBreak/>
        <w:t>Валленберга</w:t>
      </w:r>
      <w:proofErr w:type="spellEnd"/>
      <w:r>
        <w:rPr>
          <w:color w:val="0D0D0D"/>
        </w:rPr>
        <w:t xml:space="preserve">. - Москва, 2004-2017, 2020-2024. - Выходит 1 раз в 3 месяца. - Основан в 2000 г. - </w:t>
      </w:r>
      <w:r>
        <w:rPr>
          <w:color w:val="0D0D0D"/>
          <w:lang w:val="en-US" w:eastAsia="en-US" w:bidi="en-US"/>
        </w:rPr>
        <w:t>ISSN</w:t>
      </w:r>
      <w:r w:rsidRPr="001F26A8">
        <w:rPr>
          <w:color w:val="0D0D0D"/>
          <w:lang w:eastAsia="en-US" w:bidi="en-US"/>
        </w:rPr>
        <w:t xml:space="preserve"> </w:t>
      </w:r>
      <w:r>
        <w:rPr>
          <w:color w:val="0D0D0D"/>
        </w:rPr>
        <w:t>1998-149Х</w:t>
      </w:r>
      <w:proofErr w:type="gramStart"/>
      <w:r>
        <w:rPr>
          <w:color w:val="0D0D0D"/>
        </w:rPr>
        <w:t>.</w:t>
      </w:r>
      <w:proofErr w:type="gramEnd"/>
    </w:p>
    <w:p w:rsidR="008671EC" w:rsidRDefault="009D61B6">
      <w:pPr>
        <w:pStyle w:val="11"/>
        <w:numPr>
          <w:ilvl w:val="0"/>
          <w:numId w:val="9"/>
        </w:numPr>
        <w:tabs>
          <w:tab w:val="left" w:pos="961"/>
        </w:tabs>
        <w:spacing w:after="260" w:line="276" w:lineRule="auto"/>
        <w:ind w:firstLine="720"/>
        <w:jc w:val="both"/>
      </w:pPr>
      <w:r>
        <w:rPr>
          <w:color w:val="0D0D0D"/>
        </w:rPr>
        <w:t xml:space="preserve">.Ученые записки университета им. П.Ф. Лесгафта / учредитель ФГБОУ ВПО Национальный государственный Университет физической культуры, спорта и здоровья имени П.Ф. Лесгафта. - Санкт-Петербург, </w:t>
      </w:r>
      <w:r>
        <w:rPr>
          <w:b/>
          <w:bCs/>
          <w:color w:val="0D0D0D"/>
        </w:rPr>
        <w:t>2005-2024</w:t>
      </w:r>
      <w:r>
        <w:rPr>
          <w:color w:val="0D0D0D"/>
        </w:rPr>
        <w:t xml:space="preserve">. - Издается с 1944 г. - Выходит 12 раз в год. - </w:t>
      </w:r>
      <w:proofErr w:type="gramStart"/>
      <w:r>
        <w:rPr>
          <w:color w:val="0D0D0D"/>
          <w:lang w:val="en-US" w:eastAsia="en-US" w:bidi="en-US"/>
        </w:rPr>
        <w:t>URL</w:t>
      </w:r>
      <w:r w:rsidRPr="001F26A8">
        <w:rPr>
          <w:color w:val="0D0D0D"/>
          <w:lang w:eastAsia="en-US" w:bidi="en-US"/>
        </w:rPr>
        <w:t xml:space="preserve"> </w:t>
      </w:r>
      <w:r>
        <w:rPr>
          <w:color w:val="0D0D0D"/>
        </w:rPr>
        <w:t>:</w:t>
      </w:r>
      <w:proofErr w:type="gramEnd"/>
      <w:r>
        <w:rPr>
          <w:color w:val="0D0D0D"/>
        </w:rPr>
        <w:t xml:space="preserve"> </w:t>
      </w:r>
      <w:hyperlink r:id="rId17" w:history="1">
        <w:r>
          <w:rPr>
            <w:color w:val="0D0D0D"/>
            <w:lang w:val="en-US" w:eastAsia="en-US" w:bidi="en-US"/>
          </w:rPr>
          <w:t>https</w:t>
        </w:r>
        <w:r w:rsidRPr="001F26A8">
          <w:rPr>
            <w:color w:val="0D0D0D"/>
            <w:lang w:eastAsia="en-US" w:bidi="en-US"/>
          </w:rPr>
          <w:t>://</w:t>
        </w:r>
        <w:proofErr w:type="spellStart"/>
        <w:r>
          <w:rPr>
            <w:color w:val="0D0D0D"/>
            <w:lang w:val="en-US" w:eastAsia="en-US" w:bidi="en-US"/>
          </w:rPr>
          <w:t>elibrary</w:t>
        </w:r>
        <w:proofErr w:type="spellEnd"/>
        <w:r w:rsidRPr="001F26A8">
          <w:rPr>
            <w:color w:val="0D0D0D"/>
            <w:lang w:eastAsia="en-US" w:bidi="en-US"/>
          </w:rPr>
          <w:t>.</w:t>
        </w:r>
        <w:proofErr w:type="spellStart"/>
        <w:r>
          <w:rPr>
            <w:color w:val="0D0D0D"/>
            <w:lang w:val="en-US" w:eastAsia="en-US" w:bidi="en-US"/>
          </w:rPr>
          <w:t>ru</w:t>
        </w:r>
        <w:proofErr w:type="spellEnd"/>
        <w:r w:rsidRPr="001F26A8">
          <w:rPr>
            <w:color w:val="0D0D0D"/>
            <w:lang w:eastAsia="en-US" w:bidi="en-US"/>
          </w:rPr>
          <w:t>/</w:t>
        </w:r>
        <w:r>
          <w:rPr>
            <w:color w:val="0D0D0D"/>
            <w:lang w:val="en-US" w:eastAsia="en-US" w:bidi="en-US"/>
          </w:rPr>
          <w:t>contents</w:t>
        </w:r>
        <w:r w:rsidRPr="001F26A8">
          <w:rPr>
            <w:color w:val="0D0D0D"/>
            <w:lang w:eastAsia="en-US" w:bidi="en-US"/>
          </w:rPr>
          <w:t>.</w:t>
        </w:r>
        <w:r>
          <w:rPr>
            <w:color w:val="0D0D0D"/>
            <w:lang w:val="en-US" w:eastAsia="en-US" w:bidi="en-US"/>
          </w:rPr>
          <w:t>asp</w:t>
        </w:r>
        <w:r w:rsidRPr="001F26A8">
          <w:rPr>
            <w:color w:val="0D0D0D"/>
            <w:lang w:eastAsia="en-US" w:bidi="en-US"/>
          </w:rPr>
          <w:t>?</w:t>
        </w:r>
        <w:r>
          <w:rPr>
            <w:color w:val="0D0D0D"/>
            <w:lang w:val="en-US" w:eastAsia="en-US" w:bidi="en-US"/>
          </w:rPr>
          <w:t>id</w:t>
        </w:r>
        <w:r w:rsidRPr="001F26A8">
          <w:rPr>
            <w:color w:val="0D0D0D"/>
            <w:lang w:eastAsia="en-US" w:bidi="en-US"/>
          </w:rPr>
          <w:t>=36922474</w:t>
        </w:r>
      </w:hyperlink>
      <w:r w:rsidRPr="001F26A8">
        <w:rPr>
          <w:color w:val="0D0D0D"/>
          <w:lang w:eastAsia="en-US" w:bidi="en-US"/>
        </w:rPr>
        <w:t xml:space="preserve">. - </w:t>
      </w:r>
      <w:r>
        <w:rPr>
          <w:color w:val="0D0D0D"/>
        </w:rPr>
        <w:t xml:space="preserve">Открытый доступ </w:t>
      </w:r>
      <w:r>
        <w:rPr>
          <w:color w:val="0D0D0D"/>
          <w:lang w:val="en-US" w:eastAsia="en-US" w:bidi="en-US"/>
        </w:rPr>
        <w:t>ELIBRARY</w:t>
      </w:r>
      <w:r w:rsidRPr="001F26A8">
        <w:rPr>
          <w:color w:val="0D0D0D"/>
          <w:lang w:eastAsia="en-US" w:bidi="en-US"/>
        </w:rPr>
        <w:t>.</w:t>
      </w:r>
    </w:p>
    <w:p w:rsidR="008671EC" w:rsidRDefault="009D61B6">
      <w:pPr>
        <w:pStyle w:val="11"/>
        <w:ind w:firstLine="0"/>
        <w:jc w:val="both"/>
      </w:pPr>
      <w:r>
        <w:rPr>
          <w:b/>
          <w:bCs/>
          <w:color w:val="0D0D0D"/>
        </w:rPr>
        <w:t>учебно-методическая:</w:t>
      </w:r>
    </w:p>
    <w:p w:rsidR="008671EC" w:rsidRDefault="009D61B6">
      <w:pPr>
        <w:pStyle w:val="11"/>
        <w:numPr>
          <w:ilvl w:val="0"/>
          <w:numId w:val="10"/>
        </w:numPr>
        <w:tabs>
          <w:tab w:val="left" w:pos="696"/>
          <w:tab w:val="left" w:pos="741"/>
        </w:tabs>
        <w:ind w:firstLine="0"/>
        <w:jc w:val="both"/>
      </w:pPr>
      <w:r>
        <w:rPr>
          <w:color w:val="0D0D0D"/>
        </w:rPr>
        <w:t>Методические рекомендации по организации самостоятельной работы дисциплине</w:t>
      </w:r>
    </w:p>
    <w:p w:rsidR="008671EC" w:rsidRDefault="009D61B6">
      <w:pPr>
        <w:pStyle w:val="11"/>
        <w:spacing w:after="960"/>
        <w:ind w:firstLine="0"/>
        <w:jc w:val="both"/>
      </w:pPr>
      <w:r>
        <w:rPr>
          <w:color w:val="0D0D0D"/>
        </w:rPr>
        <w:t xml:space="preserve">физическая культура специальности </w:t>
      </w:r>
      <w:r w:rsidRPr="001F26A8">
        <w:rPr>
          <w:color w:val="0D0D0D"/>
          <w:lang w:eastAsia="en-US" w:bidi="en-US"/>
        </w:rPr>
        <w:t xml:space="preserve">53.02.02 </w:t>
      </w:r>
      <w:r>
        <w:rPr>
          <w:color w:val="0D0D0D"/>
        </w:rPr>
        <w:t xml:space="preserve">Музыкальное искусство эстрады </w:t>
      </w:r>
      <w:r w:rsidRPr="001F26A8">
        <w:rPr>
          <w:color w:val="0D0D0D"/>
          <w:lang w:eastAsia="en-US" w:bidi="en-US"/>
        </w:rPr>
        <w:t xml:space="preserve">1-4 </w:t>
      </w:r>
      <w:r>
        <w:rPr>
          <w:color w:val="0D0D0D"/>
        </w:rPr>
        <w:t xml:space="preserve">курса очной формы обучения [Электронный ресурс] </w:t>
      </w:r>
      <w:r w:rsidRPr="001F26A8">
        <w:rPr>
          <w:color w:val="0D0D0D"/>
          <w:lang w:eastAsia="en-US" w:bidi="en-US"/>
        </w:rPr>
        <w:t xml:space="preserve">/ </w:t>
      </w:r>
      <w:r>
        <w:rPr>
          <w:color w:val="0D0D0D"/>
        </w:rPr>
        <w:t xml:space="preserve">В. Л. Маркелов; </w:t>
      </w:r>
      <w:proofErr w:type="spellStart"/>
      <w:r>
        <w:rPr>
          <w:color w:val="0D0D0D"/>
        </w:rPr>
        <w:t>УлГУ</w:t>
      </w:r>
      <w:proofErr w:type="spellEnd"/>
      <w:r>
        <w:rPr>
          <w:color w:val="0D0D0D"/>
        </w:rPr>
        <w:t>, Муз</w:t>
      </w:r>
      <w:proofErr w:type="gramStart"/>
      <w:r>
        <w:rPr>
          <w:color w:val="0D0D0D"/>
        </w:rPr>
        <w:t>.</w:t>
      </w:r>
      <w:proofErr w:type="gramEnd"/>
      <w:r>
        <w:rPr>
          <w:color w:val="0D0D0D"/>
        </w:rPr>
        <w:t xml:space="preserve"> </w:t>
      </w:r>
      <w:proofErr w:type="gramStart"/>
      <w:r>
        <w:rPr>
          <w:color w:val="0D0D0D"/>
        </w:rPr>
        <w:t>у</w:t>
      </w:r>
      <w:proofErr w:type="gramEnd"/>
      <w:r>
        <w:rPr>
          <w:color w:val="0D0D0D"/>
        </w:rPr>
        <w:t xml:space="preserve">чилище им. Г. И. Шадриной. </w:t>
      </w:r>
      <w:r w:rsidRPr="001F26A8">
        <w:rPr>
          <w:color w:val="0D0D0D"/>
          <w:lang w:eastAsia="en-US" w:bidi="en-US"/>
        </w:rPr>
        <w:t xml:space="preserve">- </w:t>
      </w:r>
      <w:r>
        <w:rPr>
          <w:color w:val="0D0D0D"/>
        </w:rPr>
        <w:t>Электрон</w:t>
      </w:r>
      <w:proofErr w:type="gramStart"/>
      <w:r>
        <w:rPr>
          <w:color w:val="0D0D0D"/>
        </w:rPr>
        <w:t>.</w:t>
      </w:r>
      <w:proofErr w:type="gramEnd"/>
      <w:r>
        <w:rPr>
          <w:color w:val="0D0D0D"/>
        </w:rPr>
        <w:t xml:space="preserve"> </w:t>
      </w:r>
      <w:proofErr w:type="gramStart"/>
      <w:r>
        <w:rPr>
          <w:color w:val="0D0D0D"/>
        </w:rPr>
        <w:t>т</w:t>
      </w:r>
      <w:proofErr w:type="gramEnd"/>
      <w:r>
        <w:rPr>
          <w:color w:val="0D0D0D"/>
        </w:rPr>
        <w:t xml:space="preserve">екстовые дан. </w:t>
      </w:r>
      <w:r w:rsidRPr="001F26A8">
        <w:rPr>
          <w:color w:val="0D0D0D"/>
          <w:lang w:eastAsia="en-US" w:bidi="en-US"/>
        </w:rPr>
        <w:t xml:space="preserve">(1 </w:t>
      </w:r>
      <w:r>
        <w:rPr>
          <w:color w:val="0D0D0D"/>
        </w:rPr>
        <w:t xml:space="preserve">файл </w:t>
      </w:r>
      <w:r w:rsidRPr="001F26A8">
        <w:rPr>
          <w:color w:val="0D0D0D"/>
          <w:lang w:eastAsia="en-US" w:bidi="en-US"/>
        </w:rPr>
        <w:t xml:space="preserve">: 322 </w:t>
      </w:r>
      <w:r>
        <w:rPr>
          <w:color w:val="0D0D0D"/>
        </w:rPr>
        <w:t xml:space="preserve">КБ). </w:t>
      </w:r>
      <w:r w:rsidRPr="001F26A8">
        <w:rPr>
          <w:color w:val="0D0D0D"/>
          <w:lang w:eastAsia="en-US" w:bidi="en-US"/>
        </w:rPr>
        <w:t xml:space="preserve">- </w:t>
      </w:r>
      <w:r>
        <w:rPr>
          <w:color w:val="0D0D0D"/>
        </w:rPr>
        <w:t>Ульяновск</w:t>
      </w:r>
      <w:proofErr w:type="gramStart"/>
      <w:r>
        <w:rPr>
          <w:color w:val="0D0D0D"/>
        </w:rPr>
        <w:t xml:space="preserve"> </w:t>
      </w:r>
      <w:r w:rsidRPr="001F26A8">
        <w:rPr>
          <w:color w:val="0D0D0D"/>
          <w:lang w:eastAsia="en-US" w:bidi="en-US"/>
        </w:rPr>
        <w:t>:</w:t>
      </w:r>
      <w:proofErr w:type="gramEnd"/>
      <w:r w:rsidRPr="001F26A8">
        <w:rPr>
          <w:color w:val="0D0D0D"/>
          <w:lang w:eastAsia="en-US" w:bidi="en-US"/>
        </w:rPr>
        <w:t xml:space="preserve"> </w:t>
      </w:r>
      <w:proofErr w:type="spellStart"/>
      <w:r>
        <w:rPr>
          <w:color w:val="0D0D0D"/>
        </w:rPr>
        <w:t>УлГУ</w:t>
      </w:r>
      <w:proofErr w:type="spellEnd"/>
      <w:r>
        <w:rPr>
          <w:color w:val="0D0D0D"/>
        </w:rPr>
        <w:t xml:space="preserve">, </w:t>
      </w:r>
      <w:r w:rsidRPr="001F26A8">
        <w:rPr>
          <w:color w:val="0D0D0D"/>
          <w:lang w:eastAsia="en-US" w:bidi="en-US"/>
        </w:rPr>
        <w:t xml:space="preserve">2019. - </w:t>
      </w:r>
      <w:proofErr w:type="spellStart"/>
      <w:r>
        <w:rPr>
          <w:color w:val="0D0D0D"/>
        </w:rPr>
        <w:t>Загл</w:t>
      </w:r>
      <w:proofErr w:type="spellEnd"/>
      <w:r>
        <w:rPr>
          <w:color w:val="0D0D0D"/>
        </w:rPr>
        <w:t xml:space="preserve">. с экрана. </w:t>
      </w:r>
      <w:r w:rsidRPr="001F26A8">
        <w:rPr>
          <w:color w:val="0D0D0D"/>
          <w:lang w:eastAsia="en-US" w:bidi="en-US"/>
        </w:rPr>
        <w:t xml:space="preserve">- </w:t>
      </w:r>
      <w:r>
        <w:rPr>
          <w:color w:val="0D0D0D"/>
        </w:rPr>
        <w:t>Неопубликованный ресурс</w:t>
      </w:r>
      <w:hyperlink r:id="rId18" w:history="1">
        <w:r>
          <w:rPr>
            <w:color w:val="0D0D0D"/>
          </w:rPr>
          <w:t>.</w:t>
        </w:r>
        <w:r>
          <w:rPr>
            <w:color w:val="0D0D0D"/>
            <w:u w:val="single"/>
            <w:lang w:val="en-US" w:eastAsia="en-US" w:bidi="en-US"/>
          </w:rPr>
          <w:t>http</w:t>
        </w:r>
        <w:r w:rsidRPr="001F26A8">
          <w:rPr>
            <w:color w:val="0D0D0D"/>
            <w:u w:val="single"/>
            <w:lang w:eastAsia="en-US" w:bidi="en-US"/>
          </w:rPr>
          <w:t>://</w:t>
        </w:r>
        <w:r>
          <w:rPr>
            <w:color w:val="0D0D0D"/>
            <w:u w:val="single"/>
            <w:lang w:val="en-US" w:eastAsia="en-US" w:bidi="en-US"/>
          </w:rPr>
          <w:t>lib</w:t>
        </w:r>
        <w:r w:rsidRPr="001F26A8">
          <w:rPr>
            <w:color w:val="0D0D0D"/>
            <w:u w:val="single"/>
            <w:lang w:eastAsia="en-US" w:bidi="en-US"/>
          </w:rPr>
          <w:t>.</w:t>
        </w:r>
        <w:proofErr w:type="spellStart"/>
        <w:r>
          <w:rPr>
            <w:color w:val="0D0D0D"/>
            <w:u w:val="single"/>
            <w:lang w:val="en-US" w:eastAsia="en-US" w:bidi="en-US"/>
          </w:rPr>
          <w:t>ulsu</w:t>
        </w:r>
        <w:proofErr w:type="spellEnd"/>
        <w:r w:rsidRPr="001F26A8">
          <w:rPr>
            <w:color w:val="0D0D0D"/>
            <w:u w:val="single"/>
            <w:lang w:eastAsia="en-US" w:bidi="en-US"/>
          </w:rPr>
          <w:t>.</w:t>
        </w:r>
        <w:proofErr w:type="spellStart"/>
        <w:r>
          <w:rPr>
            <w:color w:val="0D0D0D"/>
            <w:u w:val="single"/>
            <w:lang w:val="en-US" w:eastAsia="en-US" w:bidi="en-US"/>
          </w:rPr>
          <w:t>ru</w:t>
        </w:r>
        <w:proofErr w:type="spellEnd"/>
        <w:r w:rsidRPr="001F26A8">
          <w:rPr>
            <w:color w:val="0D0D0D"/>
            <w:u w:val="single"/>
            <w:lang w:eastAsia="en-US" w:bidi="en-US"/>
          </w:rPr>
          <w:t>/</w:t>
        </w:r>
        <w:proofErr w:type="spellStart"/>
        <w:r>
          <w:rPr>
            <w:color w:val="0D0D0D"/>
            <w:u w:val="single"/>
            <w:lang w:val="en-US" w:eastAsia="en-US" w:bidi="en-US"/>
          </w:rPr>
          <w:t>MegaPro</w:t>
        </w:r>
        <w:proofErr w:type="spellEnd"/>
        <w:r w:rsidRPr="001F26A8">
          <w:rPr>
            <w:color w:val="0D0D0D"/>
            <w:u w:val="single"/>
            <w:lang w:eastAsia="en-US" w:bidi="en-US"/>
          </w:rPr>
          <w:t>/</w:t>
        </w:r>
        <w:r>
          <w:rPr>
            <w:color w:val="0D0D0D"/>
            <w:u w:val="single"/>
            <w:lang w:val="en-US" w:eastAsia="en-US" w:bidi="en-US"/>
          </w:rPr>
          <w:t>Download</w:t>
        </w:r>
        <w:r w:rsidRPr="001F26A8">
          <w:rPr>
            <w:color w:val="0D0D0D"/>
            <w:u w:val="single"/>
            <w:lang w:eastAsia="en-US" w:bidi="en-US"/>
          </w:rPr>
          <w:t>/</w:t>
        </w:r>
        <w:proofErr w:type="spellStart"/>
        <w:r>
          <w:rPr>
            <w:color w:val="0D0D0D"/>
            <w:u w:val="single"/>
            <w:lang w:val="en-US" w:eastAsia="en-US" w:bidi="en-US"/>
          </w:rPr>
          <w:t>MObject</w:t>
        </w:r>
        <w:proofErr w:type="spellEnd"/>
        <w:r w:rsidRPr="001F26A8">
          <w:rPr>
            <w:color w:val="0D0D0D"/>
            <w:u w:val="single"/>
            <w:lang w:eastAsia="en-US" w:bidi="en-US"/>
          </w:rPr>
          <w:t>/2552/</w:t>
        </w:r>
        <w:proofErr w:type="spellStart"/>
        <w:r>
          <w:rPr>
            <w:color w:val="0D0D0D"/>
            <w:u w:val="single"/>
            <w:lang w:val="en-US" w:eastAsia="en-US" w:bidi="en-US"/>
          </w:rPr>
          <w:t>Markelov</w:t>
        </w:r>
        <w:proofErr w:type="spellEnd"/>
        <w:r w:rsidRPr="001F26A8">
          <w:rPr>
            <w:color w:val="0D0D0D"/>
            <w:u w:val="single"/>
            <w:lang w:eastAsia="en-US" w:bidi="en-US"/>
          </w:rPr>
          <w:t>2019-2.</w:t>
        </w:r>
        <w:r>
          <w:rPr>
            <w:color w:val="0D0D0D"/>
            <w:u w:val="single"/>
            <w:lang w:val="en-US" w:eastAsia="en-US" w:bidi="en-US"/>
          </w:rPr>
          <w:t>pdf</w:t>
        </w:r>
      </w:hyperlink>
    </w:p>
    <w:p w:rsidR="008671EC" w:rsidRDefault="009D61B6">
      <w:pPr>
        <w:spacing w:line="1" w:lineRule="exact"/>
      </w:pPr>
      <w:r>
        <w:rPr>
          <w:noProof/>
          <w:lang w:bidi="ar-SA"/>
        </w:rPr>
        <mc:AlternateContent>
          <mc:Choice Requires="wps">
            <w:drawing>
              <wp:anchor distT="335915" distB="73025" distL="0" distR="0" simplePos="0" relativeHeight="125829387" behindDoc="0" locked="0" layoutInCell="1" allowOverlap="1" wp14:anchorId="3B303AAD" wp14:editId="4447D8C1">
                <wp:simplePos x="0" y="0"/>
                <wp:positionH relativeFrom="page">
                  <wp:posOffset>829310</wp:posOffset>
                </wp:positionH>
                <wp:positionV relativeFrom="paragraph">
                  <wp:posOffset>335915</wp:posOffset>
                </wp:positionV>
                <wp:extent cx="1471930" cy="3536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471930" cy="353695"/>
                        </a:xfrm>
                        <a:prstGeom prst="rect">
                          <a:avLst/>
                        </a:prstGeom>
                        <a:noFill/>
                      </wps:spPr>
                      <wps:txbx>
                        <w:txbxContent>
                          <w:p w:rsidR="008671EC" w:rsidRDefault="008671EC">
                            <w:pPr>
                              <w:pStyle w:val="11"/>
                              <w:spacing w:line="254" w:lineRule="auto"/>
                              <w:ind w:firstLine="0"/>
                              <w:jc w:val="center"/>
                              <w:rPr>
                                <w:sz w:val="22"/>
                                <w:szCs w:val="22"/>
                              </w:rPr>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w14:anchorId="3B303AAD" id="Shape 23" o:spid="_x0000_s1028" type="#_x0000_t202" style="position:absolute;margin-left:65.3pt;margin-top:26.45pt;width:115.9pt;height:27.85pt;z-index:125829387;visibility:visible;mso-wrap-style:square;mso-wrap-distance-left:0;mso-wrap-distance-top:26.45pt;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I7hAEAAAUDAAAOAAAAZHJzL2Uyb0RvYy54bWysUlFPwjAQfjfxPzR9lw0Q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" filled="f" stroked="f">
                <v:textbox inset="0,0,0,0">
                  <w:txbxContent>
                    <w:p w:rsidR="008671EC" w:rsidRDefault="008671EC">
                      <w:pPr>
                        <w:pStyle w:val="11"/>
                        <w:spacing w:line="254" w:lineRule="auto"/>
                        <w:ind w:firstLine="0"/>
                        <w:jc w:val="center"/>
                        <w:rPr>
                          <w:sz w:val="22"/>
                          <w:szCs w:val="22"/>
                        </w:rPr>
                      </w:pPr>
                    </w:p>
                  </w:txbxContent>
                </v:textbox>
                <w10:wrap type="topAndBottom" anchorx="page"/>
              </v:shape>
            </w:pict>
          </mc:Fallback>
        </mc:AlternateContent>
      </w:r>
      <w:r>
        <w:rPr>
          <w:noProof/>
          <w:lang w:bidi="ar-SA"/>
        </w:rPr>
        <mc:AlternateContent>
          <mc:Choice Requires="wps">
            <w:drawing>
              <wp:anchor distT="335915" distB="67310" distL="0" distR="0" simplePos="0" relativeHeight="125829389" behindDoc="0" locked="0" layoutInCell="1" allowOverlap="1" wp14:anchorId="13532D79" wp14:editId="790427C3">
                <wp:simplePos x="0" y="0"/>
                <wp:positionH relativeFrom="page">
                  <wp:posOffset>2795270</wp:posOffset>
                </wp:positionH>
                <wp:positionV relativeFrom="paragraph">
                  <wp:posOffset>335915</wp:posOffset>
                </wp:positionV>
                <wp:extent cx="899160" cy="3594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99160" cy="359410"/>
                        </a:xfrm>
                        <a:prstGeom prst="rect">
                          <a:avLst/>
                        </a:prstGeom>
                        <a:noFill/>
                      </wps:spPr>
                      <wps:txbx>
                        <w:txbxContent>
                          <w:p w:rsidR="008671EC" w:rsidRDefault="008671EC">
                            <w:pPr>
                              <w:pStyle w:val="11"/>
                              <w:spacing w:line="259" w:lineRule="auto"/>
                              <w:ind w:firstLine="0"/>
                              <w:jc w:val="center"/>
                              <w:rPr>
                                <w:sz w:val="22"/>
                                <w:szCs w:val="22"/>
                              </w:rPr>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w14:anchorId="13532D79" id="Shape 25" o:spid="_x0000_s1029" type="#_x0000_t202" style="position:absolute;margin-left:220.1pt;margin-top:26.45pt;width:70.8pt;height:28.3pt;z-index:125829389;visibility:visible;mso-wrap-style:square;mso-wrap-distance-left:0;mso-wrap-distance-top:26.45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XnhQEAAAQD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" filled="f" stroked="f">
                <v:textbox inset="0,0,0,0">
                  <w:txbxContent>
                    <w:p w:rsidR="008671EC" w:rsidRDefault="008671EC">
                      <w:pPr>
                        <w:pStyle w:val="11"/>
                        <w:spacing w:line="259" w:lineRule="auto"/>
                        <w:ind w:firstLine="0"/>
                        <w:jc w:val="center"/>
                        <w:rPr>
                          <w:sz w:val="22"/>
                          <w:szCs w:val="22"/>
                        </w:rPr>
                      </w:pPr>
                    </w:p>
                  </w:txbxContent>
                </v:textbox>
                <w10:wrap type="topAndBottom" anchorx="page"/>
              </v:shape>
            </w:pict>
          </mc:Fallback>
        </mc:AlternateContent>
      </w:r>
    </w:p>
    <w:p w:rsidR="008671EC" w:rsidRDefault="009D61B6">
      <w:pPr>
        <w:pStyle w:val="11"/>
        <w:ind w:firstLine="0"/>
        <w:jc w:val="both"/>
      </w:pPr>
      <w:r>
        <w:rPr>
          <w:b/>
          <w:bCs/>
        </w:rPr>
        <w:t>Программное обеспечение</w:t>
      </w:r>
    </w:p>
    <w:p w:rsidR="008671EC" w:rsidRDefault="009D61B6">
      <w:pPr>
        <w:pStyle w:val="11"/>
        <w:numPr>
          <w:ilvl w:val="0"/>
          <w:numId w:val="11"/>
        </w:numPr>
        <w:tabs>
          <w:tab w:val="left" w:pos="1045"/>
        </w:tabs>
        <w:ind w:firstLine="720"/>
        <w:jc w:val="both"/>
        <w:rPr>
          <w:sz w:val="22"/>
          <w:szCs w:val="22"/>
        </w:rPr>
      </w:pPr>
      <w:r>
        <w:rPr>
          <w:sz w:val="22"/>
          <w:szCs w:val="22"/>
        </w:rPr>
        <w:t>СПС Консультант Плюс</w:t>
      </w:r>
    </w:p>
    <w:p w:rsidR="008671EC" w:rsidRDefault="009D61B6">
      <w:pPr>
        <w:pStyle w:val="11"/>
        <w:numPr>
          <w:ilvl w:val="0"/>
          <w:numId w:val="11"/>
        </w:numPr>
        <w:tabs>
          <w:tab w:val="left" w:pos="1064"/>
        </w:tabs>
        <w:ind w:firstLine="720"/>
        <w:jc w:val="both"/>
        <w:rPr>
          <w:sz w:val="22"/>
          <w:szCs w:val="22"/>
        </w:rPr>
      </w:pPr>
      <w:r>
        <w:rPr>
          <w:sz w:val="22"/>
          <w:szCs w:val="22"/>
        </w:rPr>
        <w:t>Система «</w:t>
      </w:r>
      <w:proofErr w:type="spellStart"/>
      <w:r>
        <w:rPr>
          <w:sz w:val="22"/>
          <w:szCs w:val="22"/>
        </w:rPr>
        <w:t>Антиплагиат</w:t>
      </w:r>
      <w:proofErr w:type="gramStart"/>
      <w:r>
        <w:rPr>
          <w:sz w:val="22"/>
          <w:szCs w:val="22"/>
        </w:rPr>
        <w:t>.В</w:t>
      </w:r>
      <w:proofErr w:type="gramEnd"/>
      <w:r>
        <w:rPr>
          <w:sz w:val="22"/>
          <w:szCs w:val="22"/>
        </w:rPr>
        <w:t>УЗ</w:t>
      </w:r>
      <w:proofErr w:type="spellEnd"/>
      <w:r>
        <w:rPr>
          <w:sz w:val="22"/>
          <w:szCs w:val="22"/>
        </w:rPr>
        <w:t>»</w:t>
      </w:r>
    </w:p>
    <w:p w:rsidR="008671EC" w:rsidRDefault="009D61B6">
      <w:pPr>
        <w:pStyle w:val="11"/>
        <w:numPr>
          <w:ilvl w:val="0"/>
          <w:numId w:val="11"/>
        </w:numPr>
        <w:tabs>
          <w:tab w:val="left" w:pos="1059"/>
        </w:tabs>
        <w:ind w:firstLine="720"/>
        <w:jc w:val="both"/>
        <w:rPr>
          <w:sz w:val="22"/>
          <w:szCs w:val="22"/>
        </w:rPr>
      </w:pPr>
      <w:r>
        <w:rPr>
          <w:sz w:val="22"/>
          <w:szCs w:val="22"/>
          <w:lang w:val="en-US" w:eastAsia="en-US" w:bidi="en-US"/>
        </w:rPr>
        <w:t>OC Microsoft Windows</w:t>
      </w:r>
    </w:p>
    <w:p w:rsidR="008671EC" w:rsidRDefault="009D61B6">
      <w:pPr>
        <w:pStyle w:val="11"/>
        <w:numPr>
          <w:ilvl w:val="0"/>
          <w:numId w:val="11"/>
        </w:numPr>
        <w:tabs>
          <w:tab w:val="left" w:pos="1064"/>
        </w:tabs>
        <w:spacing w:line="262" w:lineRule="auto"/>
        <w:ind w:firstLine="720"/>
        <w:jc w:val="both"/>
        <w:rPr>
          <w:sz w:val="22"/>
          <w:szCs w:val="22"/>
        </w:rPr>
      </w:pPr>
      <w:proofErr w:type="spellStart"/>
      <w:r>
        <w:rPr>
          <w:sz w:val="22"/>
          <w:szCs w:val="22"/>
          <w:lang w:val="en-US" w:eastAsia="en-US" w:bidi="en-US"/>
        </w:rPr>
        <w:t>MicrosoftOffice</w:t>
      </w:r>
      <w:proofErr w:type="spellEnd"/>
      <w:r>
        <w:rPr>
          <w:sz w:val="22"/>
          <w:szCs w:val="22"/>
          <w:lang w:val="en-US" w:eastAsia="en-US" w:bidi="en-US"/>
        </w:rPr>
        <w:t xml:space="preserve"> </w:t>
      </w:r>
      <w:r>
        <w:rPr>
          <w:sz w:val="22"/>
          <w:szCs w:val="22"/>
        </w:rPr>
        <w:t>2016</w:t>
      </w:r>
    </w:p>
    <w:p w:rsidR="008671EC" w:rsidRDefault="009D61B6">
      <w:pPr>
        <w:pStyle w:val="11"/>
        <w:numPr>
          <w:ilvl w:val="0"/>
          <w:numId w:val="11"/>
        </w:numPr>
        <w:tabs>
          <w:tab w:val="left" w:pos="1059"/>
        </w:tabs>
        <w:spacing w:line="262" w:lineRule="auto"/>
        <w:ind w:firstLine="720"/>
        <w:jc w:val="both"/>
        <w:rPr>
          <w:sz w:val="22"/>
          <w:szCs w:val="22"/>
        </w:rPr>
      </w:pPr>
      <w:r>
        <w:rPr>
          <w:sz w:val="22"/>
          <w:szCs w:val="22"/>
        </w:rPr>
        <w:t>«</w:t>
      </w:r>
      <w:proofErr w:type="spellStart"/>
      <w:r>
        <w:rPr>
          <w:sz w:val="22"/>
          <w:szCs w:val="22"/>
        </w:rPr>
        <w:t>МойОфис</w:t>
      </w:r>
      <w:proofErr w:type="spellEnd"/>
      <w:r>
        <w:rPr>
          <w:sz w:val="22"/>
          <w:szCs w:val="22"/>
        </w:rPr>
        <w:t xml:space="preserve"> </w:t>
      </w:r>
      <w:proofErr w:type="spellStart"/>
      <w:proofErr w:type="gramStart"/>
      <w:r>
        <w:rPr>
          <w:sz w:val="22"/>
          <w:szCs w:val="22"/>
        </w:rPr>
        <w:t>C</w:t>
      </w:r>
      <w:proofErr w:type="gramEnd"/>
      <w:r>
        <w:rPr>
          <w:sz w:val="22"/>
          <w:szCs w:val="22"/>
        </w:rPr>
        <w:t>тандартный</w:t>
      </w:r>
      <w:proofErr w:type="spellEnd"/>
      <w:r>
        <w:rPr>
          <w:sz w:val="22"/>
          <w:szCs w:val="22"/>
        </w:rPr>
        <w:t>»</w:t>
      </w:r>
    </w:p>
    <w:p w:rsidR="008671EC" w:rsidRDefault="009D61B6">
      <w:pPr>
        <w:pStyle w:val="11"/>
        <w:ind w:firstLine="0"/>
        <w:jc w:val="both"/>
      </w:pPr>
      <w:r>
        <w:rPr>
          <w:b/>
          <w:bCs/>
        </w:rPr>
        <w:t>Профессиональные базы данных, информационно-справочные системы</w:t>
      </w:r>
    </w:p>
    <w:p w:rsidR="008671EC" w:rsidRDefault="009D61B6">
      <w:pPr>
        <w:pStyle w:val="11"/>
        <w:numPr>
          <w:ilvl w:val="0"/>
          <w:numId w:val="12"/>
        </w:numPr>
        <w:tabs>
          <w:tab w:val="left" w:pos="330"/>
        </w:tabs>
        <w:ind w:firstLine="0"/>
        <w:jc w:val="both"/>
      </w:pPr>
      <w:r>
        <w:t>Электронно-библиотечные системы:</w:t>
      </w:r>
    </w:p>
    <w:p w:rsidR="008671EC" w:rsidRDefault="009D61B6">
      <w:pPr>
        <w:pStyle w:val="11"/>
        <w:numPr>
          <w:ilvl w:val="1"/>
          <w:numId w:val="12"/>
        </w:numPr>
        <w:tabs>
          <w:tab w:val="left" w:pos="541"/>
        </w:tabs>
        <w:ind w:firstLine="0"/>
        <w:jc w:val="both"/>
      </w:pPr>
      <w:r>
        <w:t xml:space="preserve">Цифровой образовательный ресурс </w:t>
      </w:r>
      <w:proofErr w:type="spellStart"/>
      <w:r>
        <w:rPr>
          <w:lang w:val="en-US" w:eastAsia="en-US" w:bidi="en-US"/>
        </w:rPr>
        <w:t>IPRsmart</w:t>
      </w:r>
      <w:proofErr w:type="spellEnd"/>
      <w:proofErr w:type="gramStart"/>
      <w:r w:rsidRPr="001F26A8">
        <w:rPr>
          <w:lang w:eastAsia="en-US" w:bidi="en-US"/>
        </w:rPr>
        <w:t xml:space="preserve"> </w:t>
      </w:r>
      <w:r>
        <w:t>:</w:t>
      </w:r>
      <w:proofErr w:type="gramEnd"/>
      <w:r>
        <w:t xml:space="preserve"> электронно-библиотечная система : сайт / ООО Компания «Ай Пи Ар Медиа». - Саратов, [2024]. - </w:t>
      </w:r>
      <w:r>
        <w:rPr>
          <w:lang w:val="en-US" w:eastAsia="en-US" w:bidi="en-US"/>
        </w:rPr>
        <w:t>URL</w:t>
      </w:r>
      <w:r w:rsidRPr="001F26A8">
        <w:rPr>
          <w:lang w:eastAsia="en-US" w:bidi="en-US"/>
        </w:rPr>
        <w:t xml:space="preserve">: </w:t>
      </w:r>
      <w:hyperlink r:id="rId19" w:history="1">
        <w:r>
          <w:rPr>
            <w:lang w:val="en-US" w:eastAsia="en-US" w:bidi="en-US"/>
          </w:rPr>
          <w:t>http</w:t>
        </w:r>
        <w:r w:rsidRPr="001F26A8">
          <w:rPr>
            <w:lang w:eastAsia="en-US" w:bidi="en-US"/>
          </w:rPr>
          <w:t>://</w:t>
        </w:r>
        <w:r>
          <w:rPr>
            <w:lang w:val="en-US" w:eastAsia="en-US" w:bidi="en-US"/>
          </w:rPr>
          <w:t>www</w:t>
        </w:r>
        <w:r w:rsidRPr="001F26A8">
          <w:rPr>
            <w:lang w:eastAsia="en-US" w:bidi="en-US"/>
          </w:rPr>
          <w:t>.</w:t>
        </w:r>
        <w:proofErr w:type="spellStart"/>
        <w:r>
          <w:rPr>
            <w:lang w:val="en-US" w:eastAsia="en-US" w:bidi="en-US"/>
          </w:rPr>
          <w:t>iprbookshop</w:t>
        </w:r>
        <w:proofErr w:type="spellEnd"/>
        <w:r w:rsidRPr="001F26A8">
          <w:rPr>
            <w:lang w:eastAsia="en-US" w:bidi="en-US"/>
          </w:rPr>
          <w:t>.</w:t>
        </w:r>
        <w:proofErr w:type="spellStart"/>
        <w:r>
          <w:rPr>
            <w:lang w:val="en-US" w:eastAsia="en-US" w:bidi="en-US"/>
          </w:rPr>
          <w:t>ru</w:t>
        </w:r>
        <w:proofErr w:type="spellEnd"/>
      </w:hyperlink>
      <w:r w:rsidRPr="001F26A8">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8671EC" w:rsidRDefault="009D61B6">
      <w:pPr>
        <w:pStyle w:val="11"/>
        <w:numPr>
          <w:ilvl w:val="1"/>
          <w:numId w:val="12"/>
        </w:numPr>
        <w:tabs>
          <w:tab w:val="left" w:pos="536"/>
        </w:tabs>
        <w:ind w:firstLine="0"/>
        <w:jc w:val="both"/>
      </w:pPr>
      <w:r>
        <w:t>Образовательная платформа ЮРАЙТ: образовательный ресурс, электронная библиотека</w:t>
      </w:r>
      <w:proofErr w:type="gramStart"/>
      <w:r>
        <w:t xml:space="preserve"> :</w:t>
      </w:r>
      <w:proofErr w:type="gramEnd"/>
      <w:r>
        <w:t xml:space="preserve"> сайт / ООО Электронное издательство «ЮРАЙТ». - Москва, [2024]. - </w:t>
      </w:r>
      <w:r>
        <w:rPr>
          <w:lang w:val="en-US" w:eastAsia="en-US" w:bidi="en-US"/>
        </w:rPr>
        <w:t>URL</w:t>
      </w:r>
      <w:r w:rsidRPr="001F26A8">
        <w:rPr>
          <w:lang w:eastAsia="en-US" w:bidi="en-US"/>
        </w:rPr>
        <w:t xml:space="preserve">: </w:t>
      </w:r>
      <w:hyperlink r:id="rId20" w:history="1">
        <w:r>
          <w:rPr>
            <w:lang w:val="en-US" w:eastAsia="en-US" w:bidi="en-US"/>
          </w:rPr>
          <w:t>https</w:t>
        </w:r>
        <w:r w:rsidRPr="001F26A8">
          <w:rPr>
            <w:lang w:eastAsia="en-US" w:bidi="en-US"/>
          </w:rPr>
          <w:t>://</w:t>
        </w:r>
        <w:proofErr w:type="spellStart"/>
        <w:r>
          <w:rPr>
            <w:lang w:val="en-US" w:eastAsia="en-US" w:bidi="en-US"/>
          </w:rPr>
          <w:t>urait</w:t>
        </w:r>
        <w:proofErr w:type="spellEnd"/>
        <w:r w:rsidRPr="001F26A8">
          <w:rPr>
            <w:lang w:eastAsia="en-US" w:bidi="en-US"/>
          </w:rPr>
          <w:t>.</w:t>
        </w:r>
        <w:proofErr w:type="spellStart"/>
        <w:r>
          <w:rPr>
            <w:lang w:val="en-US" w:eastAsia="en-US" w:bidi="en-US"/>
          </w:rPr>
          <w:t>ru</w:t>
        </w:r>
        <w:proofErr w:type="spellEnd"/>
      </w:hyperlink>
      <w:r w:rsidRPr="001F26A8">
        <w:rPr>
          <w:lang w:eastAsia="en-US" w:bidi="en-US"/>
        </w:rPr>
        <w:t xml:space="preserve"> </w:t>
      </w:r>
      <w:r>
        <w:t xml:space="preserve">. -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8671EC" w:rsidRDefault="009D61B6">
      <w:pPr>
        <w:pStyle w:val="11"/>
        <w:numPr>
          <w:ilvl w:val="1"/>
          <w:numId w:val="12"/>
        </w:numPr>
        <w:tabs>
          <w:tab w:val="left" w:pos="541"/>
        </w:tabs>
        <w:ind w:firstLine="0"/>
        <w:jc w:val="both"/>
      </w:pPr>
      <w:r>
        <w:t>ЭБС Лань</w:t>
      </w:r>
      <w:proofErr w:type="gramStart"/>
      <w:r>
        <w:t xml:space="preserve"> :</w:t>
      </w:r>
      <w:proofErr w:type="gramEnd"/>
      <w:r>
        <w:t xml:space="preserve"> электронно-библиотечная система : сайт / ООО ЭБС «Лань». - Санкт- Петербург, [2024]. - </w:t>
      </w:r>
      <w:r>
        <w:rPr>
          <w:lang w:val="en-US" w:eastAsia="en-US" w:bidi="en-US"/>
        </w:rPr>
        <w:t>URL</w:t>
      </w:r>
      <w:r w:rsidRPr="001F26A8">
        <w:rPr>
          <w:lang w:eastAsia="en-US" w:bidi="en-US"/>
        </w:rPr>
        <w:t xml:space="preserve">: </w:t>
      </w:r>
      <w:hyperlink r:id="rId21" w:history="1">
        <w:r>
          <w:rPr>
            <w:lang w:val="en-US" w:eastAsia="en-US" w:bidi="en-US"/>
          </w:rPr>
          <w:t>https</w:t>
        </w:r>
        <w:r w:rsidRPr="001F26A8">
          <w:rPr>
            <w:lang w:eastAsia="en-US" w:bidi="en-US"/>
          </w:rPr>
          <w:t>://</w:t>
        </w:r>
        <w:proofErr w:type="spellStart"/>
        <w:r>
          <w:rPr>
            <w:lang w:val="en-US" w:eastAsia="en-US" w:bidi="en-US"/>
          </w:rPr>
          <w:t>eJanbook</w:t>
        </w:r>
        <w:proofErr w:type="spellEnd"/>
        <w:r w:rsidRPr="001F26A8">
          <w:rPr>
            <w:lang w:eastAsia="en-US" w:bidi="en-US"/>
          </w:rPr>
          <w:t>.</w:t>
        </w:r>
        <w:r>
          <w:rPr>
            <w:lang w:val="en-US" w:eastAsia="en-US" w:bidi="en-US"/>
          </w:rPr>
          <w:t>com</w:t>
        </w:r>
      </w:hyperlink>
      <w:r w:rsidRPr="001F26A8">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8671EC" w:rsidRDefault="009D61B6">
      <w:pPr>
        <w:pStyle w:val="11"/>
        <w:numPr>
          <w:ilvl w:val="1"/>
          <w:numId w:val="12"/>
        </w:numPr>
        <w:tabs>
          <w:tab w:val="left" w:pos="531"/>
        </w:tabs>
        <w:ind w:firstLine="0"/>
        <w:jc w:val="both"/>
      </w:pPr>
      <w:r>
        <w:t xml:space="preserve">ЭБС </w:t>
      </w:r>
      <w:proofErr w:type="spellStart"/>
      <w:r>
        <w:rPr>
          <w:lang w:val="en-US" w:eastAsia="en-US" w:bidi="en-US"/>
        </w:rPr>
        <w:t>Znanium</w:t>
      </w:r>
      <w:proofErr w:type="spellEnd"/>
      <w:r w:rsidRPr="001F26A8">
        <w:rPr>
          <w:lang w:eastAsia="en-US" w:bidi="en-US"/>
        </w:rPr>
        <w:t>.</w:t>
      </w:r>
      <w:r>
        <w:rPr>
          <w:lang w:val="en-US" w:eastAsia="en-US" w:bidi="en-US"/>
        </w:rPr>
        <w:t>com</w:t>
      </w:r>
      <w:proofErr w:type="gramStart"/>
      <w:r w:rsidRPr="001F26A8">
        <w:rPr>
          <w:lang w:eastAsia="en-US" w:bidi="en-US"/>
        </w:rPr>
        <w:t xml:space="preserve"> </w:t>
      </w:r>
      <w:r>
        <w:t>:</w:t>
      </w:r>
      <w:proofErr w:type="gramEnd"/>
      <w:r>
        <w:t xml:space="preserve"> электронно-библиотечная система : сайт / ООО «</w:t>
      </w:r>
      <w:proofErr w:type="spellStart"/>
      <w:r>
        <w:t>Знаниум</w:t>
      </w:r>
      <w:proofErr w:type="spellEnd"/>
      <w:r>
        <w:t xml:space="preserve">». - Москва, [2024]. - </w:t>
      </w:r>
      <w:r>
        <w:rPr>
          <w:lang w:val="en-US" w:eastAsia="en-US" w:bidi="en-US"/>
        </w:rPr>
        <w:t>URL</w:t>
      </w:r>
      <w:r w:rsidRPr="001F26A8">
        <w:rPr>
          <w:lang w:eastAsia="en-US" w:bidi="en-US"/>
        </w:rPr>
        <w:t xml:space="preserve">: </w:t>
      </w:r>
      <w:hyperlink r:id="rId22" w:history="1">
        <w:r>
          <w:rPr>
            <w:lang w:val="en-US" w:eastAsia="en-US" w:bidi="en-US"/>
          </w:rPr>
          <w:t>http</w:t>
        </w:r>
        <w:r w:rsidRPr="001F26A8">
          <w:rPr>
            <w:lang w:eastAsia="en-US" w:bidi="en-US"/>
          </w:rPr>
          <w:t>://</w:t>
        </w:r>
        <w:proofErr w:type="spellStart"/>
        <w:r>
          <w:rPr>
            <w:lang w:val="en-US" w:eastAsia="en-US" w:bidi="en-US"/>
          </w:rPr>
          <w:t>znanium</w:t>
        </w:r>
        <w:proofErr w:type="spellEnd"/>
        <w:r w:rsidRPr="001F26A8">
          <w:rPr>
            <w:lang w:eastAsia="en-US" w:bidi="en-US"/>
          </w:rPr>
          <w:t>.</w:t>
        </w:r>
        <w:r>
          <w:rPr>
            <w:lang w:val="en-US" w:eastAsia="en-US" w:bidi="en-US"/>
          </w:rPr>
          <w:t>com</w:t>
        </w:r>
      </w:hyperlink>
      <w:r w:rsidRPr="001F26A8">
        <w:rPr>
          <w:lang w:eastAsia="en-US" w:bidi="en-US"/>
        </w:rPr>
        <w:t xml:space="preserve"> </w:t>
      </w:r>
      <w:r>
        <w:t>. - Режим доступа</w:t>
      </w:r>
      <w:proofErr w:type="gramStart"/>
      <w:r>
        <w:t xml:space="preserve"> :</w:t>
      </w:r>
      <w:proofErr w:type="gramEnd"/>
      <w:r>
        <w:t xml:space="preserve">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8671EC" w:rsidRDefault="009D61B6">
      <w:pPr>
        <w:pStyle w:val="11"/>
        <w:numPr>
          <w:ilvl w:val="0"/>
          <w:numId w:val="12"/>
        </w:numPr>
        <w:tabs>
          <w:tab w:val="left" w:pos="358"/>
        </w:tabs>
        <w:ind w:firstLine="0"/>
        <w:jc w:val="both"/>
      </w:pPr>
      <w:proofErr w:type="spellStart"/>
      <w:r>
        <w:t>КонсультантПлюс</w:t>
      </w:r>
      <w:proofErr w:type="spellEnd"/>
      <w:r>
        <w:t xml:space="preserve"> [Электронный ресурс]: справочная правовая система. / ООО «Консультант Плюс» - Электрон</w:t>
      </w:r>
      <w:proofErr w:type="gramStart"/>
      <w:r>
        <w:t>.</w:t>
      </w:r>
      <w:proofErr w:type="gramEnd"/>
      <w:r>
        <w:t xml:space="preserve"> </w:t>
      </w:r>
      <w:proofErr w:type="gramStart"/>
      <w:r>
        <w:t>д</w:t>
      </w:r>
      <w:proofErr w:type="gramEnd"/>
      <w:r>
        <w:t>ан. - Москва</w:t>
      </w:r>
      <w:proofErr w:type="gramStart"/>
      <w:r>
        <w:t xml:space="preserve"> :</w:t>
      </w:r>
      <w:proofErr w:type="gramEnd"/>
      <w:r>
        <w:t xml:space="preserve"> </w:t>
      </w:r>
      <w:proofErr w:type="spellStart"/>
      <w:r>
        <w:t>КонсультантПлюс</w:t>
      </w:r>
      <w:proofErr w:type="spellEnd"/>
      <w:r>
        <w:t>, [2024].</w:t>
      </w:r>
    </w:p>
    <w:p w:rsidR="008671EC" w:rsidRDefault="009D61B6">
      <w:pPr>
        <w:pStyle w:val="11"/>
        <w:numPr>
          <w:ilvl w:val="0"/>
          <w:numId w:val="12"/>
        </w:numPr>
        <w:tabs>
          <w:tab w:val="left" w:pos="358"/>
          <w:tab w:val="left" w:pos="3787"/>
        </w:tabs>
        <w:ind w:firstLine="0"/>
        <w:jc w:val="both"/>
      </w:pPr>
      <w:proofErr w:type="spellStart"/>
      <w:r>
        <w:rPr>
          <w:lang w:val="en-US" w:eastAsia="en-US" w:bidi="en-US"/>
        </w:rPr>
        <w:t>eLIBRARY</w:t>
      </w:r>
      <w:proofErr w:type="spellEnd"/>
      <w:r w:rsidRPr="001F26A8">
        <w:rPr>
          <w:lang w:eastAsia="en-US" w:bidi="en-US"/>
        </w:rPr>
        <w:t>.</w:t>
      </w:r>
      <w:r>
        <w:rPr>
          <w:lang w:val="en-US" w:eastAsia="en-US" w:bidi="en-US"/>
        </w:rPr>
        <w:t>RU</w:t>
      </w:r>
      <w:r w:rsidRPr="001F26A8">
        <w:rPr>
          <w:lang w:eastAsia="en-US" w:bidi="en-US"/>
        </w:rPr>
        <w:t xml:space="preserve">: </w:t>
      </w:r>
      <w:r>
        <w:t xml:space="preserve">научная электронная </w:t>
      </w:r>
      <w:proofErr w:type="gramStart"/>
      <w:r>
        <w:t>библиотека :</w:t>
      </w:r>
      <w:proofErr w:type="gramEnd"/>
      <w:r>
        <w:t xml:space="preserve"> сайт / ООО «Научная Электронная Библиотека». - Москва, [2024].</w:t>
      </w:r>
      <w:r>
        <w:tab/>
        <w:t xml:space="preserve">- </w:t>
      </w:r>
      <w:r>
        <w:rPr>
          <w:lang w:val="en-US" w:eastAsia="en-US" w:bidi="en-US"/>
        </w:rPr>
        <w:t>URL</w:t>
      </w:r>
      <w:r w:rsidRPr="001F26A8">
        <w:rPr>
          <w:lang w:eastAsia="en-US" w:bidi="en-US"/>
        </w:rPr>
        <w:t xml:space="preserve">: </w:t>
      </w:r>
      <w:hyperlink r:id="rId23" w:history="1">
        <w:r>
          <w:rPr>
            <w:lang w:val="en-US" w:eastAsia="en-US" w:bidi="en-US"/>
          </w:rPr>
          <w:t>http</w:t>
        </w:r>
        <w:r w:rsidRPr="001F26A8">
          <w:rPr>
            <w:lang w:eastAsia="en-US" w:bidi="en-US"/>
          </w:rPr>
          <w:t>://</w:t>
        </w:r>
        <w:proofErr w:type="spellStart"/>
        <w:r>
          <w:rPr>
            <w:lang w:val="en-US" w:eastAsia="en-US" w:bidi="en-US"/>
          </w:rPr>
          <w:t>elibrary</w:t>
        </w:r>
        <w:proofErr w:type="spellEnd"/>
        <w:r w:rsidRPr="001F26A8">
          <w:rPr>
            <w:lang w:eastAsia="en-US" w:bidi="en-US"/>
          </w:rPr>
          <w:t>.</w:t>
        </w:r>
        <w:proofErr w:type="spellStart"/>
        <w:r>
          <w:rPr>
            <w:lang w:val="en-US" w:eastAsia="en-US" w:bidi="en-US"/>
          </w:rPr>
          <w:t>ru</w:t>
        </w:r>
        <w:proofErr w:type="spellEnd"/>
      </w:hyperlink>
      <w:r w:rsidRPr="001F26A8">
        <w:rPr>
          <w:lang w:eastAsia="en-US" w:bidi="en-US"/>
        </w:rPr>
        <w:t xml:space="preserve">. </w:t>
      </w:r>
      <w:r>
        <w:t>- Режим доступа</w:t>
      </w:r>
      <w:proofErr w:type="gramStart"/>
      <w:r>
        <w:t xml:space="preserve"> :</w:t>
      </w:r>
      <w:proofErr w:type="gramEnd"/>
      <w:r>
        <w:t xml:space="preserve"> для </w:t>
      </w:r>
      <w:proofErr w:type="spellStart"/>
      <w:r>
        <w:t>авториз</w:t>
      </w:r>
      <w:proofErr w:type="spellEnd"/>
      <w:r>
        <w:t>.</w:t>
      </w:r>
    </w:p>
    <w:p w:rsidR="008671EC" w:rsidRDefault="009D61B6">
      <w:pPr>
        <w:pStyle w:val="11"/>
        <w:ind w:firstLine="0"/>
        <w:jc w:val="both"/>
      </w:pPr>
      <w:r>
        <w:t>пользователей. - Текст</w:t>
      </w:r>
      <w:proofErr w:type="gramStart"/>
      <w:r>
        <w:t xml:space="preserve"> :</w:t>
      </w:r>
      <w:proofErr w:type="gramEnd"/>
      <w:r>
        <w:t xml:space="preserve"> электронный</w:t>
      </w:r>
    </w:p>
    <w:p w:rsidR="008671EC" w:rsidRDefault="009D61B6">
      <w:pPr>
        <w:pStyle w:val="11"/>
        <w:numPr>
          <w:ilvl w:val="0"/>
          <w:numId w:val="12"/>
        </w:numPr>
        <w:tabs>
          <w:tab w:val="left" w:pos="358"/>
        </w:tabs>
        <w:ind w:firstLine="0"/>
        <w:jc w:val="both"/>
        <w:sectPr w:rsidR="008671EC">
          <w:pgSz w:w="11900" w:h="16840"/>
          <w:pgMar w:top="961" w:right="639" w:bottom="1078" w:left="706" w:header="0" w:footer="3" w:gutter="0"/>
          <w:cols w:space="720"/>
          <w:noEndnote/>
          <w:docGrid w:linePitch="360"/>
        </w:sectPr>
      </w:pPr>
      <w:r>
        <w:t>Федеральная государственная информационная система «Национальная электронная библиотека»</w:t>
      </w:r>
      <w:proofErr w:type="gramStart"/>
      <w:r>
        <w:t xml:space="preserve"> :</w:t>
      </w:r>
      <w:proofErr w:type="gramEnd"/>
      <w:r>
        <w:t xml:space="preserve"> электронная библиотека : сайт / ФГБУ РГБ. - Москва, [2024]. - </w:t>
      </w:r>
      <w:r>
        <w:rPr>
          <w:lang w:val="en-US" w:eastAsia="en-US" w:bidi="en-US"/>
        </w:rPr>
        <w:t>URL</w:t>
      </w:r>
      <w:r w:rsidRPr="001F26A8">
        <w:rPr>
          <w:lang w:eastAsia="en-US" w:bidi="en-US"/>
        </w:rPr>
        <w:t xml:space="preserve">: </w:t>
      </w:r>
      <w:proofErr w:type="spellStart"/>
      <w:r>
        <w:rPr>
          <w:lang w:val="en-US" w:eastAsia="en-US" w:bidi="en-US"/>
        </w:rPr>
        <w:t>httpsJ</w:t>
      </w:r>
      <w:proofErr w:type="spellEnd"/>
      <w:r>
        <w:t>/</w:t>
      </w:r>
      <w:proofErr w:type="spellStart"/>
      <w:r>
        <w:t>нэб.рф</w:t>
      </w:r>
      <w:proofErr w:type="spellEnd"/>
      <w:r>
        <w:t>. - Режим доступа</w:t>
      </w:r>
    </w:p>
    <w:p w:rsidR="008671EC" w:rsidRDefault="009D61B6">
      <w:pPr>
        <w:spacing w:line="1" w:lineRule="exact"/>
      </w:pPr>
      <w:r>
        <w:rPr>
          <w:noProof/>
          <w:lang w:bidi="ar-SA"/>
        </w:rPr>
        <w:lastRenderedPageBreak/>
        <mc:AlternateContent>
          <mc:Choice Requires="wps">
            <w:drawing>
              <wp:anchor distT="0" distB="353695" distL="623570" distR="114300" simplePos="0" relativeHeight="125829394" behindDoc="0" locked="0" layoutInCell="1" allowOverlap="1">
                <wp:simplePos x="0" y="0"/>
                <wp:positionH relativeFrom="page">
                  <wp:posOffset>1042670</wp:posOffset>
                </wp:positionH>
                <wp:positionV relativeFrom="paragraph">
                  <wp:posOffset>12700</wp:posOffset>
                </wp:positionV>
                <wp:extent cx="5550535" cy="30797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550535" cy="307975"/>
                        </a:xfrm>
                        <a:prstGeom prst="rect">
                          <a:avLst/>
                        </a:prstGeom>
                        <a:noFill/>
                      </wps:spPr>
                      <wps:txbx>
                        <w:txbxContent>
                          <w:p w:rsidR="008671EC" w:rsidRDefault="008671EC">
                            <w:pPr>
                              <w:spacing w:line="1" w:lineRule="exact"/>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1" o:spid="_x0000_s1030" type="#_x0000_t202" style="position:absolute;margin-left:82.1pt;margin-top:1pt;width:437.05pt;height:24.25pt;z-index:125829394;visibility:visible;mso-wrap-style:square;mso-wrap-distance-left:49.1pt;mso-wrap-distance-top:0;mso-wrap-distance-right:9pt;mso-wrap-distance-bottom:2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" filled="f" stroked="f">
                <v:textbox inset="0,0,0,0">
                  <w:txbxContent>
                    <w:p w:rsidR="008671EC" w:rsidRDefault="008671EC">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533400</wp:posOffset>
                </wp:positionH>
                <wp:positionV relativeFrom="paragraph">
                  <wp:posOffset>332740</wp:posOffset>
                </wp:positionV>
                <wp:extent cx="4172585" cy="341630"/>
                <wp:effectExtent l="0" t="0" r="0" b="0"/>
                <wp:wrapNone/>
                <wp:docPr id="33" name="Shape 33"/>
                <wp:cNvGraphicFramePr/>
                <a:graphic xmlns:a="http://schemas.openxmlformats.org/drawingml/2006/main">
                  <a:graphicData uri="http://schemas.microsoft.com/office/word/2010/wordprocessingShape">
                    <wps:wsp>
                      <wps:cNvSpPr txBox="1"/>
                      <wps:spPr>
                        <a:xfrm>
                          <a:off x="0" y="0"/>
                          <a:ext cx="4172585" cy="341630"/>
                        </a:xfrm>
                        <a:prstGeom prst="rect">
                          <a:avLst/>
                        </a:prstGeom>
                        <a:noFill/>
                      </wps:spPr>
                      <wps:txbx>
                        <w:txbxContent>
                          <w:p w:rsidR="008671EC" w:rsidRDefault="009D61B6">
                            <w:pPr>
                              <w:pStyle w:val="a6"/>
                              <w:jc w:val="both"/>
                            </w:pPr>
                            <w:r>
                              <w:t>для пользователей научной библиотеки. - Текст</w:t>
                            </w:r>
                            <w:proofErr w:type="gramStart"/>
                            <w:r>
                              <w:t xml:space="preserve"> :</w:t>
                            </w:r>
                            <w:proofErr w:type="gramEnd"/>
                            <w:r>
                              <w:t xml:space="preserve"> электронный.</w:t>
                            </w: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3" o:spid="_x0000_s1031" type="#_x0000_t202" style="position:absolute;margin-left:42pt;margin-top:26.2pt;width:328.55pt;height:26.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eKhg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" filled="f" stroked="f">
                <v:textbox inset="0,0,0,0">
                  <w:txbxContent>
                    <w:p w:rsidR="008671EC" w:rsidRDefault="009D61B6">
                      <w:pPr>
                        <w:pStyle w:val="a6"/>
                        <w:jc w:val="both"/>
                      </w:pPr>
                      <w:r>
                        <w:t xml:space="preserve">для пользователей научной библиотеки. - </w:t>
                      </w:r>
                      <w:proofErr w:type="gramStart"/>
                      <w:r>
                        <w:t>Текст :</w:t>
                      </w:r>
                      <w:proofErr w:type="gramEnd"/>
                      <w:r>
                        <w:t xml:space="preserve"> электронный.</w:t>
                      </w:r>
                    </w:p>
                  </w:txbxContent>
                </v:textbox>
                <w10:wrap anchorx="page"/>
              </v:shape>
            </w:pict>
          </mc:Fallback>
        </mc:AlternateContent>
      </w:r>
    </w:p>
    <w:p w:rsidR="008671EC" w:rsidRDefault="009D61B6">
      <w:pPr>
        <w:pStyle w:val="11"/>
        <w:numPr>
          <w:ilvl w:val="0"/>
          <w:numId w:val="12"/>
        </w:numPr>
        <w:tabs>
          <w:tab w:val="left" w:pos="294"/>
        </w:tabs>
        <w:ind w:firstLine="0"/>
        <w:jc w:val="both"/>
      </w:pPr>
      <w:r>
        <w:t>Российское образование</w:t>
      </w:r>
      <w:proofErr w:type="gramStart"/>
      <w:r>
        <w:t xml:space="preserve"> :</w:t>
      </w:r>
      <w:proofErr w:type="gramEnd"/>
      <w:r>
        <w:t xml:space="preserve"> федеральный портал / учредитель ФГАУ «ФИЦТО». - </w:t>
      </w:r>
      <w:r>
        <w:rPr>
          <w:lang w:val="en-US" w:eastAsia="en-US" w:bidi="en-US"/>
        </w:rPr>
        <w:t>URL</w:t>
      </w:r>
      <w:r w:rsidRPr="001F26A8">
        <w:rPr>
          <w:lang w:eastAsia="en-US" w:bidi="en-US"/>
        </w:rPr>
        <w:t xml:space="preserve">: </w:t>
      </w:r>
      <w:hyperlink r:id="rId24" w:history="1">
        <w:r>
          <w:rPr>
            <w:lang w:val="en-US" w:eastAsia="en-US" w:bidi="en-US"/>
          </w:rPr>
          <w:t>http</w:t>
        </w:r>
        <w:r w:rsidRPr="001F26A8">
          <w:rPr>
            <w:lang w:eastAsia="en-US" w:bidi="en-US"/>
          </w:rPr>
          <w:t>://</w:t>
        </w:r>
        <w:r>
          <w:rPr>
            <w:lang w:val="en-US" w:eastAsia="en-US" w:bidi="en-US"/>
          </w:rPr>
          <w:t>www</w:t>
        </w:r>
        <w:r w:rsidRPr="001F26A8">
          <w:rPr>
            <w:lang w:eastAsia="en-US" w:bidi="en-US"/>
          </w:rPr>
          <w:t>.</w:t>
        </w:r>
        <w:proofErr w:type="spellStart"/>
        <w:r>
          <w:rPr>
            <w:lang w:val="en-US" w:eastAsia="en-US" w:bidi="en-US"/>
          </w:rPr>
          <w:t>edu</w:t>
        </w:r>
        <w:proofErr w:type="spellEnd"/>
        <w:r w:rsidRPr="001F26A8">
          <w:rPr>
            <w:lang w:eastAsia="en-US" w:bidi="en-US"/>
          </w:rPr>
          <w:t>.</w:t>
        </w:r>
        <w:proofErr w:type="spellStart"/>
        <w:r>
          <w:rPr>
            <w:lang w:val="en-US" w:eastAsia="en-US" w:bidi="en-US"/>
          </w:rPr>
          <w:t>ru</w:t>
        </w:r>
        <w:proofErr w:type="spellEnd"/>
      </w:hyperlink>
      <w:r w:rsidRPr="001F26A8">
        <w:rPr>
          <w:lang w:eastAsia="en-US" w:bidi="en-US"/>
        </w:rPr>
        <w:t xml:space="preserve">. </w:t>
      </w:r>
      <w:r>
        <w:t>- Текст</w:t>
      </w:r>
      <w:proofErr w:type="gramStart"/>
      <w:r>
        <w:t xml:space="preserve"> :</w:t>
      </w:r>
      <w:proofErr w:type="gramEnd"/>
      <w:r>
        <w:t xml:space="preserve"> электронный.</w:t>
      </w:r>
    </w:p>
    <w:p w:rsidR="008671EC" w:rsidRDefault="009D61B6">
      <w:pPr>
        <w:pStyle w:val="11"/>
        <w:numPr>
          <w:ilvl w:val="0"/>
          <w:numId w:val="12"/>
        </w:numPr>
        <w:tabs>
          <w:tab w:val="left" w:pos="289"/>
        </w:tabs>
        <w:spacing w:after="420"/>
        <w:ind w:firstLine="0"/>
        <w:jc w:val="both"/>
      </w:pPr>
      <w:r>
        <w:t xml:space="preserve">Электронная библиотечная система </w:t>
      </w:r>
      <w:proofErr w:type="spellStart"/>
      <w:r>
        <w:t>УлГУ</w:t>
      </w:r>
      <w:proofErr w:type="spellEnd"/>
      <w:proofErr w:type="gramStart"/>
      <w:r>
        <w:t xml:space="preserve"> :</w:t>
      </w:r>
      <w:proofErr w:type="gramEnd"/>
      <w:r>
        <w:t xml:space="preserve"> модуль «Электронная библиотека» АБИС Мега-ПРО / ООО «Дата Экспресс». - </w:t>
      </w:r>
      <w:r>
        <w:rPr>
          <w:lang w:val="en-US" w:eastAsia="en-US" w:bidi="en-US"/>
        </w:rPr>
        <w:t>URL</w:t>
      </w:r>
      <w:r w:rsidRPr="001F26A8">
        <w:rPr>
          <w:lang w:eastAsia="en-US" w:bidi="en-US"/>
        </w:rPr>
        <w:t xml:space="preserve">: </w:t>
      </w:r>
      <w:hyperlink r:id="rId25" w:history="1">
        <w:r>
          <w:rPr>
            <w:lang w:val="en-US" w:eastAsia="en-US" w:bidi="en-US"/>
          </w:rPr>
          <w:t>http</w:t>
        </w:r>
        <w:r w:rsidRPr="001F26A8">
          <w:rPr>
            <w:lang w:eastAsia="en-US" w:bidi="en-US"/>
          </w:rPr>
          <w:t>://</w:t>
        </w:r>
        <w:r>
          <w:rPr>
            <w:lang w:val="en-US" w:eastAsia="en-US" w:bidi="en-US"/>
          </w:rPr>
          <w:t>lib</w:t>
        </w:r>
        <w:r w:rsidRPr="001F26A8">
          <w:rPr>
            <w:lang w:eastAsia="en-US" w:bidi="en-US"/>
          </w:rPr>
          <w:t>.</w:t>
        </w:r>
        <w:proofErr w:type="spellStart"/>
        <w:r>
          <w:rPr>
            <w:lang w:val="en-US" w:eastAsia="en-US" w:bidi="en-US"/>
          </w:rPr>
          <w:t>ulsu</w:t>
        </w:r>
        <w:proofErr w:type="spellEnd"/>
        <w:r w:rsidRPr="001F26A8">
          <w:rPr>
            <w:lang w:eastAsia="en-US" w:bidi="en-US"/>
          </w:rPr>
          <w:t>.</w:t>
        </w:r>
        <w:proofErr w:type="spellStart"/>
        <w:r>
          <w:rPr>
            <w:lang w:val="en-US" w:eastAsia="en-US" w:bidi="en-US"/>
          </w:rPr>
          <w:t>ru</w:t>
        </w:r>
        <w:proofErr w:type="spellEnd"/>
        <w:r w:rsidRPr="001F26A8">
          <w:rPr>
            <w:lang w:eastAsia="en-US" w:bidi="en-US"/>
          </w:rPr>
          <w:t>/</w:t>
        </w:r>
        <w:proofErr w:type="spellStart"/>
        <w:r>
          <w:rPr>
            <w:lang w:val="en-US" w:eastAsia="en-US" w:bidi="en-US"/>
          </w:rPr>
          <w:t>MegaPro</w:t>
        </w:r>
        <w:proofErr w:type="spellEnd"/>
        <w:r w:rsidRPr="001F26A8">
          <w:rPr>
            <w:lang w:eastAsia="en-US" w:bidi="en-US"/>
          </w:rPr>
          <w:t>/</w:t>
        </w:r>
        <w:r>
          <w:rPr>
            <w:lang w:val="en-US" w:eastAsia="en-US" w:bidi="en-US"/>
          </w:rPr>
          <w:t>Web</w:t>
        </w:r>
      </w:hyperlink>
      <w:r w:rsidRPr="001F26A8">
        <w:rPr>
          <w:lang w:eastAsia="en-US" w:bidi="en-US"/>
        </w:rPr>
        <w:t xml:space="preserve">. </w:t>
      </w:r>
      <w:r>
        <w:t>- Режим доступа</w:t>
      </w:r>
      <w:proofErr w:type="gramStart"/>
      <w:r>
        <w:t xml:space="preserve"> :</w:t>
      </w:r>
      <w:proofErr w:type="gramEnd"/>
      <w:r>
        <w:t xml:space="preserve"> для пользователей научной библиотеки. - Текст</w:t>
      </w:r>
      <w:proofErr w:type="gramStart"/>
      <w:r>
        <w:t xml:space="preserve"> :</w:t>
      </w:r>
      <w:proofErr w:type="gramEnd"/>
      <w:r>
        <w:t xml:space="preserve"> электронный.</w:t>
      </w:r>
    </w:p>
    <w:p w:rsidR="008671EC" w:rsidRDefault="009D61B6">
      <w:pPr>
        <w:pStyle w:val="24"/>
        <w:keepNext/>
        <w:keepLines/>
        <w:numPr>
          <w:ilvl w:val="1"/>
          <w:numId w:val="13"/>
        </w:numPr>
        <w:tabs>
          <w:tab w:val="left" w:pos="2006"/>
        </w:tabs>
        <w:spacing w:after="0"/>
        <w:ind w:left="1520"/>
        <w:jc w:val="both"/>
      </w:pPr>
      <w:bookmarkStart w:id="3" w:name="bookmark6"/>
      <w:r>
        <w:t xml:space="preserve">Специальные условия для </w:t>
      </w:r>
      <w:proofErr w:type="gramStart"/>
      <w:r>
        <w:t>обучающихся</w:t>
      </w:r>
      <w:proofErr w:type="gramEnd"/>
      <w:r>
        <w:t xml:space="preserve"> с ОВЗ</w:t>
      </w:r>
      <w:bookmarkEnd w:id="3"/>
    </w:p>
    <w:p w:rsidR="008671EC" w:rsidRDefault="009D61B6">
      <w:pPr>
        <w:pStyle w:val="11"/>
        <w:ind w:left="980" w:firstLine="360"/>
        <w:jc w:val="both"/>
      </w:pPr>
      <w:proofErr w:type="gramStart"/>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roofErr w:type="gramEnd"/>
    </w:p>
    <w:p w:rsidR="008671EC" w:rsidRDefault="009D61B6">
      <w:pPr>
        <w:pStyle w:val="11"/>
        <w:numPr>
          <w:ilvl w:val="0"/>
          <w:numId w:val="14"/>
        </w:numPr>
        <w:tabs>
          <w:tab w:val="left" w:pos="1605"/>
        </w:tabs>
        <w:ind w:left="1340" w:firstLine="0"/>
        <w:jc w:val="both"/>
      </w:pPr>
      <w: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t>аудиоформат</w:t>
      </w:r>
      <w:proofErr w:type="spellEnd"/>
      <w:r>
        <w:t xml:space="preserve">); в печатной форме на языке Брайля; индивидуальные консультации с привлечением </w:t>
      </w:r>
      <w:proofErr w:type="spellStart"/>
      <w:r>
        <w:t>тифлосурдопереводчика</w:t>
      </w:r>
      <w:proofErr w:type="spellEnd"/>
      <w:r>
        <w:t>; индивидуальные задания и консультации;</w:t>
      </w:r>
    </w:p>
    <w:p w:rsidR="008671EC" w:rsidRDefault="009D61B6">
      <w:pPr>
        <w:pStyle w:val="11"/>
        <w:numPr>
          <w:ilvl w:val="0"/>
          <w:numId w:val="14"/>
        </w:numPr>
        <w:tabs>
          <w:tab w:val="left" w:pos="1600"/>
        </w:tabs>
        <w:ind w:left="1340" w:firstLine="0"/>
        <w:jc w:val="both"/>
      </w:pPr>
      <w: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t>сурдопереводчика</w:t>
      </w:r>
      <w:proofErr w:type="spellEnd"/>
      <w:r>
        <w:t>; индивидуальные задания и консультации;</w:t>
      </w:r>
    </w:p>
    <w:p w:rsidR="008671EC" w:rsidRDefault="009D61B6">
      <w:pPr>
        <w:pStyle w:val="11"/>
        <w:numPr>
          <w:ilvl w:val="0"/>
          <w:numId w:val="14"/>
        </w:numPr>
        <w:tabs>
          <w:tab w:val="left" w:pos="1605"/>
        </w:tabs>
        <w:spacing w:after="1660"/>
        <w:ind w:left="1340" w:firstLine="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8671EC" w:rsidRDefault="009D61B6">
      <w:pPr>
        <w:pStyle w:val="10"/>
        <w:keepNext/>
        <w:keepLines/>
        <w:spacing w:after="260"/>
        <w:ind w:left="1340"/>
      </w:pPr>
      <w:bookmarkStart w:id="4" w:name="bookmark8"/>
      <w:r>
        <w:t xml:space="preserve">4.САМОСТОЯТЕЛЬНАЯ РАБОТА </w:t>
      </w:r>
      <w:proofErr w:type="gramStart"/>
      <w:r>
        <w:t>ОБУЧАЮЩИХСЯ</w:t>
      </w:r>
      <w:bookmarkEnd w:id="4"/>
      <w:proofErr w:type="gramEnd"/>
    </w:p>
    <w:p w:rsidR="008671EC" w:rsidRDefault="009D61B6">
      <w:pPr>
        <w:pStyle w:val="11"/>
        <w:ind w:left="980" w:firstLine="0"/>
        <w:jc w:val="both"/>
      </w:pPr>
      <w:r>
        <w:t xml:space="preserve">Самостоятельная работа, включаемая в процесс обучения, </w:t>
      </w:r>
      <w:proofErr w:type="gramStart"/>
      <w:r>
        <w:t>-э</w:t>
      </w:r>
      <w:proofErr w:type="gramEnd"/>
      <w:r>
        <w:t xml:space="preserve">то такая работа, которая выполняется без непосредственного участия учителя, но по его заданию. При этом студенты сознательно стремятся достигнуть поставленной цели, проявляя свои усилия и выражая в той или иной форме результаты своих умственных и физических действий. Внеаудиторная работа студентов по физической культуре </w:t>
      </w:r>
      <w:proofErr w:type="gramStart"/>
      <w:r>
        <w:t>-о</w:t>
      </w:r>
      <w:proofErr w:type="gramEnd"/>
      <w:r>
        <w:t>дна из форм самостоятельной работы, которая носит, как правило, индивидуальный характер. Индивидуальные упражнения в домашних условиях способствуют развитию необходимых двигательных качеств таких, как гибкость, выносливость, быстрота, сила, повышая физическую подготовленность, которая является основным показателем физического развития и здоровья.</w:t>
      </w:r>
    </w:p>
    <w:p w:rsidR="008671EC" w:rsidRDefault="009D61B6">
      <w:pPr>
        <w:pStyle w:val="11"/>
        <w:tabs>
          <w:tab w:val="left" w:pos="8708"/>
        </w:tabs>
        <w:spacing w:after="140"/>
        <w:ind w:left="980" w:firstLine="0"/>
        <w:jc w:val="both"/>
        <w:rPr>
          <w:sz w:val="20"/>
          <w:szCs w:val="20"/>
        </w:rPr>
        <w:sectPr w:rsidR="008671EC">
          <w:pgSz w:w="11900" w:h="16840"/>
          <w:pgMar w:top="937" w:right="639" w:bottom="703" w:left="711" w:header="0" w:footer="3" w:gutter="0"/>
          <w:cols w:space="720"/>
          <w:noEndnote/>
          <w:docGrid w:linePitch="360"/>
        </w:sectPr>
      </w:pPr>
      <w:r>
        <w:t xml:space="preserve">Регулярное выполнение самостоятельных заданий по физической культуре вырабатывает </w:t>
      </w:r>
      <w:r>
        <w:rPr>
          <w:sz w:val="20"/>
          <w:szCs w:val="20"/>
        </w:rPr>
        <w:t>Форма</w:t>
      </w:r>
      <w:proofErr w:type="gramStart"/>
      <w:r>
        <w:rPr>
          <w:sz w:val="20"/>
          <w:szCs w:val="20"/>
        </w:rPr>
        <w:t xml:space="preserve"> А</w:t>
      </w:r>
      <w:proofErr w:type="gramEnd"/>
      <w:r>
        <w:rPr>
          <w:sz w:val="20"/>
          <w:szCs w:val="20"/>
        </w:rPr>
        <w:tab/>
        <w:t>стр. 22 из 31</w:t>
      </w:r>
    </w:p>
    <w:p w:rsidR="008671EC" w:rsidRDefault="008671EC">
      <w:pPr>
        <w:spacing w:after="79" w:line="1" w:lineRule="exact"/>
      </w:pPr>
    </w:p>
    <w:p w:rsidR="008671EC" w:rsidRDefault="009D61B6">
      <w:pPr>
        <w:pStyle w:val="11"/>
        <w:ind w:left="800" w:firstLine="40"/>
        <w:jc w:val="both"/>
      </w:pPr>
      <w:r>
        <w:t>привычку активно и добросовестно работать, приобщая тем самым обучающихся к систематическим занятиям физическими упражнениями, совершенствованию двигательных навыков и умений, повышению физического развития. В начале учебного года, на первых уроках, выявляется уровень развития двигательных качеств каждого студента. Исходя из этого, каждому из них предлагаются упражнения, направленные на развитие двигательных качеств. Каждый студент выполняет предписанные ему упражнения в домашних условиях, проводит самоконтроль. При контроле упражнений, который проводится, ежемесячно оценивается техническая и физическая подготовка групповым методом и методом круговой тренировки. Прирост показателей в упражнении оценивается на балл выше</w:t>
      </w:r>
    </w:p>
    <w:p w:rsidR="008671EC" w:rsidRDefault="009D61B6">
      <w:pPr>
        <w:pStyle w:val="11"/>
        <w:ind w:left="800" w:firstLine="40"/>
        <w:jc w:val="both"/>
      </w:pPr>
      <w:r>
        <w:t>Виды внеаудиторной самостоятельной работы по дисциплине «Физическая культура» Внеаудиторная самостоятельная работа студентов по дисциплине «Физическая культура» предполагает:</w:t>
      </w:r>
    </w:p>
    <w:p w:rsidR="008671EC" w:rsidRDefault="009D61B6">
      <w:pPr>
        <w:pStyle w:val="11"/>
        <w:numPr>
          <w:ilvl w:val="0"/>
          <w:numId w:val="15"/>
        </w:numPr>
        <w:tabs>
          <w:tab w:val="left" w:pos="1017"/>
        </w:tabs>
        <w:spacing w:after="260"/>
        <w:ind w:left="800" w:firstLine="40"/>
        <w:jc w:val="both"/>
      </w:pPr>
      <w:r>
        <w:rPr>
          <w:sz w:val="22"/>
          <w:szCs w:val="22"/>
        </w:rPr>
        <w:t xml:space="preserve">. </w:t>
      </w:r>
      <w:r>
        <w:t>Занятия в секциях по видам спорта (волейбол, баскетбол, атлетическая гимнастика, плавание, настольный теннис, бадминтон).</w:t>
      </w:r>
    </w:p>
    <w:p w:rsidR="008671EC" w:rsidRDefault="009D61B6">
      <w:pPr>
        <w:pStyle w:val="11"/>
        <w:numPr>
          <w:ilvl w:val="0"/>
          <w:numId w:val="15"/>
        </w:numPr>
        <w:tabs>
          <w:tab w:val="left" w:pos="1036"/>
        </w:tabs>
        <w:ind w:left="800" w:firstLine="40"/>
        <w:jc w:val="both"/>
      </w:pPr>
      <w:r>
        <w:rPr>
          <w:sz w:val="22"/>
          <w:szCs w:val="22"/>
        </w:rPr>
        <w:t xml:space="preserve">. </w:t>
      </w:r>
      <w:r>
        <w:t>Самостоятельное и при помощи преподавателя составление индивидуального плана комплексов физических упражнений для формирования фигуры, укрепления здоровья, физического развития; выполнение комплексов в домашних условиях.</w:t>
      </w:r>
    </w:p>
    <w:p w:rsidR="008671EC" w:rsidRDefault="009D61B6">
      <w:pPr>
        <w:pStyle w:val="11"/>
        <w:numPr>
          <w:ilvl w:val="0"/>
          <w:numId w:val="15"/>
        </w:numPr>
        <w:tabs>
          <w:tab w:val="left" w:pos="1062"/>
        </w:tabs>
        <w:spacing w:line="262" w:lineRule="auto"/>
        <w:ind w:left="800" w:firstLine="40"/>
        <w:jc w:val="both"/>
      </w:pPr>
      <w:r>
        <w:rPr>
          <w:sz w:val="22"/>
          <w:szCs w:val="22"/>
        </w:rPr>
        <w:t xml:space="preserve">. </w:t>
      </w:r>
      <w:r>
        <w:t>Самостоятельные занятия физическими упражнениями, спортом и туризмом.</w:t>
      </w:r>
    </w:p>
    <w:p w:rsidR="008671EC" w:rsidRDefault="009D61B6">
      <w:pPr>
        <w:pStyle w:val="11"/>
        <w:numPr>
          <w:ilvl w:val="0"/>
          <w:numId w:val="15"/>
        </w:numPr>
        <w:tabs>
          <w:tab w:val="left" w:pos="1046"/>
        </w:tabs>
        <w:ind w:left="800" w:firstLine="40"/>
        <w:jc w:val="both"/>
      </w:pPr>
      <w:r>
        <w:t>.Участие в спортивных соревнованиях и праздниках («Спартакиады», «Дни здоровья» и др.).</w:t>
      </w:r>
    </w:p>
    <w:p w:rsidR="008671EC" w:rsidRDefault="009D61B6">
      <w:pPr>
        <w:pStyle w:val="11"/>
        <w:numPr>
          <w:ilvl w:val="0"/>
          <w:numId w:val="15"/>
        </w:numPr>
        <w:tabs>
          <w:tab w:val="left" w:pos="1076"/>
        </w:tabs>
        <w:ind w:left="800" w:firstLine="40"/>
        <w:jc w:val="both"/>
      </w:pPr>
      <w:r>
        <w:t>.Участие в районных, областных и т. д. соревнованиях по различным видам спорта.</w:t>
      </w:r>
    </w:p>
    <w:p w:rsidR="008671EC" w:rsidRDefault="009D61B6">
      <w:pPr>
        <w:pStyle w:val="11"/>
        <w:numPr>
          <w:ilvl w:val="0"/>
          <w:numId w:val="15"/>
        </w:numPr>
        <w:tabs>
          <w:tab w:val="left" w:pos="1041"/>
        </w:tabs>
        <w:ind w:left="800" w:firstLine="40"/>
        <w:jc w:val="both"/>
      </w:pPr>
      <w:r>
        <w:t>.Подготовка письменных самостоятельных работ по теоретической части дисциплины «Физическая культура» (сообщения).</w:t>
      </w:r>
    </w:p>
    <w:p w:rsidR="008671EC" w:rsidRDefault="009D61B6">
      <w:pPr>
        <w:pStyle w:val="11"/>
        <w:numPr>
          <w:ilvl w:val="0"/>
          <w:numId w:val="15"/>
        </w:numPr>
        <w:tabs>
          <w:tab w:val="left" w:pos="1041"/>
        </w:tabs>
        <w:spacing w:after="260"/>
        <w:ind w:left="800" w:firstLine="40"/>
        <w:jc w:val="both"/>
      </w:pPr>
      <w:r>
        <w:t>.Подготовка к практическим дифференцированным зачетами зачетам по дисциплине «Физическая культура».</w:t>
      </w:r>
    </w:p>
    <w:p w:rsidR="008671EC" w:rsidRDefault="009D61B6">
      <w:pPr>
        <w:pStyle w:val="11"/>
        <w:spacing w:after="1080"/>
        <w:ind w:left="800" w:firstLine="40"/>
        <w:jc w:val="both"/>
      </w:pPr>
      <w:r>
        <w:t xml:space="preserve">Содержание, требования, условия и порядок организации самостоятельной работы обучающихся с учетом формы обучения определяются в соответствии с «Положением об организации самостоятельной работы обучающихся», утвержденным Ученым советом </w:t>
      </w:r>
      <w:proofErr w:type="spellStart"/>
      <w:r>
        <w:t>УлГУ</w:t>
      </w:r>
      <w:proofErr w:type="spellEnd"/>
      <w:r>
        <w:t xml:space="preserve"> (протокол №8/268 от 26.03.2019г.).</w:t>
      </w:r>
    </w:p>
    <w:p w:rsidR="008671EC" w:rsidRDefault="009D61B6">
      <w:pPr>
        <w:pStyle w:val="11"/>
        <w:spacing w:after="560"/>
        <w:ind w:left="1200" w:firstLine="0"/>
      </w:pPr>
      <w:r>
        <w:t>Форма обучения: очная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3686"/>
        <w:gridCol w:w="1560"/>
        <w:gridCol w:w="2381"/>
      </w:tblGrid>
      <w:tr w:rsidR="008671EC">
        <w:trPr>
          <w:trHeight w:hRule="exact" w:val="1392"/>
          <w:jc w:val="center"/>
        </w:trPr>
        <w:tc>
          <w:tcPr>
            <w:tcW w:w="2131" w:type="dxa"/>
            <w:tcBorders>
              <w:top w:val="single" w:sz="4" w:space="0" w:color="auto"/>
              <w:left w:val="single" w:sz="4" w:space="0" w:color="auto"/>
            </w:tcBorders>
            <w:shd w:val="clear" w:color="auto" w:fill="auto"/>
          </w:tcPr>
          <w:p w:rsidR="008671EC" w:rsidRDefault="009D61B6">
            <w:pPr>
              <w:pStyle w:val="a4"/>
              <w:jc w:val="center"/>
            </w:pPr>
            <w:r>
              <w:rPr>
                <w:b/>
                <w:bCs/>
              </w:rPr>
              <w:t>Название разделов и тем</w:t>
            </w:r>
          </w:p>
        </w:tc>
        <w:tc>
          <w:tcPr>
            <w:tcW w:w="3686" w:type="dxa"/>
            <w:tcBorders>
              <w:top w:val="single" w:sz="4" w:space="0" w:color="auto"/>
              <w:left w:val="single" w:sz="4" w:space="0" w:color="auto"/>
            </w:tcBorders>
            <w:shd w:val="clear" w:color="auto" w:fill="auto"/>
            <w:vAlign w:val="bottom"/>
          </w:tcPr>
          <w:p w:rsidR="008671EC" w:rsidRDefault="009D61B6">
            <w:pPr>
              <w:pStyle w:val="a4"/>
              <w:ind w:firstLine="240"/>
            </w:pPr>
            <w:r>
              <w:rPr>
                <w:b/>
                <w:bCs/>
              </w:rPr>
              <w:t xml:space="preserve">Вид самостоятельной работы </w:t>
            </w:r>
            <w:r>
              <w:t>(проработка учебного материала, решение задач, реферат, доклад, контрольная работа, подготовка к сдаче зачета, экзамена и др.)</w:t>
            </w:r>
          </w:p>
        </w:tc>
        <w:tc>
          <w:tcPr>
            <w:tcW w:w="1560" w:type="dxa"/>
            <w:tcBorders>
              <w:top w:val="single" w:sz="4" w:space="0" w:color="auto"/>
              <w:left w:val="single" w:sz="4" w:space="0" w:color="auto"/>
            </w:tcBorders>
            <w:shd w:val="clear" w:color="auto" w:fill="auto"/>
          </w:tcPr>
          <w:p w:rsidR="008671EC" w:rsidRDefault="009D61B6">
            <w:pPr>
              <w:pStyle w:val="a4"/>
              <w:jc w:val="center"/>
            </w:pPr>
            <w:r>
              <w:rPr>
                <w:b/>
                <w:bCs/>
              </w:rPr>
              <w:t>Объем Часов</w:t>
            </w:r>
          </w:p>
        </w:tc>
        <w:tc>
          <w:tcPr>
            <w:tcW w:w="2381" w:type="dxa"/>
            <w:tcBorders>
              <w:top w:val="single" w:sz="4" w:space="0" w:color="auto"/>
              <w:left w:val="single" w:sz="4" w:space="0" w:color="auto"/>
              <w:right w:val="single" w:sz="4" w:space="0" w:color="auto"/>
            </w:tcBorders>
            <w:shd w:val="clear" w:color="auto" w:fill="auto"/>
          </w:tcPr>
          <w:p w:rsidR="008671EC" w:rsidRDefault="009D61B6">
            <w:pPr>
              <w:pStyle w:val="a4"/>
              <w:ind w:firstLine="260"/>
            </w:pPr>
            <w:r>
              <w:rPr>
                <w:b/>
                <w:bCs/>
              </w:rPr>
              <w:t xml:space="preserve">Форма контроля </w:t>
            </w:r>
            <w:r>
              <w:t>(проверка решения задач, реферата и др.)</w:t>
            </w:r>
          </w:p>
        </w:tc>
      </w:tr>
      <w:tr w:rsidR="008671EC">
        <w:trPr>
          <w:trHeight w:hRule="exact" w:val="1675"/>
          <w:jc w:val="center"/>
        </w:trPr>
        <w:tc>
          <w:tcPr>
            <w:tcW w:w="2131" w:type="dxa"/>
            <w:tcBorders>
              <w:top w:val="single" w:sz="4" w:space="0" w:color="auto"/>
              <w:left w:val="single" w:sz="4" w:space="0" w:color="auto"/>
              <w:bottom w:val="single" w:sz="4" w:space="0" w:color="auto"/>
            </w:tcBorders>
            <w:shd w:val="clear" w:color="auto" w:fill="auto"/>
          </w:tcPr>
          <w:p w:rsidR="008671EC" w:rsidRDefault="009D61B6">
            <w:pPr>
              <w:pStyle w:val="a4"/>
              <w:spacing w:before="260"/>
            </w:pPr>
            <w:r>
              <w:t>Раздел</w:t>
            </w:r>
          </w:p>
          <w:p w:rsidR="008671EC" w:rsidRDefault="009D61B6">
            <w:pPr>
              <w:pStyle w:val="a4"/>
            </w:pPr>
            <w:r>
              <w:t>«ОФП»</w:t>
            </w:r>
          </w:p>
        </w:tc>
        <w:tc>
          <w:tcPr>
            <w:tcW w:w="3686"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t>Ведение дневника «Самонаблюдение за индивидуальным физ. развитием по основным его показателям и показателям физ.</w:t>
            </w:r>
          </w:p>
          <w:p w:rsidR="008671EC" w:rsidRDefault="009D61B6">
            <w:pPr>
              <w:pStyle w:val="a4"/>
            </w:pPr>
            <w:r>
              <w:t>подготовленности</w:t>
            </w:r>
            <w:proofErr w:type="gramStart"/>
            <w:r>
              <w:t>.»</w:t>
            </w:r>
            <w:proofErr w:type="gramEnd"/>
          </w:p>
        </w:tc>
        <w:tc>
          <w:tcPr>
            <w:tcW w:w="156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6</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pPr>
            <w:r>
              <w:t>Проверка отчёта по ведению дневника</w:t>
            </w:r>
          </w:p>
        </w:tc>
      </w:tr>
    </w:tbl>
    <w:p w:rsidR="008671EC" w:rsidRDefault="009D61B6">
      <w:pPr>
        <w:spacing w:line="1" w:lineRule="exact"/>
      </w:pPr>
      <w:r>
        <w:br w:type="page"/>
      </w: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3686"/>
        <w:gridCol w:w="1560"/>
        <w:gridCol w:w="2381"/>
      </w:tblGrid>
      <w:tr w:rsidR="008671EC">
        <w:trPr>
          <w:trHeight w:hRule="exact" w:val="288"/>
          <w:jc w:val="center"/>
        </w:trPr>
        <w:tc>
          <w:tcPr>
            <w:tcW w:w="2131" w:type="dxa"/>
            <w:vMerge w:val="restart"/>
            <w:tcBorders>
              <w:top w:val="single" w:sz="4" w:space="0" w:color="auto"/>
              <w:left w:val="single" w:sz="4" w:space="0" w:color="auto"/>
            </w:tcBorders>
            <w:shd w:val="clear" w:color="auto" w:fill="auto"/>
          </w:tcPr>
          <w:p w:rsidR="008671EC" w:rsidRDefault="008671EC">
            <w:pPr>
              <w:rPr>
                <w:sz w:val="10"/>
                <w:szCs w:val="10"/>
              </w:rPr>
            </w:pPr>
          </w:p>
        </w:tc>
        <w:tc>
          <w:tcPr>
            <w:tcW w:w="3686" w:type="dxa"/>
            <w:tcBorders>
              <w:top w:val="single" w:sz="4" w:space="0" w:color="auto"/>
              <w:left w:val="single" w:sz="4" w:space="0" w:color="auto"/>
            </w:tcBorders>
            <w:shd w:val="clear" w:color="auto" w:fill="auto"/>
            <w:vAlign w:val="bottom"/>
          </w:tcPr>
          <w:p w:rsidR="008671EC" w:rsidRDefault="009D61B6">
            <w:pPr>
              <w:pStyle w:val="a4"/>
            </w:pPr>
            <w:r>
              <w:t>Оздоровительный бег</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4</w:t>
            </w:r>
          </w:p>
        </w:tc>
        <w:tc>
          <w:tcPr>
            <w:tcW w:w="2381" w:type="dxa"/>
            <w:vMerge w:val="restart"/>
            <w:tcBorders>
              <w:top w:val="single" w:sz="4" w:space="0" w:color="auto"/>
              <w:left w:val="single" w:sz="4" w:space="0" w:color="auto"/>
              <w:right w:val="single" w:sz="4" w:space="0" w:color="auto"/>
            </w:tcBorders>
            <w:shd w:val="clear" w:color="auto" w:fill="auto"/>
            <w:vAlign w:val="bottom"/>
          </w:tcPr>
          <w:p w:rsidR="008671EC" w:rsidRDefault="009D61B6">
            <w:pPr>
              <w:pStyle w:val="a4"/>
            </w:pPr>
            <w:r>
              <w:t>Оценка практического задания Оценка практического задания</w:t>
            </w:r>
          </w:p>
        </w:tc>
      </w:tr>
      <w:tr w:rsidR="008671EC">
        <w:trPr>
          <w:trHeight w:hRule="exact" w:val="562"/>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spacing w:line="233" w:lineRule="auto"/>
            </w:pPr>
            <w:r>
              <w:t>Беговые упражнения с регуляцией нагрузки</w:t>
            </w:r>
          </w:p>
        </w:tc>
        <w:tc>
          <w:tcPr>
            <w:tcW w:w="1560" w:type="dxa"/>
            <w:tcBorders>
              <w:top w:val="single" w:sz="4" w:space="0" w:color="auto"/>
              <w:left w:val="single" w:sz="4" w:space="0" w:color="auto"/>
            </w:tcBorders>
            <w:shd w:val="clear" w:color="auto" w:fill="auto"/>
          </w:tcPr>
          <w:p w:rsidR="008671EC" w:rsidRDefault="009D61B6">
            <w:pPr>
              <w:pStyle w:val="a4"/>
              <w:jc w:val="center"/>
            </w:pPr>
            <w:r>
              <w:t>4</w:t>
            </w:r>
          </w:p>
        </w:tc>
        <w:tc>
          <w:tcPr>
            <w:tcW w:w="2381" w:type="dxa"/>
            <w:vMerge/>
            <w:tcBorders>
              <w:left w:val="single" w:sz="4" w:space="0" w:color="auto"/>
              <w:right w:val="single" w:sz="4" w:space="0" w:color="auto"/>
            </w:tcBorders>
            <w:shd w:val="clear" w:color="auto" w:fill="auto"/>
            <w:vAlign w:val="bottom"/>
          </w:tcPr>
          <w:p w:rsidR="008671EC" w:rsidRDefault="008671EC"/>
        </w:tc>
      </w:tr>
      <w:tr w:rsidR="008671EC">
        <w:trPr>
          <w:trHeight w:hRule="exact" w:val="821"/>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tcPr>
          <w:p w:rsidR="008671EC" w:rsidRDefault="009D61B6">
            <w:pPr>
              <w:pStyle w:val="a4"/>
            </w:pPr>
            <w:r>
              <w:t>Кроссовый бег</w:t>
            </w:r>
          </w:p>
        </w:tc>
        <w:tc>
          <w:tcPr>
            <w:tcW w:w="1560" w:type="dxa"/>
            <w:tcBorders>
              <w:top w:val="single" w:sz="4" w:space="0" w:color="auto"/>
              <w:left w:val="single" w:sz="4" w:space="0" w:color="auto"/>
            </w:tcBorders>
            <w:shd w:val="clear" w:color="auto" w:fill="auto"/>
          </w:tcPr>
          <w:p w:rsidR="008671EC" w:rsidRDefault="009D61B6">
            <w:pPr>
              <w:pStyle w:val="a4"/>
              <w:jc w:val="center"/>
            </w:pPr>
            <w:r>
              <w:t>4</w:t>
            </w:r>
          </w:p>
        </w:tc>
        <w:tc>
          <w:tcPr>
            <w:tcW w:w="2381" w:type="dxa"/>
            <w:vMerge/>
            <w:tcBorders>
              <w:left w:val="single" w:sz="4" w:space="0" w:color="auto"/>
              <w:right w:val="single" w:sz="4" w:space="0" w:color="auto"/>
            </w:tcBorders>
            <w:shd w:val="clear" w:color="auto" w:fill="auto"/>
            <w:vAlign w:val="bottom"/>
          </w:tcPr>
          <w:p w:rsidR="008671EC" w:rsidRDefault="008671EC"/>
        </w:tc>
      </w:tr>
      <w:tr w:rsidR="008671EC">
        <w:trPr>
          <w:trHeight w:hRule="exact" w:val="562"/>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spacing w:line="226" w:lineRule="auto"/>
            </w:pPr>
            <w:r>
              <w:t>Написание доклада по разделу «Правила соревнований по н./</w:t>
            </w:r>
            <w:proofErr w:type="gramStart"/>
            <w:r>
              <w:t>т</w:t>
            </w:r>
            <w:proofErr w:type="gramEnd"/>
            <w:r>
              <w:t>.»</w:t>
            </w:r>
          </w:p>
        </w:tc>
        <w:tc>
          <w:tcPr>
            <w:tcW w:w="1560" w:type="dxa"/>
            <w:tcBorders>
              <w:top w:val="single" w:sz="4" w:space="0" w:color="auto"/>
              <w:left w:val="single" w:sz="4" w:space="0" w:color="auto"/>
            </w:tcBorders>
            <w:shd w:val="clear" w:color="auto" w:fill="auto"/>
          </w:tcPr>
          <w:p w:rsidR="008671EC" w:rsidRDefault="009D61B6">
            <w:pPr>
              <w:pStyle w:val="a4"/>
              <w:jc w:val="center"/>
            </w:pPr>
            <w:r>
              <w:t>6</w:t>
            </w:r>
          </w:p>
        </w:tc>
        <w:tc>
          <w:tcPr>
            <w:tcW w:w="2381" w:type="dxa"/>
            <w:tcBorders>
              <w:top w:val="single" w:sz="4" w:space="0" w:color="auto"/>
              <w:left w:val="single" w:sz="4" w:space="0" w:color="auto"/>
              <w:right w:val="single" w:sz="4" w:space="0" w:color="auto"/>
            </w:tcBorders>
            <w:shd w:val="clear" w:color="auto" w:fill="auto"/>
          </w:tcPr>
          <w:p w:rsidR="008671EC" w:rsidRDefault="009D61B6">
            <w:pPr>
              <w:pStyle w:val="a4"/>
            </w:pPr>
            <w:r>
              <w:t>Проверка доклада</w:t>
            </w:r>
          </w:p>
        </w:tc>
      </w:tr>
      <w:tr w:rsidR="008671EC">
        <w:trPr>
          <w:trHeight w:hRule="exact" w:val="562"/>
          <w:jc w:val="center"/>
        </w:trPr>
        <w:tc>
          <w:tcPr>
            <w:tcW w:w="2131" w:type="dxa"/>
            <w:vMerge w:val="restart"/>
            <w:tcBorders>
              <w:top w:val="single" w:sz="4" w:space="0" w:color="auto"/>
              <w:left w:val="single" w:sz="4" w:space="0" w:color="auto"/>
            </w:tcBorders>
            <w:shd w:val="clear" w:color="auto" w:fill="auto"/>
          </w:tcPr>
          <w:p w:rsidR="008671EC" w:rsidRDefault="009D61B6">
            <w:pPr>
              <w:pStyle w:val="a4"/>
              <w:spacing w:before="260"/>
            </w:pPr>
            <w:r>
              <w:t>Раздел «Настольный теннис»</w:t>
            </w:r>
          </w:p>
        </w:tc>
        <w:tc>
          <w:tcPr>
            <w:tcW w:w="3686" w:type="dxa"/>
            <w:tcBorders>
              <w:top w:val="single" w:sz="4" w:space="0" w:color="auto"/>
              <w:left w:val="single" w:sz="4" w:space="0" w:color="auto"/>
            </w:tcBorders>
            <w:shd w:val="clear" w:color="auto" w:fill="auto"/>
            <w:vAlign w:val="bottom"/>
          </w:tcPr>
          <w:p w:rsidR="008671EC" w:rsidRDefault="009D61B6">
            <w:pPr>
              <w:pStyle w:val="a4"/>
              <w:spacing w:line="230" w:lineRule="auto"/>
            </w:pPr>
            <w:r>
              <w:t>Изучение основы техники и тактики игры н./</w:t>
            </w:r>
            <w:proofErr w:type="gramStart"/>
            <w:r>
              <w:t>т</w:t>
            </w:r>
            <w:proofErr w:type="gramEnd"/>
            <w:r>
              <w:t>.</w:t>
            </w:r>
          </w:p>
        </w:tc>
        <w:tc>
          <w:tcPr>
            <w:tcW w:w="1560" w:type="dxa"/>
            <w:tcBorders>
              <w:top w:val="single" w:sz="4" w:space="0" w:color="auto"/>
              <w:left w:val="single" w:sz="4" w:space="0" w:color="auto"/>
            </w:tcBorders>
            <w:shd w:val="clear" w:color="auto" w:fill="auto"/>
          </w:tcPr>
          <w:p w:rsidR="008671EC" w:rsidRDefault="009D61B6">
            <w:pPr>
              <w:pStyle w:val="a4"/>
              <w:jc w:val="center"/>
            </w:pPr>
            <w:r>
              <w:t>6</w:t>
            </w:r>
          </w:p>
        </w:tc>
        <w:tc>
          <w:tcPr>
            <w:tcW w:w="2381" w:type="dxa"/>
            <w:vMerge w:val="restart"/>
            <w:tcBorders>
              <w:top w:val="single" w:sz="4" w:space="0" w:color="auto"/>
              <w:left w:val="single" w:sz="4" w:space="0" w:color="auto"/>
              <w:right w:val="single" w:sz="4" w:space="0" w:color="auto"/>
            </w:tcBorders>
            <w:shd w:val="clear" w:color="auto" w:fill="auto"/>
            <w:vAlign w:val="center"/>
          </w:tcPr>
          <w:p w:rsidR="008671EC" w:rsidRDefault="009D61B6">
            <w:pPr>
              <w:pStyle w:val="a4"/>
            </w:pPr>
            <w:r>
              <w:t>Оценка практического задания</w:t>
            </w:r>
          </w:p>
        </w:tc>
      </w:tr>
      <w:tr w:rsidR="008671EC">
        <w:trPr>
          <w:trHeight w:hRule="exact" w:val="283"/>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pPr>
            <w:r>
              <w:t>Изучение тактики игры в паре.</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3</w:t>
            </w:r>
          </w:p>
        </w:tc>
        <w:tc>
          <w:tcPr>
            <w:tcW w:w="2381" w:type="dxa"/>
            <w:vMerge/>
            <w:tcBorders>
              <w:left w:val="single" w:sz="4" w:space="0" w:color="auto"/>
              <w:right w:val="single" w:sz="4" w:space="0" w:color="auto"/>
            </w:tcBorders>
            <w:shd w:val="clear" w:color="auto" w:fill="auto"/>
            <w:vAlign w:val="center"/>
          </w:tcPr>
          <w:p w:rsidR="008671EC" w:rsidRDefault="008671EC"/>
        </w:tc>
      </w:tr>
      <w:tr w:rsidR="008671EC">
        <w:trPr>
          <w:trHeight w:hRule="exact" w:val="288"/>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tcPr>
          <w:p w:rsidR="008671EC" w:rsidRDefault="009D61B6">
            <w:pPr>
              <w:pStyle w:val="a4"/>
            </w:pPr>
            <w:r>
              <w:t>Классификация ударов мяча.</w:t>
            </w:r>
          </w:p>
        </w:tc>
        <w:tc>
          <w:tcPr>
            <w:tcW w:w="1560" w:type="dxa"/>
            <w:tcBorders>
              <w:top w:val="single" w:sz="4" w:space="0" w:color="auto"/>
              <w:left w:val="single" w:sz="4" w:space="0" w:color="auto"/>
            </w:tcBorders>
            <w:shd w:val="clear" w:color="auto" w:fill="auto"/>
          </w:tcPr>
          <w:p w:rsidR="008671EC" w:rsidRDefault="009D61B6">
            <w:pPr>
              <w:pStyle w:val="a4"/>
              <w:jc w:val="center"/>
            </w:pPr>
            <w:r>
              <w:t>3</w:t>
            </w:r>
          </w:p>
        </w:tc>
        <w:tc>
          <w:tcPr>
            <w:tcW w:w="2381" w:type="dxa"/>
            <w:vMerge/>
            <w:tcBorders>
              <w:left w:val="single" w:sz="4" w:space="0" w:color="auto"/>
              <w:right w:val="single" w:sz="4" w:space="0" w:color="auto"/>
            </w:tcBorders>
            <w:shd w:val="clear" w:color="auto" w:fill="auto"/>
            <w:vAlign w:val="center"/>
          </w:tcPr>
          <w:p w:rsidR="008671EC" w:rsidRDefault="008671EC"/>
        </w:tc>
      </w:tr>
      <w:tr w:rsidR="008671EC">
        <w:trPr>
          <w:trHeight w:hRule="exact" w:val="283"/>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pPr>
            <w:r>
              <w:t>Расстановка игроков в паре</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6</w:t>
            </w:r>
          </w:p>
        </w:tc>
        <w:tc>
          <w:tcPr>
            <w:tcW w:w="2381" w:type="dxa"/>
            <w:vMerge/>
            <w:tcBorders>
              <w:left w:val="single" w:sz="4" w:space="0" w:color="auto"/>
              <w:right w:val="single" w:sz="4" w:space="0" w:color="auto"/>
            </w:tcBorders>
            <w:shd w:val="clear" w:color="auto" w:fill="auto"/>
            <w:vAlign w:val="center"/>
          </w:tcPr>
          <w:p w:rsidR="008671EC" w:rsidRDefault="008671EC"/>
        </w:tc>
      </w:tr>
      <w:tr w:rsidR="008671EC">
        <w:trPr>
          <w:trHeight w:hRule="exact" w:val="288"/>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pPr>
            <w:r>
              <w:t>Игра в парах по правилам</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5</w:t>
            </w:r>
          </w:p>
        </w:tc>
        <w:tc>
          <w:tcPr>
            <w:tcW w:w="2381" w:type="dxa"/>
            <w:vMerge/>
            <w:tcBorders>
              <w:left w:val="single" w:sz="4" w:space="0" w:color="auto"/>
              <w:right w:val="single" w:sz="4" w:space="0" w:color="auto"/>
            </w:tcBorders>
            <w:shd w:val="clear" w:color="auto" w:fill="auto"/>
            <w:vAlign w:val="center"/>
          </w:tcPr>
          <w:p w:rsidR="008671EC" w:rsidRDefault="008671EC"/>
        </w:tc>
      </w:tr>
      <w:tr w:rsidR="008671EC">
        <w:trPr>
          <w:trHeight w:hRule="exact" w:val="845"/>
          <w:jc w:val="center"/>
        </w:trPr>
        <w:tc>
          <w:tcPr>
            <w:tcW w:w="2131" w:type="dxa"/>
            <w:vMerge/>
            <w:tcBorders>
              <w:left w:val="single" w:sz="4" w:space="0" w:color="auto"/>
              <w:bottom w:val="single" w:sz="4" w:space="0" w:color="auto"/>
            </w:tcBorders>
            <w:shd w:val="clear" w:color="auto" w:fill="auto"/>
          </w:tcPr>
          <w:p w:rsidR="008671EC" w:rsidRDefault="008671EC"/>
        </w:tc>
        <w:tc>
          <w:tcPr>
            <w:tcW w:w="3686" w:type="dxa"/>
            <w:tcBorders>
              <w:top w:val="single" w:sz="4" w:space="0" w:color="auto"/>
              <w:left w:val="single" w:sz="4" w:space="0" w:color="auto"/>
              <w:bottom w:val="single" w:sz="4" w:space="0" w:color="auto"/>
            </w:tcBorders>
            <w:shd w:val="clear" w:color="auto" w:fill="auto"/>
            <w:vAlign w:val="bottom"/>
          </w:tcPr>
          <w:p w:rsidR="008671EC" w:rsidRDefault="009D61B6">
            <w:pPr>
              <w:pStyle w:val="a4"/>
              <w:spacing w:line="233" w:lineRule="auto"/>
            </w:pPr>
            <w:r>
              <w:t>Написание доклада по теме «Тактика игры в настольном теннисе в парах»</w:t>
            </w:r>
          </w:p>
        </w:tc>
        <w:tc>
          <w:tcPr>
            <w:tcW w:w="156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6</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8671EC" w:rsidRDefault="009D61B6">
            <w:pPr>
              <w:pStyle w:val="a4"/>
            </w:pPr>
            <w:r>
              <w:t>Проверка доклада</w:t>
            </w:r>
          </w:p>
        </w:tc>
      </w:tr>
    </w:tbl>
    <w:p w:rsidR="008671EC" w:rsidRDefault="008671EC">
      <w:pPr>
        <w:spacing w:after="23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3686"/>
        <w:gridCol w:w="1560"/>
        <w:gridCol w:w="2381"/>
      </w:tblGrid>
      <w:tr w:rsidR="008671EC">
        <w:trPr>
          <w:trHeight w:hRule="exact" w:val="840"/>
          <w:jc w:val="center"/>
        </w:trPr>
        <w:tc>
          <w:tcPr>
            <w:tcW w:w="2131" w:type="dxa"/>
            <w:vMerge w:val="restart"/>
            <w:tcBorders>
              <w:top w:val="single" w:sz="4" w:space="0" w:color="auto"/>
              <w:left w:val="single" w:sz="4" w:space="0" w:color="auto"/>
            </w:tcBorders>
            <w:shd w:val="clear" w:color="auto" w:fill="auto"/>
          </w:tcPr>
          <w:p w:rsidR="008671EC" w:rsidRDefault="008671EC">
            <w:pPr>
              <w:rPr>
                <w:sz w:val="10"/>
                <w:szCs w:val="10"/>
              </w:rPr>
            </w:pPr>
          </w:p>
        </w:tc>
        <w:tc>
          <w:tcPr>
            <w:tcW w:w="3686" w:type="dxa"/>
            <w:tcBorders>
              <w:top w:val="single" w:sz="4" w:space="0" w:color="auto"/>
              <w:left w:val="single" w:sz="4" w:space="0" w:color="auto"/>
            </w:tcBorders>
            <w:shd w:val="clear" w:color="auto" w:fill="auto"/>
            <w:vAlign w:val="bottom"/>
          </w:tcPr>
          <w:p w:rsidR="008671EC" w:rsidRDefault="009D61B6">
            <w:pPr>
              <w:pStyle w:val="a4"/>
            </w:pPr>
            <w:r>
              <w:t>Написание доклада по теме «Стратегия игры по настольному теннису в парах»</w:t>
            </w:r>
          </w:p>
        </w:tc>
        <w:tc>
          <w:tcPr>
            <w:tcW w:w="1560" w:type="dxa"/>
            <w:tcBorders>
              <w:top w:val="single" w:sz="4" w:space="0" w:color="auto"/>
              <w:left w:val="single" w:sz="4" w:space="0" w:color="auto"/>
            </w:tcBorders>
            <w:shd w:val="clear" w:color="auto" w:fill="auto"/>
          </w:tcPr>
          <w:p w:rsidR="008671EC" w:rsidRDefault="009D61B6">
            <w:pPr>
              <w:pStyle w:val="a4"/>
              <w:jc w:val="center"/>
            </w:pPr>
            <w:r>
              <w:t>5</w:t>
            </w:r>
          </w:p>
        </w:tc>
        <w:tc>
          <w:tcPr>
            <w:tcW w:w="2381" w:type="dxa"/>
            <w:vMerge w:val="restart"/>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2131" w:type="dxa"/>
            <w:vMerge/>
            <w:tcBorders>
              <w:left w:val="single" w:sz="4" w:space="0" w:color="auto"/>
            </w:tcBorders>
            <w:shd w:val="clear" w:color="auto" w:fill="auto"/>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spacing w:line="233" w:lineRule="auto"/>
            </w:pPr>
            <w:r>
              <w:t xml:space="preserve">Написание доклада по теме «Техника настольного тенниса </w:t>
            </w:r>
            <w:proofErr w:type="gramStart"/>
            <w:r>
              <w:t>в</w:t>
            </w:r>
            <w:proofErr w:type="gramEnd"/>
          </w:p>
          <w:p w:rsidR="008671EC" w:rsidRDefault="009D61B6">
            <w:pPr>
              <w:pStyle w:val="a4"/>
              <w:spacing w:line="233" w:lineRule="auto"/>
            </w:pPr>
            <w:proofErr w:type="gramStart"/>
            <w:r>
              <w:t>парах</w:t>
            </w:r>
            <w:proofErr w:type="gramEnd"/>
            <w:r>
              <w:t>»</w:t>
            </w:r>
          </w:p>
        </w:tc>
        <w:tc>
          <w:tcPr>
            <w:tcW w:w="1560" w:type="dxa"/>
            <w:tcBorders>
              <w:top w:val="single" w:sz="4" w:space="0" w:color="auto"/>
              <w:left w:val="single" w:sz="4" w:space="0" w:color="auto"/>
            </w:tcBorders>
            <w:shd w:val="clear" w:color="auto" w:fill="auto"/>
          </w:tcPr>
          <w:p w:rsidR="008671EC" w:rsidRDefault="009D61B6">
            <w:pPr>
              <w:pStyle w:val="a4"/>
              <w:jc w:val="center"/>
            </w:pPr>
            <w:r>
              <w:t>6</w:t>
            </w:r>
          </w:p>
        </w:tc>
        <w:tc>
          <w:tcPr>
            <w:tcW w:w="2381" w:type="dxa"/>
            <w:vMerge/>
            <w:tcBorders>
              <w:left w:val="single" w:sz="4" w:space="0" w:color="auto"/>
              <w:right w:val="single" w:sz="4" w:space="0" w:color="auto"/>
            </w:tcBorders>
            <w:shd w:val="clear" w:color="auto" w:fill="auto"/>
          </w:tcPr>
          <w:p w:rsidR="008671EC" w:rsidRDefault="008671EC"/>
        </w:tc>
      </w:tr>
      <w:tr w:rsidR="008671EC">
        <w:trPr>
          <w:trHeight w:hRule="exact" w:val="288"/>
          <w:jc w:val="center"/>
        </w:trPr>
        <w:tc>
          <w:tcPr>
            <w:tcW w:w="2131" w:type="dxa"/>
            <w:vMerge w:val="restart"/>
            <w:tcBorders>
              <w:top w:val="single" w:sz="4" w:space="0" w:color="auto"/>
              <w:left w:val="single" w:sz="4" w:space="0" w:color="auto"/>
            </w:tcBorders>
            <w:shd w:val="clear" w:color="auto" w:fill="auto"/>
            <w:vAlign w:val="center"/>
          </w:tcPr>
          <w:p w:rsidR="008671EC" w:rsidRDefault="009D61B6">
            <w:pPr>
              <w:pStyle w:val="a4"/>
            </w:pPr>
            <w:r>
              <w:t>Раздел «Настольный шахматы»</w:t>
            </w:r>
          </w:p>
        </w:tc>
        <w:tc>
          <w:tcPr>
            <w:tcW w:w="3686" w:type="dxa"/>
            <w:tcBorders>
              <w:top w:val="single" w:sz="4" w:space="0" w:color="auto"/>
              <w:left w:val="single" w:sz="4" w:space="0" w:color="auto"/>
            </w:tcBorders>
            <w:shd w:val="clear" w:color="auto" w:fill="auto"/>
            <w:vAlign w:val="bottom"/>
          </w:tcPr>
          <w:p w:rsidR="008671EC" w:rsidRDefault="009D61B6">
            <w:pPr>
              <w:pStyle w:val="a4"/>
            </w:pPr>
            <w:r>
              <w:t>Изучение правил игры в парах</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6</w:t>
            </w:r>
          </w:p>
        </w:tc>
        <w:tc>
          <w:tcPr>
            <w:tcW w:w="2381" w:type="dxa"/>
            <w:vMerge w:val="restart"/>
            <w:tcBorders>
              <w:top w:val="single" w:sz="4" w:space="0" w:color="auto"/>
              <w:left w:val="single" w:sz="4" w:space="0" w:color="auto"/>
              <w:right w:val="single" w:sz="4" w:space="0" w:color="auto"/>
            </w:tcBorders>
            <w:shd w:val="clear" w:color="auto" w:fill="auto"/>
          </w:tcPr>
          <w:p w:rsidR="008671EC" w:rsidRDefault="009D61B6">
            <w:pPr>
              <w:pStyle w:val="a4"/>
            </w:pPr>
            <w:r>
              <w:t>Проверка доклада</w:t>
            </w:r>
          </w:p>
        </w:tc>
      </w:tr>
      <w:tr w:rsidR="008671EC">
        <w:trPr>
          <w:trHeight w:hRule="exact" w:val="283"/>
          <w:jc w:val="center"/>
        </w:trPr>
        <w:tc>
          <w:tcPr>
            <w:tcW w:w="2131" w:type="dxa"/>
            <w:vMerge/>
            <w:tcBorders>
              <w:left w:val="single" w:sz="4" w:space="0" w:color="auto"/>
            </w:tcBorders>
            <w:shd w:val="clear" w:color="auto" w:fill="auto"/>
            <w:vAlign w:val="center"/>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pPr>
            <w:r>
              <w:t>Парные игры. Тактика игр.</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4</w:t>
            </w:r>
          </w:p>
        </w:tc>
        <w:tc>
          <w:tcPr>
            <w:tcW w:w="2381" w:type="dxa"/>
            <w:vMerge/>
            <w:tcBorders>
              <w:left w:val="single" w:sz="4" w:space="0" w:color="auto"/>
              <w:right w:val="single" w:sz="4" w:space="0" w:color="auto"/>
            </w:tcBorders>
            <w:shd w:val="clear" w:color="auto" w:fill="auto"/>
          </w:tcPr>
          <w:p w:rsidR="008671EC" w:rsidRDefault="008671EC"/>
        </w:tc>
      </w:tr>
      <w:tr w:rsidR="008671EC">
        <w:trPr>
          <w:trHeight w:hRule="exact" w:val="835"/>
          <w:jc w:val="center"/>
        </w:trPr>
        <w:tc>
          <w:tcPr>
            <w:tcW w:w="2131" w:type="dxa"/>
            <w:vMerge/>
            <w:tcBorders>
              <w:left w:val="single" w:sz="4" w:space="0" w:color="auto"/>
            </w:tcBorders>
            <w:shd w:val="clear" w:color="auto" w:fill="auto"/>
            <w:vAlign w:val="center"/>
          </w:tcPr>
          <w:p w:rsidR="008671EC" w:rsidRDefault="008671EC"/>
        </w:tc>
        <w:tc>
          <w:tcPr>
            <w:tcW w:w="3686" w:type="dxa"/>
            <w:tcBorders>
              <w:top w:val="single" w:sz="4" w:space="0" w:color="auto"/>
              <w:left w:val="single" w:sz="4" w:space="0" w:color="auto"/>
            </w:tcBorders>
            <w:shd w:val="clear" w:color="auto" w:fill="auto"/>
          </w:tcPr>
          <w:p w:rsidR="008671EC" w:rsidRDefault="009D61B6">
            <w:pPr>
              <w:pStyle w:val="a4"/>
            </w:pPr>
            <w:r>
              <w:t>Судейство игры в парах</w:t>
            </w:r>
          </w:p>
        </w:tc>
        <w:tc>
          <w:tcPr>
            <w:tcW w:w="1560" w:type="dxa"/>
            <w:tcBorders>
              <w:top w:val="single" w:sz="4" w:space="0" w:color="auto"/>
              <w:left w:val="single" w:sz="4" w:space="0" w:color="auto"/>
            </w:tcBorders>
            <w:shd w:val="clear" w:color="auto" w:fill="auto"/>
          </w:tcPr>
          <w:p w:rsidR="008671EC" w:rsidRDefault="009D61B6">
            <w:pPr>
              <w:pStyle w:val="a4"/>
              <w:jc w:val="center"/>
            </w:pPr>
            <w:r>
              <w:t>4</w:t>
            </w:r>
          </w:p>
        </w:tc>
        <w:tc>
          <w:tcPr>
            <w:tcW w:w="2381" w:type="dxa"/>
            <w:tcBorders>
              <w:top w:val="single" w:sz="4" w:space="0" w:color="auto"/>
              <w:left w:val="single" w:sz="4" w:space="0" w:color="auto"/>
              <w:right w:val="single" w:sz="4" w:space="0" w:color="auto"/>
            </w:tcBorders>
            <w:shd w:val="clear" w:color="auto" w:fill="auto"/>
            <w:vAlign w:val="bottom"/>
          </w:tcPr>
          <w:p w:rsidR="008671EC" w:rsidRDefault="009D61B6">
            <w:pPr>
              <w:pStyle w:val="a4"/>
            </w:pPr>
            <w:r>
              <w:t>Оценка практического задания</w:t>
            </w:r>
          </w:p>
        </w:tc>
      </w:tr>
      <w:tr w:rsidR="008671EC">
        <w:trPr>
          <w:trHeight w:hRule="exact" w:val="840"/>
          <w:jc w:val="center"/>
        </w:trPr>
        <w:tc>
          <w:tcPr>
            <w:tcW w:w="2131" w:type="dxa"/>
            <w:vMerge/>
            <w:tcBorders>
              <w:left w:val="single" w:sz="4" w:space="0" w:color="auto"/>
            </w:tcBorders>
            <w:shd w:val="clear" w:color="auto" w:fill="auto"/>
            <w:vAlign w:val="center"/>
          </w:tcPr>
          <w:p w:rsidR="008671EC" w:rsidRDefault="008671EC"/>
        </w:tc>
        <w:tc>
          <w:tcPr>
            <w:tcW w:w="3686" w:type="dxa"/>
            <w:tcBorders>
              <w:top w:val="single" w:sz="4" w:space="0" w:color="auto"/>
              <w:left w:val="single" w:sz="4" w:space="0" w:color="auto"/>
            </w:tcBorders>
            <w:shd w:val="clear" w:color="auto" w:fill="auto"/>
            <w:vAlign w:val="center"/>
          </w:tcPr>
          <w:p w:rsidR="008671EC" w:rsidRDefault="009D61B6">
            <w:pPr>
              <w:pStyle w:val="a4"/>
            </w:pPr>
            <w:r>
              <w:t>Написание доклада по теме «Техника и стратегия игры в шахматах»</w:t>
            </w:r>
          </w:p>
        </w:tc>
        <w:tc>
          <w:tcPr>
            <w:tcW w:w="1560" w:type="dxa"/>
            <w:tcBorders>
              <w:top w:val="single" w:sz="4" w:space="0" w:color="auto"/>
              <w:left w:val="single" w:sz="4" w:space="0" w:color="auto"/>
            </w:tcBorders>
            <w:shd w:val="clear" w:color="auto" w:fill="auto"/>
          </w:tcPr>
          <w:p w:rsidR="008671EC" w:rsidRDefault="009D61B6">
            <w:pPr>
              <w:pStyle w:val="a4"/>
              <w:jc w:val="center"/>
            </w:pPr>
            <w:r>
              <w:t>6</w:t>
            </w:r>
          </w:p>
        </w:tc>
        <w:tc>
          <w:tcPr>
            <w:tcW w:w="2381" w:type="dxa"/>
            <w:tcBorders>
              <w:top w:val="single" w:sz="4" w:space="0" w:color="auto"/>
              <w:left w:val="single" w:sz="4" w:space="0" w:color="auto"/>
              <w:right w:val="single" w:sz="4" w:space="0" w:color="auto"/>
            </w:tcBorders>
            <w:shd w:val="clear" w:color="auto" w:fill="auto"/>
          </w:tcPr>
          <w:p w:rsidR="008671EC" w:rsidRDefault="009D61B6">
            <w:pPr>
              <w:pStyle w:val="a4"/>
            </w:pPr>
            <w:r>
              <w:t>Проверка доклада</w:t>
            </w:r>
          </w:p>
        </w:tc>
      </w:tr>
      <w:tr w:rsidR="008671EC">
        <w:trPr>
          <w:trHeight w:hRule="exact" w:val="283"/>
          <w:jc w:val="center"/>
        </w:trPr>
        <w:tc>
          <w:tcPr>
            <w:tcW w:w="2131" w:type="dxa"/>
            <w:vMerge w:val="restart"/>
            <w:tcBorders>
              <w:top w:val="single" w:sz="4" w:space="0" w:color="auto"/>
              <w:left w:val="single" w:sz="4" w:space="0" w:color="auto"/>
            </w:tcBorders>
            <w:shd w:val="clear" w:color="auto" w:fill="auto"/>
            <w:vAlign w:val="center"/>
          </w:tcPr>
          <w:p w:rsidR="008671EC" w:rsidRDefault="009D61B6">
            <w:pPr>
              <w:pStyle w:val="a4"/>
            </w:pPr>
            <w:r>
              <w:t>Раздел «Настольный шахматы»</w:t>
            </w:r>
          </w:p>
        </w:tc>
        <w:tc>
          <w:tcPr>
            <w:tcW w:w="3686" w:type="dxa"/>
            <w:tcBorders>
              <w:top w:val="single" w:sz="4" w:space="0" w:color="auto"/>
              <w:left w:val="single" w:sz="4" w:space="0" w:color="auto"/>
            </w:tcBorders>
            <w:shd w:val="clear" w:color="auto" w:fill="auto"/>
            <w:vAlign w:val="bottom"/>
          </w:tcPr>
          <w:p w:rsidR="008671EC" w:rsidRDefault="009D61B6">
            <w:pPr>
              <w:pStyle w:val="a4"/>
            </w:pPr>
            <w:r>
              <w:t>Изучение правил игры</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6</w:t>
            </w:r>
          </w:p>
        </w:tc>
        <w:tc>
          <w:tcPr>
            <w:tcW w:w="2381" w:type="dxa"/>
            <w:vMerge w:val="restart"/>
            <w:tcBorders>
              <w:top w:val="single" w:sz="4" w:space="0" w:color="auto"/>
              <w:left w:val="single" w:sz="4" w:space="0" w:color="auto"/>
              <w:right w:val="single" w:sz="4" w:space="0" w:color="auto"/>
            </w:tcBorders>
            <w:shd w:val="clear" w:color="auto" w:fill="auto"/>
            <w:vAlign w:val="center"/>
          </w:tcPr>
          <w:p w:rsidR="008671EC" w:rsidRDefault="009D61B6">
            <w:pPr>
              <w:pStyle w:val="a4"/>
            </w:pPr>
            <w:r>
              <w:t>Проверка доклада</w:t>
            </w:r>
          </w:p>
        </w:tc>
      </w:tr>
      <w:tr w:rsidR="008671EC">
        <w:trPr>
          <w:trHeight w:hRule="exact" w:val="288"/>
          <w:jc w:val="center"/>
        </w:trPr>
        <w:tc>
          <w:tcPr>
            <w:tcW w:w="2131" w:type="dxa"/>
            <w:vMerge/>
            <w:tcBorders>
              <w:left w:val="single" w:sz="4" w:space="0" w:color="auto"/>
            </w:tcBorders>
            <w:shd w:val="clear" w:color="auto" w:fill="auto"/>
            <w:vAlign w:val="center"/>
          </w:tcPr>
          <w:p w:rsidR="008671EC" w:rsidRDefault="008671EC"/>
        </w:tc>
        <w:tc>
          <w:tcPr>
            <w:tcW w:w="3686" w:type="dxa"/>
            <w:tcBorders>
              <w:top w:val="single" w:sz="4" w:space="0" w:color="auto"/>
              <w:left w:val="single" w:sz="4" w:space="0" w:color="auto"/>
            </w:tcBorders>
            <w:shd w:val="clear" w:color="auto" w:fill="auto"/>
            <w:vAlign w:val="bottom"/>
          </w:tcPr>
          <w:p w:rsidR="008671EC" w:rsidRDefault="009D61B6">
            <w:pPr>
              <w:pStyle w:val="a4"/>
            </w:pPr>
            <w:r>
              <w:t>Заполнение протокола игры</w:t>
            </w:r>
          </w:p>
        </w:tc>
        <w:tc>
          <w:tcPr>
            <w:tcW w:w="1560" w:type="dxa"/>
            <w:tcBorders>
              <w:top w:val="single" w:sz="4" w:space="0" w:color="auto"/>
              <w:left w:val="single" w:sz="4" w:space="0" w:color="auto"/>
            </w:tcBorders>
            <w:shd w:val="clear" w:color="auto" w:fill="auto"/>
            <w:vAlign w:val="bottom"/>
          </w:tcPr>
          <w:p w:rsidR="008671EC" w:rsidRDefault="009D61B6">
            <w:pPr>
              <w:pStyle w:val="a4"/>
              <w:jc w:val="center"/>
            </w:pPr>
            <w:r>
              <w:t>5</w:t>
            </w:r>
          </w:p>
        </w:tc>
        <w:tc>
          <w:tcPr>
            <w:tcW w:w="2381" w:type="dxa"/>
            <w:vMerge/>
            <w:tcBorders>
              <w:left w:val="single" w:sz="4" w:space="0" w:color="auto"/>
              <w:right w:val="single" w:sz="4" w:space="0" w:color="auto"/>
            </w:tcBorders>
            <w:shd w:val="clear" w:color="auto" w:fill="auto"/>
            <w:vAlign w:val="center"/>
          </w:tcPr>
          <w:p w:rsidR="008671EC" w:rsidRDefault="008671EC"/>
        </w:tc>
      </w:tr>
      <w:tr w:rsidR="008671EC">
        <w:trPr>
          <w:trHeight w:hRule="exact" w:val="835"/>
          <w:jc w:val="center"/>
        </w:trPr>
        <w:tc>
          <w:tcPr>
            <w:tcW w:w="2131" w:type="dxa"/>
            <w:vMerge/>
            <w:tcBorders>
              <w:left w:val="single" w:sz="4" w:space="0" w:color="auto"/>
            </w:tcBorders>
            <w:shd w:val="clear" w:color="auto" w:fill="auto"/>
            <w:vAlign w:val="center"/>
          </w:tcPr>
          <w:p w:rsidR="008671EC" w:rsidRDefault="008671EC"/>
        </w:tc>
        <w:tc>
          <w:tcPr>
            <w:tcW w:w="3686" w:type="dxa"/>
            <w:tcBorders>
              <w:top w:val="single" w:sz="4" w:space="0" w:color="auto"/>
              <w:left w:val="single" w:sz="4" w:space="0" w:color="auto"/>
            </w:tcBorders>
            <w:shd w:val="clear" w:color="auto" w:fill="auto"/>
          </w:tcPr>
          <w:p w:rsidR="008671EC" w:rsidRDefault="009D61B6">
            <w:pPr>
              <w:pStyle w:val="a4"/>
            </w:pPr>
            <w:r>
              <w:t>Судейство</w:t>
            </w:r>
          </w:p>
        </w:tc>
        <w:tc>
          <w:tcPr>
            <w:tcW w:w="1560" w:type="dxa"/>
            <w:tcBorders>
              <w:top w:val="single" w:sz="4" w:space="0" w:color="auto"/>
              <w:left w:val="single" w:sz="4" w:space="0" w:color="auto"/>
            </w:tcBorders>
            <w:shd w:val="clear" w:color="auto" w:fill="auto"/>
          </w:tcPr>
          <w:p w:rsidR="008671EC" w:rsidRDefault="009D61B6">
            <w:pPr>
              <w:pStyle w:val="a4"/>
              <w:jc w:val="center"/>
            </w:pPr>
            <w:r>
              <w:t>5</w:t>
            </w:r>
          </w:p>
        </w:tc>
        <w:tc>
          <w:tcPr>
            <w:tcW w:w="2381" w:type="dxa"/>
            <w:tcBorders>
              <w:top w:val="single" w:sz="4" w:space="0" w:color="auto"/>
              <w:left w:val="single" w:sz="4" w:space="0" w:color="auto"/>
              <w:right w:val="single" w:sz="4" w:space="0" w:color="auto"/>
            </w:tcBorders>
            <w:shd w:val="clear" w:color="auto" w:fill="auto"/>
            <w:vAlign w:val="bottom"/>
          </w:tcPr>
          <w:p w:rsidR="008671EC" w:rsidRDefault="009D61B6">
            <w:pPr>
              <w:pStyle w:val="a4"/>
            </w:pPr>
            <w:r>
              <w:t>Оценка практического задания</w:t>
            </w:r>
          </w:p>
        </w:tc>
      </w:tr>
      <w:tr w:rsidR="008671EC">
        <w:trPr>
          <w:trHeight w:hRule="exact" w:val="850"/>
          <w:jc w:val="center"/>
        </w:trPr>
        <w:tc>
          <w:tcPr>
            <w:tcW w:w="2131" w:type="dxa"/>
            <w:vMerge/>
            <w:tcBorders>
              <w:left w:val="single" w:sz="4" w:space="0" w:color="auto"/>
              <w:bottom w:val="single" w:sz="4" w:space="0" w:color="auto"/>
            </w:tcBorders>
            <w:shd w:val="clear" w:color="auto" w:fill="auto"/>
            <w:vAlign w:val="center"/>
          </w:tcPr>
          <w:p w:rsidR="008671EC" w:rsidRDefault="008671EC"/>
        </w:tc>
        <w:tc>
          <w:tcPr>
            <w:tcW w:w="3686" w:type="dxa"/>
            <w:tcBorders>
              <w:top w:val="single" w:sz="4" w:space="0" w:color="auto"/>
              <w:left w:val="single" w:sz="4" w:space="0" w:color="auto"/>
              <w:bottom w:val="single" w:sz="4" w:space="0" w:color="auto"/>
            </w:tcBorders>
            <w:shd w:val="clear" w:color="auto" w:fill="auto"/>
            <w:vAlign w:val="center"/>
          </w:tcPr>
          <w:p w:rsidR="008671EC" w:rsidRDefault="009D61B6">
            <w:pPr>
              <w:pStyle w:val="a4"/>
              <w:spacing w:line="233" w:lineRule="auto"/>
            </w:pPr>
            <w:r>
              <w:t>Написание доклада по теме «Техника стратегия игры шахматы»</w:t>
            </w:r>
          </w:p>
        </w:tc>
        <w:tc>
          <w:tcPr>
            <w:tcW w:w="1560" w:type="dxa"/>
            <w:tcBorders>
              <w:top w:val="single" w:sz="4" w:space="0" w:color="auto"/>
              <w:left w:val="single" w:sz="4" w:space="0" w:color="auto"/>
              <w:bottom w:val="single" w:sz="4" w:space="0" w:color="auto"/>
            </w:tcBorders>
            <w:shd w:val="clear" w:color="auto" w:fill="auto"/>
          </w:tcPr>
          <w:p w:rsidR="008671EC" w:rsidRDefault="009D61B6">
            <w:pPr>
              <w:pStyle w:val="a4"/>
              <w:jc w:val="center"/>
            </w:pPr>
            <w:r>
              <w:t>4</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8671EC" w:rsidRDefault="009D61B6">
            <w:pPr>
              <w:pStyle w:val="a4"/>
            </w:pPr>
            <w:r>
              <w:t>Проверка доклада</w:t>
            </w:r>
          </w:p>
        </w:tc>
      </w:tr>
    </w:tbl>
    <w:p w:rsidR="008671EC" w:rsidRDefault="008671EC">
      <w:pPr>
        <w:spacing w:after="459" w:line="1" w:lineRule="exact"/>
      </w:pPr>
    </w:p>
    <w:p w:rsidR="008671EC" w:rsidRDefault="009D61B6">
      <w:pPr>
        <w:pStyle w:val="24"/>
        <w:keepNext/>
        <w:keepLines/>
        <w:spacing w:after="240"/>
        <w:ind w:left="0"/>
        <w:jc w:val="center"/>
      </w:pPr>
      <w:bookmarkStart w:id="5" w:name="bookmark10"/>
      <w:r>
        <w:t>5.Контроль и оценка результатов освоения учебной дисциплины.</w:t>
      </w:r>
      <w:bookmarkEnd w:id="5"/>
    </w:p>
    <w:p w:rsidR="008671EC" w:rsidRDefault="009D61B6">
      <w:pPr>
        <w:pStyle w:val="11"/>
        <w:spacing w:after="340"/>
        <w:ind w:left="800" w:firstLine="40"/>
      </w:pPr>
      <w:r>
        <w:t xml:space="preserve">Контроль и оценка результатов освоения УД осуществляется преподавателем в процессе проведения практических занятий, тестирования, а также выполнения </w:t>
      </w:r>
      <w:proofErr w:type="gramStart"/>
      <w:r>
        <w:t>обучающимися</w:t>
      </w:r>
      <w:proofErr w:type="gramEnd"/>
      <w:r>
        <w:t xml:space="preserve"> индивидуальных заданий.</w:t>
      </w:r>
      <w:r>
        <w:br w:type="page"/>
      </w: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2846"/>
        <w:gridCol w:w="3590"/>
      </w:tblGrid>
      <w:tr w:rsidR="008671EC">
        <w:trPr>
          <w:trHeight w:hRule="exact" w:val="845"/>
          <w:jc w:val="center"/>
        </w:trPr>
        <w:tc>
          <w:tcPr>
            <w:tcW w:w="3658" w:type="dxa"/>
            <w:tcBorders>
              <w:top w:val="single" w:sz="4" w:space="0" w:color="auto"/>
              <w:left w:val="single" w:sz="4" w:space="0" w:color="auto"/>
            </w:tcBorders>
            <w:shd w:val="clear" w:color="auto" w:fill="auto"/>
            <w:vAlign w:val="bottom"/>
          </w:tcPr>
          <w:p w:rsidR="008671EC" w:rsidRDefault="009D61B6">
            <w:pPr>
              <w:pStyle w:val="a4"/>
              <w:jc w:val="center"/>
            </w:pPr>
            <w:r>
              <w:rPr>
                <w:b/>
                <w:bCs/>
              </w:rPr>
              <w:t>Результаты обучения (освоенные умения, усвоенные знания)</w:t>
            </w:r>
          </w:p>
        </w:tc>
        <w:tc>
          <w:tcPr>
            <w:tcW w:w="2846" w:type="dxa"/>
            <w:tcBorders>
              <w:top w:val="single" w:sz="4" w:space="0" w:color="auto"/>
              <w:left w:val="single" w:sz="4" w:space="0" w:color="auto"/>
            </w:tcBorders>
            <w:shd w:val="clear" w:color="auto" w:fill="auto"/>
          </w:tcPr>
          <w:p w:rsidR="008671EC" w:rsidRDefault="009D61B6">
            <w:pPr>
              <w:pStyle w:val="a4"/>
              <w:jc w:val="center"/>
            </w:pPr>
            <w:r>
              <w:rPr>
                <w:b/>
                <w:bCs/>
              </w:rPr>
              <w:t>Основные показатели оценки результата</w:t>
            </w:r>
          </w:p>
        </w:tc>
        <w:tc>
          <w:tcPr>
            <w:tcW w:w="3590" w:type="dxa"/>
            <w:tcBorders>
              <w:top w:val="single" w:sz="4" w:space="0" w:color="auto"/>
              <w:left w:val="single" w:sz="4" w:space="0" w:color="auto"/>
              <w:right w:val="single" w:sz="4" w:space="0" w:color="auto"/>
            </w:tcBorders>
            <w:shd w:val="clear" w:color="auto" w:fill="auto"/>
          </w:tcPr>
          <w:p w:rsidR="008671EC" w:rsidRDefault="009D61B6">
            <w:pPr>
              <w:pStyle w:val="a4"/>
            </w:pPr>
            <w:r>
              <w:rPr>
                <w:b/>
                <w:bCs/>
              </w:rPr>
              <w:t>Формы и методы контроля и оценки результатов обучения</w:t>
            </w:r>
          </w:p>
        </w:tc>
      </w:tr>
      <w:tr w:rsidR="008671EC">
        <w:trPr>
          <w:trHeight w:hRule="exact" w:val="1949"/>
          <w:jc w:val="center"/>
        </w:trPr>
        <w:tc>
          <w:tcPr>
            <w:tcW w:w="3658" w:type="dxa"/>
            <w:tcBorders>
              <w:top w:val="single" w:sz="4" w:space="0" w:color="auto"/>
              <w:left w:val="single" w:sz="4" w:space="0" w:color="auto"/>
              <w:bottom w:val="single" w:sz="4" w:space="0" w:color="auto"/>
            </w:tcBorders>
            <w:shd w:val="clear" w:color="auto" w:fill="auto"/>
          </w:tcPr>
          <w:p w:rsidR="008671EC" w:rsidRDefault="009D61B6">
            <w:pPr>
              <w:pStyle w:val="a4"/>
              <w:spacing w:before="120"/>
            </w:pPr>
            <w:r>
              <w:t>У</w:t>
            </w:r>
            <w:proofErr w:type="gramStart"/>
            <w:r>
              <w:t>1</w:t>
            </w:r>
            <w:proofErr w:type="gramEnd"/>
            <w:r>
              <w:t xml:space="preserve"> использовать </w:t>
            </w:r>
            <w:proofErr w:type="spellStart"/>
            <w:r>
              <w:t>физкультурно</w:t>
            </w:r>
            <w:r>
              <w:softHyphen/>
              <w:t>оздоровительную</w:t>
            </w:r>
            <w:proofErr w:type="spellEnd"/>
            <w:r>
              <w:t xml:space="preserve"> деятельность для укрепления здоровья, достижения жизненных и профессиональных целей</w:t>
            </w:r>
          </w:p>
        </w:tc>
        <w:tc>
          <w:tcPr>
            <w:tcW w:w="2846" w:type="dxa"/>
            <w:tcBorders>
              <w:top w:val="single" w:sz="4" w:space="0" w:color="auto"/>
              <w:left w:val="single" w:sz="4" w:space="0" w:color="auto"/>
              <w:bottom w:val="single" w:sz="4" w:space="0" w:color="auto"/>
            </w:tcBorders>
            <w:shd w:val="clear" w:color="auto" w:fill="auto"/>
            <w:vAlign w:val="bottom"/>
          </w:tcPr>
          <w:p w:rsidR="008671EC" w:rsidRDefault="009D61B6">
            <w:pPr>
              <w:pStyle w:val="a4"/>
            </w:pPr>
            <w:r>
              <w:t xml:space="preserve">использование </w:t>
            </w:r>
            <w:proofErr w:type="spellStart"/>
            <w:r>
              <w:t>физкультурно</w:t>
            </w:r>
            <w:r>
              <w:softHyphen/>
              <w:t>оздоровительной</w:t>
            </w:r>
            <w:proofErr w:type="spellEnd"/>
            <w:r>
              <w:t xml:space="preserve"> деятельности для укрепления здоровья, достижения жизненных и профессиональных целей</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bottom"/>
          </w:tcPr>
          <w:p w:rsidR="008671EC" w:rsidRDefault="009D61B6">
            <w:pPr>
              <w:pStyle w:val="a4"/>
            </w:pPr>
            <w:r>
              <w:t>Наблюдение и оценка деятельности обучающегося в процессе освоения программы учебной дисциплины на практических занятиях, при выполнении самостоятельной работы. Зачет</w:t>
            </w:r>
          </w:p>
        </w:tc>
      </w:tr>
    </w:tbl>
    <w:p w:rsidR="008671EC" w:rsidRDefault="008671EC">
      <w:pPr>
        <w:spacing w:after="21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2846"/>
        <w:gridCol w:w="3557"/>
      </w:tblGrid>
      <w:tr w:rsidR="008671EC">
        <w:trPr>
          <w:trHeight w:hRule="exact" w:val="1944"/>
          <w:jc w:val="center"/>
        </w:trPr>
        <w:tc>
          <w:tcPr>
            <w:tcW w:w="3658" w:type="dxa"/>
            <w:tcBorders>
              <w:top w:val="single" w:sz="4" w:space="0" w:color="auto"/>
              <w:left w:val="single" w:sz="4" w:space="0" w:color="auto"/>
            </w:tcBorders>
            <w:shd w:val="clear" w:color="auto" w:fill="auto"/>
            <w:vAlign w:val="center"/>
          </w:tcPr>
          <w:p w:rsidR="008671EC" w:rsidRDefault="009D61B6">
            <w:pPr>
              <w:pStyle w:val="a4"/>
            </w:pPr>
            <w:r>
              <w:t>З</w:t>
            </w:r>
            <w:proofErr w:type="gramStart"/>
            <w:r>
              <w:t>1</w:t>
            </w:r>
            <w:proofErr w:type="gramEnd"/>
            <w:r>
              <w:t xml:space="preserve"> о роли физической культуры в общекультурном, профессиональном и социальном развитии человека</w:t>
            </w:r>
          </w:p>
        </w:tc>
        <w:tc>
          <w:tcPr>
            <w:tcW w:w="2846" w:type="dxa"/>
            <w:tcBorders>
              <w:top w:val="single" w:sz="4" w:space="0" w:color="auto"/>
              <w:left w:val="single" w:sz="4" w:space="0" w:color="auto"/>
            </w:tcBorders>
            <w:shd w:val="clear" w:color="auto" w:fill="auto"/>
          </w:tcPr>
          <w:p w:rsidR="008671EC" w:rsidRDefault="009D61B6">
            <w:pPr>
              <w:pStyle w:val="a4"/>
            </w:pPr>
            <w:r>
              <w:t xml:space="preserve">умение использовать физической культуры для </w:t>
            </w:r>
            <w:proofErr w:type="gramStart"/>
            <w:r>
              <w:t>профессионального</w:t>
            </w:r>
            <w:proofErr w:type="gramEnd"/>
            <w:r>
              <w:t>, социального, общекультурного развитие</w:t>
            </w:r>
          </w:p>
        </w:tc>
        <w:tc>
          <w:tcPr>
            <w:tcW w:w="3557" w:type="dxa"/>
            <w:tcBorders>
              <w:top w:val="single" w:sz="4" w:space="0" w:color="auto"/>
              <w:left w:val="single" w:sz="4" w:space="0" w:color="auto"/>
              <w:right w:val="single" w:sz="4" w:space="0" w:color="auto"/>
            </w:tcBorders>
            <w:shd w:val="clear" w:color="auto" w:fill="auto"/>
            <w:vAlign w:val="bottom"/>
          </w:tcPr>
          <w:p w:rsidR="008671EC" w:rsidRDefault="009D61B6">
            <w:pPr>
              <w:pStyle w:val="a4"/>
            </w:pPr>
            <w:r>
              <w:t>Наблюдение и оценка деятельности обучающегося в процессе освоения программы учебной дисциплины на практических занятиях, при выполнении самостоятельной работы. Зачет</w:t>
            </w:r>
          </w:p>
        </w:tc>
      </w:tr>
      <w:tr w:rsidR="008671EC">
        <w:trPr>
          <w:trHeight w:hRule="exact" w:val="1944"/>
          <w:jc w:val="center"/>
        </w:trPr>
        <w:tc>
          <w:tcPr>
            <w:tcW w:w="3658" w:type="dxa"/>
            <w:tcBorders>
              <w:top w:val="single" w:sz="4" w:space="0" w:color="auto"/>
              <w:left w:val="single" w:sz="4" w:space="0" w:color="auto"/>
            </w:tcBorders>
            <w:shd w:val="clear" w:color="auto" w:fill="auto"/>
            <w:vAlign w:val="center"/>
          </w:tcPr>
          <w:p w:rsidR="008671EC" w:rsidRDefault="009D61B6">
            <w:pPr>
              <w:pStyle w:val="a4"/>
            </w:pPr>
            <w:r>
              <w:t>З</w:t>
            </w:r>
            <w:proofErr w:type="gramStart"/>
            <w:r>
              <w:t>2</w:t>
            </w:r>
            <w:proofErr w:type="gramEnd"/>
            <w:r>
              <w:t xml:space="preserve"> основы здорового образа жизни.</w:t>
            </w:r>
          </w:p>
        </w:tc>
        <w:tc>
          <w:tcPr>
            <w:tcW w:w="2846" w:type="dxa"/>
            <w:tcBorders>
              <w:top w:val="single" w:sz="4" w:space="0" w:color="auto"/>
              <w:left w:val="single" w:sz="4" w:space="0" w:color="auto"/>
            </w:tcBorders>
            <w:shd w:val="clear" w:color="auto" w:fill="auto"/>
          </w:tcPr>
          <w:p w:rsidR="008671EC" w:rsidRDefault="008671EC">
            <w:pPr>
              <w:rPr>
                <w:sz w:val="10"/>
                <w:szCs w:val="10"/>
              </w:rPr>
            </w:pPr>
          </w:p>
        </w:tc>
        <w:tc>
          <w:tcPr>
            <w:tcW w:w="3557" w:type="dxa"/>
            <w:tcBorders>
              <w:top w:val="single" w:sz="4" w:space="0" w:color="auto"/>
              <w:left w:val="single" w:sz="4" w:space="0" w:color="auto"/>
              <w:right w:val="single" w:sz="4" w:space="0" w:color="auto"/>
            </w:tcBorders>
            <w:shd w:val="clear" w:color="auto" w:fill="auto"/>
            <w:vAlign w:val="bottom"/>
          </w:tcPr>
          <w:p w:rsidR="008671EC" w:rsidRDefault="009D61B6">
            <w:pPr>
              <w:pStyle w:val="a4"/>
            </w:pPr>
            <w:r>
              <w:t>Наблюдение и оценка деятельности обучающегося в процессе освоения программы учебной дисциплины на практических занятиях, при выполнении самостоятельной работы. Зачет</w:t>
            </w:r>
          </w:p>
        </w:tc>
      </w:tr>
      <w:tr w:rsidR="008671EC">
        <w:trPr>
          <w:trHeight w:hRule="exact" w:val="4147"/>
          <w:jc w:val="center"/>
        </w:trPr>
        <w:tc>
          <w:tcPr>
            <w:tcW w:w="3658" w:type="dxa"/>
            <w:tcBorders>
              <w:top w:val="single" w:sz="4" w:space="0" w:color="auto"/>
              <w:left w:val="single" w:sz="4" w:space="0" w:color="auto"/>
            </w:tcBorders>
            <w:shd w:val="clear" w:color="auto" w:fill="auto"/>
          </w:tcPr>
          <w:p w:rsidR="008671EC" w:rsidRDefault="009D61B6">
            <w:pPr>
              <w:pStyle w:val="a4"/>
              <w:tabs>
                <w:tab w:val="left" w:pos="473"/>
              </w:tabs>
              <w:ind w:firstLine="180"/>
            </w:pPr>
            <w:r>
              <w:t>6</w:t>
            </w:r>
            <w:r>
              <w:tab/>
              <w:t>- работать в коллективе и</w:t>
            </w:r>
          </w:p>
          <w:p w:rsidR="008671EC" w:rsidRDefault="009D61B6">
            <w:pPr>
              <w:pStyle w:val="a4"/>
              <w:tabs>
                <w:tab w:val="left" w:pos="2189"/>
              </w:tabs>
              <w:jc w:val="both"/>
            </w:pPr>
            <w:r>
              <w:t>команде,</w:t>
            </w:r>
            <w:r>
              <w:tab/>
              <w:t>эффективно</w:t>
            </w:r>
          </w:p>
          <w:p w:rsidR="008671EC" w:rsidRDefault="009D61B6">
            <w:pPr>
              <w:pStyle w:val="a4"/>
              <w:jc w:val="both"/>
            </w:pPr>
            <w:r>
              <w:t>взаимодействовать с коллегами, руководством.</w:t>
            </w:r>
          </w:p>
        </w:tc>
        <w:tc>
          <w:tcPr>
            <w:tcW w:w="2846" w:type="dxa"/>
            <w:tcBorders>
              <w:top w:val="single" w:sz="4" w:space="0" w:color="auto"/>
              <w:left w:val="single" w:sz="4" w:space="0" w:color="auto"/>
            </w:tcBorders>
            <w:shd w:val="clear" w:color="auto" w:fill="auto"/>
            <w:vAlign w:val="bottom"/>
          </w:tcPr>
          <w:p w:rsidR="008671EC" w:rsidRDefault="009D61B6">
            <w:pPr>
              <w:pStyle w:val="a4"/>
              <w:tabs>
                <w:tab w:val="right" w:pos="2630"/>
              </w:tabs>
              <w:ind w:firstLine="180"/>
            </w:pPr>
            <w:r>
              <w:t>-осуществление творческого сотрудничества</w:t>
            </w:r>
            <w:r>
              <w:tab/>
            </w:r>
            <w:proofErr w:type="gramStart"/>
            <w:r>
              <w:t>в</w:t>
            </w:r>
            <w:proofErr w:type="gramEnd"/>
          </w:p>
          <w:p w:rsidR="008671EC" w:rsidRDefault="009D61B6">
            <w:pPr>
              <w:pStyle w:val="a4"/>
              <w:tabs>
                <w:tab w:val="right" w:pos="2616"/>
              </w:tabs>
            </w:pPr>
            <w:r>
              <w:t>коллективных</w:t>
            </w:r>
            <w:r>
              <w:tab/>
            </w:r>
            <w:proofErr w:type="gramStart"/>
            <w:r>
              <w:t>формах</w:t>
            </w:r>
            <w:proofErr w:type="gramEnd"/>
          </w:p>
          <w:p w:rsidR="008671EC" w:rsidRDefault="009D61B6">
            <w:pPr>
              <w:pStyle w:val="a4"/>
              <w:tabs>
                <w:tab w:val="right" w:pos="2621"/>
              </w:tabs>
            </w:pPr>
            <w:r>
              <w:t>занятий</w:t>
            </w:r>
            <w:r>
              <w:tab/>
            </w:r>
            <w:proofErr w:type="gramStart"/>
            <w:r>
              <w:t>физической</w:t>
            </w:r>
            <w:proofErr w:type="gramEnd"/>
          </w:p>
          <w:p w:rsidR="008671EC" w:rsidRDefault="009D61B6">
            <w:pPr>
              <w:pStyle w:val="a4"/>
              <w:tabs>
                <w:tab w:val="right" w:pos="2606"/>
              </w:tabs>
            </w:pPr>
            <w:proofErr w:type="spellStart"/>
            <w:r>
              <w:t>культурой</w:t>
            </w:r>
            <w:proofErr w:type="gramStart"/>
            <w:r>
              <w:t>;з</w:t>
            </w:r>
            <w:proofErr w:type="gramEnd"/>
            <w:r>
              <w:t>нать</w:t>
            </w:r>
            <w:proofErr w:type="spellEnd"/>
            <w:r>
              <w:t xml:space="preserve"> социальную значимость своей</w:t>
            </w:r>
            <w:r>
              <w:tab/>
              <w:t>будущей</w:t>
            </w:r>
          </w:p>
          <w:p w:rsidR="008671EC" w:rsidRDefault="009D61B6">
            <w:pPr>
              <w:pStyle w:val="a4"/>
              <w:tabs>
                <w:tab w:val="left" w:pos="1565"/>
                <w:tab w:val="left" w:pos="2160"/>
              </w:tabs>
            </w:pPr>
            <w:r>
              <w:t>профессии</w:t>
            </w:r>
            <w:r>
              <w:tab/>
              <w:t>и</w:t>
            </w:r>
            <w:r>
              <w:tab/>
              <w:t>роль</w:t>
            </w:r>
          </w:p>
          <w:p w:rsidR="008671EC" w:rsidRDefault="009D61B6">
            <w:pPr>
              <w:pStyle w:val="a4"/>
              <w:tabs>
                <w:tab w:val="right" w:pos="2611"/>
              </w:tabs>
            </w:pPr>
            <w:r>
              <w:t>физической</w:t>
            </w:r>
            <w:r>
              <w:tab/>
              <w:t>культуры</w:t>
            </w:r>
          </w:p>
          <w:p w:rsidR="008671EC" w:rsidRDefault="009D61B6">
            <w:pPr>
              <w:pStyle w:val="a4"/>
              <w:tabs>
                <w:tab w:val="right" w:pos="2616"/>
              </w:tabs>
            </w:pPr>
            <w:r>
              <w:t>при</w:t>
            </w:r>
            <w:r>
              <w:tab/>
              <w:t>выполнении</w:t>
            </w:r>
          </w:p>
          <w:p w:rsidR="008671EC" w:rsidRDefault="009D61B6">
            <w:pPr>
              <w:pStyle w:val="a4"/>
              <w:tabs>
                <w:tab w:val="right" w:pos="2621"/>
              </w:tabs>
            </w:pPr>
            <w:r>
              <w:t>профессиональной деятельности</w:t>
            </w:r>
            <w:r>
              <w:tab/>
            </w:r>
            <w:proofErr w:type="gramStart"/>
            <w:r>
              <w:t>с</w:t>
            </w:r>
            <w:proofErr w:type="gramEnd"/>
          </w:p>
          <w:p w:rsidR="008671EC" w:rsidRDefault="009D61B6">
            <w:pPr>
              <w:pStyle w:val="a4"/>
            </w:pPr>
            <w:r>
              <w:t>коллегами, руководством,</w:t>
            </w:r>
          </w:p>
        </w:tc>
        <w:tc>
          <w:tcPr>
            <w:tcW w:w="3557" w:type="dxa"/>
            <w:tcBorders>
              <w:top w:val="single" w:sz="4" w:space="0" w:color="auto"/>
              <w:left w:val="single" w:sz="4" w:space="0" w:color="auto"/>
              <w:right w:val="single" w:sz="4" w:space="0" w:color="auto"/>
            </w:tcBorders>
            <w:shd w:val="clear" w:color="auto" w:fill="auto"/>
          </w:tcPr>
          <w:p w:rsidR="008671EC" w:rsidRDefault="009D61B6">
            <w:pPr>
              <w:pStyle w:val="a4"/>
            </w:pPr>
            <w:r>
              <w:t>Текущий контроль:</w:t>
            </w:r>
          </w:p>
          <w:p w:rsidR="008671EC" w:rsidRDefault="009D61B6">
            <w:pPr>
              <w:pStyle w:val="a4"/>
              <w:tabs>
                <w:tab w:val="left" w:pos="1574"/>
              </w:tabs>
            </w:pPr>
            <w:r>
              <w:t>контроль</w:t>
            </w:r>
            <w:r>
              <w:tab/>
            </w:r>
            <w:proofErr w:type="spellStart"/>
            <w:r>
              <w:t>надвыполнением</w:t>
            </w:r>
            <w:proofErr w:type="spellEnd"/>
          </w:p>
          <w:p w:rsidR="008671EC" w:rsidRDefault="009D61B6">
            <w:pPr>
              <w:pStyle w:val="a4"/>
              <w:tabs>
                <w:tab w:val="left" w:pos="2438"/>
              </w:tabs>
            </w:pPr>
            <w:r>
              <w:t>практических</w:t>
            </w:r>
            <w:r>
              <w:tab/>
              <w:t>заданий,</w:t>
            </w:r>
          </w:p>
          <w:p w:rsidR="008671EC" w:rsidRDefault="009D61B6">
            <w:pPr>
              <w:pStyle w:val="a4"/>
              <w:spacing w:after="260"/>
            </w:pPr>
            <w:r>
              <w:t>тестирование, устный опрос, решение задач</w:t>
            </w:r>
          </w:p>
          <w:p w:rsidR="008671EC" w:rsidRDefault="009D61B6">
            <w:pPr>
              <w:pStyle w:val="a4"/>
              <w:tabs>
                <w:tab w:val="left" w:pos="2160"/>
              </w:tabs>
            </w:pPr>
            <w:r>
              <w:t>Промежуточная</w:t>
            </w:r>
            <w:r>
              <w:tab/>
              <w:t>аттестация:</w:t>
            </w:r>
          </w:p>
          <w:p w:rsidR="008671EC" w:rsidRDefault="009D61B6">
            <w:pPr>
              <w:pStyle w:val="a4"/>
              <w:tabs>
                <w:tab w:val="left" w:pos="1046"/>
              </w:tabs>
            </w:pPr>
            <w:r>
              <w:t>зачёт,</w:t>
            </w:r>
            <w:r>
              <w:tab/>
              <w:t>дифференцированный</w:t>
            </w:r>
          </w:p>
          <w:p w:rsidR="008671EC" w:rsidRDefault="009D61B6">
            <w:pPr>
              <w:pStyle w:val="a4"/>
            </w:pPr>
            <w:r>
              <w:t>зачет.</w:t>
            </w:r>
          </w:p>
        </w:tc>
      </w:tr>
      <w:tr w:rsidR="008671EC">
        <w:trPr>
          <w:trHeight w:hRule="exact" w:val="2506"/>
          <w:jc w:val="center"/>
        </w:trPr>
        <w:tc>
          <w:tcPr>
            <w:tcW w:w="3658" w:type="dxa"/>
            <w:tcBorders>
              <w:top w:val="single" w:sz="4" w:space="0" w:color="auto"/>
              <w:left w:val="single" w:sz="4" w:space="0" w:color="auto"/>
              <w:bottom w:val="single" w:sz="4" w:space="0" w:color="auto"/>
            </w:tcBorders>
            <w:shd w:val="clear" w:color="auto" w:fill="auto"/>
          </w:tcPr>
          <w:p w:rsidR="008671EC" w:rsidRDefault="009D61B6">
            <w:pPr>
              <w:pStyle w:val="a4"/>
              <w:tabs>
                <w:tab w:val="left" w:pos="946"/>
                <w:tab w:val="left" w:pos="1757"/>
              </w:tabs>
              <w:jc w:val="both"/>
            </w:pPr>
            <w:proofErr w:type="gramStart"/>
            <w:r>
              <w:t>ОК</w:t>
            </w:r>
            <w:proofErr w:type="gramEnd"/>
            <w:r>
              <w:tab/>
              <w:t>2.</w:t>
            </w:r>
            <w:r>
              <w:tab/>
              <w:t>Организовывать</w:t>
            </w:r>
          </w:p>
          <w:p w:rsidR="008671EC" w:rsidRDefault="009D61B6">
            <w:pPr>
              <w:pStyle w:val="a4"/>
              <w:tabs>
                <w:tab w:val="right" w:pos="3398"/>
              </w:tabs>
              <w:jc w:val="both"/>
            </w:pPr>
            <w:r>
              <w:t>собственную</w:t>
            </w:r>
            <w:r>
              <w:tab/>
              <w:t>деятельность,</w:t>
            </w:r>
          </w:p>
          <w:p w:rsidR="008671EC" w:rsidRDefault="009D61B6">
            <w:pPr>
              <w:pStyle w:val="a4"/>
              <w:tabs>
                <w:tab w:val="left" w:pos="1378"/>
                <w:tab w:val="right" w:pos="3427"/>
              </w:tabs>
              <w:jc w:val="both"/>
            </w:pPr>
            <w:r>
              <w:t>определять методы и способы выполнения профессиональных задач,</w:t>
            </w:r>
            <w:r>
              <w:tab/>
              <w:t>оценивать</w:t>
            </w:r>
            <w:r>
              <w:tab/>
              <w:t>их</w:t>
            </w:r>
          </w:p>
          <w:p w:rsidR="008671EC" w:rsidRDefault="009D61B6">
            <w:pPr>
              <w:pStyle w:val="a4"/>
            </w:pPr>
            <w:r>
              <w:t>эффективность и качество.</w:t>
            </w:r>
          </w:p>
        </w:tc>
        <w:tc>
          <w:tcPr>
            <w:tcW w:w="2846"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1210"/>
              </w:tabs>
            </w:pPr>
            <w:r>
              <w:t>Грамотные организация и</w:t>
            </w:r>
            <w:r>
              <w:tab/>
              <w:t>планирование</w:t>
            </w:r>
          </w:p>
          <w:p w:rsidR="008671EC" w:rsidRDefault="009D61B6">
            <w:pPr>
              <w:pStyle w:val="a4"/>
              <w:tabs>
                <w:tab w:val="left" w:pos="811"/>
                <w:tab w:val="left" w:pos="2506"/>
              </w:tabs>
            </w:pPr>
            <w:r>
              <w:t>собственной деятельности, демонстрация понимания цели</w:t>
            </w:r>
            <w:r>
              <w:tab/>
              <w:t>деятельности</w:t>
            </w:r>
            <w:r>
              <w:tab/>
              <w:t>и</w:t>
            </w:r>
          </w:p>
          <w:p w:rsidR="008671EC" w:rsidRDefault="009D61B6">
            <w:pPr>
              <w:pStyle w:val="a4"/>
              <w:tabs>
                <w:tab w:val="left" w:pos="2501"/>
              </w:tabs>
            </w:pPr>
            <w:r>
              <w:t>способов её достижения, обоснование</w:t>
            </w:r>
            <w:r>
              <w:tab/>
              <w:t>и</w:t>
            </w:r>
          </w:p>
          <w:p w:rsidR="008671EC" w:rsidRDefault="009D61B6">
            <w:pPr>
              <w:pStyle w:val="a4"/>
            </w:pPr>
            <w:r>
              <w:t>применение</w:t>
            </w:r>
          </w:p>
        </w:tc>
        <w:tc>
          <w:tcPr>
            <w:tcW w:w="3557"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tabs>
                <w:tab w:val="left" w:pos="1901"/>
                <w:tab w:val="right" w:pos="3336"/>
              </w:tabs>
            </w:pPr>
            <w:r>
              <w:t>Наблюдение</w:t>
            </w:r>
            <w:r>
              <w:tab/>
              <w:t>и</w:t>
            </w:r>
            <w:r>
              <w:tab/>
              <w:t>оценка</w:t>
            </w:r>
          </w:p>
          <w:p w:rsidR="008671EC" w:rsidRDefault="009D61B6">
            <w:pPr>
              <w:pStyle w:val="a4"/>
              <w:tabs>
                <w:tab w:val="left" w:pos="1334"/>
                <w:tab w:val="right" w:pos="3336"/>
              </w:tabs>
            </w:pPr>
            <w:r>
              <w:t>деятельности обучающегося в процессе освоения программы учебной</w:t>
            </w:r>
            <w:r>
              <w:tab/>
              <w:t>дисциплины</w:t>
            </w:r>
            <w:r>
              <w:tab/>
            </w:r>
            <w:proofErr w:type="gramStart"/>
            <w:r>
              <w:t>на</w:t>
            </w:r>
            <w:proofErr w:type="gramEnd"/>
          </w:p>
          <w:p w:rsidR="008671EC" w:rsidRDefault="009D61B6">
            <w:pPr>
              <w:pStyle w:val="a4"/>
              <w:tabs>
                <w:tab w:val="left" w:pos="1680"/>
                <w:tab w:val="right" w:pos="3317"/>
              </w:tabs>
            </w:pPr>
            <w:r>
              <w:t>практических</w:t>
            </w:r>
            <w:r>
              <w:tab/>
              <w:t>занятиях,</w:t>
            </w:r>
            <w:r>
              <w:tab/>
            </w:r>
            <w:proofErr w:type="gramStart"/>
            <w:r>
              <w:t>при</w:t>
            </w:r>
            <w:proofErr w:type="gramEnd"/>
          </w:p>
          <w:p w:rsidR="008671EC" w:rsidRDefault="009D61B6">
            <w:pPr>
              <w:pStyle w:val="a4"/>
              <w:tabs>
                <w:tab w:val="right" w:pos="3322"/>
              </w:tabs>
            </w:pPr>
            <w:r>
              <w:t>выполнении</w:t>
            </w:r>
            <w:r>
              <w:tab/>
            </w:r>
            <w:proofErr w:type="gramStart"/>
            <w:r>
              <w:t>самостоятельной</w:t>
            </w:r>
            <w:proofErr w:type="gramEnd"/>
          </w:p>
          <w:p w:rsidR="008671EC" w:rsidRDefault="009D61B6">
            <w:pPr>
              <w:pStyle w:val="a4"/>
            </w:pPr>
            <w:r>
              <w:t>работы.</w:t>
            </w:r>
          </w:p>
        </w:tc>
      </w:tr>
    </w:tbl>
    <w:p w:rsidR="008671EC" w:rsidRDefault="009D61B6">
      <w:pPr>
        <w:spacing w:line="1" w:lineRule="exact"/>
      </w:pPr>
      <w:r>
        <w:br w:type="page"/>
      </w: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66"/>
        <w:gridCol w:w="2846"/>
        <w:gridCol w:w="3490"/>
      </w:tblGrid>
      <w:tr w:rsidR="008671EC">
        <w:trPr>
          <w:trHeight w:hRule="exact" w:val="2760"/>
          <w:jc w:val="center"/>
        </w:trPr>
        <w:tc>
          <w:tcPr>
            <w:tcW w:w="3566" w:type="dxa"/>
            <w:tcBorders>
              <w:top w:val="single" w:sz="4" w:space="0" w:color="auto"/>
              <w:bottom w:val="single" w:sz="4" w:space="0" w:color="auto"/>
            </w:tcBorders>
            <w:shd w:val="clear" w:color="auto" w:fill="auto"/>
          </w:tcPr>
          <w:p w:rsidR="008671EC" w:rsidRDefault="009D61B6">
            <w:pPr>
              <w:pStyle w:val="a4"/>
              <w:tabs>
                <w:tab w:val="left" w:pos="691"/>
                <w:tab w:val="left" w:pos="1224"/>
                <w:tab w:val="left" w:pos="2342"/>
              </w:tabs>
            </w:pPr>
            <w:proofErr w:type="gramStart"/>
            <w:r>
              <w:t>ОК</w:t>
            </w:r>
            <w:proofErr w:type="gramEnd"/>
            <w:r>
              <w:tab/>
              <w:t>3.</w:t>
            </w:r>
            <w:r>
              <w:tab/>
              <w:t>Решать</w:t>
            </w:r>
            <w:r>
              <w:tab/>
              <w:t>проблемы,</w:t>
            </w:r>
          </w:p>
          <w:p w:rsidR="008671EC" w:rsidRDefault="009D61B6">
            <w:pPr>
              <w:pStyle w:val="a4"/>
              <w:tabs>
                <w:tab w:val="left" w:pos="1334"/>
                <w:tab w:val="left" w:pos="1891"/>
              </w:tabs>
            </w:pPr>
            <w:r>
              <w:t>оценивать риски и принимать решения</w:t>
            </w:r>
            <w:r>
              <w:tab/>
              <w:t>в</w:t>
            </w:r>
            <w:r>
              <w:tab/>
            </w:r>
            <w:proofErr w:type="gramStart"/>
            <w:r>
              <w:t>нестандартных</w:t>
            </w:r>
            <w:proofErr w:type="gramEnd"/>
          </w:p>
          <w:p w:rsidR="008671EC" w:rsidRDefault="009D61B6">
            <w:pPr>
              <w:pStyle w:val="a4"/>
            </w:pPr>
            <w:proofErr w:type="gramStart"/>
            <w:r>
              <w:t>ситуациях</w:t>
            </w:r>
            <w:proofErr w:type="gramEnd"/>
            <w:r>
              <w:t>.</w:t>
            </w:r>
          </w:p>
        </w:tc>
        <w:tc>
          <w:tcPr>
            <w:tcW w:w="2846"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1781"/>
              </w:tabs>
            </w:pPr>
            <w:r>
              <w:t>Понимание</w:t>
            </w:r>
            <w:r>
              <w:tab/>
              <w:t>выбора</w:t>
            </w:r>
          </w:p>
          <w:p w:rsidR="008671EC" w:rsidRDefault="009D61B6">
            <w:pPr>
              <w:pStyle w:val="a4"/>
              <w:tabs>
                <w:tab w:val="left" w:pos="1162"/>
                <w:tab w:val="left" w:pos="2506"/>
              </w:tabs>
            </w:pPr>
            <w:r>
              <w:t>соответствующего метода</w:t>
            </w:r>
            <w:r>
              <w:tab/>
              <w:t>решения</w:t>
            </w:r>
            <w:r>
              <w:tab/>
            </w:r>
            <w:proofErr w:type="gramStart"/>
            <w:r>
              <w:t>в</w:t>
            </w:r>
            <w:proofErr w:type="gramEnd"/>
          </w:p>
          <w:p w:rsidR="008671EC" w:rsidRDefault="009D61B6">
            <w:pPr>
              <w:pStyle w:val="a4"/>
              <w:tabs>
                <w:tab w:val="right" w:pos="2626"/>
              </w:tabs>
              <w:jc w:val="both"/>
            </w:pPr>
            <w:r>
              <w:t>стандартных</w:t>
            </w:r>
            <w:r>
              <w:tab/>
              <w:t>и</w:t>
            </w:r>
          </w:p>
          <w:p w:rsidR="008671EC" w:rsidRDefault="009D61B6">
            <w:pPr>
              <w:pStyle w:val="a4"/>
              <w:tabs>
                <w:tab w:val="right" w:pos="2611"/>
              </w:tabs>
            </w:pPr>
            <w:r>
              <w:t xml:space="preserve">нестандартных </w:t>
            </w:r>
            <w:proofErr w:type="gramStart"/>
            <w:r>
              <w:t>ситуациях</w:t>
            </w:r>
            <w:proofErr w:type="gramEnd"/>
            <w:r>
              <w:t>,</w:t>
            </w:r>
            <w:r>
              <w:tab/>
              <w:t>проявление</w:t>
            </w:r>
          </w:p>
          <w:p w:rsidR="008671EC" w:rsidRDefault="009D61B6">
            <w:pPr>
              <w:pStyle w:val="a4"/>
              <w:tabs>
                <w:tab w:val="right" w:pos="2597"/>
              </w:tabs>
            </w:pPr>
            <w:r>
              <w:t>своей ответственности за принятое</w:t>
            </w:r>
            <w:r>
              <w:tab/>
              <w:t>решение,</w:t>
            </w:r>
          </w:p>
          <w:p w:rsidR="008671EC" w:rsidRDefault="009D61B6">
            <w:pPr>
              <w:pStyle w:val="a4"/>
              <w:tabs>
                <w:tab w:val="right" w:pos="2616"/>
              </w:tabs>
            </w:pPr>
            <w:r>
              <w:t>демонстрация</w:t>
            </w:r>
            <w:r>
              <w:tab/>
              <w:t>навыков</w:t>
            </w:r>
          </w:p>
          <w:p w:rsidR="008671EC" w:rsidRDefault="009D61B6">
            <w:pPr>
              <w:pStyle w:val="a4"/>
              <w:tabs>
                <w:tab w:val="right" w:pos="2626"/>
              </w:tabs>
            </w:pPr>
            <w:r>
              <w:t>своевременности</w:t>
            </w:r>
            <w:r>
              <w:tab/>
              <w:t>и</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tabs>
                <w:tab w:val="left" w:pos="1901"/>
                <w:tab w:val="right" w:pos="3331"/>
              </w:tabs>
              <w:jc w:val="both"/>
            </w:pPr>
            <w:r>
              <w:t>Наблюдение</w:t>
            </w:r>
            <w:r>
              <w:tab/>
              <w:t>и</w:t>
            </w:r>
            <w:r>
              <w:tab/>
              <w:t>оценка</w:t>
            </w:r>
          </w:p>
          <w:p w:rsidR="008671EC" w:rsidRDefault="009D61B6">
            <w:pPr>
              <w:pStyle w:val="a4"/>
              <w:tabs>
                <w:tab w:val="left" w:pos="1334"/>
                <w:tab w:val="right" w:pos="3336"/>
              </w:tabs>
              <w:jc w:val="both"/>
            </w:pPr>
            <w:r>
              <w:t>деятельности обучающегося в процессе освоения программы учебной</w:t>
            </w:r>
            <w:r>
              <w:tab/>
              <w:t>дисциплины</w:t>
            </w:r>
            <w:r>
              <w:tab/>
            </w:r>
            <w:proofErr w:type="gramStart"/>
            <w:r>
              <w:t>на</w:t>
            </w:r>
            <w:proofErr w:type="gramEnd"/>
          </w:p>
          <w:p w:rsidR="008671EC" w:rsidRDefault="009D61B6">
            <w:pPr>
              <w:pStyle w:val="a4"/>
              <w:tabs>
                <w:tab w:val="left" w:pos="1675"/>
                <w:tab w:val="right" w:pos="3317"/>
              </w:tabs>
              <w:jc w:val="both"/>
            </w:pPr>
            <w:r>
              <w:t>практических</w:t>
            </w:r>
            <w:r>
              <w:tab/>
              <w:t>занятиях,</w:t>
            </w:r>
            <w:r>
              <w:tab/>
            </w:r>
            <w:proofErr w:type="gramStart"/>
            <w:r>
              <w:t>при</w:t>
            </w:r>
            <w:proofErr w:type="gramEnd"/>
          </w:p>
          <w:p w:rsidR="008671EC" w:rsidRDefault="009D61B6">
            <w:pPr>
              <w:pStyle w:val="a4"/>
              <w:tabs>
                <w:tab w:val="right" w:pos="3322"/>
              </w:tabs>
              <w:jc w:val="both"/>
            </w:pPr>
            <w:r>
              <w:t>выполнении</w:t>
            </w:r>
            <w:r>
              <w:tab/>
            </w:r>
            <w:proofErr w:type="gramStart"/>
            <w:r>
              <w:t>самостоятельной</w:t>
            </w:r>
            <w:proofErr w:type="gramEnd"/>
          </w:p>
          <w:p w:rsidR="008671EC" w:rsidRDefault="009D61B6">
            <w:pPr>
              <w:pStyle w:val="a4"/>
              <w:jc w:val="both"/>
            </w:pPr>
            <w:r>
              <w:t>работы.</w:t>
            </w:r>
          </w:p>
        </w:tc>
      </w:tr>
    </w:tbl>
    <w:p w:rsidR="008671EC" w:rsidRDefault="008671EC">
      <w:pPr>
        <w:spacing w:after="219" w:line="1" w:lineRule="exact"/>
      </w:pP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2846"/>
        <w:gridCol w:w="3557"/>
      </w:tblGrid>
      <w:tr w:rsidR="008671EC">
        <w:trPr>
          <w:trHeight w:hRule="exact" w:val="1670"/>
          <w:jc w:val="center"/>
        </w:trPr>
        <w:tc>
          <w:tcPr>
            <w:tcW w:w="3658" w:type="dxa"/>
            <w:tcBorders>
              <w:top w:val="single" w:sz="4" w:space="0" w:color="auto"/>
              <w:left w:val="single" w:sz="4" w:space="0" w:color="auto"/>
            </w:tcBorders>
            <w:shd w:val="clear" w:color="auto" w:fill="auto"/>
          </w:tcPr>
          <w:p w:rsidR="008671EC" w:rsidRDefault="008671EC">
            <w:pPr>
              <w:rPr>
                <w:sz w:val="10"/>
                <w:szCs w:val="10"/>
              </w:rPr>
            </w:pPr>
          </w:p>
        </w:tc>
        <w:tc>
          <w:tcPr>
            <w:tcW w:w="2846" w:type="dxa"/>
            <w:tcBorders>
              <w:top w:val="single" w:sz="4" w:space="0" w:color="auto"/>
              <w:left w:val="single" w:sz="4" w:space="0" w:color="auto"/>
            </w:tcBorders>
            <w:shd w:val="clear" w:color="auto" w:fill="auto"/>
            <w:vAlign w:val="bottom"/>
          </w:tcPr>
          <w:p w:rsidR="008671EC" w:rsidRDefault="009D61B6">
            <w:pPr>
              <w:pStyle w:val="a4"/>
            </w:pPr>
            <w:r>
              <w:t>правильности принятия решения в стандартных и нестандартных ситуациях, демонстрация анализа и контроля ситуации.</w:t>
            </w:r>
          </w:p>
        </w:tc>
        <w:tc>
          <w:tcPr>
            <w:tcW w:w="3557"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4426"/>
          <w:jc w:val="center"/>
        </w:trPr>
        <w:tc>
          <w:tcPr>
            <w:tcW w:w="3658" w:type="dxa"/>
            <w:tcBorders>
              <w:top w:val="single" w:sz="4" w:space="0" w:color="auto"/>
              <w:left w:val="single" w:sz="4" w:space="0" w:color="auto"/>
            </w:tcBorders>
            <w:shd w:val="clear" w:color="auto" w:fill="auto"/>
          </w:tcPr>
          <w:p w:rsidR="008671EC" w:rsidRDefault="009D61B6">
            <w:pPr>
              <w:pStyle w:val="a4"/>
            </w:pPr>
            <w:r>
              <w:t>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846" w:type="dxa"/>
            <w:tcBorders>
              <w:top w:val="single" w:sz="4" w:space="0" w:color="auto"/>
              <w:left w:val="single" w:sz="4" w:space="0" w:color="auto"/>
            </w:tcBorders>
            <w:shd w:val="clear" w:color="auto" w:fill="auto"/>
            <w:vAlign w:val="bottom"/>
          </w:tcPr>
          <w:p w:rsidR="008671EC" w:rsidRDefault="009D61B6">
            <w:pPr>
              <w:pStyle w:val="a4"/>
            </w:pPr>
            <w:r>
              <w:t>Нахождение и анализ информации из различных источников, грамотная оценка полученной информации, использование различных способов поиска информации, применение найденной информации для выполнения профессиональных задач, профессионального и личностного развития.</w:t>
            </w:r>
          </w:p>
        </w:tc>
        <w:tc>
          <w:tcPr>
            <w:tcW w:w="3557" w:type="dxa"/>
            <w:tcBorders>
              <w:top w:val="single" w:sz="4" w:space="0" w:color="auto"/>
              <w:left w:val="single" w:sz="4" w:space="0" w:color="auto"/>
              <w:right w:val="single" w:sz="4" w:space="0" w:color="auto"/>
            </w:tcBorders>
            <w:shd w:val="clear" w:color="auto" w:fill="auto"/>
          </w:tcPr>
          <w:p w:rsidR="008671EC" w:rsidRDefault="009D61B6">
            <w:pPr>
              <w:pStyle w:val="a4"/>
              <w:tabs>
                <w:tab w:val="left" w:pos="1901"/>
                <w:tab w:val="right" w:pos="3336"/>
              </w:tabs>
              <w:jc w:val="both"/>
            </w:pPr>
            <w:r>
              <w:t>Наблюдение</w:t>
            </w:r>
            <w:r>
              <w:tab/>
              <w:t>и</w:t>
            </w:r>
            <w:r>
              <w:tab/>
              <w:t>оценка</w:t>
            </w:r>
          </w:p>
          <w:p w:rsidR="008671EC" w:rsidRDefault="009D61B6">
            <w:pPr>
              <w:pStyle w:val="a4"/>
              <w:tabs>
                <w:tab w:val="left" w:pos="1334"/>
                <w:tab w:val="right" w:pos="3336"/>
              </w:tabs>
              <w:jc w:val="both"/>
            </w:pPr>
            <w:r>
              <w:t>деятельности обучающегося в процессе освоения программы учебной</w:t>
            </w:r>
            <w:r>
              <w:tab/>
              <w:t>дисциплины</w:t>
            </w:r>
            <w:r>
              <w:tab/>
            </w:r>
            <w:proofErr w:type="gramStart"/>
            <w:r>
              <w:t>на</w:t>
            </w:r>
            <w:proofErr w:type="gramEnd"/>
          </w:p>
          <w:p w:rsidR="008671EC" w:rsidRDefault="009D61B6">
            <w:pPr>
              <w:pStyle w:val="a4"/>
              <w:tabs>
                <w:tab w:val="left" w:pos="1680"/>
                <w:tab w:val="right" w:pos="3322"/>
              </w:tabs>
              <w:jc w:val="both"/>
            </w:pPr>
            <w:r>
              <w:t>практических</w:t>
            </w:r>
            <w:r>
              <w:tab/>
              <w:t>занятиях,</w:t>
            </w:r>
            <w:r>
              <w:tab/>
            </w:r>
            <w:proofErr w:type="gramStart"/>
            <w:r>
              <w:t>при</w:t>
            </w:r>
            <w:proofErr w:type="gramEnd"/>
          </w:p>
          <w:p w:rsidR="008671EC" w:rsidRDefault="009D61B6">
            <w:pPr>
              <w:pStyle w:val="a4"/>
              <w:tabs>
                <w:tab w:val="right" w:pos="3322"/>
              </w:tabs>
              <w:jc w:val="both"/>
            </w:pPr>
            <w:r>
              <w:t>выполнении</w:t>
            </w:r>
            <w:r>
              <w:tab/>
            </w:r>
            <w:proofErr w:type="gramStart"/>
            <w:r>
              <w:t>самостоятельной</w:t>
            </w:r>
            <w:proofErr w:type="gramEnd"/>
          </w:p>
          <w:p w:rsidR="008671EC" w:rsidRDefault="009D61B6">
            <w:pPr>
              <w:pStyle w:val="a4"/>
              <w:jc w:val="both"/>
            </w:pPr>
            <w:r>
              <w:t>работы.</w:t>
            </w:r>
          </w:p>
        </w:tc>
      </w:tr>
      <w:tr w:rsidR="008671EC">
        <w:trPr>
          <w:trHeight w:hRule="exact" w:val="3610"/>
          <w:jc w:val="center"/>
        </w:trPr>
        <w:tc>
          <w:tcPr>
            <w:tcW w:w="3658" w:type="dxa"/>
            <w:tcBorders>
              <w:top w:val="single" w:sz="4" w:space="0" w:color="auto"/>
              <w:left w:val="single" w:sz="4" w:space="0" w:color="auto"/>
              <w:bottom w:val="single" w:sz="4" w:space="0" w:color="auto"/>
            </w:tcBorders>
            <w:shd w:val="clear" w:color="auto" w:fill="auto"/>
          </w:tcPr>
          <w:p w:rsidR="008671EC" w:rsidRDefault="009D61B6">
            <w:pPr>
              <w:pStyle w:val="a4"/>
              <w:ind w:firstLine="400"/>
            </w:pPr>
            <w:proofErr w:type="gramStart"/>
            <w:r>
              <w:t>ОК</w:t>
            </w:r>
            <w:proofErr w:type="gramEnd"/>
            <w:r>
              <w:t xml:space="preserve"> 6. Работать в коллективе и команде, эффективно общаться с коллегами, руководством.</w:t>
            </w:r>
          </w:p>
        </w:tc>
        <w:tc>
          <w:tcPr>
            <w:tcW w:w="2846"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1843"/>
              </w:tabs>
              <w:jc w:val="both"/>
            </w:pPr>
            <w:r>
              <w:t>Понимание общих целей при работе в коллективе, применение навыков командной</w:t>
            </w:r>
            <w:r>
              <w:tab/>
              <w:t>работы,</w:t>
            </w:r>
          </w:p>
          <w:p w:rsidR="008671EC" w:rsidRDefault="009D61B6">
            <w:pPr>
              <w:pStyle w:val="a4"/>
              <w:tabs>
                <w:tab w:val="left" w:pos="1277"/>
                <w:tab w:val="left" w:pos="2525"/>
              </w:tabs>
            </w:pPr>
            <w:r>
              <w:t>использование конструктивных способов</w:t>
            </w:r>
            <w:r>
              <w:tab/>
              <w:t>общения</w:t>
            </w:r>
            <w:r>
              <w:tab/>
            </w:r>
            <w:proofErr w:type="gramStart"/>
            <w:r>
              <w:t>с</w:t>
            </w:r>
            <w:proofErr w:type="gramEnd"/>
          </w:p>
          <w:p w:rsidR="008671EC" w:rsidRDefault="009D61B6">
            <w:pPr>
              <w:pStyle w:val="a4"/>
              <w:tabs>
                <w:tab w:val="left" w:pos="413"/>
                <w:tab w:val="left" w:pos="1474"/>
                <w:tab w:val="left" w:pos="2011"/>
              </w:tabs>
            </w:pPr>
            <w:r>
              <w:t>коллегами, руководством, установление контактов в</w:t>
            </w:r>
            <w:r>
              <w:tab/>
              <w:t>группе,</w:t>
            </w:r>
            <w:r>
              <w:tab/>
              <w:t>на</w:t>
            </w:r>
            <w:r>
              <w:tab/>
              <w:t>курсе,</w:t>
            </w:r>
          </w:p>
          <w:p w:rsidR="008671EC" w:rsidRDefault="009D61B6">
            <w:pPr>
              <w:pStyle w:val="a4"/>
            </w:pPr>
            <w:r>
              <w:t>проявление коммуникабельности.</w:t>
            </w:r>
          </w:p>
        </w:tc>
        <w:tc>
          <w:tcPr>
            <w:tcW w:w="3557"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tabs>
                <w:tab w:val="left" w:pos="1901"/>
                <w:tab w:val="right" w:pos="3331"/>
              </w:tabs>
              <w:jc w:val="both"/>
            </w:pPr>
            <w:r>
              <w:t>Наблюдение</w:t>
            </w:r>
            <w:r>
              <w:tab/>
              <w:t>и</w:t>
            </w:r>
            <w:r>
              <w:tab/>
              <w:t>оценка</w:t>
            </w:r>
          </w:p>
          <w:p w:rsidR="008671EC" w:rsidRDefault="009D61B6">
            <w:pPr>
              <w:pStyle w:val="a4"/>
              <w:tabs>
                <w:tab w:val="left" w:pos="1334"/>
                <w:tab w:val="right" w:pos="3336"/>
              </w:tabs>
              <w:jc w:val="both"/>
            </w:pPr>
            <w:r>
              <w:t>деятельности обучающегося в процессе освоения программы учебной</w:t>
            </w:r>
            <w:r>
              <w:tab/>
              <w:t>дисциплины</w:t>
            </w:r>
            <w:r>
              <w:tab/>
            </w:r>
            <w:proofErr w:type="gramStart"/>
            <w:r>
              <w:t>на</w:t>
            </w:r>
            <w:proofErr w:type="gramEnd"/>
          </w:p>
          <w:p w:rsidR="008671EC" w:rsidRDefault="009D61B6">
            <w:pPr>
              <w:pStyle w:val="a4"/>
              <w:tabs>
                <w:tab w:val="left" w:pos="1675"/>
                <w:tab w:val="right" w:pos="3317"/>
              </w:tabs>
              <w:jc w:val="both"/>
            </w:pPr>
            <w:r>
              <w:t>практических</w:t>
            </w:r>
            <w:r>
              <w:tab/>
              <w:t>занятиях,</w:t>
            </w:r>
            <w:r>
              <w:tab/>
            </w:r>
            <w:proofErr w:type="gramStart"/>
            <w:r>
              <w:t>при</w:t>
            </w:r>
            <w:proofErr w:type="gramEnd"/>
          </w:p>
          <w:p w:rsidR="008671EC" w:rsidRDefault="009D61B6">
            <w:pPr>
              <w:pStyle w:val="a4"/>
              <w:tabs>
                <w:tab w:val="right" w:pos="3322"/>
              </w:tabs>
              <w:jc w:val="both"/>
            </w:pPr>
            <w:r>
              <w:t>выполнении</w:t>
            </w:r>
            <w:r>
              <w:tab/>
            </w:r>
            <w:proofErr w:type="gramStart"/>
            <w:r>
              <w:t>самостоятельной</w:t>
            </w:r>
            <w:proofErr w:type="gramEnd"/>
          </w:p>
          <w:p w:rsidR="008671EC" w:rsidRDefault="009D61B6">
            <w:pPr>
              <w:pStyle w:val="a4"/>
              <w:jc w:val="both"/>
            </w:pPr>
            <w:r>
              <w:t>работы.</w:t>
            </w:r>
          </w:p>
        </w:tc>
      </w:tr>
    </w:tbl>
    <w:p w:rsidR="008671EC" w:rsidRDefault="009D61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2847"/>
        <w:gridCol w:w="3591"/>
      </w:tblGrid>
      <w:tr w:rsidR="008671EC">
        <w:trPr>
          <w:trHeight w:hRule="exact" w:val="3605"/>
          <w:jc w:val="center"/>
        </w:trPr>
        <w:tc>
          <w:tcPr>
            <w:tcW w:w="3658" w:type="dxa"/>
            <w:tcBorders>
              <w:top w:val="single" w:sz="4" w:space="0" w:color="auto"/>
              <w:left w:val="single" w:sz="4" w:space="0" w:color="auto"/>
              <w:bottom w:val="single" w:sz="4" w:space="0" w:color="auto"/>
            </w:tcBorders>
            <w:shd w:val="clear" w:color="auto" w:fill="auto"/>
          </w:tcPr>
          <w:p w:rsidR="008671EC" w:rsidRDefault="009D61B6">
            <w:pPr>
              <w:pStyle w:val="a4"/>
              <w:tabs>
                <w:tab w:val="left" w:pos="1216"/>
                <w:tab w:val="left" w:pos="1878"/>
              </w:tabs>
              <w:ind w:firstLine="400"/>
            </w:pPr>
            <w:proofErr w:type="gramStart"/>
            <w:r>
              <w:lastRenderedPageBreak/>
              <w:t>ОК</w:t>
            </w:r>
            <w:proofErr w:type="gramEnd"/>
            <w:r>
              <w:tab/>
              <w:t>8.</w:t>
            </w:r>
            <w:r>
              <w:tab/>
              <w:t>Самостоятельно</w:t>
            </w:r>
          </w:p>
          <w:p w:rsidR="008671EC" w:rsidRDefault="009D61B6">
            <w:pPr>
              <w:pStyle w:val="a4"/>
              <w:tabs>
                <w:tab w:val="right" w:pos="3418"/>
              </w:tabs>
            </w:pPr>
            <w:r>
              <w:t>определять</w:t>
            </w:r>
            <w:r>
              <w:tab/>
              <w:t>задачи</w:t>
            </w:r>
          </w:p>
          <w:p w:rsidR="008671EC" w:rsidRDefault="009D61B6">
            <w:pPr>
              <w:pStyle w:val="a4"/>
              <w:tabs>
                <w:tab w:val="right" w:pos="3422"/>
              </w:tabs>
            </w:pPr>
            <w:r>
              <w:t>профессионального</w:t>
            </w:r>
            <w:r>
              <w:tab/>
              <w:t>и</w:t>
            </w:r>
          </w:p>
          <w:p w:rsidR="008671EC" w:rsidRDefault="009D61B6">
            <w:pPr>
              <w:pStyle w:val="a4"/>
              <w:tabs>
                <w:tab w:val="right" w:pos="3408"/>
              </w:tabs>
            </w:pPr>
            <w:r>
              <w:t>личностного</w:t>
            </w:r>
            <w:r>
              <w:tab/>
              <w:t>развития,</w:t>
            </w:r>
          </w:p>
          <w:p w:rsidR="008671EC" w:rsidRDefault="009D61B6">
            <w:pPr>
              <w:pStyle w:val="a4"/>
              <w:tabs>
                <w:tab w:val="right" w:pos="3422"/>
              </w:tabs>
            </w:pPr>
            <w:r>
              <w:t>заниматься</w:t>
            </w:r>
            <w:r>
              <w:tab/>
              <w:t>самообразованием,</w:t>
            </w:r>
          </w:p>
          <w:p w:rsidR="008671EC" w:rsidRDefault="009D61B6">
            <w:pPr>
              <w:pStyle w:val="a4"/>
              <w:tabs>
                <w:tab w:val="right" w:pos="3427"/>
              </w:tabs>
            </w:pPr>
            <w:r>
              <w:t>осознанно</w:t>
            </w:r>
            <w:r>
              <w:tab/>
              <w:t>планировать</w:t>
            </w:r>
          </w:p>
          <w:p w:rsidR="008671EC" w:rsidRDefault="009D61B6">
            <w:pPr>
              <w:pStyle w:val="a4"/>
            </w:pPr>
            <w:r>
              <w:t>повышение квалификации.</w:t>
            </w:r>
          </w:p>
        </w:tc>
        <w:tc>
          <w:tcPr>
            <w:tcW w:w="2847"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2510"/>
              </w:tabs>
            </w:pPr>
            <w:r>
              <w:t xml:space="preserve">Самостоятельное освоение новой </w:t>
            </w:r>
            <w:proofErr w:type="spellStart"/>
            <w:r>
              <w:t>учебно</w:t>
            </w:r>
            <w:r>
              <w:softHyphen/>
              <w:t>методической</w:t>
            </w:r>
            <w:proofErr w:type="spellEnd"/>
            <w:r>
              <w:t xml:space="preserve"> литературы</w:t>
            </w:r>
            <w:r>
              <w:tab/>
              <w:t>и</w:t>
            </w:r>
          </w:p>
          <w:p w:rsidR="008671EC" w:rsidRDefault="009D61B6">
            <w:pPr>
              <w:pStyle w:val="a4"/>
              <w:tabs>
                <w:tab w:val="left" w:pos="2515"/>
              </w:tabs>
            </w:pPr>
            <w:r>
              <w:t xml:space="preserve">информационных технологий. Понимание значимости </w:t>
            </w:r>
            <w:proofErr w:type="gramStart"/>
            <w:r>
              <w:t>профессионального</w:t>
            </w:r>
            <w:proofErr w:type="gramEnd"/>
            <w:r>
              <w:tab/>
              <w:t>и</w:t>
            </w:r>
          </w:p>
          <w:p w:rsidR="008671EC" w:rsidRDefault="009D61B6">
            <w:pPr>
              <w:pStyle w:val="a4"/>
              <w:tabs>
                <w:tab w:val="left" w:pos="1661"/>
              </w:tabs>
            </w:pPr>
            <w:r>
              <w:t>личностного</w:t>
            </w:r>
            <w:r>
              <w:tab/>
              <w:t>развития,</w:t>
            </w:r>
          </w:p>
          <w:p w:rsidR="008671EC" w:rsidRDefault="009D61B6">
            <w:pPr>
              <w:pStyle w:val="a4"/>
              <w:tabs>
                <w:tab w:val="left" w:pos="1334"/>
              </w:tabs>
            </w:pPr>
            <w:r>
              <w:t>проявление интереса к обучению, использование знаний на практике,</w:t>
            </w:r>
            <w:r>
              <w:tab/>
              <w:t>определение</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tabs>
                <w:tab w:val="left" w:pos="1901"/>
                <w:tab w:val="right" w:pos="3331"/>
              </w:tabs>
              <w:jc w:val="both"/>
            </w:pPr>
            <w:r>
              <w:t>Наблюдение</w:t>
            </w:r>
            <w:r>
              <w:tab/>
              <w:t>и</w:t>
            </w:r>
            <w:r>
              <w:tab/>
              <w:t>оценка</w:t>
            </w:r>
          </w:p>
          <w:p w:rsidR="008671EC" w:rsidRDefault="009D61B6">
            <w:pPr>
              <w:pStyle w:val="a4"/>
              <w:tabs>
                <w:tab w:val="left" w:pos="1334"/>
                <w:tab w:val="right" w:pos="3336"/>
              </w:tabs>
              <w:jc w:val="both"/>
            </w:pPr>
            <w:r>
              <w:t>деятельности обучающегося в процессе освоения программы учебной</w:t>
            </w:r>
            <w:r>
              <w:tab/>
              <w:t>дисциплины</w:t>
            </w:r>
            <w:r>
              <w:tab/>
            </w:r>
            <w:proofErr w:type="gramStart"/>
            <w:r>
              <w:t>на</w:t>
            </w:r>
            <w:proofErr w:type="gramEnd"/>
          </w:p>
          <w:p w:rsidR="008671EC" w:rsidRDefault="009D61B6">
            <w:pPr>
              <w:pStyle w:val="a4"/>
              <w:tabs>
                <w:tab w:val="left" w:pos="1675"/>
                <w:tab w:val="right" w:pos="3317"/>
              </w:tabs>
              <w:jc w:val="both"/>
            </w:pPr>
            <w:r>
              <w:t>практических</w:t>
            </w:r>
            <w:r>
              <w:tab/>
              <w:t>занятиях,</w:t>
            </w:r>
            <w:r>
              <w:tab/>
            </w:r>
            <w:proofErr w:type="gramStart"/>
            <w:r>
              <w:t>при</w:t>
            </w:r>
            <w:proofErr w:type="gramEnd"/>
          </w:p>
          <w:p w:rsidR="008671EC" w:rsidRDefault="009D61B6">
            <w:pPr>
              <w:pStyle w:val="a4"/>
              <w:tabs>
                <w:tab w:val="right" w:pos="3322"/>
              </w:tabs>
              <w:jc w:val="both"/>
            </w:pPr>
            <w:r>
              <w:t>выполнении</w:t>
            </w:r>
            <w:r>
              <w:tab/>
            </w:r>
            <w:proofErr w:type="gramStart"/>
            <w:r>
              <w:t>самостоятельной</w:t>
            </w:r>
            <w:proofErr w:type="gramEnd"/>
          </w:p>
          <w:p w:rsidR="008671EC" w:rsidRDefault="009D61B6">
            <w:pPr>
              <w:pStyle w:val="a4"/>
              <w:jc w:val="both"/>
            </w:pPr>
            <w:r>
              <w:t>работы.</w:t>
            </w:r>
          </w:p>
        </w:tc>
      </w:tr>
    </w:tbl>
    <w:p w:rsidR="008671EC" w:rsidRDefault="009D61B6">
      <w:pPr>
        <w:spacing w:after="459" w:line="1" w:lineRule="exact"/>
      </w:pPr>
      <w:r>
        <w:rPr>
          <w:noProof/>
          <w:lang w:bidi="ar-SA"/>
        </w:rPr>
        <mc:AlternateContent>
          <mc:Choice Requires="wps">
            <w:drawing>
              <wp:anchor distT="1329690" distB="9525" distL="3455035" distR="1433830" simplePos="0" relativeHeight="125829401" behindDoc="0" locked="0" layoutInCell="1" allowOverlap="1">
                <wp:simplePos x="0" y="0"/>
                <wp:positionH relativeFrom="page">
                  <wp:posOffset>4116070</wp:posOffset>
                </wp:positionH>
                <wp:positionV relativeFrom="margin">
                  <wp:posOffset>6700520</wp:posOffset>
                </wp:positionV>
                <wp:extent cx="981710" cy="26797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981710" cy="267970"/>
                        </a:xfrm>
                        <a:prstGeom prst="rect">
                          <a:avLst/>
                        </a:prstGeom>
                        <a:noFill/>
                      </wps:spPr>
                      <wps:txbx>
                        <w:txbxContent>
                          <w:p w:rsidR="008671EC" w:rsidRDefault="008671EC">
                            <w:pPr>
                              <w:pStyle w:val="11"/>
                              <w:spacing w:line="211" w:lineRule="auto"/>
                              <w:ind w:firstLine="0"/>
                              <w:rPr>
                                <w:sz w:val="16"/>
                                <w:szCs w:val="16"/>
                              </w:rPr>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43" o:spid="_x0000_s1032" type="#_x0000_t202" style="position:absolute;margin-left:324.1pt;margin-top:527.6pt;width:77.3pt;height:21.1pt;z-index:125829401;visibility:visible;mso-wrap-style:square;mso-wrap-distance-left:272.05pt;mso-wrap-distance-top:104.7pt;mso-wrap-distance-right:112.9pt;mso-wrap-distance-bottom:.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" filled="f" stroked="f">
                <v:textbox inset="0,0,0,0">
                  <w:txbxContent>
                    <w:p w:rsidR="008671EC" w:rsidRDefault="008671EC">
                      <w:pPr>
                        <w:pStyle w:val="11"/>
                        <w:spacing w:line="211" w:lineRule="auto"/>
                        <w:ind w:firstLine="0"/>
                        <w:rPr>
                          <w:sz w:val="16"/>
                          <w:szCs w:val="16"/>
                        </w:rPr>
                      </w:pPr>
                    </w:p>
                  </w:txbxContent>
                </v:textbox>
                <w10:wrap type="topAndBottom" anchorx="page" anchory="margin"/>
              </v:shape>
            </w:pict>
          </mc:Fallback>
        </mc:AlternateContent>
      </w:r>
      <w:r>
        <w:rPr>
          <w:noProof/>
          <w:lang w:bidi="ar-SA"/>
        </w:rPr>
        <mc:AlternateContent>
          <mc:Choice Requires="wps">
            <w:drawing>
              <wp:anchor distT="1314450" distB="6350" distL="4634230" distR="114935" simplePos="0" relativeHeight="125829403" behindDoc="0" locked="0" layoutInCell="1" allowOverlap="1">
                <wp:simplePos x="0" y="0"/>
                <wp:positionH relativeFrom="page">
                  <wp:posOffset>5295265</wp:posOffset>
                </wp:positionH>
                <wp:positionV relativeFrom="margin">
                  <wp:posOffset>6685280</wp:posOffset>
                </wp:positionV>
                <wp:extent cx="1121410" cy="28638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121410" cy="286385"/>
                        </a:xfrm>
                        <a:prstGeom prst="rect">
                          <a:avLst/>
                        </a:prstGeom>
                        <a:noFill/>
                      </wps:spPr>
                      <wps:txbx>
                        <w:txbxContent>
                          <w:p w:rsidR="008671EC" w:rsidRDefault="008671EC">
                            <w:pPr>
                              <w:pStyle w:val="30"/>
                              <w:spacing w:line="240" w:lineRule="auto"/>
                              <w:ind w:firstLine="320"/>
                              <w:jc w:val="left"/>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45" o:spid="_x0000_s1033" type="#_x0000_t202" style="position:absolute;margin-left:416.95pt;margin-top:526.4pt;width:88.3pt;height:22.55pt;z-index:125829403;visibility:visible;mso-wrap-style:square;mso-wrap-distance-left:364.9pt;mso-wrap-distance-top:103.5pt;mso-wrap-distance-right:9.05pt;mso-wrap-distance-bottom:.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4WhQEAAAUDAAAOAAAAZHJzL2Uyb0RvYy54bWysUlFLwzAQfhf8DyHvru2cc5R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" filled="f" stroked="f">
                <v:textbox inset="0,0,0,0">
                  <w:txbxContent>
                    <w:p w:rsidR="008671EC" w:rsidRDefault="008671EC">
                      <w:pPr>
                        <w:pStyle w:val="30"/>
                        <w:spacing w:line="240" w:lineRule="auto"/>
                        <w:ind w:firstLine="320"/>
                        <w:jc w:val="left"/>
                      </w:pPr>
                    </w:p>
                  </w:txbxContent>
                </v:textbox>
                <w10:wrap type="topAndBottom" anchorx="page" anchory="margin"/>
              </v:shape>
            </w:pict>
          </mc:Fallback>
        </mc:AlternateContent>
      </w: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2846"/>
        <w:gridCol w:w="3557"/>
      </w:tblGrid>
      <w:tr w:rsidR="008671EC">
        <w:trPr>
          <w:trHeight w:hRule="exact" w:val="1483"/>
          <w:jc w:val="center"/>
        </w:trPr>
        <w:tc>
          <w:tcPr>
            <w:tcW w:w="3658" w:type="dxa"/>
            <w:tcBorders>
              <w:top w:val="single" w:sz="4" w:space="0" w:color="auto"/>
              <w:left w:val="single" w:sz="4" w:space="0" w:color="auto"/>
            </w:tcBorders>
            <w:shd w:val="clear" w:color="auto" w:fill="auto"/>
          </w:tcPr>
          <w:p w:rsidR="008671EC" w:rsidRDefault="008671EC">
            <w:pPr>
              <w:rPr>
                <w:sz w:val="10"/>
                <w:szCs w:val="10"/>
              </w:rPr>
            </w:pPr>
          </w:p>
        </w:tc>
        <w:tc>
          <w:tcPr>
            <w:tcW w:w="2846" w:type="dxa"/>
            <w:tcBorders>
              <w:top w:val="single" w:sz="4" w:space="0" w:color="auto"/>
              <w:left w:val="single" w:sz="4" w:space="0" w:color="auto"/>
            </w:tcBorders>
            <w:shd w:val="clear" w:color="auto" w:fill="auto"/>
            <w:vAlign w:val="center"/>
          </w:tcPr>
          <w:p w:rsidR="008671EC" w:rsidRDefault="009D61B6">
            <w:pPr>
              <w:pStyle w:val="a4"/>
              <w:tabs>
                <w:tab w:val="right" w:pos="2626"/>
              </w:tabs>
            </w:pPr>
            <w:r>
              <w:t>задач</w:t>
            </w:r>
            <w:r>
              <w:tab/>
              <w:t>своего</w:t>
            </w:r>
          </w:p>
          <w:p w:rsidR="008671EC" w:rsidRDefault="009D61B6">
            <w:pPr>
              <w:pStyle w:val="a4"/>
              <w:tabs>
                <w:tab w:val="right" w:pos="2630"/>
              </w:tabs>
              <w:spacing w:line="233" w:lineRule="auto"/>
              <w:jc w:val="both"/>
            </w:pPr>
            <w:r>
              <w:t>профессионального</w:t>
            </w:r>
            <w:r>
              <w:tab/>
              <w:t>и</w:t>
            </w:r>
          </w:p>
          <w:p w:rsidR="008671EC" w:rsidRDefault="009D61B6">
            <w:pPr>
              <w:pStyle w:val="a4"/>
              <w:tabs>
                <w:tab w:val="right" w:pos="2616"/>
              </w:tabs>
              <w:jc w:val="both"/>
            </w:pPr>
            <w:r>
              <w:t>личностного</w:t>
            </w:r>
            <w:r>
              <w:tab/>
              <w:t>развития,</w:t>
            </w:r>
          </w:p>
          <w:p w:rsidR="008671EC" w:rsidRDefault="009D61B6">
            <w:pPr>
              <w:pStyle w:val="a4"/>
              <w:tabs>
                <w:tab w:val="right" w:pos="2626"/>
              </w:tabs>
              <w:jc w:val="both"/>
            </w:pPr>
            <w:r>
              <w:t>планирование</w:t>
            </w:r>
            <w:r>
              <w:tab/>
              <w:t>своего</w:t>
            </w:r>
          </w:p>
          <w:p w:rsidR="008671EC" w:rsidRDefault="009D61B6">
            <w:pPr>
              <w:pStyle w:val="a4"/>
              <w:spacing w:line="233" w:lineRule="auto"/>
              <w:jc w:val="both"/>
            </w:pPr>
            <w:r>
              <w:t>обучения.</w:t>
            </w:r>
          </w:p>
        </w:tc>
        <w:tc>
          <w:tcPr>
            <w:tcW w:w="3557"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1949"/>
          <w:jc w:val="center"/>
        </w:trPr>
        <w:tc>
          <w:tcPr>
            <w:tcW w:w="3658" w:type="dxa"/>
            <w:tcBorders>
              <w:top w:val="single" w:sz="4" w:space="0" w:color="auto"/>
              <w:left w:val="single" w:sz="4" w:space="0" w:color="auto"/>
              <w:bottom w:val="single" w:sz="4" w:space="0" w:color="auto"/>
            </w:tcBorders>
            <w:shd w:val="clear" w:color="auto" w:fill="auto"/>
          </w:tcPr>
          <w:p w:rsidR="008671EC" w:rsidRDefault="009D61B6">
            <w:pPr>
              <w:pStyle w:val="a4"/>
              <w:ind w:firstLine="400"/>
            </w:pPr>
            <w:proofErr w:type="gramStart"/>
            <w:r>
              <w:t>ОК</w:t>
            </w:r>
            <w:proofErr w:type="gramEnd"/>
            <w:r>
              <w:t xml:space="preserve"> 9. Ориентироваться в условиях частой смены технологий в профессиональной деятельности.</w:t>
            </w:r>
          </w:p>
        </w:tc>
        <w:tc>
          <w:tcPr>
            <w:tcW w:w="2846"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3557" w:type="dxa"/>
            <w:tcBorders>
              <w:top w:val="single" w:sz="4" w:space="0" w:color="auto"/>
              <w:left w:val="single" w:sz="4" w:space="0" w:color="auto"/>
              <w:bottom w:val="single" w:sz="4" w:space="0" w:color="auto"/>
              <w:right w:val="single" w:sz="4" w:space="0" w:color="auto"/>
            </w:tcBorders>
            <w:shd w:val="clear" w:color="auto" w:fill="auto"/>
            <w:vAlign w:val="bottom"/>
          </w:tcPr>
          <w:p w:rsidR="008671EC" w:rsidRDefault="009D61B6">
            <w:pPr>
              <w:pStyle w:val="a4"/>
              <w:tabs>
                <w:tab w:val="left" w:pos="1896"/>
                <w:tab w:val="left" w:pos="2626"/>
              </w:tabs>
            </w:pPr>
            <w:r>
              <w:t>Наблюдение</w:t>
            </w:r>
            <w:r>
              <w:tab/>
              <w:t>и</w:t>
            </w:r>
            <w:r>
              <w:tab/>
              <w:t>оценка</w:t>
            </w:r>
          </w:p>
          <w:p w:rsidR="008671EC" w:rsidRDefault="009D61B6">
            <w:pPr>
              <w:pStyle w:val="a4"/>
              <w:tabs>
                <w:tab w:val="left" w:pos="1330"/>
                <w:tab w:val="right" w:pos="3326"/>
              </w:tabs>
            </w:pPr>
            <w:r>
              <w:t>деятельности обучающегося в процессе освоения программы учебной</w:t>
            </w:r>
            <w:r>
              <w:tab/>
              <w:t>дисциплины</w:t>
            </w:r>
            <w:r>
              <w:tab/>
            </w:r>
            <w:proofErr w:type="gramStart"/>
            <w:r>
              <w:t>на</w:t>
            </w:r>
            <w:proofErr w:type="gramEnd"/>
          </w:p>
          <w:p w:rsidR="008671EC" w:rsidRDefault="009D61B6">
            <w:pPr>
              <w:pStyle w:val="a4"/>
              <w:tabs>
                <w:tab w:val="left" w:pos="1680"/>
                <w:tab w:val="right" w:pos="3312"/>
              </w:tabs>
            </w:pPr>
            <w:r>
              <w:t>практических</w:t>
            </w:r>
            <w:r>
              <w:tab/>
              <w:t>занятиях,</w:t>
            </w:r>
            <w:r>
              <w:tab/>
            </w:r>
            <w:proofErr w:type="gramStart"/>
            <w:r>
              <w:t>при</w:t>
            </w:r>
            <w:proofErr w:type="gramEnd"/>
          </w:p>
          <w:p w:rsidR="008671EC" w:rsidRDefault="009D61B6">
            <w:pPr>
              <w:pStyle w:val="a4"/>
              <w:tabs>
                <w:tab w:val="right" w:pos="3317"/>
              </w:tabs>
            </w:pPr>
            <w:r>
              <w:t>выполнении</w:t>
            </w:r>
            <w:r>
              <w:tab/>
            </w:r>
            <w:proofErr w:type="gramStart"/>
            <w:r>
              <w:t>самостоятельной</w:t>
            </w:r>
            <w:proofErr w:type="gramEnd"/>
          </w:p>
          <w:p w:rsidR="008671EC" w:rsidRDefault="009D61B6">
            <w:pPr>
              <w:pStyle w:val="a4"/>
            </w:pPr>
            <w:r>
              <w:t>работы. Зачет</w:t>
            </w:r>
          </w:p>
        </w:tc>
      </w:tr>
    </w:tbl>
    <w:p w:rsidR="008671EC" w:rsidRDefault="009D61B6">
      <w:pPr>
        <w:spacing w:line="1" w:lineRule="exact"/>
      </w:pPr>
      <w:r>
        <w:br w:type="page"/>
      </w:r>
    </w:p>
    <w:p w:rsidR="008671EC" w:rsidRDefault="008671EC">
      <w:pPr>
        <w:spacing w:after="379" w:line="1" w:lineRule="exact"/>
      </w:pPr>
    </w:p>
    <w:p w:rsidR="008671EC" w:rsidRDefault="008671EC">
      <w:pPr>
        <w:spacing w:line="1" w:lineRule="exact"/>
      </w:pPr>
    </w:p>
    <w:p w:rsidR="008671EC" w:rsidRDefault="009D61B6">
      <w:pPr>
        <w:pStyle w:val="a6"/>
        <w:ind w:left="3542"/>
      </w:pPr>
      <w:r>
        <w:rPr>
          <w:b/>
          <w:bCs/>
        </w:rPr>
        <w:t>ЛИСТ РЕГИСТРАЦИИ ИЗМЕНЕНИЙ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3466"/>
        <w:gridCol w:w="2688"/>
        <w:gridCol w:w="2381"/>
        <w:gridCol w:w="1555"/>
      </w:tblGrid>
      <w:tr w:rsidR="008671EC">
        <w:trPr>
          <w:trHeight w:hRule="exact" w:val="845"/>
          <w:jc w:val="center"/>
        </w:trPr>
        <w:tc>
          <w:tcPr>
            <w:tcW w:w="634" w:type="dxa"/>
            <w:tcBorders>
              <w:top w:val="single" w:sz="4" w:space="0" w:color="auto"/>
              <w:left w:val="single" w:sz="4" w:space="0" w:color="auto"/>
            </w:tcBorders>
            <w:shd w:val="clear" w:color="auto" w:fill="D9D9D9"/>
            <w:vAlign w:val="center"/>
          </w:tcPr>
          <w:p w:rsidR="008671EC" w:rsidRDefault="009D61B6">
            <w:pPr>
              <w:pStyle w:val="a4"/>
              <w:spacing w:line="233" w:lineRule="auto"/>
              <w:jc w:val="center"/>
            </w:pPr>
            <w:r>
              <w:rPr>
                <w:b/>
                <w:bCs/>
              </w:rPr>
              <w:t xml:space="preserve">№ </w:t>
            </w:r>
            <w:proofErr w:type="gramStart"/>
            <w:r>
              <w:rPr>
                <w:b/>
                <w:bCs/>
              </w:rPr>
              <w:t>п</w:t>
            </w:r>
            <w:proofErr w:type="gramEnd"/>
            <w:r>
              <w:rPr>
                <w:b/>
                <w:bCs/>
              </w:rPr>
              <w:t>/п</w:t>
            </w:r>
          </w:p>
        </w:tc>
        <w:tc>
          <w:tcPr>
            <w:tcW w:w="3466" w:type="dxa"/>
            <w:tcBorders>
              <w:top w:val="single" w:sz="4" w:space="0" w:color="auto"/>
              <w:left w:val="single" w:sz="4" w:space="0" w:color="auto"/>
            </w:tcBorders>
            <w:shd w:val="clear" w:color="auto" w:fill="D9D9D9"/>
            <w:vAlign w:val="bottom"/>
          </w:tcPr>
          <w:p w:rsidR="008671EC" w:rsidRDefault="009D61B6">
            <w:pPr>
              <w:pStyle w:val="a4"/>
              <w:jc w:val="center"/>
            </w:pPr>
            <w:r>
              <w:rPr>
                <w:b/>
                <w:bCs/>
              </w:rPr>
              <w:t>Содержание изменения или ссылка на прилагаемый текст изменения</w:t>
            </w:r>
          </w:p>
        </w:tc>
        <w:tc>
          <w:tcPr>
            <w:tcW w:w="2688" w:type="dxa"/>
            <w:tcBorders>
              <w:top w:val="single" w:sz="4" w:space="0" w:color="auto"/>
              <w:left w:val="single" w:sz="4" w:space="0" w:color="auto"/>
            </w:tcBorders>
            <w:shd w:val="clear" w:color="auto" w:fill="D9D9D9"/>
            <w:vAlign w:val="bottom"/>
          </w:tcPr>
          <w:p w:rsidR="008671EC" w:rsidRDefault="009D61B6">
            <w:pPr>
              <w:pStyle w:val="a4"/>
              <w:jc w:val="center"/>
            </w:pPr>
            <w:r>
              <w:rPr>
                <w:b/>
                <w:bCs/>
              </w:rPr>
              <w:t xml:space="preserve">ФИО председателя ПЦК, </w:t>
            </w:r>
            <w:proofErr w:type="gramStart"/>
            <w:r>
              <w:rPr>
                <w:b/>
                <w:bCs/>
              </w:rPr>
              <w:t>реализующей</w:t>
            </w:r>
            <w:proofErr w:type="gramEnd"/>
            <w:r>
              <w:rPr>
                <w:b/>
                <w:bCs/>
              </w:rPr>
              <w:t xml:space="preserve"> дисциплину</w:t>
            </w:r>
          </w:p>
        </w:tc>
        <w:tc>
          <w:tcPr>
            <w:tcW w:w="2381" w:type="dxa"/>
            <w:tcBorders>
              <w:top w:val="single" w:sz="4" w:space="0" w:color="auto"/>
              <w:left w:val="single" w:sz="4" w:space="0" w:color="auto"/>
            </w:tcBorders>
            <w:shd w:val="clear" w:color="auto" w:fill="D9D9D9"/>
            <w:vAlign w:val="center"/>
          </w:tcPr>
          <w:p w:rsidR="008671EC" w:rsidRDefault="009D61B6">
            <w:pPr>
              <w:pStyle w:val="a4"/>
              <w:jc w:val="center"/>
            </w:pPr>
            <w:r>
              <w:rPr>
                <w:b/>
                <w:bCs/>
              </w:rPr>
              <w:t>Подпись</w:t>
            </w:r>
          </w:p>
        </w:tc>
        <w:tc>
          <w:tcPr>
            <w:tcW w:w="1555" w:type="dxa"/>
            <w:tcBorders>
              <w:top w:val="single" w:sz="4" w:space="0" w:color="auto"/>
              <w:left w:val="single" w:sz="4" w:space="0" w:color="auto"/>
              <w:right w:val="single" w:sz="4" w:space="0" w:color="auto"/>
            </w:tcBorders>
            <w:shd w:val="clear" w:color="auto" w:fill="D9D9D9"/>
            <w:vAlign w:val="center"/>
          </w:tcPr>
          <w:p w:rsidR="008671EC" w:rsidRDefault="009D61B6">
            <w:pPr>
              <w:pStyle w:val="a4"/>
              <w:jc w:val="center"/>
            </w:pPr>
            <w:r>
              <w:rPr>
                <w:b/>
                <w:bCs/>
              </w:rPr>
              <w:t>Дата</w:t>
            </w:r>
          </w:p>
        </w:tc>
      </w:tr>
      <w:tr w:rsidR="008671EC">
        <w:trPr>
          <w:trHeight w:hRule="exact" w:val="960"/>
          <w:jc w:val="center"/>
        </w:trPr>
        <w:tc>
          <w:tcPr>
            <w:tcW w:w="634" w:type="dxa"/>
            <w:tcBorders>
              <w:top w:val="single" w:sz="4" w:space="0" w:color="auto"/>
              <w:left w:val="single" w:sz="4" w:space="0" w:color="auto"/>
            </w:tcBorders>
            <w:shd w:val="clear" w:color="auto" w:fill="auto"/>
          </w:tcPr>
          <w:p w:rsidR="008671EC" w:rsidRDefault="008671EC">
            <w:pPr>
              <w:pStyle w:val="a4"/>
            </w:pPr>
          </w:p>
        </w:tc>
        <w:tc>
          <w:tcPr>
            <w:tcW w:w="3466" w:type="dxa"/>
            <w:tcBorders>
              <w:top w:val="single" w:sz="4" w:space="0" w:color="auto"/>
              <w:left w:val="single" w:sz="4" w:space="0" w:color="auto"/>
            </w:tcBorders>
            <w:shd w:val="clear" w:color="auto" w:fill="auto"/>
            <w:vAlign w:val="center"/>
          </w:tcPr>
          <w:p w:rsidR="008671EC" w:rsidRDefault="008671EC">
            <w:pPr>
              <w:pStyle w:val="a4"/>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vAlign w:val="center"/>
          </w:tcPr>
          <w:p w:rsidR="008671EC" w:rsidRDefault="008671EC">
            <w:pPr>
              <w:pStyle w:val="a4"/>
            </w:pPr>
          </w:p>
        </w:tc>
      </w:tr>
      <w:tr w:rsidR="008671EC">
        <w:trPr>
          <w:trHeight w:hRule="exact" w:val="998"/>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5"/>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5"/>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5"/>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0"/>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45"/>
          <w:jc w:val="center"/>
        </w:trPr>
        <w:tc>
          <w:tcPr>
            <w:tcW w:w="634" w:type="dxa"/>
            <w:tcBorders>
              <w:top w:val="single" w:sz="4" w:space="0" w:color="auto"/>
              <w:left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850"/>
          <w:jc w:val="center"/>
        </w:trPr>
        <w:tc>
          <w:tcPr>
            <w:tcW w:w="634"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3466"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2381"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8671EC" w:rsidRDefault="008671EC">
            <w:pPr>
              <w:rPr>
                <w:sz w:val="10"/>
                <w:szCs w:val="10"/>
              </w:rPr>
            </w:pPr>
          </w:p>
        </w:tc>
      </w:tr>
    </w:tbl>
    <w:p w:rsidR="008671EC" w:rsidRDefault="009D61B6">
      <w:pPr>
        <w:spacing w:line="1" w:lineRule="exact"/>
      </w:pPr>
      <w:r>
        <w:br w:type="page"/>
      </w:r>
    </w:p>
    <w:p w:rsidR="008671EC" w:rsidRDefault="009D61B6">
      <w:pPr>
        <w:pStyle w:val="a6"/>
        <w:ind w:left="3888"/>
      </w:pPr>
      <w:r>
        <w:rPr>
          <w:b/>
          <w:bCs/>
        </w:rPr>
        <w:lastRenderedPageBreak/>
        <w:t>Приложение 1</w:t>
      </w:r>
    </w:p>
    <w:p w:rsidR="008671EC" w:rsidRDefault="009D61B6">
      <w:pPr>
        <w:pStyle w:val="11"/>
        <w:spacing w:after="280"/>
        <w:ind w:firstLine="820"/>
        <w:jc w:val="both"/>
      </w:pPr>
      <w:r>
        <w:t>Изменения вводятся в соответствии с Приказом № 464 от 3 июля 2024 г. (зарегистрирован в Министерстве юстиции РФ 9 августа 2024 г. № 79088) Министерства просвещения РФ «О внесении изменений в федеральные государственные образовательные стандарты среднего профессионального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62"/>
        <w:gridCol w:w="4080"/>
        <w:gridCol w:w="2866"/>
      </w:tblGrid>
      <w:tr w:rsidR="008671EC">
        <w:trPr>
          <w:trHeight w:hRule="exact" w:val="566"/>
          <w:jc w:val="center"/>
        </w:trPr>
        <w:tc>
          <w:tcPr>
            <w:tcW w:w="715" w:type="dxa"/>
            <w:tcBorders>
              <w:top w:val="single" w:sz="4" w:space="0" w:color="auto"/>
              <w:left w:val="single" w:sz="4" w:space="0" w:color="auto"/>
            </w:tcBorders>
            <w:shd w:val="clear" w:color="auto" w:fill="auto"/>
          </w:tcPr>
          <w:p w:rsidR="008671EC" w:rsidRDefault="009D61B6">
            <w:pPr>
              <w:pStyle w:val="a4"/>
            </w:pPr>
            <w:r>
              <w:rPr>
                <w:b/>
                <w:bCs/>
              </w:rPr>
              <w:t>Код</w:t>
            </w:r>
          </w:p>
        </w:tc>
        <w:tc>
          <w:tcPr>
            <w:tcW w:w="3062" w:type="dxa"/>
            <w:tcBorders>
              <w:top w:val="single" w:sz="4" w:space="0" w:color="auto"/>
              <w:left w:val="single" w:sz="4" w:space="0" w:color="auto"/>
            </w:tcBorders>
            <w:shd w:val="clear" w:color="auto" w:fill="auto"/>
            <w:vAlign w:val="bottom"/>
          </w:tcPr>
          <w:p w:rsidR="008671EC" w:rsidRDefault="009D61B6">
            <w:pPr>
              <w:pStyle w:val="a4"/>
              <w:jc w:val="center"/>
            </w:pPr>
            <w:r>
              <w:rPr>
                <w:b/>
                <w:bCs/>
              </w:rPr>
              <w:t>Наименование компетенций</w:t>
            </w:r>
          </w:p>
        </w:tc>
        <w:tc>
          <w:tcPr>
            <w:tcW w:w="4080" w:type="dxa"/>
            <w:tcBorders>
              <w:top w:val="single" w:sz="4" w:space="0" w:color="auto"/>
              <w:left w:val="single" w:sz="4" w:space="0" w:color="auto"/>
            </w:tcBorders>
            <w:shd w:val="clear" w:color="auto" w:fill="auto"/>
          </w:tcPr>
          <w:p w:rsidR="008671EC" w:rsidRDefault="009D61B6">
            <w:pPr>
              <w:pStyle w:val="a4"/>
              <w:jc w:val="center"/>
            </w:pPr>
            <w:r>
              <w:rPr>
                <w:b/>
                <w:bCs/>
              </w:rPr>
              <w:t>Знания, умения</w:t>
            </w:r>
          </w:p>
        </w:tc>
        <w:tc>
          <w:tcPr>
            <w:tcW w:w="2866" w:type="dxa"/>
            <w:tcBorders>
              <w:top w:val="single" w:sz="4" w:space="0" w:color="auto"/>
              <w:left w:val="single" w:sz="4" w:space="0" w:color="auto"/>
              <w:right w:val="single" w:sz="4" w:space="0" w:color="auto"/>
            </w:tcBorders>
            <w:shd w:val="clear" w:color="auto" w:fill="auto"/>
            <w:vAlign w:val="bottom"/>
          </w:tcPr>
          <w:p w:rsidR="008671EC" w:rsidRDefault="009D61B6">
            <w:pPr>
              <w:pStyle w:val="a4"/>
              <w:jc w:val="center"/>
            </w:pPr>
            <w:r>
              <w:rPr>
                <w:b/>
                <w:bCs/>
              </w:rPr>
              <w:t>Формы и методы контроля</w:t>
            </w:r>
          </w:p>
        </w:tc>
      </w:tr>
      <w:tr w:rsidR="008671EC">
        <w:trPr>
          <w:trHeight w:hRule="exact" w:val="11611"/>
          <w:jc w:val="center"/>
        </w:trPr>
        <w:tc>
          <w:tcPr>
            <w:tcW w:w="715" w:type="dxa"/>
            <w:tcBorders>
              <w:top w:val="single" w:sz="4" w:space="0" w:color="auto"/>
              <w:left w:val="single" w:sz="4" w:space="0" w:color="auto"/>
              <w:bottom w:val="single" w:sz="4" w:space="0" w:color="auto"/>
            </w:tcBorders>
            <w:shd w:val="clear" w:color="auto" w:fill="auto"/>
          </w:tcPr>
          <w:p w:rsidR="008671EC" w:rsidRDefault="009D61B6">
            <w:pPr>
              <w:pStyle w:val="a4"/>
            </w:pPr>
            <w:proofErr w:type="gramStart"/>
            <w:r>
              <w:t>ОК</w:t>
            </w:r>
            <w:proofErr w:type="gramEnd"/>
            <w:r>
              <w:t xml:space="preserve"> 01.</w:t>
            </w:r>
          </w:p>
        </w:tc>
        <w:tc>
          <w:tcPr>
            <w:tcW w:w="3062" w:type="dxa"/>
            <w:tcBorders>
              <w:top w:val="single" w:sz="4" w:space="0" w:color="auto"/>
              <w:left w:val="single" w:sz="4" w:space="0" w:color="auto"/>
              <w:bottom w:val="single" w:sz="4" w:space="0" w:color="auto"/>
            </w:tcBorders>
            <w:shd w:val="clear" w:color="auto" w:fill="auto"/>
          </w:tcPr>
          <w:p w:rsidR="008671EC" w:rsidRDefault="009D61B6">
            <w:pPr>
              <w:pStyle w:val="a4"/>
              <w:tabs>
                <w:tab w:val="left" w:pos="1963"/>
              </w:tabs>
            </w:pPr>
            <w:r>
              <w:t>Выбирать</w:t>
            </w:r>
            <w:r>
              <w:tab/>
              <w:t>способы</w:t>
            </w:r>
          </w:p>
          <w:p w:rsidR="008671EC" w:rsidRDefault="009D61B6">
            <w:pPr>
              <w:pStyle w:val="a4"/>
              <w:tabs>
                <w:tab w:val="left" w:pos="2290"/>
              </w:tabs>
            </w:pPr>
            <w:r>
              <w:t>решения</w:t>
            </w:r>
            <w:r>
              <w:tab/>
              <w:t>задач</w:t>
            </w:r>
          </w:p>
          <w:p w:rsidR="008671EC" w:rsidRDefault="009D61B6">
            <w:pPr>
              <w:pStyle w:val="a4"/>
              <w:tabs>
                <w:tab w:val="left" w:pos="2736"/>
              </w:tabs>
            </w:pPr>
            <w:r>
              <w:t>профессиональной деятельности применительно</w:t>
            </w:r>
            <w:r>
              <w:tab/>
            </w:r>
            <w:proofErr w:type="gramStart"/>
            <w:r>
              <w:t>к</w:t>
            </w:r>
            <w:proofErr w:type="gramEnd"/>
          </w:p>
          <w:p w:rsidR="008671EC" w:rsidRDefault="009D61B6">
            <w:pPr>
              <w:pStyle w:val="a4"/>
            </w:pPr>
            <w:r>
              <w:t>различным контекстам.</w:t>
            </w:r>
          </w:p>
        </w:tc>
        <w:tc>
          <w:tcPr>
            <w:tcW w:w="4080" w:type="dxa"/>
            <w:tcBorders>
              <w:top w:val="single" w:sz="4" w:space="0" w:color="auto"/>
              <w:left w:val="single" w:sz="4" w:space="0" w:color="auto"/>
              <w:bottom w:val="single" w:sz="4" w:space="0" w:color="auto"/>
            </w:tcBorders>
            <w:shd w:val="clear" w:color="auto" w:fill="auto"/>
          </w:tcPr>
          <w:p w:rsidR="008671EC" w:rsidRDefault="009D61B6">
            <w:pPr>
              <w:pStyle w:val="a4"/>
              <w:jc w:val="both"/>
            </w:pPr>
            <w:r>
              <w:rPr>
                <w:b/>
                <w:bCs/>
              </w:rPr>
              <w:t>Знать:</w:t>
            </w:r>
          </w:p>
          <w:p w:rsidR="008671EC" w:rsidRDefault="009D61B6">
            <w:pPr>
              <w:pStyle w:val="a4"/>
              <w:tabs>
                <w:tab w:val="left" w:pos="1234"/>
              </w:tabs>
              <w:jc w:val="both"/>
            </w:pPr>
            <w:r>
              <w:t>о роли и</w:t>
            </w:r>
            <w:r>
              <w:tab/>
              <w:t xml:space="preserve">значении </w:t>
            </w:r>
            <w:proofErr w:type="gramStart"/>
            <w:r>
              <w:t>музыкального</w:t>
            </w:r>
            <w:proofErr w:type="gramEnd"/>
          </w:p>
          <w:p w:rsidR="008671EC" w:rsidRDefault="009D61B6">
            <w:pPr>
              <w:pStyle w:val="a4"/>
              <w:tabs>
                <w:tab w:val="left" w:pos="1234"/>
                <w:tab w:val="left" w:pos="1718"/>
                <w:tab w:val="right" w:pos="3840"/>
              </w:tabs>
              <w:jc w:val="both"/>
            </w:pPr>
            <w:r>
              <w:t>искусства</w:t>
            </w:r>
            <w:r>
              <w:tab/>
              <w:t>в</w:t>
            </w:r>
            <w:r>
              <w:tab/>
              <w:t>системе</w:t>
            </w:r>
            <w:r>
              <w:tab/>
              <w:t>культуры;</w:t>
            </w:r>
          </w:p>
          <w:p w:rsidR="008671EC" w:rsidRDefault="009D61B6">
            <w:pPr>
              <w:pStyle w:val="a4"/>
              <w:tabs>
                <w:tab w:val="left" w:pos="1234"/>
                <w:tab w:val="right" w:pos="3854"/>
              </w:tabs>
              <w:jc w:val="both"/>
            </w:pPr>
            <w:r>
              <w:t>основные</w:t>
            </w:r>
            <w:r>
              <w:tab/>
              <w:t>исторические</w:t>
            </w:r>
            <w:r>
              <w:tab/>
              <w:t>периоды</w:t>
            </w:r>
          </w:p>
          <w:p w:rsidR="008671EC" w:rsidRDefault="009D61B6">
            <w:pPr>
              <w:pStyle w:val="a4"/>
              <w:tabs>
                <w:tab w:val="left" w:pos="1195"/>
                <w:tab w:val="left" w:pos="2842"/>
              </w:tabs>
              <w:jc w:val="both"/>
            </w:pPr>
            <w:r>
              <w:t>развития</w:t>
            </w:r>
            <w:r>
              <w:tab/>
              <w:t>музыкальной</w:t>
            </w:r>
            <w:r>
              <w:tab/>
              <w:t>культуры,</w:t>
            </w:r>
          </w:p>
          <w:p w:rsidR="008671EC" w:rsidRDefault="009D61B6">
            <w:pPr>
              <w:pStyle w:val="a4"/>
              <w:tabs>
                <w:tab w:val="left" w:pos="1234"/>
                <w:tab w:val="right" w:pos="3854"/>
              </w:tabs>
              <w:jc w:val="both"/>
            </w:pPr>
            <w:r>
              <w:t>основные</w:t>
            </w:r>
            <w:r>
              <w:tab/>
              <w:t>направления,</w:t>
            </w:r>
            <w:r>
              <w:tab/>
              <w:t>стили и</w:t>
            </w:r>
          </w:p>
          <w:p w:rsidR="008671EC" w:rsidRDefault="009D61B6">
            <w:pPr>
              <w:pStyle w:val="a4"/>
              <w:tabs>
                <w:tab w:val="left" w:pos="821"/>
                <w:tab w:val="left" w:pos="2861"/>
              </w:tabs>
              <w:jc w:val="both"/>
            </w:pPr>
            <w:r>
              <w:t>жанры; основные этапы развития отечественной и зарубежной музыки от</w:t>
            </w:r>
            <w:r>
              <w:tab/>
              <w:t>музыкального</w:t>
            </w:r>
            <w:r>
              <w:tab/>
              <w:t>искусства</w:t>
            </w:r>
          </w:p>
          <w:p w:rsidR="008671EC" w:rsidRDefault="009D61B6">
            <w:pPr>
              <w:pStyle w:val="a4"/>
              <w:tabs>
                <w:tab w:val="left" w:pos="797"/>
                <w:tab w:val="right" w:pos="3864"/>
              </w:tabs>
              <w:jc w:val="both"/>
            </w:pPr>
            <w:r>
              <w:t>древности и античного периода, включая музыкальное искусство XX века;</w:t>
            </w:r>
            <w:r>
              <w:tab/>
              <w:t>особенности</w:t>
            </w:r>
            <w:r>
              <w:tab/>
            </w:r>
            <w:proofErr w:type="gramStart"/>
            <w:r>
              <w:t>национальных</w:t>
            </w:r>
            <w:proofErr w:type="gramEnd"/>
          </w:p>
          <w:p w:rsidR="008671EC" w:rsidRDefault="009D61B6">
            <w:pPr>
              <w:pStyle w:val="a4"/>
              <w:tabs>
                <w:tab w:val="left" w:pos="1416"/>
                <w:tab w:val="right" w:pos="3864"/>
              </w:tabs>
              <w:jc w:val="both"/>
            </w:pPr>
            <w:r>
              <w:t>традиций,</w:t>
            </w:r>
            <w:r>
              <w:tab/>
              <w:t>фольклорные</w:t>
            </w:r>
            <w:r>
              <w:tab/>
              <w:t>истоки</w:t>
            </w:r>
          </w:p>
          <w:p w:rsidR="008671EC" w:rsidRDefault="009D61B6">
            <w:pPr>
              <w:pStyle w:val="a4"/>
              <w:tabs>
                <w:tab w:val="left" w:pos="1210"/>
                <w:tab w:val="left" w:pos="2755"/>
              </w:tabs>
              <w:jc w:val="both"/>
            </w:pPr>
            <w:r>
              <w:t>музыки;</w:t>
            </w:r>
            <w:r>
              <w:tab/>
              <w:t>творческие</w:t>
            </w:r>
            <w:r>
              <w:tab/>
              <w:t>биографии</w:t>
            </w:r>
          </w:p>
          <w:p w:rsidR="008671EC" w:rsidRDefault="009D61B6">
            <w:pPr>
              <w:pStyle w:val="a4"/>
              <w:tabs>
                <w:tab w:val="right" w:pos="3854"/>
              </w:tabs>
              <w:jc w:val="both"/>
            </w:pPr>
            <w:r>
              <w:t>крупнейших русских и зарубежных композиторов;</w:t>
            </w:r>
            <w:r>
              <w:tab/>
            </w:r>
            <w:proofErr w:type="gramStart"/>
            <w:r>
              <w:t>основные</w:t>
            </w:r>
            <w:proofErr w:type="gramEnd"/>
          </w:p>
          <w:p w:rsidR="008671EC" w:rsidRDefault="009D61B6">
            <w:pPr>
              <w:pStyle w:val="a4"/>
              <w:tabs>
                <w:tab w:val="right" w:pos="3840"/>
              </w:tabs>
              <w:jc w:val="both"/>
            </w:pPr>
            <w:r>
              <w:t>произведения</w:t>
            </w:r>
            <w:r>
              <w:tab/>
              <w:t>симфонического,</w:t>
            </w:r>
          </w:p>
          <w:p w:rsidR="008671EC" w:rsidRDefault="009D61B6">
            <w:pPr>
              <w:pStyle w:val="a4"/>
              <w:tabs>
                <w:tab w:val="left" w:pos="1330"/>
                <w:tab w:val="left" w:pos="3734"/>
              </w:tabs>
              <w:jc w:val="both"/>
            </w:pPr>
            <w:r>
              <w:t>оперного,</w:t>
            </w:r>
            <w:r>
              <w:tab/>
              <w:t>камерно-вокального</w:t>
            </w:r>
            <w:r>
              <w:tab/>
              <w:t>и</w:t>
            </w:r>
          </w:p>
          <w:p w:rsidR="008671EC" w:rsidRDefault="009D61B6">
            <w:pPr>
              <w:pStyle w:val="a4"/>
              <w:tabs>
                <w:tab w:val="left" w:pos="1181"/>
                <w:tab w:val="left" w:pos="2424"/>
              </w:tabs>
              <w:jc w:val="both"/>
            </w:pPr>
            <w:r>
              <w:t>других</w:t>
            </w:r>
            <w:r>
              <w:tab/>
              <w:t>жанров</w:t>
            </w:r>
            <w:r>
              <w:tab/>
            </w:r>
            <w:proofErr w:type="gramStart"/>
            <w:r>
              <w:t>музыкального</w:t>
            </w:r>
            <w:proofErr w:type="gramEnd"/>
          </w:p>
          <w:p w:rsidR="008671EC" w:rsidRDefault="009D61B6">
            <w:pPr>
              <w:pStyle w:val="a4"/>
              <w:tabs>
                <w:tab w:val="left" w:pos="1795"/>
                <w:tab w:val="right" w:pos="3854"/>
              </w:tabs>
              <w:jc w:val="both"/>
            </w:pPr>
            <w:r>
              <w:t>искусства (слуховые представления и нотный текст); теоретические основы музыкального искусства: элементы музыкального</w:t>
            </w:r>
            <w:r>
              <w:tab/>
              <w:t>языка,</w:t>
            </w:r>
            <w:r>
              <w:tab/>
              <w:t>принципы</w:t>
            </w:r>
          </w:p>
          <w:p w:rsidR="008671EC" w:rsidRDefault="009D61B6">
            <w:pPr>
              <w:pStyle w:val="a4"/>
              <w:tabs>
                <w:tab w:val="right" w:pos="3854"/>
              </w:tabs>
              <w:jc w:val="both"/>
            </w:pPr>
            <w:r>
              <w:t>формообразования,</w:t>
            </w:r>
            <w:r>
              <w:tab/>
              <w:t>основы</w:t>
            </w:r>
          </w:p>
          <w:p w:rsidR="008671EC" w:rsidRDefault="009D61B6">
            <w:pPr>
              <w:pStyle w:val="a4"/>
              <w:tabs>
                <w:tab w:val="right" w:pos="3840"/>
              </w:tabs>
              <w:jc w:val="both"/>
            </w:pPr>
            <w:r>
              <w:t>гармонического</w:t>
            </w:r>
            <w:r>
              <w:tab/>
              <w:t>развития,</w:t>
            </w:r>
          </w:p>
          <w:p w:rsidR="008671EC" w:rsidRDefault="009D61B6">
            <w:pPr>
              <w:pStyle w:val="a4"/>
              <w:tabs>
                <w:tab w:val="left" w:pos="1339"/>
                <w:tab w:val="right" w:pos="3859"/>
              </w:tabs>
              <w:jc w:val="both"/>
            </w:pPr>
            <w:r>
              <w:t>выразительные и формообразующие возможности гармонии; основные категории и понятия философии; роль философии в жизни человека и общества;</w:t>
            </w:r>
            <w:r>
              <w:tab/>
              <w:t>основы</w:t>
            </w:r>
            <w:r>
              <w:tab/>
              <w:t>философского</w:t>
            </w:r>
          </w:p>
          <w:p w:rsidR="008671EC" w:rsidRDefault="009D61B6">
            <w:pPr>
              <w:pStyle w:val="a4"/>
              <w:tabs>
                <w:tab w:val="left" w:pos="1546"/>
                <w:tab w:val="left" w:pos="2962"/>
              </w:tabs>
              <w:jc w:val="both"/>
            </w:pPr>
            <w:r>
              <w:t>учения о бытии; сущность процесса познания;</w:t>
            </w:r>
            <w:r>
              <w:tab/>
              <w:t>основы</w:t>
            </w:r>
            <w:r>
              <w:tab/>
              <w:t>научной,</w:t>
            </w:r>
          </w:p>
          <w:p w:rsidR="008671EC" w:rsidRDefault="009D61B6">
            <w:pPr>
              <w:pStyle w:val="a4"/>
              <w:tabs>
                <w:tab w:val="left" w:pos="1546"/>
                <w:tab w:val="left" w:pos="2213"/>
              </w:tabs>
              <w:jc w:val="both"/>
            </w:pPr>
            <w:r>
              <w:t>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w:t>
            </w:r>
            <w:r>
              <w:tab/>
              <w:t>и</w:t>
            </w:r>
            <w:r>
              <w:tab/>
              <w:t>использованием</w:t>
            </w:r>
          </w:p>
          <w:p w:rsidR="008671EC" w:rsidRDefault="009D61B6">
            <w:pPr>
              <w:pStyle w:val="a4"/>
              <w:tabs>
                <w:tab w:val="left" w:pos="1579"/>
                <w:tab w:val="left" w:pos="2558"/>
                <w:tab w:val="right" w:pos="3854"/>
              </w:tabs>
              <w:jc w:val="both"/>
            </w:pPr>
            <w:r>
              <w:t>достижений</w:t>
            </w:r>
            <w:r>
              <w:tab/>
              <w:t>науки,</w:t>
            </w:r>
            <w:r>
              <w:tab/>
              <w:t>техники</w:t>
            </w:r>
            <w:r>
              <w:tab/>
              <w:t>и</w:t>
            </w:r>
          </w:p>
          <w:p w:rsidR="008671EC" w:rsidRDefault="009D61B6">
            <w:pPr>
              <w:pStyle w:val="a4"/>
              <w:jc w:val="both"/>
            </w:pPr>
            <w:r>
              <w:t>технологий.</w:t>
            </w:r>
          </w:p>
          <w:p w:rsidR="008671EC" w:rsidRDefault="009D61B6">
            <w:pPr>
              <w:pStyle w:val="a4"/>
              <w:jc w:val="both"/>
            </w:pPr>
            <w:r>
              <w:rPr>
                <w:b/>
                <w:bCs/>
              </w:rPr>
              <w:t>Уметь:</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tabs>
                <w:tab w:val="right" w:pos="2630"/>
              </w:tabs>
              <w:jc w:val="both"/>
            </w:pPr>
            <w:r>
              <w:t xml:space="preserve">Наблюдение и оценка деятельности </w:t>
            </w:r>
            <w:proofErr w:type="gramStart"/>
            <w:r>
              <w:t>обучающегося</w:t>
            </w:r>
            <w:proofErr w:type="gramEnd"/>
            <w:r>
              <w:tab/>
              <w:t>в</w:t>
            </w:r>
          </w:p>
          <w:p w:rsidR="008671EC" w:rsidRDefault="009D61B6">
            <w:pPr>
              <w:pStyle w:val="a4"/>
              <w:tabs>
                <w:tab w:val="right" w:pos="2626"/>
              </w:tabs>
              <w:jc w:val="both"/>
            </w:pPr>
            <w:proofErr w:type="gramStart"/>
            <w:r>
              <w:t>процессе</w:t>
            </w:r>
            <w:proofErr w:type="gramEnd"/>
            <w:r>
              <w:tab/>
              <w:t>освоения</w:t>
            </w:r>
          </w:p>
          <w:p w:rsidR="008671EC" w:rsidRDefault="009D61B6">
            <w:pPr>
              <w:pStyle w:val="a4"/>
              <w:tabs>
                <w:tab w:val="right" w:pos="2621"/>
              </w:tabs>
              <w:jc w:val="both"/>
            </w:pPr>
            <w:r>
              <w:t>программы</w:t>
            </w:r>
            <w:r>
              <w:tab/>
              <w:t>учебной</w:t>
            </w:r>
          </w:p>
          <w:p w:rsidR="008671EC" w:rsidRDefault="009D61B6">
            <w:pPr>
              <w:pStyle w:val="a4"/>
              <w:tabs>
                <w:tab w:val="right" w:pos="2630"/>
              </w:tabs>
              <w:jc w:val="both"/>
            </w:pPr>
            <w:r>
              <w:t>дисциплины</w:t>
            </w:r>
            <w:r>
              <w:tab/>
            </w:r>
            <w:proofErr w:type="gramStart"/>
            <w:r>
              <w:t>на</w:t>
            </w:r>
            <w:proofErr w:type="gramEnd"/>
          </w:p>
          <w:p w:rsidR="008671EC" w:rsidRDefault="009D61B6">
            <w:pPr>
              <w:pStyle w:val="a4"/>
              <w:tabs>
                <w:tab w:val="right" w:pos="2621"/>
              </w:tabs>
              <w:jc w:val="both"/>
            </w:pPr>
            <w:r>
              <w:t xml:space="preserve">практических </w:t>
            </w:r>
            <w:proofErr w:type="gramStart"/>
            <w:r>
              <w:t>занятиях</w:t>
            </w:r>
            <w:proofErr w:type="gramEnd"/>
            <w:r>
              <w:t>, при</w:t>
            </w:r>
            <w:r>
              <w:tab/>
              <w:t>выполнении</w:t>
            </w:r>
          </w:p>
          <w:p w:rsidR="008671EC" w:rsidRDefault="009D61B6">
            <w:pPr>
              <w:pStyle w:val="a4"/>
              <w:tabs>
                <w:tab w:val="right" w:pos="2621"/>
              </w:tabs>
              <w:jc w:val="both"/>
            </w:pPr>
            <w:r>
              <w:t>самостоятельной работы. Оценка</w:t>
            </w:r>
            <w:r>
              <w:tab/>
              <w:t>результатов</w:t>
            </w:r>
          </w:p>
          <w:p w:rsidR="008671EC" w:rsidRDefault="009D61B6">
            <w:pPr>
              <w:pStyle w:val="a4"/>
              <w:tabs>
                <w:tab w:val="right" w:pos="2606"/>
              </w:tabs>
              <w:jc w:val="both"/>
            </w:pPr>
            <w:r>
              <w:t>контрольной</w:t>
            </w:r>
            <w:r>
              <w:tab/>
              <w:t>работы,</w:t>
            </w:r>
          </w:p>
          <w:p w:rsidR="008671EC" w:rsidRDefault="009D61B6">
            <w:pPr>
              <w:pStyle w:val="a4"/>
            </w:pPr>
            <w:r>
              <w:t>дифференцированного зачета, экзамена.</w:t>
            </w:r>
          </w:p>
        </w:tc>
      </w:tr>
    </w:tbl>
    <w:p w:rsidR="008671EC" w:rsidRDefault="009D61B6">
      <w:pPr>
        <w:spacing w:line="1" w:lineRule="exact"/>
      </w:pPr>
      <w:r>
        <w:br w:type="page"/>
      </w: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62"/>
        <w:gridCol w:w="4080"/>
        <w:gridCol w:w="2866"/>
      </w:tblGrid>
      <w:tr w:rsidR="008671EC">
        <w:trPr>
          <w:trHeight w:hRule="exact" w:val="7190"/>
          <w:jc w:val="center"/>
        </w:trPr>
        <w:tc>
          <w:tcPr>
            <w:tcW w:w="715" w:type="dxa"/>
            <w:tcBorders>
              <w:top w:val="single" w:sz="4" w:space="0" w:color="auto"/>
              <w:left w:val="single" w:sz="4" w:space="0" w:color="auto"/>
            </w:tcBorders>
            <w:shd w:val="clear" w:color="auto" w:fill="auto"/>
          </w:tcPr>
          <w:p w:rsidR="008671EC" w:rsidRDefault="008671EC">
            <w:pPr>
              <w:rPr>
                <w:sz w:val="10"/>
                <w:szCs w:val="10"/>
              </w:rPr>
            </w:pPr>
          </w:p>
        </w:tc>
        <w:tc>
          <w:tcPr>
            <w:tcW w:w="3062" w:type="dxa"/>
            <w:tcBorders>
              <w:top w:val="single" w:sz="4" w:space="0" w:color="auto"/>
              <w:left w:val="single" w:sz="4" w:space="0" w:color="auto"/>
            </w:tcBorders>
            <w:shd w:val="clear" w:color="auto" w:fill="auto"/>
          </w:tcPr>
          <w:p w:rsidR="008671EC" w:rsidRDefault="008671EC">
            <w:pPr>
              <w:rPr>
                <w:sz w:val="10"/>
                <w:szCs w:val="10"/>
              </w:rPr>
            </w:pPr>
          </w:p>
        </w:tc>
        <w:tc>
          <w:tcPr>
            <w:tcW w:w="4080" w:type="dxa"/>
            <w:tcBorders>
              <w:top w:val="single" w:sz="4" w:space="0" w:color="auto"/>
              <w:left w:val="single" w:sz="4" w:space="0" w:color="auto"/>
            </w:tcBorders>
            <w:shd w:val="clear" w:color="auto" w:fill="auto"/>
            <w:vAlign w:val="bottom"/>
          </w:tcPr>
          <w:p w:rsidR="008671EC" w:rsidRDefault="009D61B6">
            <w:pPr>
              <w:pStyle w:val="a4"/>
              <w:tabs>
                <w:tab w:val="left" w:pos="2760"/>
              </w:tabs>
              <w:jc w:val="both"/>
            </w:pPr>
            <w:r>
              <w:t>ориентироваться в музыкальных произведениях</w:t>
            </w:r>
            <w:r>
              <w:tab/>
              <w:t>различных</w:t>
            </w:r>
          </w:p>
          <w:p w:rsidR="008671EC" w:rsidRDefault="009D61B6">
            <w:pPr>
              <w:pStyle w:val="a4"/>
              <w:jc w:val="both"/>
            </w:pPr>
            <w:r>
              <w:t>направлений, стилей и жанров;</w:t>
            </w:r>
          </w:p>
          <w:p w:rsidR="008671EC" w:rsidRDefault="009D61B6">
            <w:pPr>
              <w:pStyle w:val="a4"/>
              <w:tabs>
                <w:tab w:val="left" w:pos="1656"/>
                <w:tab w:val="left" w:pos="3734"/>
              </w:tabs>
              <w:jc w:val="both"/>
            </w:pPr>
            <w:r>
              <w:t>выполнять</w:t>
            </w:r>
            <w:r>
              <w:tab/>
              <w:t>теоретический</w:t>
            </w:r>
            <w:r>
              <w:tab/>
              <w:t>и</w:t>
            </w:r>
          </w:p>
          <w:p w:rsidR="008671EC" w:rsidRDefault="009D61B6">
            <w:pPr>
              <w:pStyle w:val="a4"/>
              <w:tabs>
                <w:tab w:val="left" w:pos="3182"/>
              </w:tabs>
              <w:jc w:val="both"/>
            </w:pPr>
            <w:r>
              <w:t>исполнительский</w:t>
            </w:r>
            <w:r>
              <w:tab/>
              <w:t>анализ</w:t>
            </w:r>
          </w:p>
          <w:p w:rsidR="008671EC" w:rsidRDefault="009D61B6">
            <w:pPr>
              <w:pStyle w:val="a4"/>
              <w:jc w:val="both"/>
            </w:pPr>
            <w:r>
              <w:t>музыкального произведения;</w:t>
            </w:r>
          </w:p>
          <w:p w:rsidR="008671EC" w:rsidRDefault="009D61B6">
            <w:pPr>
              <w:pStyle w:val="a4"/>
              <w:tabs>
                <w:tab w:val="right" w:pos="3864"/>
              </w:tabs>
              <w:jc w:val="both"/>
            </w:pPr>
            <w:r>
              <w:t>характеризовать</w:t>
            </w:r>
            <w:r>
              <w:tab/>
              <w:t>выразительные</w:t>
            </w:r>
          </w:p>
          <w:p w:rsidR="008671EC" w:rsidRDefault="009D61B6">
            <w:pPr>
              <w:pStyle w:val="a4"/>
              <w:tabs>
                <w:tab w:val="right" w:pos="3840"/>
              </w:tabs>
              <w:jc w:val="both"/>
            </w:pPr>
            <w:r>
              <w:t>средства в контексте содержания музыкального</w:t>
            </w:r>
            <w:r>
              <w:tab/>
              <w:t>произведения;</w:t>
            </w:r>
          </w:p>
          <w:p w:rsidR="008671EC" w:rsidRDefault="009D61B6">
            <w:pPr>
              <w:pStyle w:val="a4"/>
              <w:tabs>
                <w:tab w:val="right" w:pos="3854"/>
              </w:tabs>
              <w:jc w:val="both"/>
            </w:pPr>
            <w:r>
              <w:t>анализировать</w:t>
            </w:r>
            <w:r>
              <w:tab/>
              <w:t>незнакомое</w:t>
            </w:r>
          </w:p>
          <w:p w:rsidR="008671EC" w:rsidRDefault="009D61B6">
            <w:pPr>
              <w:pStyle w:val="a4"/>
              <w:tabs>
                <w:tab w:val="left" w:pos="1704"/>
                <w:tab w:val="right" w:pos="3854"/>
              </w:tabs>
              <w:jc w:val="both"/>
            </w:pPr>
            <w:r>
              <w:t>музыкальное</w:t>
            </w:r>
            <w:r>
              <w:tab/>
              <w:t>произведение</w:t>
            </w:r>
            <w:r>
              <w:tab/>
            </w:r>
            <w:proofErr w:type="gramStart"/>
            <w:r>
              <w:t>по</w:t>
            </w:r>
            <w:proofErr w:type="gramEnd"/>
          </w:p>
          <w:p w:rsidR="008671EC" w:rsidRDefault="009D61B6">
            <w:pPr>
              <w:pStyle w:val="a4"/>
              <w:tabs>
                <w:tab w:val="left" w:pos="1704"/>
                <w:tab w:val="right" w:pos="3840"/>
              </w:tabs>
              <w:jc w:val="both"/>
            </w:pPr>
            <w:r>
              <w:t>следующим параметрам: стилевые особенности,</w:t>
            </w:r>
            <w:r>
              <w:tab/>
              <w:t>жанровые</w:t>
            </w:r>
            <w:r>
              <w:tab/>
              <w:t>черты,</w:t>
            </w:r>
          </w:p>
          <w:p w:rsidR="008671EC" w:rsidRDefault="009D61B6">
            <w:pPr>
              <w:pStyle w:val="a4"/>
              <w:tabs>
                <w:tab w:val="right" w:pos="3840"/>
              </w:tabs>
              <w:jc w:val="both"/>
            </w:pPr>
            <w:r>
              <w:t>особенности</w:t>
            </w:r>
            <w:r>
              <w:tab/>
              <w:t>формообразования,</w:t>
            </w:r>
          </w:p>
          <w:p w:rsidR="008671EC" w:rsidRDefault="009D61B6">
            <w:pPr>
              <w:pStyle w:val="a4"/>
              <w:tabs>
                <w:tab w:val="right" w:pos="3840"/>
              </w:tabs>
              <w:jc w:val="both"/>
            </w:pPr>
            <w:r>
              <w:t>фактурные,</w:t>
            </w:r>
            <w:r>
              <w:tab/>
              <w:t>метроритмические,</w:t>
            </w:r>
          </w:p>
          <w:p w:rsidR="008671EC" w:rsidRDefault="009D61B6">
            <w:pPr>
              <w:pStyle w:val="a4"/>
              <w:tabs>
                <w:tab w:val="left" w:pos="1133"/>
                <w:tab w:val="right" w:pos="3859"/>
              </w:tabs>
              <w:jc w:val="both"/>
            </w:pPr>
            <w:r>
              <w:t>ладовые</w:t>
            </w:r>
            <w:r>
              <w:tab/>
              <w:t>особенности;</w:t>
            </w:r>
            <w:r>
              <w:tab/>
              <w:t>выполнять</w:t>
            </w:r>
          </w:p>
          <w:p w:rsidR="008671EC" w:rsidRDefault="009D61B6">
            <w:pPr>
              <w:pStyle w:val="a4"/>
              <w:tabs>
                <w:tab w:val="right" w:pos="3859"/>
              </w:tabs>
              <w:jc w:val="both"/>
            </w:pPr>
            <w:r>
              <w:t>сравнительный анализ различных редакций</w:t>
            </w:r>
            <w:r>
              <w:tab/>
            </w:r>
            <w:proofErr w:type="gramStart"/>
            <w:r>
              <w:t>музыкального</w:t>
            </w:r>
            <w:proofErr w:type="gramEnd"/>
          </w:p>
          <w:p w:rsidR="008671EC" w:rsidRDefault="009D61B6">
            <w:pPr>
              <w:pStyle w:val="a4"/>
              <w:tabs>
                <w:tab w:val="left" w:pos="2102"/>
                <w:tab w:val="right" w:pos="3850"/>
              </w:tabs>
              <w:jc w:val="both"/>
            </w:pPr>
            <w:r>
              <w:t>произведения;</w:t>
            </w:r>
            <w:r>
              <w:tab/>
              <w:t>работать</w:t>
            </w:r>
            <w:r>
              <w:tab/>
            </w:r>
            <w:proofErr w:type="gramStart"/>
            <w:r>
              <w:t>со</w:t>
            </w:r>
            <w:proofErr w:type="gramEnd"/>
          </w:p>
          <w:p w:rsidR="008671EC" w:rsidRDefault="009D61B6">
            <w:pPr>
              <w:pStyle w:val="a4"/>
              <w:tabs>
                <w:tab w:val="right" w:pos="3850"/>
              </w:tabs>
              <w:jc w:val="both"/>
            </w:pPr>
            <w:r>
              <w:t>звукозаписывающей</w:t>
            </w:r>
            <w:r>
              <w:tab/>
              <w:t>аппаратурой;</w:t>
            </w:r>
          </w:p>
          <w:p w:rsidR="008671EC" w:rsidRDefault="009D61B6">
            <w:pPr>
              <w:pStyle w:val="a4"/>
              <w:tabs>
                <w:tab w:val="left" w:pos="1704"/>
                <w:tab w:val="right" w:pos="3840"/>
              </w:tabs>
              <w:jc w:val="both"/>
            </w:pPr>
            <w:r>
              <w:t>ориентироваться в наиболее общих философских</w:t>
            </w:r>
            <w:r>
              <w:tab/>
              <w:t>проблемах</w:t>
            </w:r>
            <w:r>
              <w:tab/>
              <w:t>бытия,</w:t>
            </w:r>
          </w:p>
          <w:p w:rsidR="008671EC" w:rsidRDefault="009D61B6">
            <w:pPr>
              <w:pStyle w:val="a4"/>
              <w:tabs>
                <w:tab w:val="left" w:pos="1186"/>
                <w:tab w:val="left" w:pos="2275"/>
                <w:tab w:val="left" w:pos="3048"/>
              </w:tabs>
              <w:jc w:val="both"/>
            </w:pPr>
            <w:r>
              <w:t>познания, ценностей, свободы и смысла</w:t>
            </w:r>
            <w:r>
              <w:tab/>
              <w:t>жизни</w:t>
            </w:r>
            <w:r>
              <w:tab/>
              <w:t>как</w:t>
            </w:r>
            <w:r>
              <w:tab/>
              <w:t>основах</w:t>
            </w:r>
          </w:p>
          <w:p w:rsidR="008671EC" w:rsidRDefault="009D61B6">
            <w:pPr>
              <w:pStyle w:val="a4"/>
              <w:jc w:val="both"/>
            </w:pPr>
            <w:r>
              <w:t>формирования культуры гражданина и будущего специалиста.</w:t>
            </w:r>
          </w:p>
        </w:tc>
        <w:tc>
          <w:tcPr>
            <w:tcW w:w="2866" w:type="dxa"/>
            <w:tcBorders>
              <w:top w:val="single" w:sz="4" w:space="0" w:color="auto"/>
              <w:left w:val="single" w:sz="4" w:space="0" w:color="auto"/>
              <w:right w:val="single" w:sz="4" w:space="0" w:color="auto"/>
            </w:tcBorders>
            <w:shd w:val="clear" w:color="auto" w:fill="auto"/>
          </w:tcPr>
          <w:p w:rsidR="008671EC" w:rsidRDefault="008671EC">
            <w:pPr>
              <w:rPr>
                <w:sz w:val="10"/>
                <w:szCs w:val="10"/>
              </w:rPr>
            </w:pPr>
          </w:p>
        </w:tc>
      </w:tr>
      <w:tr w:rsidR="008671EC">
        <w:trPr>
          <w:trHeight w:hRule="exact" w:val="5530"/>
          <w:jc w:val="center"/>
        </w:trPr>
        <w:tc>
          <w:tcPr>
            <w:tcW w:w="715" w:type="dxa"/>
            <w:tcBorders>
              <w:top w:val="single" w:sz="4" w:space="0" w:color="auto"/>
              <w:left w:val="single" w:sz="4" w:space="0" w:color="auto"/>
            </w:tcBorders>
            <w:shd w:val="clear" w:color="auto" w:fill="auto"/>
          </w:tcPr>
          <w:p w:rsidR="008671EC" w:rsidRDefault="009D61B6">
            <w:pPr>
              <w:pStyle w:val="a4"/>
            </w:pPr>
            <w:proofErr w:type="gramStart"/>
            <w:r>
              <w:t>ОК</w:t>
            </w:r>
            <w:proofErr w:type="gramEnd"/>
            <w:r>
              <w:t xml:space="preserve"> 04.</w:t>
            </w:r>
          </w:p>
        </w:tc>
        <w:tc>
          <w:tcPr>
            <w:tcW w:w="3062" w:type="dxa"/>
            <w:tcBorders>
              <w:top w:val="single" w:sz="4" w:space="0" w:color="auto"/>
              <w:left w:val="single" w:sz="4" w:space="0" w:color="auto"/>
            </w:tcBorders>
            <w:shd w:val="clear" w:color="auto" w:fill="auto"/>
          </w:tcPr>
          <w:p w:rsidR="008671EC" w:rsidRDefault="009D61B6">
            <w:pPr>
              <w:pStyle w:val="a4"/>
              <w:tabs>
                <w:tab w:val="left" w:pos="2722"/>
              </w:tabs>
            </w:pPr>
            <w:r>
              <w:t>Эффективно взаимодействовать</w:t>
            </w:r>
            <w:r>
              <w:tab/>
              <w:t>и</w:t>
            </w:r>
          </w:p>
          <w:p w:rsidR="008671EC" w:rsidRDefault="009D61B6">
            <w:pPr>
              <w:pStyle w:val="a4"/>
            </w:pPr>
            <w:r>
              <w:t>работать в коллективе и команде.</w:t>
            </w:r>
          </w:p>
        </w:tc>
        <w:tc>
          <w:tcPr>
            <w:tcW w:w="4080" w:type="dxa"/>
            <w:tcBorders>
              <w:top w:val="single" w:sz="4" w:space="0" w:color="auto"/>
              <w:left w:val="single" w:sz="4" w:space="0" w:color="auto"/>
            </w:tcBorders>
            <w:shd w:val="clear" w:color="auto" w:fill="auto"/>
            <w:vAlign w:val="bottom"/>
          </w:tcPr>
          <w:p w:rsidR="008671EC" w:rsidRDefault="009D61B6">
            <w:pPr>
              <w:pStyle w:val="a4"/>
              <w:jc w:val="both"/>
            </w:pPr>
            <w:r>
              <w:rPr>
                <w:b/>
                <w:bCs/>
              </w:rPr>
              <w:t>Знать:</w:t>
            </w:r>
          </w:p>
          <w:p w:rsidR="008671EC" w:rsidRDefault="009D61B6">
            <w:pPr>
              <w:pStyle w:val="a4"/>
              <w:tabs>
                <w:tab w:val="left" w:pos="2040"/>
                <w:tab w:val="left" w:pos="3734"/>
              </w:tabs>
              <w:jc w:val="both"/>
            </w:pPr>
            <w:r>
              <w:t>взаимосвязь</w:t>
            </w:r>
            <w:r>
              <w:tab/>
              <w:t>общения</w:t>
            </w:r>
            <w:r>
              <w:tab/>
              <w:t>и</w:t>
            </w:r>
          </w:p>
          <w:p w:rsidR="008671EC" w:rsidRDefault="009D61B6">
            <w:pPr>
              <w:pStyle w:val="a4"/>
              <w:jc w:val="both"/>
            </w:pPr>
            <w:r>
              <w:t>деятельности; цели, функции, виды и уровни общения; роли и ролевые ожидания в общении;</w:t>
            </w:r>
          </w:p>
          <w:p w:rsidR="008671EC" w:rsidRDefault="009D61B6">
            <w:pPr>
              <w:pStyle w:val="a4"/>
              <w:tabs>
                <w:tab w:val="left" w:pos="1526"/>
                <w:tab w:val="left" w:pos="3749"/>
              </w:tabs>
              <w:jc w:val="both"/>
            </w:pPr>
            <w:r>
              <w:t>виды социальных взаимодействий; механизмы</w:t>
            </w:r>
            <w:r>
              <w:tab/>
              <w:t>взаимопонимания</w:t>
            </w:r>
            <w:r>
              <w:tab/>
            </w:r>
            <w:proofErr w:type="gramStart"/>
            <w:r>
              <w:t>в</w:t>
            </w:r>
            <w:proofErr w:type="gramEnd"/>
          </w:p>
          <w:p w:rsidR="008671EC" w:rsidRDefault="009D61B6">
            <w:pPr>
              <w:pStyle w:val="a4"/>
              <w:jc w:val="both"/>
            </w:pPr>
            <w:proofErr w:type="gramStart"/>
            <w:r>
              <w:t>общении</w:t>
            </w:r>
            <w:proofErr w:type="gramEnd"/>
            <w:r>
              <w:t>;</w:t>
            </w:r>
          </w:p>
          <w:p w:rsidR="008671EC" w:rsidRDefault="009D61B6">
            <w:pPr>
              <w:pStyle w:val="a4"/>
              <w:tabs>
                <w:tab w:val="left" w:pos="1675"/>
                <w:tab w:val="left" w:pos="3091"/>
              </w:tabs>
              <w:jc w:val="both"/>
            </w:pPr>
            <w:r>
              <w:t>техники и приемы общения, правила слушания,</w:t>
            </w:r>
            <w:r>
              <w:tab/>
              <w:t>ведения</w:t>
            </w:r>
            <w:r>
              <w:tab/>
              <w:t>беседы,</w:t>
            </w:r>
          </w:p>
          <w:p w:rsidR="008671EC" w:rsidRDefault="009D61B6">
            <w:pPr>
              <w:pStyle w:val="a4"/>
              <w:jc w:val="both"/>
            </w:pPr>
            <w:r>
              <w:t>убеждения; этические принципы общения; источники, причины, виды и способы разрешения конфликтов.</w:t>
            </w:r>
          </w:p>
          <w:p w:rsidR="008671EC" w:rsidRDefault="009D61B6">
            <w:pPr>
              <w:pStyle w:val="a4"/>
              <w:jc w:val="both"/>
            </w:pPr>
            <w:r>
              <w:rPr>
                <w:b/>
                <w:bCs/>
              </w:rPr>
              <w:t>Уметь:</w:t>
            </w:r>
          </w:p>
          <w:p w:rsidR="008671EC" w:rsidRDefault="009D61B6">
            <w:pPr>
              <w:pStyle w:val="a4"/>
              <w:tabs>
                <w:tab w:val="left" w:pos="1416"/>
                <w:tab w:val="left" w:pos="2597"/>
                <w:tab w:val="left" w:pos="3067"/>
              </w:tabs>
              <w:jc w:val="both"/>
            </w:pPr>
            <w:r>
              <w:t>применять</w:t>
            </w:r>
            <w:r>
              <w:tab/>
              <w:t>техники</w:t>
            </w:r>
            <w:r>
              <w:tab/>
              <w:t>и</w:t>
            </w:r>
            <w:r>
              <w:tab/>
              <w:t>приемы</w:t>
            </w:r>
          </w:p>
          <w:p w:rsidR="008671EC" w:rsidRDefault="009D61B6">
            <w:pPr>
              <w:pStyle w:val="a4"/>
              <w:tabs>
                <w:tab w:val="left" w:pos="2155"/>
                <w:tab w:val="left" w:pos="3758"/>
              </w:tabs>
              <w:jc w:val="both"/>
            </w:pPr>
            <w:r>
              <w:t>эффективного</w:t>
            </w:r>
            <w:r>
              <w:tab/>
              <w:t>общения</w:t>
            </w:r>
            <w:r>
              <w:tab/>
            </w:r>
            <w:proofErr w:type="gramStart"/>
            <w:r>
              <w:t>в</w:t>
            </w:r>
            <w:proofErr w:type="gramEnd"/>
          </w:p>
          <w:p w:rsidR="008671EC" w:rsidRDefault="009D61B6">
            <w:pPr>
              <w:pStyle w:val="a4"/>
              <w:tabs>
                <w:tab w:val="left" w:pos="2429"/>
              </w:tabs>
              <w:jc w:val="both"/>
            </w:pPr>
            <w:r>
              <w:t>профессиональной</w:t>
            </w:r>
            <w:r>
              <w:tab/>
              <w:t>деятельности;</w:t>
            </w:r>
          </w:p>
          <w:p w:rsidR="008671EC" w:rsidRDefault="009D61B6">
            <w:pPr>
              <w:pStyle w:val="a4"/>
              <w:tabs>
                <w:tab w:val="left" w:pos="1944"/>
                <w:tab w:val="left" w:pos="2942"/>
              </w:tabs>
              <w:jc w:val="both"/>
            </w:pPr>
            <w:r>
              <w:t xml:space="preserve">использовать приемы </w:t>
            </w:r>
            <w:proofErr w:type="spellStart"/>
            <w:r>
              <w:t>саморегуляции</w:t>
            </w:r>
            <w:proofErr w:type="spellEnd"/>
            <w:r>
              <w:t xml:space="preserve"> поведения</w:t>
            </w:r>
            <w:r>
              <w:tab/>
              <w:t>в</w:t>
            </w:r>
            <w:r>
              <w:tab/>
              <w:t>процессе</w:t>
            </w:r>
          </w:p>
          <w:p w:rsidR="008671EC" w:rsidRDefault="009D61B6">
            <w:pPr>
              <w:pStyle w:val="a4"/>
              <w:jc w:val="both"/>
            </w:pPr>
            <w:r>
              <w:t>межличностного общения.</w:t>
            </w:r>
          </w:p>
        </w:tc>
        <w:tc>
          <w:tcPr>
            <w:tcW w:w="2866" w:type="dxa"/>
            <w:tcBorders>
              <w:top w:val="single" w:sz="4" w:space="0" w:color="auto"/>
              <w:left w:val="single" w:sz="4" w:space="0" w:color="auto"/>
              <w:right w:val="single" w:sz="4" w:space="0" w:color="auto"/>
            </w:tcBorders>
            <w:shd w:val="clear" w:color="auto" w:fill="auto"/>
          </w:tcPr>
          <w:p w:rsidR="008671EC" w:rsidRDefault="009D61B6">
            <w:pPr>
              <w:pStyle w:val="a4"/>
              <w:tabs>
                <w:tab w:val="right" w:pos="2630"/>
              </w:tabs>
              <w:jc w:val="both"/>
            </w:pPr>
            <w:r>
              <w:t xml:space="preserve">Наблюдение и оценка деятельности </w:t>
            </w:r>
            <w:proofErr w:type="gramStart"/>
            <w:r>
              <w:t>обучающегося</w:t>
            </w:r>
            <w:proofErr w:type="gramEnd"/>
            <w:r>
              <w:tab/>
              <w:t>в</w:t>
            </w:r>
          </w:p>
          <w:p w:rsidR="008671EC" w:rsidRDefault="009D61B6">
            <w:pPr>
              <w:pStyle w:val="a4"/>
              <w:tabs>
                <w:tab w:val="right" w:pos="2626"/>
              </w:tabs>
              <w:jc w:val="both"/>
            </w:pPr>
            <w:proofErr w:type="gramStart"/>
            <w:r>
              <w:t>процессе</w:t>
            </w:r>
            <w:proofErr w:type="gramEnd"/>
            <w:r>
              <w:tab/>
              <w:t>освоения</w:t>
            </w:r>
          </w:p>
          <w:p w:rsidR="008671EC" w:rsidRDefault="009D61B6">
            <w:pPr>
              <w:pStyle w:val="a4"/>
              <w:tabs>
                <w:tab w:val="right" w:pos="2621"/>
              </w:tabs>
              <w:jc w:val="both"/>
            </w:pPr>
            <w:r>
              <w:t>программы</w:t>
            </w:r>
            <w:r>
              <w:tab/>
              <w:t>учебной</w:t>
            </w:r>
          </w:p>
          <w:p w:rsidR="008671EC" w:rsidRDefault="009D61B6">
            <w:pPr>
              <w:pStyle w:val="a4"/>
              <w:tabs>
                <w:tab w:val="right" w:pos="2630"/>
              </w:tabs>
              <w:jc w:val="both"/>
            </w:pPr>
            <w:r>
              <w:t>дисциплины</w:t>
            </w:r>
            <w:r>
              <w:tab/>
            </w:r>
            <w:proofErr w:type="gramStart"/>
            <w:r>
              <w:t>на</w:t>
            </w:r>
            <w:proofErr w:type="gramEnd"/>
          </w:p>
          <w:p w:rsidR="008671EC" w:rsidRDefault="009D61B6">
            <w:pPr>
              <w:pStyle w:val="a4"/>
              <w:tabs>
                <w:tab w:val="right" w:pos="2621"/>
              </w:tabs>
              <w:jc w:val="both"/>
            </w:pPr>
            <w:r>
              <w:t xml:space="preserve">практических </w:t>
            </w:r>
            <w:proofErr w:type="gramStart"/>
            <w:r>
              <w:t>занятиях</w:t>
            </w:r>
            <w:proofErr w:type="gramEnd"/>
            <w:r>
              <w:t>, при</w:t>
            </w:r>
            <w:r>
              <w:tab/>
              <w:t>выполнении</w:t>
            </w:r>
          </w:p>
          <w:p w:rsidR="008671EC" w:rsidRDefault="009D61B6">
            <w:pPr>
              <w:pStyle w:val="a4"/>
              <w:tabs>
                <w:tab w:val="right" w:pos="2621"/>
              </w:tabs>
              <w:jc w:val="both"/>
            </w:pPr>
            <w:r>
              <w:t>самостоятельной работы. Оценка</w:t>
            </w:r>
            <w:r>
              <w:tab/>
              <w:t>результатов</w:t>
            </w:r>
          </w:p>
          <w:p w:rsidR="008671EC" w:rsidRDefault="009D61B6">
            <w:pPr>
              <w:pStyle w:val="a4"/>
              <w:tabs>
                <w:tab w:val="right" w:pos="2606"/>
              </w:tabs>
              <w:jc w:val="both"/>
            </w:pPr>
            <w:r>
              <w:t>контрольной</w:t>
            </w:r>
            <w:r>
              <w:tab/>
              <w:t>работы,</w:t>
            </w:r>
          </w:p>
          <w:p w:rsidR="008671EC" w:rsidRDefault="009D61B6">
            <w:pPr>
              <w:pStyle w:val="a4"/>
            </w:pPr>
            <w:r>
              <w:t>дифференцированного зачета, экзамена.</w:t>
            </w:r>
          </w:p>
        </w:tc>
      </w:tr>
      <w:tr w:rsidR="008671EC">
        <w:trPr>
          <w:trHeight w:hRule="exact" w:val="1123"/>
          <w:jc w:val="center"/>
        </w:trPr>
        <w:tc>
          <w:tcPr>
            <w:tcW w:w="715" w:type="dxa"/>
            <w:tcBorders>
              <w:top w:val="single" w:sz="4" w:space="0" w:color="auto"/>
              <w:left w:val="single" w:sz="4" w:space="0" w:color="auto"/>
              <w:bottom w:val="single" w:sz="4" w:space="0" w:color="auto"/>
            </w:tcBorders>
            <w:shd w:val="clear" w:color="auto" w:fill="auto"/>
          </w:tcPr>
          <w:p w:rsidR="008671EC" w:rsidRDefault="009D61B6">
            <w:pPr>
              <w:pStyle w:val="a4"/>
            </w:pPr>
            <w:proofErr w:type="gramStart"/>
            <w:r>
              <w:t>ОК</w:t>
            </w:r>
            <w:proofErr w:type="gramEnd"/>
            <w:r>
              <w:t xml:space="preserve"> 08.</w:t>
            </w:r>
          </w:p>
        </w:tc>
        <w:tc>
          <w:tcPr>
            <w:tcW w:w="3062"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1968"/>
              </w:tabs>
            </w:pPr>
            <w:r>
              <w:t>Использовать</w:t>
            </w:r>
            <w:r>
              <w:tab/>
              <w:t>средства</w:t>
            </w:r>
          </w:p>
          <w:p w:rsidR="008671EC" w:rsidRDefault="009D61B6">
            <w:pPr>
              <w:pStyle w:val="a4"/>
              <w:tabs>
                <w:tab w:val="left" w:pos="1339"/>
              </w:tabs>
            </w:pPr>
            <w:r>
              <w:t>физической</w:t>
            </w:r>
            <w:r>
              <w:tab/>
              <w:t xml:space="preserve">культуры </w:t>
            </w:r>
            <w:proofErr w:type="gramStart"/>
            <w:r>
              <w:t>для</w:t>
            </w:r>
            <w:proofErr w:type="gramEnd"/>
          </w:p>
          <w:p w:rsidR="008671EC" w:rsidRDefault="009D61B6">
            <w:pPr>
              <w:pStyle w:val="a4"/>
              <w:tabs>
                <w:tab w:val="left" w:pos="1339"/>
              </w:tabs>
            </w:pPr>
            <w:r>
              <w:t>сохранения</w:t>
            </w:r>
            <w:r>
              <w:tab/>
              <w:t>и укрепления</w:t>
            </w:r>
          </w:p>
          <w:p w:rsidR="008671EC" w:rsidRDefault="009D61B6">
            <w:pPr>
              <w:pStyle w:val="a4"/>
              <w:tabs>
                <w:tab w:val="left" w:pos="1349"/>
                <w:tab w:val="right" w:pos="2842"/>
              </w:tabs>
            </w:pPr>
            <w:r>
              <w:t>здоровья</w:t>
            </w:r>
            <w:r>
              <w:tab/>
              <w:t>в</w:t>
            </w:r>
            <w:r>
              <w:tab/>
              <w:t>процессе</w:t>
            </w:r>
          </w:p>
        </w:tc>
        <w:tc>
          <w:tcPr>
            <w:tcW w:w="4080" w:type="dxa"/>
            <w:tcBorders>
              <w:top w:val="single" w:sz="4" w:space="0" w:color="auto"/>
              <w:left w:val="single" w:sz="4" w:space="0" w:color="auto"/>
              <w:bottom w:val="single" w:sz="4" w:space="0" w:color="auto"/>
            </w:tcBorders>
            <w:shd w:val="clear" w:color="auto" w:fill="auto"/>
            <w:vAlign w:val="bottom"/>
          </w:tcPr>
          <w:p w:rsidR="008671EC" w:rsidRDefault="009D61B6">
            <w:pPr>
              <w:pStyle w:val="a4"/>
              <w:jc w:val="both"/>
            </w:pPr>
            <w:r>
              <w:rPr>
                <w:b/>
                <w:bCs/>
              </w:rPr>
              <w:t>Знать:</w:t>
            </w:r>
          </w:p>
          <w:p w:rsidR="008671EC" w:rsidRDefault="009D61B6">
            <w:pPr>
              <w:pStyle w:val="a4"/>
              <w:tabs>
                <w:tab w:val="left" w:pos="1262"/>
                <w:tab w:val="left" w:pos="2573"/>
              </w:tabs>
              <w:jc w:val="both"/>
            </w:pPr>
            <w:r>
              <w:t>о роли физической культуры и спорта в формировании здорового образа</w:t>
            </w:r>
            <w:r>
              <w:tab/>
              <w:t>жизни,</w:t>
            </w:r>
            <w:r>
              <w:tab/>
              <w:t>организации</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rsidR="008671EC" w:rsidRDefault="009D61B6">
            <w:pPr>
              <w:pStyle w:val="a4"/>
              <w:tabs>
                <w:tab w:val="left" w:pos="2530"/>
              </w:tabs>
              <w:jc w:val="both"/>
            </w:pPr>
            <w:r>
              <w:t xml:space="preserve">Наблюдение и оценка деятельности </w:t>
            </w:r>
            <w:proofErr w:type="gramStart"/>
            <w:r>
              <w:t>обучающегося</w:t>
            </w:r>
            <w:proofErr w:type="gramEnd"/>
            <w:r>
              <w:tab/>
              <w:t>в</w:t>
            </w:r>
          </w:p>
          <w:p w:rsidR="008671EC" w:rsidRDefault="009D61B6">
            <w:pPr>
              <w:pStyle w:val="a4"/>
              <w:tabs>
                <w:tab w:val="left" w:pos="1675"/>
              </w:tabs>
              <w:jc w:val="both"/>
            </w:pPr>
            <w:proofErr w:type="gramStart"/>
            <w:r>
              <w:t>процессе</w:t>
            </w:r>
            <w:proofErr w:type="gramEnd"/>
            <w:r>
              <w:tab/>
              <w:t>освоения</w:t>
            </w:r>
          </w:p>
        </w:tc>
      </w:tr>
    </w:tbl>
    <w:p w:rsidR="008671EC" w:rsidRDefault="009D61B6">
      <w:pPr>
        <w:spacing w:line="1" w:lineRule="exact"/>
      </w:pPr>
      <w:r>
        <w:br w:type="page"/>
      </w:r>
    </w:p>
    <w:p w:rsidR="008671EC" w:rsidRDefault="008671E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62"/>
        <w:gridCol w:w="4080"/>
        <w:gridCol w:w="2866"/>
      </w:tblGrid>
      <w:tr w:rsidR="008671EC">
        <w:trPr>
          <w:trHeight w:hRule="exact" w:val="12994"/>
          <w:jc w:val="center"/>
        </w:trPr>
        <w:tc>
          <w:tcPr>
            <w:tcW w:w="715" w:type="dxa"/>
            <w:tcBorders>
              <w:top w:val="single" w:sz="4" w:space="0" w:color="auto"/>
              <w:left w:val="single" w:sz="4" w:space="0" w:color="auto"/>
              <w:bottom w:val="single" w:sz="4" w:space="0" w:color="auto"/>
            </w:tcBorders>
            <w:shd w:val="clear" w:color="auto" w:fill="auto"/>
          </w:tcPr>
          <w:p w:rsidR="008671EC" w:rsidRDefault="008671EC">
            <w:pPr>
              <w:rPr>
                <w:sz w:val="10"/>
                <w:szCs w:val="10"/>
              </w:rPr>
            </w:pPr>
          </w:p>
        </w:tc>
        <w:tc>
          <w:tcPr>
            <w:tcW w:w="3062" w:type="dxa"/>
            <w:tcBorders>
              <w:top w:val="single" w:sz="4" w:space="0" w:color="auto"/>
              <w:left w:val="single" w:sz="4" w:space="0" w:color="auto"/>
              <w:bottom w:val="single" w:sz="4" w:space="0" w:color="auto"/>
            </w:tcBorders>
            <w:shd w:val="clear" w:color="auto" w:fill="auto"/>
          </w:tcPr>
          <w:p w:rsidR="008671EC" w:rsidRDefault="009D61B6">
            <w:pPr>
              <w:pStyle w:val="a4"/>
              <w:tabs>
                <w:tab w:val="left" w:pos="2722"/>
              </w:tabs>
            </w:pPr>
            <w:r>
              <w:t>профессиональной деятельности</w:t>
            </w:r>
            <w:r>
              <w:tab/>
              <w:t>и</w:t>
            </w:r>
          </w:p>
          <w:p w:rsidR="008671EC" w:rsidRDefault="009D61B6">
            <w:pPr>
              <w:pStyle w:val="a4"/>
              <w:tabs>
                <w:tab w:val="left" w:pos="2069"/>
              </w:tabs>
            </w:pPr>
            <w:r>
              <w:t>поддержания необходимого</w:t>
            </w:r>
            <w:r>
              <w:tab/>
              <w:t>уровня</w:t>
            </w:r>
          </w:p>
          <w:p w:rsidR="008671EC" w:rsidRDefault="009D61B6">
            <w:pPr>
              <w:pStyle w:val="a4"/>
            </w:pPr>
            <w:r>
              <w:t>физической подготовленности.</w:t>
            </w:r>
          </w:p>
        </w:tc>
        <w:tc>
          <w:tcPr>
            <w:tcW w:w="4080" w:type="dxa"/>
            <w:tcBorders>
              <w:top w:val="single" w:sz="4" w:space="0" w:color="auto"/>
              <w:left w:val="single" w:sz="4" w:space="0" w:color="auto"/>
              <w:bottom w:val="single" w:sz="4" w:space="0" w:color="auto"/>
            </w:tcBorders>
            <w:shd w:val="clear" w:color="auto" w:fill="auto"/>
            <w:vAlign w:val="bottom"/>
          </w:tcPr>
          <w:p w:rsidR="008671EC" w:rsidRDefault="009D61B6">
            <w:pPr>
              <w:pStyle w:val="a4"/>
              <w:tabs>
                <w:tab w:val="left" w:pos="1459"/>
                <w:tab w:val="right" w:pos="3854"/>
              </w:tabs>
              <w:jc w:val="both"/>
            </w:pPr>
            <w:r>
              <w:t>активного отдыха и профилактики вредных</w:t>
            </w:r>
            <w:r>
              <w:tab/>
              <w:t>привычек;</w:t>
            </w:r>
            <w:r>
              <w:tab/>
              <w:t>основы</w:t>
            </w:r>
          </w:p>
          <w:p w:rsidR="008671EC" w:rsidRDefault="009D61B6">
            <w:pPr>
              <w:pStyle w:val="a4"/>
              <w:tabs>
                <w:tab w:val="right" w:pos="3859"/>
              </w:tabs>
              <w:jc w:val="both"/>
            </w:pPr>
            <w:r>
              <w:t>формирования</w:t>
            </w:r>
            <w:r>
              <w:tab/>
            </w:r>
            <w:proofErr w:type="gramStart"/>
            <w:r>
              <w:t>двигательных</w:t>
            </w:r>
            <w:proofErr w:type="gramEnd"/>
          </w:p>
          <w:p w:rsidR="008671EC" w:rsidRDefault="009D61B6">
            <w:pPr>
              <w:pStyle w:val="a4"/>
              <w:jc w:val="both"/>
            </w:pPr>
            <w:r>
              <w:t>действий и развития физических качеств;</w:t>
            </w:r>
          </w:p>
          <w:p w:rsidR="008671EC" w:rsidRDefault="009D61B6">
            <w:pPr>
              <w:pStyle w:val="a4"/>
              <w:jc w:val="both"/>
            </w:pPr>
            <w:r>
              <w:t>способы закаливания организма и основные приемы самомассажа.</w:t>
            </w:r>
          </w:p>
          <w:p w:rsidR="008671EC" w:rsidRDefault="009D61B6">
            <w:pPr>
              <w:pStyle w:val="a4"/>
              <w:jc w:val="both"/>
            </w:pPr>
            <w:r>
              <w:rPr>
                <w:b/>
                <w:bCs/>
              </w:rPr>
              <w:t>Уметь:</w:t>
            </w:r>
          </w:p>
          <w:p w:rsidR="008671EC" w:rsidRDefault="009D61B6">
            <w:pPr>
              <w:pStyle w:val="a4"/>
              <w:tabs>
                <w:tab w:val="left" w:pos="2026"/>
                <w:tab w:val="left" w:pos="3744"/>
              </w:tabs>
              <w:jc w:val="both"/>
            </w:pPr>
            <w:r>
              <w:t>составлять и выполнять комплексы упражнений</w:t>
            </w:r>
            <w:r>
              <w:tab/>
            </w:r>
            <w:proofErr w:type="gramStart"/>
            <w:r>
              <w:t>утренней</w:t>
            </w:r>
            <w:proofErr w:type="gramEnd"/>
            <w:r>
              <w:tab/>
              <w:t>и</w:t>
            </w:r>
          </w:p>
          <w:p w:rsidR="008671EC" w:rsidRDefault="009D61B6">
            <w:pPr>
              <w:pStyle w:val="a4"/>
              <w:tabs>
                <w:tab w:val="left" w:pos="2112"/>
                <w:tab w:val="left" w:pos="3758"/>
              </w:tabs>
              <w:jc w:val="both"/>
            </w:pPr>
            <w:r>
              <w:t>корригирующей</w:t>
            </w:r>
            <w:r>
              <w:tab/>
              <w:t>гимнастики</w:t>
            </w:r>
            <w:r>
              <w:tab/>
            </w:r>
            <w:proofErr w:type="gramStart"/>
            <w:r>
              <w:t>с</w:t>
            </w:r>
            <w:proofErr w:type="gramEnd"/>
          </w:p>
          <w:p w:rsidR="008671EC" w:rsidRDefault="009D61B6">
            <w:pPr>
              <w:pStyle w:val="a4"/>
              <w:tabs>
                <w:tab w:val="right" w:pos="3864"/>
              </w:tabs>
              <w:jc w:val="both"/>
            </w:pPr>
            <w:r>
              <w:t>учетом</w:t>
            </w:r>
            <w:r>
              <w:tab/>
            </w:r>
            <w:proofErr w:type="gramStart"/>
            <w:r>
              <w:t>индивидуальных</w:t>
            </w:r>
            <w:proofErr w:type="gramEnd"/>
          </w:p>
          <w:p w:rsidR="008671EC" w:rsidRDefault="009D61B6">
            <w:pPr>
              <w:pStyle w:val="a4"/>
              <w:tabs>
                <w:tab w:val="right" w:pos="3840"/>
              </w:tabs>
              <w:jc w:val="both"/>
            </w:pPr>
            <w:r>
              <w:t xml:space="preserve">особенностей организма; выполнять </w:t>
            </w:r>
            <w:proofErr w:type="gramStart"/>
            <w:r>
              <w:t>акробатические</w:t>
            </w:r>
            <w:proofErr w:type="gramEnd"/>
            <w:r>
              <w:t>,</w:t>
            </w:r>
            <w:r>
              <w:tab/>
              <w:t>гимнастические,</w:t>
            </w:r>
          </w:p>
          <w:p w:rsidR="008671EC" w:rsidRDefault="009D61B6">
            <w:pPr>
              <w:pStyle w:val="a4"/>
              <w:tabs>
                <w:tab w:val="right" w:pos="3859"/>
              </w:tabs>
              <w:jc w:val="both"/>
            </w:pPr>
            <w:r>
              <w:t>легкоатлетические</w:t>
            </w:r>
            <w:r>
              <w:tab/>
              <w:t>упражнения</w:t>
            </w:r>
          </w:p>
          <w:p w:rsidR="008671EC" w:rsidRDefault="009D61B6">
            <w:pPr>
              <w:pStyle w:val="a4"/>
              <w:tabs>
                <w:tab w:val="left" w:pos="1790"/>
                <w:tab w:val="left" w:pos="2770"/>
              </w:tabs>
              <w:jc w:val="both"/>
            </w:pPr>
            <w:r>
              <w:t>(комбинации), технические действия спортивных</w:t>
            </w:r>
            <w:r>
              <w:tab/>
              <w:t>игр;</w:t>
            </w:r>
            <w:r>
              <w:tab/>
              <w:t>выполнять</w:t>
            </w:r>
          </w:p>
          <w:p w:rsidR="008671EC" w:rsidRDefault="009D61B6">
            <w:pPr>
              <w:pStyle w:val="a4"/>
              <w:tabs>
                <w:tab w:val="left" w:pos="1411"/>
                <w:tab w:val="left" w:pos="3029"/>
              </w:tabs>
              <w:jc w:val="both"/>
            </w:pPr>
            <w:r>
              <w:t>комплексы упражнений на развитие основных</w:t>
            </w:r>
            <w:r>
              <w:tab/>
              <w:t>физических</w:t>
            </w:r>
            <w:r>
              <w:tab/>
              <w:t>качеств,</w:t>
            </w:r>
          </w:p>
          <w:p w:rsidR="008671EC" w:rsidRDefault="009D61B6">
            <w:pPr>
              <w:pStyle w:val="a4"/>
              <w:tabs>
                <w:tab w:val="left" w:pos="1310"/>
                <w:tab w:val="left" w:pos="1757"/>
                <w:tab w:val="left" w:pos="2832"/>
              </w:tabs>
              <w:jc w:val="both"/>
            </w:pPr>
            <w:r>
              <w:t>адаптивной (лечебной) физической культуры</w:t>
            </w:r>
            <w:r>
              <w:tab/>
              <w:t>с</w:t>
            </w:r>
            <w:r>
              <w:tab/>
              <w:t>учетом</w:t>
            </w:r>
            <w:r>
              <w:tab/>
              <w:t>состояния</w:t>
            </w:r>
          </w:p>
          <w:p w:rsidR="008671EC" w:rsidRDefault="009D61B6">
            <w:pPr>
              <w:pStyle w:val="a4"/>
              <w:tabs>
                <w:tab w:val="left" w:pos="1728"/>
                <w:tab w:val="left" w:pos="2669"/>
              </w:tabs>
              <w:jc w:val="both"/>
            </w:pPr>
            <w:r>
              <w:t>здоровья</w:t>
            </w:r>
            <w:r>
              <w:tab/>
              <w:t>и</w:t>
            </w:r>
            <w:r>
              <w:tab/>
            </w:r>
            <w:proofErr w:type="gramStart"/>
            <w:r>
              <w:t>физической</w:t>
            </w:r>
            <w:proofErr w:type="gramEnd"/>
          </w:p>
          <w:p w:rsidR="008671EC" w:rsidRDefault="009D61B6">
            <w:pPr>
              <w:pStyle w:val="a4"/>
              <w:jc w:val="both"/>
            </w:pPr>
            <w:r>
              <w:t>подготовленности;</w:t>
            </w:r>
          </w:p>
          <w:p w:rsidR="008671EC" w:rsidRDefault="009D61B6">
            <w:pPr>
              <w:pStyle w:val="a4"/>
              <w:tabs>
                <w:tab w:val="left" w:pos="2928"/>
              </w:tabs>
              <w:jc w:val="both"/>
            </w:pPr>
            <w:r>
              <w:t>осуществлять наблюдения за своим физическим развитием и физической подготовленностью,</w:t>
            </w:r>
            <w:r>
              <w:tab/>
              <w:t>контроль</w:t>
            </w:r>
          </w:p>
          <w:p w:rsidR="008671EC" w:rsidRDefault="009D61B6">
            <w:pPr>
              <w:pStyle w:val="a4"/>
              <w:jc w:val="both"/>
            </w:pPr>
            <w:r>
              <w:t>техники выполнения двигательных действий и режимов физической нагрузки;</w:t>
            </w:r>
          </w:p>
          <w:p w:rsidR="008671EC" w:rsidRDefault="009D61B6">
            <w:pPr>
              <w:pStyle w:val="a4"/>
              <w:tabs>
                <w:tab w:val="left" w:pos="1608"/>
                <w:tab w:val="left" w:pos="3490"/>
              </w:tabs>
              <w:jc w:val="both"/>
            </w:pPr>
            <w:r>
              <w:t>соблюдать</w:t>
            </w:r>
            <w:r>
              <w:tab/>
              <w:t>безопасность</w:t>
            </w:r>
            <w:r>
              <w:tab/>
            </w:r>
            <w:proofErr w:type="gramStart"/>
            <w:r>
              <w:t>при</w:t>
            </w:r>
            <w:proofErr w:type="gramEnd"/>
          </w:p>
          <w:p w:rsidR="008671EC" w:rsidRDefault="009D61B6">
            <w:pPr>
              <w:pStyle w:val="a4"/>
              <w:tabs>
                <w:tab w:val="left" w:pos="638"/>
                <w:tab w:val="right" w:pos="3854"/>
              </w:tabs>
              <w:jc w:val="both"/>
            </w:pPr>
            <w:proofErr w:type="gramStart"/>
            <w:r>
              <w:t>выполнении</w:t>
            </w:r>
            <w:proofErr w:type="gramEnd"/>
            <w:r>
              <w:t xml:space="preserve"> физических упражнений и</w:t>
            </w:r>
            <w:r>
              <w:tab/>
              <w:t>проведении</w:t>
            </w:r>
            <w:r>
              <w:tab/>
              <w:t>туристических</w:t>
            </w:r>
          </w:p>
          <w:p w:rsidR="008671EC" w:rsidRDefault="009D61B6">
            <w:pPr>
              <w:pStyle w:val="a4"/>
              <w:tabs>
                <w:tab w:val="left" w:pos="518"/>
                <w:tab w:val="left" w:pos="2218"/>
                <w:tab w:val="right" w:pos="3840"/>
              </w:tabs>
              <w:jc w:val="both"/>
            </w:pPr>
            <w:r>
              <w:t>походов; осуществлять судейство школьных соревнований по одному из</w:t>
            </w:r>
            <w:r>
              <w:tab/>
              <w:t>программных</w:t>
            </w:r>
            <w:r>
              <w:tab/>
              <w:t>видов</w:t>
            </w:r>
            <w:r>
              <w:tab/>
              <w:t>спорта;</w:t>
            </w:r>
          </w:p>
          <w:p w:rsidR="008671EC" w:rsidRDefault="009D61B6">
            <w:pPr>
              <w:pStyle w:val="a4"/>
              <w:tabs>
                <w:tab w:val="left" w:pos="610"/>
                <w:tab w:val="left" w:pos="1853"/>
                <w:tab w:val="left" w:pos="2462"/>
              </w:tabs>
              <w:jc w:val="both"/>
            </w:pPr>
            <w:r>
              <w:t>использовать приобретенные знания и</w:t>
            </w:r>
            <w:r>
              <w:tab/>
            </w:r>
            <w:bookmarkStart w:id="6" w:name="_GoBack"/>
            <w:r>
              <w:t>умения</w:t>
            </w:r>
            <w:r>
              <w:tab/>
              <w:t>в</w:t>
            </w:r>
            <w:r>
              <w:tab/>
            </w:r>
            <w:proofErr w:type="gramStart"/>
            <w:r>
              <w:t>практической</w:t>
            </w:r>
            <w:proofErr w:type="gramEnd"/>
          </w:p>
          <w:p w:rsidR="008671EC" w:rsidRDefault="009D61B6">
            <w:pPr>
              <w:pStyle w:val="a4"/>
              <w:tabs>
                <w:tab w:val="left" w:pos="629"/>
                <w:tab w:val="left" w:pos="2093"/>
              </w:tabs>
              <w:jc w:val="both"/>
            </w:pPr>
            <w:r>
              <w:t>деятельности и повседневной жизни для</w:t>
            </w:r>
            <w:r>
              <w:tab/>
              <w:t>проведения</w:t>
            </w:r>
            <w:r>
              <w:tab/>
            </w:r>
            <w:proofErr w:type="gramStart"/>
            <w:r>
              <w:t>самостоятельных</w:t>
            </w:r>
            <w:proofErr w:type="gramEnd"/>
          </w:p>
          <w:p w:rsidR="008671EC" w:rsidRDefault="009D61B6">
            <w:pPr>
              <w:pStyle w:val="a4"/>
              <w:tabs>
                <w:tab w:val="left" w:pos="1430"/>
                <w:tab w:val="left" w:pos="2304"/>
              </w:tabs>
              <w:jc w:val="both"/>
            </w:pPr>
            <w:r>
              <w:t>занятий</w:t>
            </w:r>
            <w:r>
              <w:tab/>
              <w:t>по</w:t>
            </w:r>
            <w:r>
              <w:tab/>
              <w:t>формированию</w:t>
            </w:r>
          </w:p>
          <w:p w:rsidR="008671EC" w:rsidRDefault="009D61B6">
            <w:pPr>
              <w:pStyle w:val="a4"/>
              <w:tabs>
                <w:tab w:val="left" w:pos="1579"/>
                <w:tab w:val="left" w:pos="2837"/>
              </w:tabs>
              <w:jc w:val="both"/>
            </w:pPr>
            <w:r>
              <w:t>индивидуального телосложения и коррекции</w:t>
            </w:r>
            <w:bookmarkEnd w:id="6"/>
            <w:r>
              <w:tab/>
              <w:t>осанки,</w:t>
            </w:r>
            <w:r>
              <w:tab/>
              <w:t>развитию</w:t>
            </w:r>
          </w:p>
          <w:p w:rsidR="008671EC" w:rsidRDefault="009D61B6">
            <w:pPr>
              <w:pStyle w:val="a4"/>
              <w:tabs>
                <w:tab w:val="left" w:pos="3000"/>
              </w:tabs>
              <w:jc w:val="both"/>
            </w:pPr>
            <w:r>
              <w:t>физических</w:t>
            </w:r>
            <w:r>
              <w:tab/>
              <w:t>качеств,</w:t>
            </w:r>
          </w:p>
          <w:p w:rsidR="008671EC" w:rsidRDefault="009D61B6">
            <w:pPr>
              <w:pStyle w:val="a4"/>
              <w:tabs>
                <w:tab w:val="left" w:pos="3000"/>
              </w:tabs>
              <w:jc w:val="both"/>
            </w:pPr>
            <w:r>
              <w:t>совершенствованию</w:t>
            </w:r>
            <w:r>
              <w:tab/>
              <w:t>техники</w:t>
            </w:r>
          </w:p>
          <w:p w:rsidR="008671EC" w:rsidRDefault="009D61B6">
            <w:pPr>
              <w:pStyle w:val="a4"/>
              <w:tabs>
                <w:tab w:val="left" w:pos="1584"/>
                <w:tab w:val="left" w:pos="3077"/>
              </w:tabs>
              <w:jc w:val="both"/>
            </w:pPr>
            <w:r>
              <w:t>движений;</w:t>
            </w:r>
            <w:r>
              <w:tab/>
              <w:t>включать</w:t>
            </w:r>
            <w:r>
              <w:tab/>
              <w:t>занятия</w:t>
            </w:r>
          </w:p>
          <w:p w:rsidR="008671EC" w:rsidRDefault="009D61B6">
            <w:pPr>
              <w:pStyle w:val="a4"/>
              <w:jc w:val="both"/>
            </w:pPr>
            <w:r>
              <w:t>физической культурой и спортом в активный отдых и досуг.</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8671EC" w:rsidRDefault="009D61B6">
            <w:pPr>
              <w:pStyle w:val="a4"/>
              <w:tabs>
                <w:tab w:val="right" w:pos="2621"/>
              </w:tabs>
            </w:pPr>
            <w:r>
              <w:t>программы</w:t>
            </w:r>
            <w:r>
              <w:tab/>
              <w:t>учебной</w:t>
            </w:r>
          </w:p>
          <w:p w:rsidR="008671EC" w:rsidRDefault="009D61B6">
            <w:pPr>
              <w:pStyle w:val="a4"/>
              <w:tabs>
                <w:tab w:val="right" w:pos="2630"/>
              </w:tabs>
            </w:pPr>
            <w:r>
              <w:t>дисциплины</w:t>
            </w:r>
            <w:r>
              <w:tab/>
            </w:r>
            <w:proofErr w:type="gramStart"/>
            <w:r>
              <w:t>на</w:t>
            </w:r>
            <w:proofErr w:type="gramEnd"/>
          </w:p>
          <w:p w:rsidR="008671EC" w:rsidRDefault="009D61B6">
            <w:pPr>
              <w:pStyle w:val="a4"/>
              <w:tabs>
                <w:tab w:val="right" w:pos="2621"/>
              </w:tabs>
            </w:pPr>
            <w:r>
              <w:t xml:space="preserve">практических </w:t>
            </w:r>
            <w:proofErr w:type="gramStart"/>
            <w:r>
              <w:t>занятиях</w:t>
            </w:r>
            <w:proofErr w:type="gramEnd"/>
            <w:r>
              <w:t>, при</w:t>
            </w:r>
            <w:r>
              <w:tab/>
              <w:t>выполнении</w:t>
            </w:r>
          </w:p>
          <w:p w:rsidR="008671EC" w:rsidRDefault="009D61B6">
            <w:pPr>
              <w:pStyle w:val="a4"/>
              <w:tabs>
                <w:tab w:val="right" w:pos="2621"/>
              </w:tabs>
            </w:pPr>
            <w:r>
              <w:t>самостоятельной работы. Оценка</w:t>
            </w:r>
            <w:r>
              <w:tab/>
              <w:t>результатов</w:t>
            </w:r>
          </w:p>
          <w:p w:rsidR="008671EC" w:rsidRDefault="009D61B6">
            <w:pPr>
              <w:pStyle w:val="a4"/>
              <w:tabs>
                <w:tab w:val="right" w:pos="2606"/>
              </w:tabs>
            </w:pPr>
            <w:r>
              <w:t>контрольной</w:t>
            </w:r>
            <w:r>
              <w:tab/>
              <w:t>работы,</w:t>
            </w:r>
          </w:p>
          <w:p w:rsidR="008671EC" w:rsidRDefault="009D61B6">
            <w:pPr>
              <w:pStyle w:val="a4"/>
            </w:pPr>
            <w:r>
              <w:t>дифференцированного зачета, экзамена.</w:t>
            </w:r>
          </w:p>
        </w:tc>
      </w:tr>
    </w:tbl>
    <w:p w:rsidR="009D61B6" w:rsidRDefault="009D61B6"/>
    <w:sectPr w:rsidR="009D61B6">
      <w:footerReference w:type="even" r:id="rId26"/>
      <w:footerReference w:type="default" r:id="rId27"/>
      <w:pgSz w:w="11900" w:h="16840"/>
      <w:pgMar w:top="849" w:right="539" w:bottom="1203" w:left="638" w:header="42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CC" w:rsidRDefault="001F27CC">
      <w:r>
        <w:separator/>
      </w:r>
    </w:p>
  </w:endnote>
  <w:endnote w:type="continuationSeparator" w:id="0">
    <w:p w:rsidR="001F27CC" w:rsidRDefault="001F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889635</wp:posOffset>
              </wp:positionH>
              <wp:positionV relativeFrom="page">
                <wp:posOffset>9984740</wp:posOffset>
              </wp:positionV>
              <wp:extent cx="5498465"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5498465" cy="115570"/>
                      </a:xfrm>
                      <a:prstGeom prst="rect">
                        <a:avLst/>
                      </a:prstGeom>
                      <a:noFill/>
                    </wps:spPr>
                    <wps:txbx>
                      <w:txbxContent>
                        <w:p w:rsidR="008671EC" w:rsidRDefault="009D61B6">
                          <w:pPr>
                            <w:pStyle w:val="22"/>
                            <w:tabs>
                              <w:tab w:val="right" w:pos="8659"/>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70.05pt;margin-top:786.2pt;width:432.95pt;height:9.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" filled="f" stroked="f">
              <v:textbox style="mso-fit-shape-to-text:t" inset="0,0,0,0">
                <w:txbxContent>
                  <w:p w:rsidR="008671EC" w:rsidRDefault="009D61B6">
                    <w:pPr>
                      <w:pStyle w:val="22"/>
                      <w:tabs>
                        <w:tab w:val="right" w:pos="8659"/>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w:t>
                    </w:r>
                    <w:r>
                      <w:fldChar w:fldCharType="end"/>
                    </w:r>
                    <w:r>
                      <w:t xml:space="preserve"> из 31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889635</wp:posOffset>
              </wp:positionH>
              <wp:positionV relativeFrom="page">
                <wp:posOffset>9984740</wp:posOffset>
              </wp:positionV>
              <wp:extent cx="5498465"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5498465" cy="115570"/>
                      </a:xfrm>
                      <a:prstGeom prst="rect">
                        <a:avLst/>
                      </a:prstGeom>
                      <a:noFill/>
                    </wps:spPr>
                    <wps:txbx>
                      <w:txbxContent>
                        <w:p w:rsidR="008671EC" w:rsidRDefault="009D61B6">
                          <w:pPr>
                            <w:pStyle w:val="22"/>
                            <w:tabs>
                              <w:tab w:val="right" w:pos="8659"/>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3</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5" type="#_x0000_t202" style="position:absolute;margin-left:70.05pt;margin-top:786.2pt;width:432.95pt;height:9.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" filled="f" stroked="f">
              <v:textbox style="mso-fit-shape-to-text:t" inset="0,0,0,0">
                <w:txbxContent>
                  <w:p w:rsidR="008671EC" w:rsidRDefault="009D61B6">
                    <w:pPr>
                      <w:pStyle w:val="22"/>
                      <w:tabs>
                        <w:tab w:val="right" w:pos="8659"/>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3</w:t>
                    </w:r>
                    <w:r>
                      <w:fldChar w:fldCharType="end"/>
                    </w:r>
                    <w:r>
                      <w:t xml:space="preserve"> из 31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546100</wp:posOffset>
              </wp:positionH>
              <wp:positionV relativeFrom="page">
                <wp:posOffset>6849110</wp:posOffset>
              </wp:positionV>
              <wp:extent cx="5553710"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5553710" cy="115570"/>
                      </a:xfrm>
                      <a:prstGeom prst="rect">
                        <a:avLst/>
                      </a:prstGeom>
                      <a:noFill/>
                    </wps:spPr>
                    <wps:txbx>
                      <w:txbxContent>
                        <w:p w:rsidR="008671EC" w:rsidRDefault="009D61B6">
                          <w:pPr>
                            <w:pStyle w:val="22"/>
                            <w:tabs>
                              <w:tab w:val="right" w:pos="8746"/>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6</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6" type="#_x0000_t202" style="position:absolute;margin-left:43pt;margin-top:539.3pt;width:437.3pt;height:9.1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" filled="f" stroked="f">
              <v:textbox style="mso-fit-shape-to-text:t" inset="0,0,0,0">
                <w:txbxContent>
                  <w:p w:rsidR="008671EC" w:rsidRDefault="009D61B6">
                    <w:pPr>
                      <w:pStyle w:val="22"/>
                      <w:tabs>
                        <w:tab w:val="right" w:pos="8746"/>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6</w:t>
                    </w:r>
                    <w:r>
                      <w:fldChar w:fldCharType="end"/>
                    </w:r>
                    <w:r>
                      <w:t xml:space="preserve"> из 31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546100</wp:posOffset>
              </wp:positionH>
              <wp:positionV relativeFrom="page">
                <wp:posOffset>6849110</wp:posOffset>
              </wp:positionV>
              <wp:extent cx="555371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5553710" cy="115570"/>
                      </a:xfrm>
                      <a:prstGeom prst="rect">
                        <a:avLst/>
                      </a:prstGeom>
                      <a:noFill/>
                    </wps:spPr>
                    <wps:txbx>
                      <w:txbxContent>
                        <w:p w:rsidR="008671EC" w:rsidRDefault="009D61B6">
                          <w:pPr>
                            <w:pStyle w:val="22"/>
                            <w:tabs>
                              <w:tab w:val="right" w:pos="8746"/>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5</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7" type="#_x0000_t202" style="position:absolute;margin-left:43pt;margin-top:539.3pt;width:437.3pt;height:9.1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" filled="f" stroked="f">
              <v:textbox style="mso-fit-shape-to-text:t" inset="0,0,0,0">
                <w:txbxContent>
                  <w:p w:rsidR="008671EC" w:rsidRDefault="009D61B6">
                    <w:pPr>
                      <w:pStyle w:val="22"/>
                      <w:tabs>
                        <w:tab w:val="right" w:pos="8746"/>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5</w:t>
                    </w:r>
                    <w:r>
                      <w:fldChar w:fldCharType="end"/>
                    </w:r>
                    <w:r>
                      <w:t xml:space="preserve"> из 31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8671EC">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1082040</wp:posOffset>
              </wp:positionH>
              <wp:positionV relativeFrom="page">
                <wp:posOffset>9992995</wp:posOffset>
              </wp:positionV>
              <wp:extent cx="5556250"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5556250" cy="115570"/>
                      </a:xfrm>
                      <a:prstGeom prst="rect">
                        <a:avLst/>
                      </a:prstGeom>
                      <a:noFill/>
                    </wps:spPr>
                    <wps:txbx>
                      <w:txbxContent>
                        <w:p w:rsidR="008671EC" w:rsidRDefault="009D61B6">
                          <w:pPr>
                            <w:pStyle w:val="22"/>
                            <w:tabs>
                              <w:tab w:val="right" w:pos="8750"/>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21</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8" type="#_x0000_t202" style="position:absolute;margin-left:85.2pt;margin-top:786.85pt;width:437.5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" filled="f" stroked="f">
              <v:textbox style="mso-fit-shape-to-text:t" inset="0,0,0,0">
                <w:txbxContent>
                  <w:p w:rsidR="008671EC" w:rsidRDefault="009D61B6">
                    <w:pPr>
                      <w:pStyle w:val="22"/>
                      <w:tabs>
                        <w:tab w:val="right" w:pos="8750"/>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21</w:t>
                    </w:r>
                    <w:r>
                      <w:fldChar w:fldCharType="end"/>
                    </w:r>
                    <w:r>
                      <w:t xml:space="preserve"> из 31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1082040</wp:posOffset>
              </wp:positionH>
              <wp:positionV relativeFrom="page">
                <wp:posOffset>9992995</wp:posOffset>
              </wp:positionV>
              <wp:extent cx="5556250" cy="115570"/>
              <wp:effectExtent l="0" t="0" r="0" b="0"/>
              <wp:wrapNone/>
              <wp:docPr id="49" name="Shape 49"/>
              <wp:cNvGraphicFramePr/>
              <a:graphic xmlns:a="http://schemas.openxmlformats.org/drawingml/2006/main">
                <a:graphicData uri="http://schemas.microsoft.com/office/word/2010/wordprocessingShape">
                  <wps:wsp>
                    <wps:cNvSpPr txBox="1"/>
                    <wps:spPr>
                      <a:xfrm>
                        <a:off x="0" y="0"/>
                        <a:ext cx="5556250" cy="115570"/>
                      </a:xfrm>
                      <a:prstGeom prst="rect">
                        <a:avLst/>
                      </a:prstGeom>
                      <a:noFill/>
                    </wps:spPr>
                    <wps:txbx>
                      <w:txbxContent>
                        <w:p w:rsidR="008671EC" w:rsidRDefault="009D61B6">
                          <w:pPr>
                            <w:pStyle w:val="22"/>
                            <w:tabs>
                              <w:tab w:val="right" w:pos="8750"/>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24</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39" type="#_x0000_t202" style="position:absolute;margin-left:85.2pt;margin-top:786.85pt;width:437.5pt;height:9.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" filled="f" stroked="f">
              <v:textbox style="mso-fit-shape-to-text:t" inset="0,0,0,0">
                <w:txbxContent>
                  <w:p w:rsidR="008671EC" w:rsidRDefault="009D61B6">
                    <w:pPr>
                      <w:pStyle w:val="22"/>
                      <w:tabs>
                        <w:tab w:val="right" w:pos="8750"/>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24</w:t>
                    </w:r>
                    <w:r>
                      <w:fldChar w:fldCharType="end"/>
                    </w:r>
                    <w:r>
                      <w:t xml:space="preserve"> из 31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C" w:rsidRDefault="009D61B6">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1082040</wp:posOffset>
              </wp:positionH>
              <wp:positionV relativeFrom="page">
                <wp:posOffset>9992995</wp:posOffset>
              </wp:positionV>
              <wp:extent cx="5556250" cy="115570"/>
              <wp:effectExtent l="0" t="0" r="0" b="0"/>
              <wp:wrapNone/>
              <wp:docPr id="47" name="Shape 47"/>
              <wp:cNvGraphicFramePr/>
              <a:graphic xmlns:a="http://schemas.openxmlformats.org/drawingml/2006/main">
                <a:graphicData uri="http://schemas.microsoft.com/office/word/2010/wordprocessingShape">
                  <wps:wsp>
                    <wps:cNvSpPr txBox="1"/>
                    <wps:spPr>
                      <a:xfrm>
                        <a:off x="0" y="0"/>
                        <a:ext cx="5556250" cy="115570"/>
                      </a:xfrm>
                      <a:prstGeom prst="rect">
                        <a:avLst/>
                      </a:prstGeom>
                      <a:noFill/>
                    </wps:spPr>
                    <wps:txbx>
                      <w:txbxContent>
                        <w:p w:rsidR="008671EC" w:rsidRDefault="009D61B6">
                          <w:pPr>
                            <w:pStyle w:val="22"/>
                            <w:tabs>
                              <w:tab w:val="right" w:pos="8750"/>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25</w:t>
                          </w:r>
                          <w:r>
                            <w:fldChar w:fldCharType="end"/>
                          </w:r>
                          <w: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0" type="#_x0000_t202" style="position:absolute;margin-left:85.2pt;margin-top:786.85pt;width:437.5pt;height:9.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" filled="f" stroked="f">
              <v:textbox style="mso-fit-shape-to-text:t" inset="0,0,0,0">
                <w:txbxContent>
                  <w:p w:rsidR="008671EC" w:rsidRDefault="009D61B6">
                    <w:pPr>
                      <w:pStyle w:val="22"/>
                      <w:tabs>
                        <w:tab w:val="right" w:pos="8750"/>
                      </w:tabs>
                    </w:pPr>
                    <w:r>
                      <w:t>Форма</w:t>
                    </w:r>
                    <w:proofErr w:type="gramStart"/>
                    <w:r>
                      <w:t xml:space="preserve"> А</w:t>
                    </w:r>
                    <w:proofErr w:type="gramEnd"/>
                    <w:r>
                      <w:tab/>
                      <w:t xml:space="preserve">стр. </w:t>
                    </w:r>
                    <w:r>
                      <w:fldChar w:fldCharType="begin"/>
                    </w:r>
                    <w:r>
                      <w:instrText xml:space="preserve"> PAGE \* MERGEFORMAT </w:instrText>
                    </w:r>
                    <w:r>
                      <w:fldChar w:fldCharType="separate"/>
                    </w:r>
                    <w:r w:rsidR="008073BB">
                      <w:rPr>
                        <w:noProof/>
                      </w:rPr>
                      <w:t>25</w:t>
                    </w:r>
                    <w:r>
                      <w:fldChar w:fldCharType="end"/>
                    </w:r>
                    <w:r>
                      <w:t xml:space="preserve"> из 31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CC" w:rsidRDefault="001F27CC"/>
  </w:footnote>
  <w:footnote w:type="continuationSeparator" w:id="0">
    <w:p w:rsidR="001F27CC" w:rsidRDefault="001F27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358"/>
    <w:multiLevelType w:val="multilevel"/>
    <w:tmpl w:val="8DC4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77DC2"/>
    <w:multiLevelType w:val="multilevel"/>
    <w:tmpl w:val="C374EA0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F5BDA"/>
    <w:multiLevelType w:val="multilevel"/>
    <w:tmpl w:val="1DDCC1F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A4C55"/>
    <w:multiLevelType w:val="multilevel"/>
    <w:tmpl w:val="47B43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DF288F"/>
    <w:multiLevelType w:val="multilevel"/>
    <w:tmpl w:val="5B80A238"/>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61591"/>
    <w:multiLevelType w:val="multilevel"/>
    <w:tmpl w:val="FD66D534"/>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1B3CC4"/>
    <w:multiLevelType w:val="multilevel"/>
    <w:tmpl w:val="CF408A12"/>
    <w:lvl w:ilvl="0">
      <w:start w:val="2"/>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54287"/>
    <w:multiLevelType w:val="multilevel"/>
    <w:tmpl w:val="037E4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B483D"/>
    <w:multiLevelType w:val="multilevel"/>
    <w:tmpl w:val="2C007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A4F7E"/>
    <w:multiLevelType w:val="multilevel"/>
    <w:tmpl w:val="CE342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44288"/>
    <w:multiLevelType w:val="multilevel"/>
    <w:tmpl w:val="30128F2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8D31DD"/>
    <w:multiLevelType w:val="multilevel"/>
    <w:tmpl w:val="2EB685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564B8E"/>
    <w:multiLevelType w:val="multilevel"/>
    <w:tmpl w:val="959AE08E"/>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202A5"/>
    <w:multiLevelType w:val="multilevel"/>
    <w:tmpl w:val="5A4EF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D457C"/>
    <w:multiLevelType w:val="multilevel"/>
    <w:tmpl w:val="CEE48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7"/>
  </w:num>
  <w:num w:numId="4">
    <w:abstractNumId w:val="1"/>
  </w:num>
  <w:num w:numId="5">
    <w:abstractNumId w:val="0"/>
  </w:num>
  <w:num w:numId="6">
    <w:abstractNumId w:val="2"/>
  </w:num>
  <w:num w:numId="7">
    <w:abstractNumId w:val="10"/>
  </w:num>
  <w:num w:numId="8">
    <w:abstractNumId w:val="12"/>
  </w:num>
  <w:num w:numId="9">
    <w:abstractNumId w:val="6"/>
  </w:num>
  <w:num w:numId="10">
    <w:abstractNumId w:val="5"/>
  </w:num>
  <w:num w:numId="11">
    <w:abstractNumId w:val="14"/>
  </w:num>
  <w:num w:numId="12">
    <w:abstractNumId w:val="8"/>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EC"/>
    <w:rsid w:val="001F26A8"/>
    <w:rsid w:val="001F27CC"/>
    <w:rsid w:val="008073BB"/>
    <w:rsid w:val="00812C4E"/>
    <w:rsid w:val="008671EC"/>
    <w:rsid w:val="009D61B6"/>
    <w:rsid w:val="00AD4F89"/>
    <w:rsid w:val="00CB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454547"/>
      <w:sz w:val="18"/>
      <w:szCs w:val="1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pacing w:after="70"/>
      <w:jc w:val="right"/>
    </w:pPr>
    <w:rPr>
      <w:rFonts w:ascii="Times New Roman" w:eastAsia="Times New Roman" w:hAnsi="Times New Roman" w:cs="Times New Roman"/>
      <w:color w:val="454547"/>
      <w:sz w:val="18"/>
      <w:szCs w:val="18"/>
    </w:rPr>
  </w:style>
  <w:style w:type="paragraph" w:customStyle="1" w:styleId="a4">
    <w:name w:val="Другое"/>
    <w:basedOn w:val="a"/>
    <w:link w:val="a3"/>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rPr>
  </w:style>
  <w:style w:type="paragraph" w:customStyle="1" w:styleId="10">
    <w:name w:val="Заголовок №1"/>
    <w:basedOn w:val="a"/>
    <w:link w:val="1"/>
    <w:pPr>
      <w:outlineLvl w:val="0"/>
    </w:pPr>
    <w:rPr>
      <w:rFonts w:ascii="Times New Roman" w:eastAsia="Times New Roman" w:hAnsi="Times New Roman" w:cs="Times New Roman"/>
      <w:b/>
      <w:bCs/>
    </w:rPr>
  </w:style>
  <w:style w:type="paragraph" w:customStyle="1" w:styleId="11">
    <w:name w:val="Основной текст1"/>
    <w:basedOn w:val="a"/>
    <w:link w:val="a7"/>
    <w:pPr>
      <w:ind w:firstLine="20"/>
    </w:pPr>
    <w:rPr>
      <w:rFonts w:ascii="Times New Roman" w:eastAsia="Times New Roman" w:hAnsi="Times New Roman" w:cs="Times New Roman"/>
    </w:rPr>
  </w:style>
  <w:style w:type="paragraph" w:customStyle="1" w:styleId="50">
    <w:name w:val="Основной текст (5)"/>
    <w:basedOn w:val="a"/>
    <w:link w:val="5"/>
    <w:pPr>
      <w:spacing w:after="260"/>
      <w:ind w:firstLine="920"/>
    </w:pPr>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jc w:val="center"/>
    </w:pPr>
    <w:rPr>
      <w:rFonts w:ascii="Times New Roman" w:eastAsia="Times New Roman" w:hAnsi="Times New Roman" w:cs="Times New Roman"/>
      <w:sz w:val="16"/>
      <w:szCs w:val="16"/>
    </w:rPr>
  </w:style>
  <w:style w:type="paragraph" w:customStyle="1" w:styleId="40">
    <w:name w:val="Основной текст (4)"/>
    <w:basedOn w:val="a"/>
    <w:link w:val="4"/>
    <w:pPr>
      <w:spacing w:after="1780"/>
      <w:ind w:left="1840"/>
    </w:pPr>
    <w:rPr>
      <w:rFonts w:ascii="Arial" w:eastAsia="Arial" w:hAnsi="Arial" w:cs="Arial"/>
      <w:sz w:val="13"/>
      <w:szCs w:val="13"/>
    </w:rPr>
  </w:style>
  <w:style w:type="paragraph" w:customStyle="1" w:styleId="24">
    <w:name w:val="Заголовок №2"/>
    <w:basedOn w:val="a"/>
    <w:link w:val="23"/>
    <w:pPr>
      <w:spacing w:after="120"/>
      <w:ind w:left="760"/>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454547"/>
      <w:sz w:val="18"/>
      <w:szCs w:val="1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pacing w:after="70"/>
      <w:jc w:val="right"/>
    </w:pPr>
    <w:rPr>
      <w:rFonts w:ascii="Times New Roman" w:eastAsia="Times New Roman" w:hAnsi="Times New Roman" w:cs="Times New Roman"/>
      <w:color w:val="454547"/>
      <w:sz w:val="18"/>
      <w:szCs w:val="18"/>
    </w:rPr>
  </w:style>
  <w:style w:type="paragraph" w:customStyle="1" w:styleId="a4">
    <w:name w:val="Другое"/>
    <w:basedOn w:val="a"/>
    <w:link w:val="a3"/>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rPr>
  </w:style>
  <w:style w:type="paragraph" w:customStyle="1" w:styleId="10">
    <w:name w:val="Заголовок №1"/>
    <w:basedOn w:val="a"/>
    <w:link w:val="1"/>
    <w:pPr>
      <w:outlineLvl w:val="0"/>
    </w:pPr>
    <w:rPr>
      <w:rFonts w:ascii="Times New Roman" w:eastAsia="Times New Roman" w:hAnsi="Times New Roman" w:cs="Times New Roman"/>
      <w:b/>
      <w:bCs/>
    </w:rPr>
  </w:style>
  <w:style w:type="paragraph" w:customStyle="1" w:styleId="11">
    <w:name w:val="Основной текст1"/>
    <w:basedOn w:val="a"/>
    <w:link w:val="a7"/>
    <w:pPr>
      <w:ind w:firstLine="20"/>
    </w:pPr>
    <w:rPr>
      <w:rFonts w:ascii="Times New Roman" w:eastAsia="Times New Roman" w:hAnsi="Times New Roman" w:cs="Times New Roman"/>
    </w:rPr>
  </w:style>
  <w:style w:type="paragraph" w:customStyle="1" w:styleId="50">
    <w:name w:val="Основной текст (5)"/>
    <w:basedOn w:val="a"/>
    <w:link w:val="5"/>
    <w:pPr>
      <w:spacing w:after="260"/>
      <w:ind w:firstLine="920"/>
    </w:pPr>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jc w:val="center"/>
    </w:pPr>
    <w:rPr>
      <w:rFonts w:ascii="Times New Roman" w:eastAsia="Times New Roman" w:hAnsi="Times New Roman" w:cs="Times New Roman"/>
      <w:sz w:val="16"/>
      <w:szCs w:val="16"/>
    </w:rPr>
  </w:style>
  <w:style w:type="paragraph" w:customStyle="1" w:styleId="40">
    <w:name w:val="Основной текст (4)"/>
    <w:basedOn w:val="a"/>
    <w:link w:val="4"/>
    <w:pPr>
      <w:spacing w:after="1780"/>
      <w:ind w:left="1840"/>
    </w:pPr>
    <w:rPr>
      <w:rFonts w:ascii="Arial" w:eastAsia="Arial" w:hAnsi="Arial" w:cs="Arial"/>
      <w:sz w:val="13"/>
      <w:szCs w:val="13"/>
    </w:rPr>
  </w:style>
  <w:style w:type="paragraph" w:customStyle="1" w:styleId="24">
    <w:name w:val="Заголовок №2"/>
    <w:basedOn w:val="a"/>
    <w:link w:val="23"/>
    <w:pPr>
      <w:spacing w:after="120"/>
      <w:ind w:left="760"/>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29447" TargetMode="External"/><Relationship Id="rId18" Type="http://schemas.openxmlformats.org/officeDocument/2006/relationships/hyperlink" Target="http://lib.ulsu.ru/MegaPro/Download/MObject/2552/Markelov2019-2.pdf" TargetMode="Externa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yperlink" Target="https://eJanbook.com" TargetMode="External"/><Relationship Id="rId7" Type="http://schemas.openxmlformats.org/officeDocument/2006/relationships/endnotes" Target="endnotes.xml"/><Relationship Id="rId12" Type="http://schemas.openxmlformats.org/officeDocument/2006/relationships/hyperlink" Target="https://urait.ru/bcode/536838" TargetMode="External"/><Relationship Id="rId17" Type="http://schemas.openxmlformats.org/officeDocument/2006/relationships/hyperlink" Target="https://elibrary.ru/contents.asp?id=36922474" TargetMode="External"/><Relationship Id="rId25" Type="http://schemas.openxmlformats.org/officeDocument/2006/relationships/hyperlink" Target="http://lib.ulsu.ru/MegaPro/Web"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urai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448840" TargetMode="External"/><Relationship Id="rId22" Type="http://schemas.openxmlformats.org/officeDocument/2006/relationships/hyperlink" Target="http://znanium.com"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7527</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Pingvin</dc:creator>
  <cp:keywords/>
  <cp:lastModifiedBy>user</cp:lastModifiedBy>
  <cp:revision>6</cp:revision>
  <dcterms:created xsi:type="dcterms:W3CDTF">2025-04-10T13:19:00Z</dcterms:created>
  <dcterms:modified xsi:type="dcterms:W3CDTF">2025-04-11T07:25:00Z</dcterms:modified>
</cp:coreProperties>
</file>