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3F618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3F61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3F618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proofErr w:type="spellStart"/>
      <w:r w:rsidRPr="003F61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</w:t>
      </w:r>
      <w:proofErr w:type="spellEnd"/>
      <w:r w:rsidRPr="003F61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музыкальный колледж</w:t>
      </w:r>
      <w:r w:rsidRPr="003F618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3F6181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 xml:space="preserve">рабочая программа учебной дисциплины </w:t>
      </w: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3F6181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ОГСЭ. 01 Основы философии</w:t>
      </w: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674A1" w:rsidRPr="00500938" w:rsidRDefault="00F674A1" w:rsidP="00F67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F674A1" w:rsidRPr="00500938" w:rsidRDefault="00F674A1" w:rsidP="00F67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53.02.05</w:t>
      </w: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Сольное и хоровое народное пение</w:t>
      </w:r>
    </w:p>
    <w:p w:rsidR="00F674A1" w:rsidRPr="00500938" w:rsidRDefault="00F674A1" w:rsidP="00F67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674A1" w:rsidRPr="00500938" w:rsidRDefault="00F674A1" w:rsidP="00F67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F674A1" w:rsidRPr="00500938" w:rsidRDefault="00F674A1" w:rsidP="00F67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-вокалист</w:t>
      </w: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, препод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аватель, руководитель народного</w:t>
      </w: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 xml:space="preserve"> коллектива</w:t>
      </w: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3F618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3F6181" w:rsidRPr="003F6181" w:rsidRDefault="003F6181" w:rsidP="003F618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3F6181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3F6181" w:rsidRPr="003F6181" w:rsidRDefault="003F6181" w:rsidP="003F6181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F61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F6181" w:rsidRPr="003F6181" w:rsidRDefault="003F6181" w:rsidP="003F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F6181" w:rsidRPr="003F6181" w:rsidRDefault="003F6181" w:rsidP="003F6181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3F6181" w:rsidRPr="003F6181" w:rsidRDefault="003F6181" w:rsidP="003F6181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3F6181" w:rsidRPr="003F6181" w:rsidRDefault="003F6181" w:rsidP="003F6181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3F6181" w:rsidRPr="003F6181" w:rsidRDefault="003F6181" w:rsidP="003F6181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3F6181" w:rsidRPr="003F6181" w:rsidTr="0054320C">
        <w:trPr>
          <w:trHeight w:val="1517"/>
        </w:trPr>
        <w:tc>
          <w:tcPr>
            <w:tcW w:w="5637" w:type="dxa"/>
            <w:shd w:val="clear" w:color="auto" w:fill="auto"/>
          </w:tcPr>
          <w:p w:rsidR="003F6181" w:rsidRPr="003F6181" w:rsidRDefault="003F6181" w:rsidP="003F61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3F6181" w:rsidRPr="003F6181" w:rsidRDefault="003F6181" w:rsidP="003F61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3F6181" w:rsidRPr="003F6181" w:rsidRDefault="003F6181" w:rsidP="003F61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3F6181" w:rsidRPr="003F6181" w:rsidRDefault="003F6181" w:rsidP="003F61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3F6181" w:rsidRPr="003F6181" w:rsidRDefault="003F6181" w:rsidP="003F61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3F6181" w:rsidRPr="003F6181" w:rsidRDefault="003F6181" w:rsidP="003F61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3F6181" w:rsidRPr="003F6181" w:rsidRDefault="003F6181" w:rsidP="003F61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3F6181" w:rsidRPr="003F6181" w:rsidRDefault="003F6181" w:rsidP="003F61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3F6181" w:rsidRPr="003F6181" w:rsidRDefault="003F6181" w:rsidP="003F61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3F6181" w:rsidRPr="003F6181" w:rsidRDefault="003F6181" w:rsidP="003F61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3F6181" w:rsidRPr="003F6181" w:rsidRDefault="003F6181" w:rsidP="003F61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3F6181" w:rsidRPr="003F6181" w:rsidRDefault="003F6181" w:rsidP="003F618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F61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3F6181" w:rsidRPr="003F6181" w:rsidRDefault="003F6181" w:rsidP="003F6181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3F6181" w:rsidRP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P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F6181" w:rsidRPr="003F6181" w:rsidRDefault="003F6181" w:rsidP="003F61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F6181" w:rsidRPr="003F6181" w:rsidRDefault="003F6181" w:rsidP="003F618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F6181" w:rsidRPr="003F6181" w:rsidRDefault="003F6181" w:rsidP="003F618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3F61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преподаватель, </w:t>
      </w:r>
      <w:proofErr w:type="spellStart"/>
      <w:r w:rsidRPr="003F61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Мандажи</w:t>
      </w:r>
      <w:proofErr w:type="spellEnd"/>
      <w:r w:rsidRPr="003F61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О.Б.</w:t>
      </w:r>
    </w:p>
    <w:p w:rsidR="0045786F" w:rsidRDefault="007F38D1">
      <w:pPr>
        <w:pStyle w:val="20"/>
        <w:tabs>
          <w:tab w:val="left" w:pos="6734"/>
        </w:tabs>
        <w:ind w:left="0" w:firstLine="0"/>
        <w:jc w:val="center"/>
      </w:pPr>
      <w:r>
        <w:br w:type="page"/>
      </w:r>
    </w:p>
    <w:p w:rsidR="0045786F" w:rsidRDefault="0045786F">
      <w:pPr>
        <w:spacing w:after="599" w:line="1" w:lineRule="exact"/>
      </w:pPr>
    </w:p>
    <w:p w:rsidR="0045786F" w:rsidRDefault="007F38D1">
      <w:pPr>
        <w:pStyle w:val="30"/>
        <w:keepNext/>
        <w:keepLines/>
        <w:numPr>
          <w:ilvl w:val="0"/>
          <w:numId w:val="1"/>
        </w:numPr>
        <w:tabs>
          <w:tab w:val="left" w:pos="606"/>
        </w:tabs>
        <w:spacing w:after="100" w:line="240" w:lineRule="auto"/>
        <w:ind w:firstLine="320"/>
      </w:pPr>
      <w:bookmarkStart w:id="0" w:name="bookmark4"/>
      <w:r>
        <w:t>.</w:t>
      </w:r>
      <w:r w:rsidR="00F674A1">
        <w:t xml:space="preserve"> </w:t>
      </w:r>
      <w:r>
        <w:t>ПАСПОРТ ПРОГРАММЫ УД ОСНОВЫ ФИЛОСОФИИ</w:t>
      </w:r>
      <w:bookmarkEnd w:id="0"/>
    </w:p>
    <w:p w:rsidR="0045786F" w:rsidRDefault="007F38D1">
      <w:pPr>
        <w:pStyle w:val="11"/>
        <w:numPr>
          <w:ilvl w:val="1"/>
          <w:numId w:val="1"/>
        </w:numPr>
        <w:tabs>
          <w:tab w:val="left" w:pos="732"/>
        </w:tabs>
        <w:spacing w:after="100" w:line="240" w:lineRule="auto"/>
        <w:ind w:firstLine="0"/>
      </w:pPr>
      <w:r>
        <w:rPr>
          <w:i/>
          <w:iCs/>
        </w:rPr>
        <w:t>Цель и задачи, результаты освоения (знания, умения)</w:t>
      </w:r>
    </w:p>
    <w:p w:rsidR="0045786F" w:rsidRDefault="007F38D1">
      <w:pPr>
        <w:pStyle w:val="11"/>
        <w:spacing w:after="0" w:line="240" w:lineRule="auto"/>
        <w:ind w:left="320" w:firstLine="740"/>
        <w:jc w:val="both"/>
      </w:pPr>
      <w:r>
        <w:t>Целью дисциплины «Основы философии» является сформировать представление о научных, философских и религиозных картинах мира, об истории философских представлений, о смысле жизни человека, о формах познавательной деятельности человека; о природе сознания, его структуре.</w:t>
      </w:r>
    </w:p>
    <w:p w:rsidR="0045786F" w:rsidRDefault="007F38D1">
      <w:pPr>
        <w:pStyle w:val="11"/>
        <w:spacing w:after="0" w:line="240" w:lineRule="auto"/>
        <w:ind w:left="320" w:firstLine="740"/>
        <w:jc w:val="both"/>
      </w:pPr>
      <w:r>
        <w:t>Задачи:</w:t>
      </w:r>
    </w:p>
    <w:p w:rsidR="0045786F" w:rsidRDefault="007F38D1">
      <w:pPr>
        <w:pStyle w:val="11"/>
        <w:numPr>
          <w:ilvl w:val="0"/>
          <w:numId w:val="2"/>
        </w:numPr>
        <w:tabs>
          <w:tab w:val="left" w:pos="1293"/>
        </w:tabs>
        <w:spacing w:after="0" w:line="240" w:lineRule="auto"/>
        <w:ind w:left="320" w:firstLine="740"/>
        <w:jc w:val="both"/>
      </w:pPr>
      <w:proofErr w:type="gramStart"/>
      <w:r>
        <w:t>дать представление о философии как особом знании, чья специфика отличается от научной, религиозной и других картин мира;</w:t>
      </w:r>
      <w:proofErr w:type="gramEnd"/>
    </w:p>
    <w:p w:rsidR="0045786F" w:rsidRDefault="007F38D1">
      <w:pPr>
        <w:pStyle w:val="11"/>
        <w:numPr>
          <w:ilvl w:val="0"/>
          <w:numId w:val="2"/>
        </w:numPr>
        <w:tabs>
          <w:tab w:val="left" w:pos="1934"/>
        </w:tabs>
        <w:spacing w:after="0" w:line="240" w:lineRule="auto"/>
        <w:ind w:left="1060" w:firstLine="0"/>
        <w:jc w:val="both"/>
      </w:pPr>
      <w:r>
        <w:t>научить понимать студентов философским проблемам и характеру их решения;</w:t>
      </w:r>
    </w:p>
    <w:p w:rsidR="0045786F" w:rsidRDefault="007F38D1">
      <w:pPr>
        <w:pStyle w:val="11"/>
        <w:numPr>
          <w:ilvl w:val="0"/>
          <w:numId w:val="2"/>
        </w:numPr>
        <w:tabs>
          <w:tab w:val="left" w:pos="1934"/>
        </w:tabs>
        <w:spacing w:after="0" w:line="240" w:lineRule="auto"/>
        <w:ind w:left="1060" w:firstLine="0"/>
        <w:jc w:val="both"/>
      </w:pPr>
      <w:r>
        <w:t>ознакомить с историей философии и особенностями современного этапа ее развития;</w:t>
      </w:r>
    </w:p>
    <w:p w:rsidR="0045786F" w:rsidRDefault="007F38D1">
      <w:pPr>
        <w:pStyle w:val="11"/>
        <w:numPr>
          <w:ilvl w:val="0"/>
          <w:numId w:val="2"/>
        </w:numPr>
        <w:tabs>
          <w:tab w:val="left" w:pos="1293"/>
        </w:tabs>
        <w:spacing w:after="0" w:line="240" w:lineRule="auto"/>
        <w:ind w:left="320" w:firstLine="740"/>
        <w:jc w:val="both"/>
      </w:pPr>
      <w:r>
        <w:t>научить понимать роль науки в развитии общества и связанные с ее развитием современными социальными и этическо-нравственными проблемами</w:t>
      </w:r>
    </w:p>
    <w:p w:rsidR="0045786F" w:rsidRDefault="007F38D1">
      <w:pPr>
        <w:pStyle w:val="11"/>
        <w:spacing w:after="40" w:line="240" w:lineRule="auto"/>
        <w:ind w:left="320" w:firstLine="740"/>
        <w:jc w:val="both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умения и</w:t>
      </w:r>
    </w:p>
    <w:p w:rsidR="0045786F" w:rsidRDefault="007F38D1">
      <w:pPr>
        <w:pStyle w:val="a6"/>
      </w:pPr>
      <w:r>
        <w:t>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3874"/>
        <w:gridCol w:w="4219"/>
      </w:tblGrid>
      <w:tr w:rsidR="0045786F">
        <w:trPr>
          <w:trHeight w:hRule="exact" w:val="124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 xml:space="preserve">Код </w:t>
            </w:r>
            <w:proofErr w:type="spellStart"/>
            <w:proofErr w:type="gramStart"/>
            <w:r>
              <w:rPr>
                <w:b/>
                <w:bCs/>
              </w:rPr>
              <w:t>компетенци</w:t>
            </w:r>
            <w:proofErr w:type="spellEnd"/>
            <w:r>
              <w:rPr>
                <w:b/>
                <w:bCs/>
              </w:rPr>
              <w:t xml:space="preserve"> и</w:t>
            </w:r>
            <w:proofErr w:type="gram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45786F">
        <w:trPr>
          <w:trHeight w:hRule="exact" w:val="469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  <w:p w:rsidR="0045786F" w:rsidRDefault="007F38D1">
            <w:pPr>
              <w:pStyle w:val="a4"/>
              <w:jc w:val="both"/>
            </w:pPr>
            <w:proofErr w:type="gramStart"/>
            <w:r>
              <w:t>ОК</w:t>
            </w:r>
            <w:proofErr w:type="gramEnd"/>
            <w:r>
              <w:t xml:space="preserve"> 3 - 8,</w:t>
            </w:r>
          </w:p>
          <w:p w:rsidR="0045786F" w:rsidRDefault="007F38D1">
            <w:pPr>
              <w:pStyle w:val="a4"/>
              <w:jc w:val="both"/>
            </w:pPr>
            <w:proofErr w:type="gramStart"/>
            <w:r>
              <w:t>ОК</w:t>
            </w:r>
            <w:proofErr w:type="gramEnd"/>
            <w:r>
              <w:t xml:space="preserve"> 11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678"/>
              </w:tabs>
              <w:jc w:val="both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</w:t>
            </w:r>
            <w:r>
              <w:tab/>
              <w:t>культуры</w:t>
            </w:r>
          </w:p>
          <w:p w:rsidR="0045786F" w:rsidRDefault="007F38D1">
            <w:pPr>
              <w:pStyle w:val="a4"/>
              <w:jc w:val="both"/>
            </w:pPr>
            <w:r>
              <w:t>гражданина и будущего специалиста.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jc w:val="both"/>
            </w:pPr>
            <w:r>
              <w:t>основные категории и понятия философии;</w:t>
            </w:r>
          </w:p>
          <w:p w:rsidR="0045786F" w:rsidRDefault="007F38D1">
            <w:pPr>
              <w:pStyle w:val="a4"/>
              <w:jc w:val="both"/>
            </w:pPr>
            <w:r>
              <w:t>роль философии в жизни человека и общества;</w:t>
            </w:r>
          </w:p>
          <w:p w:rsidR="0045786F" w:rsidRDefault="007F38D1">
            <w:pPr>
              <w:pStyle w:val="a4"/>
              <w:jc w:val="both"/>
            </w:pPr>
            <w:r>
              <w:t>основы философского учения о бытии;</w:t>
            </w:r>
          </w:p>
          <w:p w:rsidR="0045786F" w:rsidRDefault="007F38D1">
            <w:pPr>
              <w:pStyle w:val="a4"/>
              <w:jc w:val="both"/>
            </w:pPr>
            <w:r>
              <w:t>сущность процесса познания;</w:t>
            </w:r>
          </w:p>
          <w:p w:rsidR="0045786F" w:rsidRDefault="007F38D1">
            <w:pPr>
              <w:pStyle w:val="a4"/>
              <w:jc w:val="both"/>
            </w:pPr>
            <w:r>
              <w:t>основы научной, философской и религиозной картин мира;</w:t>
            </w:r>
          </w:p>
          <w:p w:rsidR="0045786F" w:rsidRDefault="007F38D1">
            <w:pPr>
              <w:pStyle w:val="a4"/>
              <w:tabs>
                <w:tab w:val="left" w:pos="1675"/>
              </w:tabs>
              <w:jc w:val="both"/>
            </w:pPr>
            <w:r>
              <w:t>об условиях формирования личности, свободе и ответственности за сохранение</w:t>
            </w:r>
            <w:r>
              <w:tab/>
              <w:t>жизни, культуры,</w:t>
            </w:r>
          </w:p>
          <w:p w:rsidR="0045786F" w:rsidRDefault="007F38D1">
            <w:pPr>
              <w:pStyle w:val="a4"/>
              <w:jc w:val="both"/>
            </w:pPr>
            <w:r>
              <w:t>окружающей среды;</w:t>
            </w:r>
          </w:p>
          <w:p w:rsidR="0045786F" w:rsidRDefault="007F38D1">
            <w:pPr>
              <w:pStyle w:val="a4"/>
              <w:jc w:val="both"/>
            </w:pPr>
            <w: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</w:tc>
      </w:tr>
    </w:tbl>
    <w:p w:rsidR="0045786F" w:rsidRDefault="0045786F">
      <w:pPr>
        <w:spacing w:after="239" w:line="1" w:lineRule="exact"/>
      </w:pPr>
    </w:p>
    <w:p w:rsidR="0045786F" w:rsidRDefault="007F38D1">
      <w:pPr>
        <w:pStyle w:val="11"/>
        <w:numPr>
          <w:ilvl w:val="1"/>
          <w:numId w:val="1"/>
        </w:numPr>
        <w:tabs>
          <w:tab w:val="left" w:pos="732"/>
          <w:tab w:val="left" w:pos="754"/>
        </w:tabs>
        <w:spacing w:after="0" w:line="240" w:lineRule="auto"/>
        <w:ind w:firstLine="0"/>
        <w:jc w:val="both"/>
      </w:pPr>
      <w:r>
        <w:rPr>
          <w:i/>
          <w:iCs/>
        </w:rPr>
        <w:t>Место дисциплины в структуре ППССЗ.</w:t>
      </w:r>
    </w:p>
    <w:p w:rsidR="0045786F" w:rsidRDefault="007F38D1">
      <w:pPr>
        <w:pStyle w:val="11"/>
        <w:spacing w:after="0" w:line="240" w:lineRule="auto"/>
        <w:ind w:left="320" w:firstLine="740"/>
        <w:jc w:val="both"/>
      </w:pPr>
      <w:r>
        <w:t>Рабочая программа по учебной дисциплине «Основы философии» является частью образовательной программы подготовки специалистов среднего звена</w:t>
      </w:r>
      <w:r w:rsidR="00F674A1">
        <w:t xml:space="preserve"> по специальности 53.02.05</w:t>
      </w:r>
      <w:r>
        <w:t xml:space="preserve"> </w:t>
      </w:r>
      <w:r w:rsidR="00F674A1">
        <w:t>Сольное и хоровое народное пение</w:t>
      </w:r>
      <w:r>
        <w:t xml:space="preserve"> в части освоения общегуманитарного и социально</w:t>
      </w:r>
      <w:r w:rsidR="00F674A1">
        <w:t>-</w:t>
      </w:r>
      <w:r>
        <w:softHyphen/>
        <w:t>экономического учебного цикла.</w:t>
      </w:r>
    </w:p>
    <w:p w:rsidR="0045786F" w:rsidRDefault="007F38D1">
      <w:pPr>
        <w:pStyle w:val="11"/>
        <w:spacing w:after="0" w:line="240" w:lineRule="auto"/>
        <w:ind w:left="320" w:firstLine="740"/>
        <w:jc w:val="both"/>
      </w:pPr>
      <w:r>
        <w:t xml:space="preserve">Учебная дисциплина Основы философии обеспечивает формирование и развитие общих компетенций </w:t>
      </w:r>
      <w:proofErr w:type="gramStart"/>
      <w:r>
        <w:t>ОК</w:t>
      </w:r>
      <w:proofErr w:type="gramEnd"/>
      <w:r>
        <w:t xml:space="preserve"> 1, ОК 3-8, ОК 11</w:t>
      </w:r>
    </w:p>
    <w:p w:rsidR="0045786F" w:rsidRDefault="007F38D1">
      <w:pPr>
        <w:pStyle w:val="11"/>
        <w:numPr>
          <w:ilvl w:val="1"/>
          <w:numId w:val="1"/>
        </w:numPr>
        <w:tabs>
          <w:tab w:val="left" w:pos="732"/>
        </w:tabs>
        <w:spacing w:after="0" w:line="240" w:lineRule="auto"/>
        <w:ind w:firstLine="0"/>
        <w:jc w:val="both"/>
      </w:pPr>
      <w:r>
        <w:rPr>
          <w:i/>
          <w:iCs/>
        </w:rPr>
        <w:t>Количество часов на освоение программы</w:t>
      </w:r>
    </w:p>
    <w:p w:rsidR="0045786F" w:rsidRDefault="007F38D1">
      <w:pPr>
        <w:pStyle w:val="11"/>
        <w:spacing w:after="0" w:line="240" w:lineRule="auto"/>
        <w:ind w:left="1060" w:firstLine="0"/>
        <w:jc w:val="both"/>
      </w:pPr>
      <w:r>
        <w:t>Максимальная учебная нагрузка студента 59 часа, в том числе:</w:t>
      </w:r>
    </w:p>
    <w:p w:rsidR="0045786F" w:rsidRDefault="007F38D1">
      <w:pPr>
        <w:pStyle w:val="20"/>
        <w:tabs>
          <w:tab w:val="left" w:pos="8034"/>
        </w:tabs>
        <w:spacing w:after="180"/>
        <w:ind w:left="0" w:firstLine="320"/>
      </w:pPr>
      <w:r>
        <w:rPr>
          <w:color w:val="000000"/>
        </w:rPr>
        <w:t>Форма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ab/>
        <w:t>стр. 2 из 32</w:t>
      </w:r>
      <w:r>
        <w:br w:type="page"/>
      </w:r>
    </w:p>
    <w:p w:rsidR="0045786F" w:rsidRDefault="0045786F">
      <w:pPr>
        <w:spacing w:after="179" w:line="1" w:lineRule="exact"/>
      </w:pPr>
    </w:p>
    <w:p w:rsidR="0045786F" w:rsidRDefault="007F38D1">
      <w:pPr>
        <w:pStyle w:val="11"/>
        <w:spacing w:after="380" w:line="240" w:lineRule="auto"/>
        <w:ind w:firstLine="0"/>
      </w:pPr>
      <w:r>
        <w:t>обязательная аудиторная учебная нагрузка обучающегося 48 часа; самостоятельная работа обучающегося 11 часа.</w:t>
      </w:r>
    </w:p>
    <w:p w:rsidR="0045786F" w:rsidRDefault="007F38D1">
      <w:pPr>
        <w:pStyle w:val="30"/>
        <w:keepNext/>
        <w:keepLines/>
        <w:numPr>
          <w:ilvl w:val="0"/>
          <w:numId w:val="1"/>
        </w:numPr>
        <w:tabs>
          <w:tab w:val="left" w:pos="301"/>
        </w:tabs>
        <w:spacing w:after="120" w:line="240" w:lineRule="auto"/>
        <w:ind w:firstLine="0"/>
      </w:pPr>
      <w:bookmarkStart w:id="1" w:name="bookmark6"/>
      <w:r>
        <w:t>.СТРУКТУРА И СОДЕРЖАНИЕ УДОСНОВЫ ФИЛОСОФИИ</w:t>
      </w:r>
      <w:bookmarkEnd w:id="1"/>
    </w:p>
    <w:p w:rsidR="0045786F" w:rsidRDefault="007F38D1">
      <w:pPr>
        <w:pStyle w:val="11"/>
        <w:spacing w:after="120" w:line="240" w:lineRule="auto"/>
        <w:ind w:firstLine="0"/>
      </w:pPr>
      <w:r>
        <w:rPr>
          <w:i/>
          <w:iCs/>
        </w:rP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997"/>
      </w:tblGrid>
      <w:tr w:rsidR="0045786F">
        <w:trPr>
          <w:trHeight w:hRule="exact" w:val="49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45786F">
        <w:trPr>
          <w:trHeight w:hRule="exact" w:val="41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59</w:t>
            </w:r>
          </w:p>
        </w:tc>
      </w:tr>
      <w:tr w:rsidR="0045786F">
        <w:trPr>
          <w:trHeight w:hRule="exact" w:val="41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48</w:t>
            </w:r>
          </w:p>
        </w:tc>
      </w:tr>
      <w:tr w:rsidR="0045786F">
        <w:trPr>
          <w:trHeight w:hRule="exact" w:val="41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в том числе: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теоретическое обучение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36</w:t>
            </w:r>
          </w:p>
        </w:tc>
      </w:tr>
      <w:tr w:rsidR="0045786F">
        <w:trPr>
          <w:trHeight w:hRule="exact" w:val="41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практические занятия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12</w:t>
            </w:r>
          </w:p>
        </w:tc>
      </w:tr>
      <w:tr w:rsidR="0045786F">
        <w:trPr>
          <w:trHeight w:hRule="exact" w:val="41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11</w:t>
            </w:r>
          </w:p>
        </w:tc>
      </w:tr>
      <w:tr w:rsidR="0045786F">
        <w:trPr>
          <w:trHeight w:hRule="exact" w:val="830"/>
          <w:jc w:val="center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proofErr w:type="spellStart"/>
            <w:r>
              <w:t>Видысамостоятельной</w:t>
            </w:r>
            <w:proofErr w:type="spellEnd"/>
            <w:r>
              <w:t xml:space="preserve"> работы: проработка конспекта с использованием ресурсов учебно-методического и информационного обеспечения дисциплины</w:t>
            </w:r>
          </w:p>
        </w:tc>
      </w:tr>
      <w:tr w:rsidR="0045786F">
        <w:trPr>
          <w:trHeight w:hRule="exact" w:val="82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Текущий контроль знаний в форме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устного опроса, тестирование</w:t>
            </w:r>
          </w:p>
        </w:tc>
      </w:tr>
      <w:tr w:rsidR="0045786F">
        <w:trPr>
          <w:trHeight w:hRule="exact" w:val="42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Промежуточная аттестация в форме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proofErr w:type="spellStart"/>
            <w:r>
              <w:t>диф</w:t>
            </w:r>
            <w:proofErr w:type="gramStart"/>
            <w:r>
              <w:t>.з</w:t>
            </w:r>
            <w:proofErr w:type="gramEnd"/>
            <w:r>
              <w:t>ачет</w:t>
            </w:r>
            <w:proofErr w:type="spellEnd"/>
          </w:p>
        </w:tc>
      </w:tr>
    </w:tbl>
    <w:p w:rsidR="0045786F" w:rsidRDefault="0045786F">
      <w:pPr>
        <w:spacing w:after="6659" w:line="1" w:lineRule="exact"/>
      </w:pPr>
    </w:p>
    <w:p w:rsidR="0045786F" w:rsidRDefault="007F38D1">
      <w:pPr>
        <w:pStyle w:val="20"/>
        <w:spacing w:after="280"/>
        <w:ind w:left="0" w:right="1080" w:firstLine="0"/>
        <w:jc w:val="right"/>
        <w:sectPr w:rsidR="0045786F">
          <w:pgSz w:w="11900" w:h="16840"/>
          <w:pgMar w:top="718" w:right="721" w:bottom="945" w:left="1050" w:header="290" w:footer="517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12700</wp:posOffset>
                </wp:positionV>
                <wp:extent cx="521335" cy="18288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86F" w:rsidRDefault="007F38D1">
                            <w:pPr>
                              <w:pStyle w:val="20"/>
                              <w:ind w:left="0" w:firstLine="0"/>
                            </w:pPr>
                            <w:r>
                              <w:rPr>
                                <w:color w:val="000000"/>
                              </w:rPr>
                              <w:t>Форма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60.9pt;margin-top:1pt;width:41.05pt;height:14.4pt;z-index:1258293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" filled="f" stroked="f">
                <v:textbox inset="0,0,0,0">
                  <w:txbxContent>
                    <w:p w:rsidR="0045786F" w:rsidRDefault="007F38D1">
                      <w:pPr>
                        <w:pStyle w:val="20"/>
                        <w:ind w:left="0" w:firstLine="0"/>
                      </w:pPr>
                      <w:r>
                        <w:rPr>
                          <w:color w:val="000000"/>
                        </w:rPr>
                        <w:t>Форма 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</w:rPr>
        <w:t>стр. 3 из 32</w:t>
      </w:r>
    </w:p>
    <w:p w:rsidR="0045786F" w:rsidRDefault="007F38D1">
      <w:pPr>
        <w:pStyle w:val="a6"/>
      </w:pPr>
      <w:r>
        <w:lastRenderedPageBreak/>
        <w:t>2.2.Тематический план и содержание</w:t>
      </w:r>
    </w:p>
    <w:p w:rsidR="0045786F" w:rsidRDefault="0045786F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rPr>
          <w:trHeight w:hRule="exact" w:val="166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Наименова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ние</w:t>
            </w:r>
            <w:proofErr w:type="spellEnd"/>
            <w:proofErr w:type="gramEnd"/>
            <w:r>
              <w:rPr>
                <w:b/>
                <w:bCs/>
              </w:rPr>
              <w:t xml:space="preserve"> разделов и тем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Объе</w:t>
            </w:r>
            <w:proofErr w:type="spellEnd"/>
            <w:r>
              <w:rPr>
                <w:b/>
                <w:bCs/>
              </w:rPr>
              <w:t xml:space="preserve"> м</w:t>
            </w:r>
            <w:proofErr w:type="gramEnd"/>
            <w:r>
              <w:rPr>
                <w:b/>
                <w:bCs/>
              </w:rPr>
              <w:t xml:space="preserve"> часов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5</w:t>
            </w:r>
          </w:p>
        </w:tc>
      </w:tr>
      <w:tr w:rsidR="0045786F">
        <w:trPr>
          <w:trHeight w:hRule="exact" w:val="165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Раздел 1. Предмет философии.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Семестр 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165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Тема 1.1</w:t>
            </w:r>
          </w:p>
          <w:p w:rsidR="0045786F" w:rsidRDefault="007F38D1">
            <w:pPr>
              <w:pStyle w:val="a4"/>
              <w:spacing w:line="360" w:lineRule="auto"/>
            </w:pPr>
            <w:r>
              <w:t>Предмет философии.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 xml:space="preserve">устный опрос </w:t>
            </w: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45786F">
        <w:trPr>
          <w:trHeight w:hRule="exact" w:val="1656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Предмет философии. Мифологическое мировоззрение. Религиозное мировоззрение. Мировые религии и образ мира. Взаимоотношение религии и философии. Философия как наука и мировоззрение. Функции философского знания. Основные направления философии.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557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/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634"/>
        <w:gridCol w:w="624"/>
        <w:gridCol w:w="638"/>
        <w:gridCol w:w="629"/>
      </w:tblGrid>
      <w:tr w:rsidR="0045786F">
        <w:trPr>
          <w:trHeight w:hRule="exact" w:val="835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after="100"/>
            </w:pPr>
            <w:r>
              <w:t>Практические занятия</w:t>
            </w:r>
          </w:p>
          <w:p w:rsidR="0045786F" w:rsidRDefault="007F38D1">
            <w:pPr>
              <w:pStyle w:val="a4"/>
            </w:pPr>
            <w:r>
              <w:t>Тема: Мифологическое мировоззрение. Религиозное мировоззрение (изучить).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786F" w:rsidRDefault="0045786F"/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Контрольная работа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826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786F" w:rsidRDefault="0045786F"/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Тема 1.2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165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Основные</w:t>
            </w:r>
          </w:p>
          <w:p w:rsidR="0045786F" w:rsidRDefault="007F38D1">
            <w:pPr>
              <w:pStyle w:val="a4"/>
              <w:spacing w:line="360" w:lineRule="auto"/>
            </w:pPr>
            <w:r>
              <w:t>разделы философии.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proofErr w:type="gramStart"/>
            <w:r>
              <w:t>Основные разделы философии: онтология, гносеология, социальная философия, философия науки, этика, эстетика, философская культурология, история философии.</w:t>
            </w:r>
            <w:proofErr w:type="gramEnd"/>
            <w:r>
              <w:t xml:space="preserve"> Источники философского знания. Основные направления философии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 xml:space="preserve">устный опрос </w:t>
            </w: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45786F"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248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</w:pPr>
            <w:proofErr w:type="gramStart"/>
            <w:r>
              <w:t>Основные разделы философии: онтология, гносеология, социальная философия, философия науки, этика, эстетика, философская культурология, история философии.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rPr>
          <w:trHeight w:hRule="exact" w:val="8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Тема 1.3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rPr>
          <w:trHeight w:hRule="exact" w:val="249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Основной</w:t>
            </w:r>
          </w:p>
          <w:p w:rsidR="0045786F" w:rsidRDefault="007F38D1">
            <w:pPr>
              <w:pStyle w:val="a4"/>
              <w:spacing w:line="360" w:lineRule="auto"/>
            </w:pPr>
            <w:r>
              <w:t>вопрос философии</w:t>
            </w:r>
          </w:p>
          <w:p w:rsidR="0045786F" w:rsidRDefault="007F38D1">
            <w:pPr>
              <w:pStyle w:val="a4"/>
              <w:spacing w:after="160" w:line="360" w:lineRule="auto"/>
            </w:pPr>
            <w:r>
              <w:t>и основные</w:t>
            </w:r>
          </w:p>
          <w:p w:rsidR="0045786F" w:rsidRDefault="007F38D1">
            <w:pPr>
              <w:pStyle w:val="a4"/>
              <w:spacing w:line="360" w:lineRule="auto"/>
            </w:pPr>
            <w:r>
              <w:t>направления философии.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Основной вопрос философии: материализм и идеализм. «Границы» философского знания. Методы философских исследований.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 xml:space="preserve">устный опрос </w:t>
            </w: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82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after="100"/>
            </w:pPr>
            <w:r>
              <w:t>Практические занятия</w:t>
            </w:r>
          </w:p>
          <w:p w:rsidR="0045786F" w:rsidRDefault="007F38D1">
            <w:pPr>
              <w:pStyle w:val="a4"/>
            </w:pPr>
            <w:r>
              <w:t>Тема: Основной вопрос философии: материализм и идеализм.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248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</w:pPr>
            <w:r>
              <w:t>Методы философских исследований.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rPr>
          <w:trHeight w:hRule="exact" w:val="165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Раздел 2 </w:t>
            </w:r>
            <w:proofErr w:type="spellStart"/>
            <w:proofErr w:type="gramStart"/>
            <w:r>
              <w:t>Историческ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этапы философии.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Тема 2.4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устный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rPr>
          <w:trHeight w:hRule="exact" w:val="373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proofErr w:type="spellStart"/>
            <w:proofErr w:type="gramStart"/>
            <w:r>
              <w:t>Древнеинди</w:t>
            </w:r>
            <w:proofErr w:type="spellEnd"/>
            <w:r>
              <w:t xml:space="preserve"> </w:t>
            </w:r>
            <w:proofErr w:type="spellStart"/>
            <w:r>
              <w:t>йская</w:t>
            </w:r>
            <w:proofErr w:type="spellEnd"/>
            <w:proofErr w:type="gramEnd"/>
            <w:r>
              <w:t xml:space="preserve"> философия. </w:t>
            </w:r>
            <w:proofErr w:type="spellStart"/>
            <w:proofErr w:type="gramStart"/>
            <w:r>
              <w:t>Древнекита</w:t>
            </w:r>
            <w:proofErr w:type="spellEnd"/>
            <w:r>
              <w:t xml:space="preserve"> </w:t>
            </w:r>
            <w:proofErr w:type="spellStart"/>
            <w:r>
              <w:t>йская</w:t>
            </w:r>
            <w:proofErr w:type="spellEnd"/>
            <w:proofErr w:type="gramEnd"/>
            <w:r>
              <w:t xml:space="preserve"> философия. </w:t>
            </w:r>
            <w:proofErr w:type="spellStart"/>
            <w:proofErr w:type="gramStart"/>
            <w:r>
              <w:t>Древнегрече</w:t>
            </w:r>
            <w:proofErr w:type="spellEnd"/>
            <w:r>
              <w:t xml:space="preserve"> </w:t>
            </w:r>
            <w:proofErr w:type="spellStart"/>
            <w:r>
              <w:t>ская</w:t>
            </w:r>
            <w:proofErr w:type="spellEnd"/>
            <w:proofErr w:type="gramEnd"/>
            <w:r>
              <w:t xml:space="preserve"> философия.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ind w:firstLine="360"/>
            </w:pPr>
            <w:r>
              <w:t>Древнеиндийская философия. Древнекитайская философия. Древнегреческая философия.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 xml:space="preserve">опрос </w:t>
            </w: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206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</w:pPr>
            <w:r>
              <w:t>Философские школы Древнего Китая, Древней Индии, Древней Греции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Тема 2.5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8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proofErr w:type="spellStart"/>
            <w:proofErr w:type="gramStart"/>
            <w:r>
              <w:t>Средневеко</w:t>
            </w:r>
            <w:proofErr w:type="spellEnd"/>
            <w:r>
              <w:t xml:space="preserve"> </w:t>
            </w:r>
            <w:proofErr w:type="spellStart"/>
            <w:r>
              <w:t>вая</w:t>
            </w:r>
            <w:proofErr w:type="spellEnd"/>
            <w:proofErr w:type="gramEnd"/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Этап патристики. Августин Блаженный. Этап схоластики. Фома Аквинский. Философия эпохи Возрождения. Складывание идей гуманизма. Важнейшие черты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rPr>
          <w:trHeight w:hRule="exact" w:val="207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философия. Философия эпохи </w:t>
            </w:r>
            <w:proofErr w:type="spellStart"/>
            <w:r>
              <w:t>Возрождени</w:t>
            </w:r>
            <w:proofErr w:type="spellEnd"/>
          </w:p>
          <w:p w:rsidR="0045786F" w:rsidRDefault="007F38D1">
            <w:pPr>
              <w:pStyle w:val="a4"/>
              <w:spacing w:line="360" w:lineRule="auto"/>
            </w:pPr>
            <w: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философии эпохи Возрождения. Философы - неоплатоники. Николай Кузанский. Дж. Бруно. Н. Макиавелли. М. Монтень.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45786F"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123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Практические занятия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Тема: Августин Блаженный. Этап схоластики. Фома Аквинский. Философия эпохи Возрождения. Складывание идей гуманизма.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248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</w:pPr>
            <w:r>
              <w:t>Философы - неоплатоники. Николай Кузанский. Дж. Бруно. Н. Макиавелли. М.</w:t>
            </w:r>
          </w:p>
          <w:p w:rsidR="0045786F" w:rsidRDefault="007F38D1">
            <w:pPr>
              <w:pStyle w:val="a4"/>
              <w:spacing w:line="360" w:lineRule="auto"/>
            </w:pPr>
            <w:r>
              <w:t>Монтень.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Тема 2.6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166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proofErr w:type="spellStart"/>
            <w:proofErr w:type="gramStart"/>
            <w:r>
              <w:t>Западноевро</w:t>
            </w:r>
            <w:proofErr w:type="spellEnd"/>
            <w:r>
              <w:t xml:space="preserve"> </w:t>
            </w:r>
            <w:proofErr w:type="spellStart"/>
            <w:r>
              <w:t>пейская</w:t>
            </w:r>
            <w:proofErr w:type="spellEnd"/>
            <w:proofErr w:type="gramEnd"/>
            <w:r>
              <w:t xml:space="preserve"> философия.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Западноевропейская философия 17 - начала 19 веков. Развитие естествознания. Разработка методов познания. Разработка проблем бытия, социальной </w:t>
            </w:r>
            <w:proofErr w:type="spellStart"/>
            <w:r>
              <w:t>жизни</w:t>
            </w:r>
            <w:proofErr w:type="gramStart"/>
            <w:r>
              <w:t>.Ф</w:t>
            </w:r>
            <w:proofErr w:type="spellEnd"/>
            <w:proofErr w:type="gramEnd"/>
            <w:r>
              <w:t>. Бэкон, Р. Декарт. Т. Гоббс. Д. Локк. Б. Спиноза. Г. Лейбниц.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устный опрос </w:t>
            </w: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83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after="100"/>
            </w:pPr>
            <w:r>
              <w:t>Практические занятия</w:t>
            </w:r>
          </w:p>
          <w:p w:rsidR="0045786F" w:rsidRDefault="007F38D1">
            <w:pPr>
              <w:pStyle w:val="a4"/>
            </w:pPr>
            <w:r>
              <w:t>Тема: Развитие естествознания. Разработка методов познания.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206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</w:pPr>
            <w:r>
              <w:t>Ф. Бэкон, Р. Декарт. Т. Гоббс. Д. Локк. Б. Спиноза. Г. Лейбниц.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Тема 2.7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248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Философия эпохи </w:t>
            </w:r>
            <w:proofErr w:type="spellStart"/>
            <w:proofErr w:type="gramStart"/>
            <w:r>
              <w:t>Просвещени</w:t>
            </w:r>
            <w:proofErr w:type="spellEnd"/>
            <w:r>
              <w:t xml:space="preserve"> я</w:t>
            </w:r>
            <w:proofErr w:type="gramEnd"/>
            <w: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Философия английского, французского и немецкого Просвещения. Тенденции развития и характерные особенности философии эпохи Просвещения. Суть теорий общественного договора и естественного права. Представители французского и немецкого Просвещения и главная парадигма их учений. Значение эпохи Просвещения.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 xml:space="preserve">устный опрос </w:t>
            </w: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12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rPr>
          <w:trHeight w:hRule="exact" w:val="12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Представители французского и немецкого Просвещения и главная парадигма их учений.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Тема 2.8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372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Немецкая </w:t>
            </w:r>
            <w:proofErr w:type="spellStart"/>
            <w:proofErr w:type="gramStart"/>
            <w:r>
              <w:t>классическа</w:t>
            </w:r>
            <w:proofErr w:type="spellEnd"/>
            <w:r>
              <w:t xml:space="preserve"> я</w:t>
            </w:r>
            <w:proofErr w:type="gramEnd"/>
            <w:r>
              <w:t xml:space="preserve"> философия.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Немецкая классическая философия как завершение новоевропейской философской традиции. Немецкий идеализм и социально-исторические условия эпохи. Критическая философия И. Канта. Обоснование активности субъекта. Морально-практическая философия Канта. Категорический императив как априорный принцип практического разума. Абсолютный идеализм Г.В.Ф. Гегеля. Диалектика и принцип системности в философии Гегеля.</w:t>
            </w:r>
          </w:p>
          <w:p w:rsidR="0045786F" w:rsidRDefault="007F38D1">
            <w:pPr>
              <w:pStyle w:val="a4"/>
              <w:spacing w:line="360" w:lineRule="auto"/>
              <w:ind w:firstLine="240"/>
              <w:jc w:val="both"/>
            </w:pPr>
            <w:r>
              <w:t>Антропологический материализм Л. Фейербаха. Фейербах о гносеологических и психологических корнях религии. Религия любви.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 xml:space="preserve">устный опрос </w:t>
            </w: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124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after="100"/>
            </w:pPr>
            <w:r>
              <w:t>Практические занятия</w:t>
            </w:r>
          </w:p>
          <w:p w:rsidR="0045786F" w:rsidRDefault="007F38D1">
            <w:pPr>
              <w:pStyle w:val="a4"/>
              <w:spacing w:after="100"/>
            </w:pPr>
            <w:r>
              <w:t>Тема: Критическая философия И. Канта. Обоснование активности субъекта.</w:t>
            </w:r>
          </w:p>
          <w:p w:rsidR="0045786F" w:rsidRDefault="007F38D1">
            <w:pPr>
              <w:pStyle w:val="a4"/>
              <w:spacing w:after="100"/>
            </w:pPr>
            <w:r>
              <w:t>Морально-практическая философия Канта. Категорический императив.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12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rPr>
          <w:trHeight w:hRule="exact" w:val="12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</w:pPr>
            <w:r>
              <w:t>Антропологический материализм Л. Фейербаха. Фейербах о гносеологических и психологических корнях религии. Религия любви.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Тема 2.9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165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proofErr w:type="spellStart"/>
            <w:proofErr w:type="gramStart"/>
            <w:r>
              <w:t>Материализ</w:t>
            </w:r>
            <w:proofErr w:type="spellEnd"/>
            <w:r>
              <w:t xml:space="preserve"> м</w:t>
            </w:r>
            <w:proofErr w:type="gramEnd"/>
            <w: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Философия марксизма. Исторический материализм. Характерные черты марксизма.</w:t>
            </w:r>
          </w:p>
          <w:p w:rsidR="0045786F" w:rsidRDefault="007F38D1">
            <w:pPr>
              <w:pStyle w:val="a4"/>
              <w:spacing w:line="360" w:lineRule="auto"/>
            </w:pPr>
            <w:r>
              <w:t>Факторы, способствующие возникновению марксизма и марксисткой философии. Персоналии и терминология философии марксизма.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 xml:space="preserve">устный опрос </w:t>
            </w: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83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after="100"/>
            </w:pPr>
            <w:r>
              <w:t>Практические занятия</w:t>
            </w:r>
          </w:p>
          <w:p w:rsidR="0045786F" w:rsidRDefault="007F38D1">
            <w:pPr>
              <w:pStyle w:val="a4"/>
            </w:pPr>
            <w:r>
              <w:t>Тема: Исторический материализм.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206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 с использованием ресурсов учебно-методического и информационного обеспечения дисциплины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</w:pPr>
            <w:r>
              <w:t>Персоналии и терминология философии марксизма.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rPr>
          <w:trHeight w:hRule="exact" w:val="166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Раздел 3.</w:t>
            </w:r>
          </w:p>
          <w:p w:rsidR="0045786F" w:rsidRDefault="007F38D1">
            <w:pPr>
              <w:pStyle w:val="a4"/>
              <w:spacing w:line="360" w:lineRule="auto"/>
              <w:ind w:firstLine="280"/>
              <w:jc w:val="both"/>
            </w:pPr>
            <w:proofErr w:type="spellStart"/>
            <w:proofErr w:type="gramStart"/>
            <w:r>
              <w:t>Философск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t xml:space="preserve"> учение о бытии и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материи.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firstLine="260"/>
            </w:pPr>
            <w:r>
              <w:t>Тема 3.10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3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proofErr w:type="gramStart"/>
            <w:r>
              <w:t>Философски й</w:t>
            </w:r>
            <w:proofErr w:type="gramEnd"/>
            <w:r>
              <w:t xml:space="preserve"> смысл проблемы «материя». Содержание «материи» в различных философски х системах.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Философское понимание категории «материи». Содержание материи в различных философских системах. Первичность материи как объекта отражения. Философское понимание природы. Научная картина мира. Единство и целостность мира. Материалистическая и идеалистическая трактовки материи. Специфика </w:t>
            </w:r>
            <w:proofErr w:type="spellStart"/>
            <w:r>
              <w:t>диалектико</w:t>
            </w:r>
            <w:r>
              <w:softHyphen/>
              <w:t>материалистического</w:t>
            </w:r>
            <w:proofErr w:type="spellEnd"/>
            <w:r>
              <w:t xml:space="preserve"> понимания материи. Понимание материи как объективной реальности и как субстанции всех процессов в мире. Современные представления о структуре материи, веществе и полях. Иерархия материальных систем в мире. Структурные уровни материи и формы ее системной организации. Структурная бесконечность и вечность материи в качестве субстанции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 xml:space="preserve">устный опрос </w:t>
            </w: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249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Самостоятельная работа обучающихся: изучение лекционного 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Понимание материи как объективной реальности и как субстанции всех процессов в мире. Современные представления о структуре материи, веществе и полях.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firstLine="240"/>
            </w:pPr>
            <w:r>
              <w:t>Тема 3.11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96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Атрибуты материи.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Атрибуты материи: пространство, время, движение, системность. Объективные и субъективные аспекты понимания пространства и времени. Зависимость пространственно-временных представлений от типа культуры. Пространство, время, материя. Развитие физических и философских представлений о пространстве и времени. Влияние теории относительности на понимание времени и пространства. Универсальные и специфические свойства пространственно-временных отношений.</w:t>
            </w:r>
          </w:p>
          <w:p w:rsidR="0045786F" w:rsidRDefault="007F38D1">
            <w:pPr>
              <w:pStyle w:val="a4"/>
              <w:spacing w:line="360" w:lineRule="auto"/>
              <w:ind w:firstLine="300"/>
              <w:jc w:val="both"/>
            </w:pPr>
            <w:r>
              <w:t>Проблема направленности времени: статическая и динамическая концепции. Асимметрия времени. Проблема управления временем. Философский смысл существования разных типов пространств. Время, вечность, космос. Бесконечное и абсолютное. Потенциальная и реальная бесконечность. Космологические модели Вселенной и их локальная применимость в масштабах Метагалактики.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 xml:space="preserve">устный опрос </w:t>
            </w: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207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Самостоятельная работа обучающихся: изучение лекционного материала, материала учебника, проработка конспекта с использованием ресурсов учебно-методического и информационного обеспечения дисциплины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45786F" w:rsidRDefault="007F38D1">
            <w:pPr>
              <w:pStyle w:val="a4"/>
              <w:spacing w:line="360" w:lineRule="auto"/>
            </w:pPr>
            <w:r>
              <w:t>Философский смысл существования разных типов пространств. Время, вечность,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rPr>
          <w:trHeight w:hRule="exact" w:val="12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космос. Бесконечное и абсолютное. Потенциальная и реальная бесконечность. Космологические модели Вселенной и их локальная применимость в масштабах Метагалактики.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firstLine="220"/>
              <w:jc w:val="both"/>
            </w:pPr>
            <w:r>
              <w:t>Тема 3.12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372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Проблема сознания в истории философии.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Проблемы сознания в истории философии. Современные естественнонаучные данные о мозге разуме сознании. Современные философские представления о происхождении сознания. Сущность сознания. Язык и мышление. Виды сознания. Основные традиции в объяснении природы сознания. Сознание как субстанция. Сознание как отражение бытия. Сознание - продукт высокоорганизованной материи мозга (онтологический аспект). Сознание - отражение действительности (гносеологический аспект).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proofErr w:type="gramStart"/>
            <w:r>
              <w:t>Основные структурные компоненты сознания: ощущения, восприятие, представление, идеалы, мотивы, память, эмоции, воля.</w:t>
            </w:r>
            <w:proofErr w:type="gramEnd"/>
            <w:r>
              <w:t xml:space="preserve"> Мышление и его виды. Функциональная асимметрия мозга и мышление. Сознание и самосознание. Рефлексия. Мозг и психика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устный опрос </w:t>
            </w: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82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firstLine="220"/>
              <w:jc w:val="both"/>
            </w:pPr>
            <w:r>
              <w:t>Тема 3.13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8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Проблема познания </w:t>
            </w:r>
            <w:proofErr w:type="gramStart"/>
            <w:r>
              <w:t>в</w:t>
            </w:r>
            <w:proofErr w:type="gramEnd"/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after="100"/>
              <w:jc w:val="both"/>
            </w:pPr>
            <w:r>
              <w:t>Проблема познания в истории философии. Значение познания в истории философии.</w:t>
            </w:r>
          </w:p>
          <w:p w:rsidR="0045786F" w:rsidRDefault="007F38D1">
            <w:pPr>
              <w:pStyle w:val="a4"/>
              <w:jc w:val="both"/>
            </w:pPr>
            <w:r>
              <w:t>Познание как предмет философского анализа. Человек как субъект познания.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rPr>
          <w:trHeight w:hRule="exact" w:val="373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истории философии.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Многообразие форм познания. Проблема субъективности и объективности в познании. Понятие «знания». Знание, познание и </w:t>
            </w:r>
            <w:proofErr w:type="spellStart"/>
            <w:r>
              <w:t>язык</w:t>
            </w:r>
            <w:proofErr w:type="gramStart"/>
            <w:r>
              <w:t>.Р</w:t>
            </w:r>
            <w:proofErr w:type="gramEnd"/>
            <w:r>
              <w:t>оль</w:t>
            </w:r>
            <w:proofErr w:type="spellEnd"/>
            <w:r>
              <w:t xml:space="preserve"> знаковых систем и символических форм культуры в познании. Анализ форм и методов научного познания. Абсолютности и относительности в познании. Интуитивное познание. Этапы познания. Субъект и объект познания. Истина как цель познания. Теория истины. Диалектика истины. Практика как критерий истины.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Проблема воспитания подрастающего поколения. Культура и проблема приобщения к ней подрастающего поколения. Проблема творчества. </w:t>
            </w:r>
            <w:proofErr w:type="spellStart"/>
            <w:r>
              <w:t>Самоактуализирующаяся</w:t>
            </w:r>
            <w:proofErr w:type="spellEnd"/>
            <w:r>
              <w:t xml:space="preserve"> личность: основные черты, ей присущие.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i/>
                <w:iCs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165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Практические занятия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Тема: Познание как предмет философского анализа. Человек как субъект познания. Многообразие форм познания. Проблема субъективности и объективности в познании. Понятие «знания». Знание, познание и язык.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83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firstLine="260"/>
            </w:pPr>
            <w:r>
              <w:t>Тема 3.14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12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proofErr w:type="spellStart"/>
            <w:proofErr w:type="gramStart"/>
            <w:r>
              <w:t>Диалектиче</w:t>
            </w:r>
            <w:proofErr w:type="spellEnd"/>
            <w:r>
              <w:t xml:space="preserve"> </w:t>
            </w:r>
            <w:proofErr w:type="spellStart"/>
            <w:r>
              <w:t>ское</w:t>
            </w:r>
            <w:proofErr w:type="spellEnd"/>
            <w:proofErr w:type="gramEnd"/>
            <w:r>
              <w:t xml:space="preserve"> учение Гегеля.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Концепция развития философии от древнегреческих философов до 20 века. Диалектическое учение Гегеля. Основные законы диалектики: их особенности, взаимодействие, проявления. Закон взаимодействия противоположностей. Закон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устный опрос </w:t>
            </w:r>
            <w:proofErr w:type="spellStart"/>
            <w:r>
              <w:t>тестирова</w:t>
            </w:r>
            <w:proofErr w:type="spellEnd"/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rPr>
          <w:trHeight w:hRule="exact" w:val="12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Основные законы диалектики.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взаимного перехода количества в качество. Закон отрицания </w:t>
            </w:r>
            <w:proofErr w:type="spellStart"/>
            <w:proofErr w:type="gramStart"/>
            <w:r>
              <w:t>отрицания</w:t>
            </w:r>
            <w:proofErr w:type="spellEnd"/>
            <w:proofErr w:type="gramEnd"/>
            <w:r>
              <w:t>. Основные категории философии. Детерминизм и закономерность явлений.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proofErr w:type="spellStart"/>
            <w:r>
              <w:t>ние</w:t>
            </w:r>
            <w:proofErr w:type="spellEnd"/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83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Тема 3.15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289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Основные категории </w:t>
            </w:r>
            <w:proofErr w:type="spellStart"/>
            <w:proofErr w:type="gramStart"/>
            <w:r>
              <w:t>человеческо</w:t>
            </w:r>
            <w:proofErr w:type="spellEnd"/>
            <w:r>
              <w:t xml:space="preserve"> 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бытия.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Религиозные, философские и естественнонаучные теории о происхождении человека. Природа и сущность человека. Человек, личность, индивид, индивидуальность. Проблемы человека в философии 20 века. Основные категории человеческого бытия. Философия свободы. Счастье. Философия любви. Творчество. Музыка. Проблема жизни, смерти, бессмертия. Смысл жизни человека. Человек и общество. Человек и бог.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устный опрос </w:t>
            </w: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45786F">
        <w:trPr>
          <w:trHeight w:hRule="exact" w:val="4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124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after="100"/>
              <w:jc w:val="both"/>
            </w:pPr>
            <w:r>
              <w:t>Практические занятия</w:t>
            </w:r>
          </w:p>
          <w:p w:rsidR="0045786F" w:rsidRDefault="007F38D1">
            <w:pPr>
              <w:pStyle w:val="a4"/>
              <w:spacing w:after="100"/>
              <w:jc w:val="both"/>
            </w:pPr>
            <w:r>
              <w:t>Тема: Природа и сущность человека. Человек, личность, индивид, индивидуальность.</w:t>
            </w:r>
          </w:p>
          <w:p w:rsidR="0045786F" w:rsidRDefault="007F38D1">
            <w:pPr>
              <w:pStyle w:val="a4"/>
              <w:spacing w:after="100"/>
              <w:jc w:val="both"/>
            </w:pPr>
            <w:r>
              <w:t>Проблемы человека в философии 20 века.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устный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9178"/>
        <w:gridCol w:w="902"/>
        <w:gridCol w:w="1258"/>
        <w:gridCol w:w="1267"/>
      </w:tblGrid>
      <w:tr w:rsidR="0045786F"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опрос</w:t>
            </w:r>
          </w:p>
        </w:tc>
      </w:tr>
      <w:tr w:rsidR="0045786F">
        <w:trPr>
          <w:trHeight w:hRule="exact" w:val="165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Раздел 4.</w:t>
            </w:r>
          </w:p>
          <w:p w:rsidR="0045786F" w:rsidRDefault="007F38D1">
            <w:pPr>
              <w:pStyle w:val="a4"/>
              <w:spacing w:line="360" w:lineRule="auto"/>
              <w:ind w:firstLine="260"/>
            </w:pPr>
            <w:proofErr w:type="spellStart"/>
            <w:proofErr w:type="gramStart"/>
            <w:r>
              <w:t>Философск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t xml:space="preserve"> учение об обществе.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firstLine="240"/>
            </w:pPr>
            <w:r>
              <w:t>Тема 4.16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3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Общество и его </w:t>
            </w:r>
            <w:proofErr w:type="gramStart"/>
            <w:r>
              <w:t>философски й</w:t>
            </w:r>
            <w:proofErr w:type="gramEnd"/>
            <w:r>
              <w:t xml:space="preserve"> анализ.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Зачет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Понятие общества. Общество как саморазвивающаяся система. Теория общественного прогресса. Проблемы современного информационно-технического общества. Общество и культура. Культура как предмет философского рассмотрения. Человек в мире культуры: политическая культура, нравственная культура, эстетическая культура, экологическая культура. Культурные нормы. Развитие культуры. Понятие «культуры» и «цивилизация». Философия истории. Н. Данилевский. О. Шпенглер. А. Тойнби. К. Ясперс. Культурологические и цивилизационные подходы к истории.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 xml:space="preserve">устный опрос </w:t>
            </w: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45786F">
        <w:trPr>
          <w:trHeight w:hRule="exact"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rPr>
                <w:i/>
                <w:iCs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123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Практические занятия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 xml:space="preserve">Тема: Теория общественного прогресса. Проблемы современного </w:t>
            </w:r>
            <w:proofErr w:type="spellStart"/>
            <w:r>
              <w:t>информационно</w:t>
            </w:r>
            <w:r>
              <w:softHyphen/>
              <w:t>технического</w:t>
            </w:r>
            <w:proofErr w:type="spellEnd"/>
            <w:r>
              <w:t xml:space="preserve"> общества. Общество и культура.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8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after="10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45786F" w:rsidRDefault="007F38D1">
            <w:pPr>
              <w:pStyle w:val="a4"/>
              <w:jc w:val="both"/>
            </w:pPr>
            <w:r>
              <w:t>Подготовка к зачету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ind w:right="380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4"/>
        <w:gridCol w:w="902"/>
        <w:gridCol w:w="1258"/>
        <w:gridCol w:w="1267"/>
      </w:tblGrid>
      <w:tr w:rsidR="0045786F">
        <w:trPr>
          <w:trHeight w:hRule="exact" w:val="8357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Перечень вопросов к зачету (устно)</w:t>
            </w:r>
          </w:p>
          <w:p w:rsidR="0045786F" w:rsidRDefault="007F38D1">
            <w:pPr>
              <w:pStyle w:val="a4"/>
              <w:spacing w:line="360" w:lineRule="auto"/>
            </w:pPr>
            <w:r>
              <w:rPr>
                <w:b/>
                <w:bCs/>
              </w:rPr>
              <w:t>5 семестр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Что такое философия и в чем социокультурная ценность философии?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Каковы цель и предназначение философии?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Содержание основного вопроса для марксистко-ленинской философии 20 века.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Раскройте содержание следующих философских категорий: «материалисты», «идеалисты» и «дуалисты».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Перечислите известные вам классические разделы философии.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Каков круг вопросов онтологии?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Какая главная проблема гносеологии?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Дайте определение подразделов онтологии: натурфилософии, философской антропологии и социальной философии.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Сформулируйте, что изучается в разделе философии логике?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Сформулируйте содержание понятий «этика» и «эстетика».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Перечислите основные функции, выполняемые философией.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Охарактеризуйте мировоззренческую и методологическую функции философии.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Гносеологическая функция философии. В чем различие и единство эмпирического и рационального методов познания?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>Охарактеризуйте интегративную и критическую функции философии.</w:t>
            </w:r>
          </w:p>
          <w:p w:rsidR="0045786F" w:rsidRDefault="007F38D1">
            <w:pPr>
              <w:pStyle w:val="a4"/>
              <w:numPr>
                <w:ilvl w:val="0"/>
                <w:numId w:val="3"/>
              </w:numPr>
              <w:tabs>
                <w:tab w:val="left" w:pos="475"/>
              </w:tabs>
              <w:spacing w:line="360" w:lineRule="auto"/>
            </w:pPr>
            <w:r>
              <w:t xml:space="preserve">На какие ценности ориентирована </w:t>
            </w:r>
            <w:proofErr w:type="spellStart"/>
            <w:r>
              <w:t>акциологическая</w:t>
            </w:r>
            <w:proofErr w:type="spellEnd"/>
            <w:r>
              <w:t xml:space="preserve"> функция философии?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4"/>
        <w:gridCol w:w="902"/>
        <w:gridCol w:w="1258"/>
        <w:gridCol w:w="1267"/>
      </w:tblGrid>
      <w:tr w:rsidR="0045786F">
        <w:trPr>
          <w:trHeight w:hRule="exact" w:val="8381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Охарактеризуйте социальную и прогностическую функции философии.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Дайте определение мифа как формы мировоззрения.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Какие функции выполняет миф в жизни человека?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Какие из мифов древности, вошедшие в мировые религии, вы могли бы назвать?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Что представляет собой религия как мировоззрение?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Что отличает религию от мифологии?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Раскройте сущность социальных корней религии.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Раскройте сущность гносеологических корней религии.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Раскройте сущность психологических корней религии.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Раскройте содержание основных функций религии.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В чем, с вашей точки зрения, заключается ее позитивная и негативная роль в обществе?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Основная идея буддизма и что такое нирвана?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 xml:space="preserve">Какие принципы лежат в основе философии </w:t>
            </w:r>
            <w:proofErr w:type="spellStart"/>
            <w:r>
              <w:t>Чарвака</w:t>
            </w:r>
            <w:proofErr w:type="spellEnd"/>
            <w:r>
              <w:t>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Какие принципы лежат в основе философии конфуцианства?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Сформулируйте правила Конфуция, с помощью которых управляют государством.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Как вы могли бы интерпретировать изречение Конфуция «Слушай всех, но учись у немногих»?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В чем суть учения Дао?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 xml:space="preserve">В чем проявляется </w:t>
            </w:r>
            <w:proofErr w:type="spellStart"/>
            <w:r>
              <w:t>космоцентризм</w:t>
            </w:r>
            <w:proofErr w:type="spellEnd"/>
            <w:r>
              <w:t xml:space="preserve"> античной философии?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В чем видели первооснову многие античные философы?</w:t>
            </w:r>
          </w:p>
          <w:p w:rsidR="0045786F" w:rsidRDefault="007F38D1">
            <w:pPr>
              <w:pStyle w:val="a4"/>
              <w:numPr>
                <w:ilvl w:val="0"/>
                <w:numId w:val="4"/>
              </w:numPr>
              <w:tabs>
                <w:tab w:val="left" w:pos="485"/>
              </w:tabs>
              <w:spacing w:after="100"/>
            </w:pPr>
            <w:r>
              <w:t>Что понимали под термином «диалектика» философы Древней Греции?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4"/>
        <w:gridCol w:w="902"/>
        <w:gridCol w:w="1258"/>
        <w:gridCol w:w="1267"/>
      </w:tblGrid>
      <w:tr w:rsidR="0045786F">
        <w:trPr>
          <w:trHeight w:hRule="exact" w:val="8366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В чем суть антропологии в античной философии?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Каким представлял идеальное государство Платон?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Какие принципы лежат в основе философии киников?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Сформулируйте содержание понятий «политеизм» и «монотеизм».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Сформулируйте основные задачи схоластики и содержание понятия «догма».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В чем отличие схоластики от мистики?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Назовите представителей философии схоластики?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Сформулируйте содержание понятия главные его принципы «</w:t>
            </w:r>
            <w:proofErr w:type="spellStart"/>
            <w:r>
              <w:t>теоцентричного</w:t>
            </w:r>
            <w:proofErr w:type="spellEnd"/>
            <w:r>
              <w:t xml:space="preserve"> мышления».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Сформулируйте систему рациональных доказательств существования Бога выдвинутых Фомой Аквинским.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Раскройте содержание понятий «герменевтика» и «семиотика».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Почему эпоха Возрождения была названа именно так?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Какие новые экономические отношения, технические изобретения и научные открытия способствовали возникновению философского мировоззрения в эпоху Возрождения?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Основные концепции, характеризующие философию эпохи Возрождения.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Почему философы эпохи Возрождения большое внимание уделяли нравственным проблемам?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Какой метод использовался философами эпохи Возрождения для критики религиозных догматов? В чем его суть?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Перечислите основных идеологов эпохи Возрождения.</w:t>
            </w:r>
          </w:p>
          <w:p w:rsidR="0045786F" w:rsidRDefault="007F38D1">
            <w:pPr>
              <w:pStyle w:val="a4"/>
              <w:numPr>
                <w:ilvl w:val="0"/>
                <w:numId w:val="5"/>
              </w:numPr>
              <w:tabs>
                <w:tab w:val="left" w:pos="494"/>
              </w:tabs>
              <w:spacing w:line="360" w:lineRule="auto"/>
            </w:pPr>
            <w:r>
              <w:t>В чем значение открытий Бруно, Коперника и Галилея, для философии?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4"/>
        <w:gridCol w:w="902"/>
        <w:gridCol w:w="1258"/>
        <w:gridCol w:w="1267"/>
      </w:tblGrid>
      <w:tr w:rsidR="0045786F">
        <w:trPr>
          <w:trHeight w:hRule="exact" w:val="8371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Каковы характерные черты онтологии в период Нового времени?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Суть и отличие эмпиризма и рационализма в период Нового времени.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Сформулируйте содержание выдвинутой новаторской идеи Бэкона.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Назовите причины, препятствующие, согласно философии Бэкона, получению истинного знания и процессу познания?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На каком основании 17 век называют «веком гениев»?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 xml:space="preserve">В чем значение открытий </w:t>
            </w:r>
            <w:proofErr w:type="spellStart"/>
            <w:r>
              <w:t>Блез</w:t>
            </w:r>
            <w:proofErr w:type="spellEnd"/>
            <w:r>
              <w:t xml:space="preserve"> Паскаля для философии?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В чем значение открытий Спинозы для философии?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Сформулируйте и объясните «три максимы», на которые основывается поведение человека, по мнению Эммануила Канта.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Поясните суть диалектического метода Гегеля.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Понятие и проявления бытия.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Свойства, многообразие и единство бытия. Проблема субстанции.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Понимание материи в античной философии.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Понимание материи на рубеже 19-20 вв.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Содержание понятий: «вещь», «свойство» и «отношения»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Содержание понятий «развитие» и «движение».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Что представляет собой единство противоположностей?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Содержание понятия «время» с философской точки зрения.</w:t>
            </w:r>
          </w:p>
          <w:p w:rsidR="0045786F" w:rsidRDefault="007F38D1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line="360" w:lineRule="auto"/>
            </w:pPr>
            <w:r>
              <w:t>Человек как объект философского осмысления.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7F38D1">
      <w:pPr>
        <w:spacing w:line="1" w:lineRule="exact"/>
        <w:rPr>
          <w:sz w:val="2"/>
          <w:szCs w:val="2"/>
        </w:rPr>
      </w:pPr>
      <w:r>
        <w:br w:type="page"/>
      </w:r>
    </w:p>
    <w:p w:rsidR="0045786F" w:rsidRDefault="0045786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4"/>
        <w:gridCol w:w="902"/>
        <w:gridCol w:w="1258"/>
        <w:gridCol w:w="1267"/>
      </w:tblGrid>
      <w:tr w:rsidR="0045786F">
        <w:trPr>
          <w:trHeight w:hRule="exact" w:val="418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422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59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45786F">
      <w:pPr>
        <w:sectPr w:rsidR="0045786F">
          <w:footerReference w:type="even" r:id="rId8"/>
          <w:footerReference w:type="default" r:id="rId9"/>
          <w:pgSz w:w="16840" w:h="11900" w:orient="landscape"/>
          <w:pgMar w:top="655" w:right="1852" w:bottom="1449" w:left="838" w:header="227" w:footer="3" w:gutter="0"/>
          <w:cols w:space="720"/>
          <w:noEndnote/>
          <w:docGrid w:linePitch="360"/>
        </w:sectPr>
      </w:pPr>
    </w:p>
    <w:p w:rsidR="0045786F" w:rsidRDefault="0045786F">
      <w:pPr>
        <w:spacing w:after="199" w:line="1" w:lineRule="exact"/>
      </w:pPr>
    </w:p>
    <w:p w:rsidR="0045786F" w:rsidRDefault="007F38D1">
      <w:pPr>
        <w:pStyle w:val="30"/>
        <w:keepNext/>
        <w:keepLines/>
        <w:numPr>
          <w:ilvl w:val="0"/>
          <w:numId w:val="1"/>
        </w:numPr>
        <w:tabs>
          <w:tab w:val="left" w:pos="241"/>
        </w:tabs>
        <w:spacing w:after="0" w:line="240" w:lineRule="auto"/>
        <w:ind w:firstLine="0"/>
      </w:pPr>
      <w:bookmarkStart w:id="2" w:name="bookmark8"/>
      <w:r>
        <w:t>.УСЛОВИЯ РЕАЛИЗАЦИИ УД</w:t>
      </w:r>
      <w:bookmarkEnd w:id="2"/>
    </w:p>
    <w:p w:rsidR="0045786F" w:rsidRDefault="007F38D1">
      <w:pPr>
        <w:pStyle w:val="11"/>
        <w:numPr>
          <w:ilvl w:val="1"/>
          <w:numId w:val="1"/>
        </w:numPr>
        <w:tabs>
          <w:tab w:val="left" w:pos="1014"/>
        </w:tabs>
        <w:spacing w:after="200" w:line="240" w:lineRule="auto"/>
        <w:ind w:firstLine="600"/>
      </w:pPr>
      <w:r>
        <w:rPr>
          <w:i/>
          <w:iCs/>
        </w:rPr>
        <w:t>Требования к материально-техническому обеспечению</w:t>
      </w:r>
    </w:p>
    <w:p w:rsidR="0045786F" w:rsidRDefault="007F38D1">
      <w:pPr>
        <w:pStyle w:val="11"/>
        <w:spacing w:after="0" w:line="360" w:lineRule="auto"/>
        <w:ind w:firstLine="720"/>
      </w:pPr>
      <w:r>
        <w:t xml:space="preserve">Реализация учебной дисциплины «История» требует наличия учебного кабинета: кабинет № 31:Кабинет истории, географии и обществознания, кабинет гуманитарных и социально-экономических дисциплин, кабинет музыкально-теоретических дисциплин для проведения лекционных, практических занятий. Аудитория укомплектована ученической мебелью, доской. Комплект мультимедийного оборудования: компьютер, ноутбук, проектор, экран. Плакаты, стенды. Телевизор. Пианино (2 </w:t>
      </w:r>
      <w:proofErr w:type="spellStart"/>
      <w:proofErr w:type="gramStart"/>
      <w:r>
        <w:t>шт</w:t>
      </w:r>
      <w:proofErr w:type="spellEnd"/>
      <w:proofErr w:type="gramEnd"/>
      <w:r>
        <w:t xml:space="preserve">). Шкаф (2шт). Программное обеспечение: </w:t>
      </w:r>
      <w:r>
        <w:rPr>
          <w:lang w:val="en-US" w:eastAsia="en-US" w:bidi="en-US"/>
        </w:rPr>
        <w:t>Windows</w:t>
      </w:r>
      <w:r w:rsidRPr="003F6181">
        <w:rPr>
          <w:lang w:eastAsia="en-US" w:bidi="en-US"/>
        </w:rPr>
        <w:t xml:space="preserve"> </w:t>
      </w:r>
      <w:r>
        <w:t>10;</w:t>
      </w:r>
    </w:p>
    <w:p w:rsidR="0045786F" w:rsidRDefault="007F38D1">
      <w:pPr>
        <w:pStyle w:val="11"/>
        <w:spacing w:after="200" w:line="360" w:lineRule="auto"/>
        <w:ind w:firstLine="0"/>
        <w:jc w:val="both"/>
        <w:sectPr w:rsidR="0045786F">
          <w:footerReference w:type="even" r:id="rId10"/>
          <w:footerReference w:type="default" r:id="rId11"/>
          <w:pgSz w:w="11900" w:h="16840"/>
          <w:pgMar w:top="702" w:right="436" w:bottom="1350" w:left="1667" w:header="0" w:footer="3" w:gutter="0"/>
          <w:cols w:space="720"/>
          <w:noEndnote/>
          <w:docGrid w:linePitch="360"/>
        </w:sectPr>
      </w:pPr>
      <w:r>
        <w:t xml:space="preserve">кабинет №17: Кабинет гуманитарных и социально-экономических дисциплин, кабинет музыкально-теоретических дисциплин, кабинет иностранного языка, кабинет мировой художественной культуры, кабинет истории, географии и обществознания, кабинет русского языка и литературы, кабинет музыкальной литературы для проведения лекционных, практических занятий. Аудитория укомплектована ученической мебелью, доской. Фортепиано (2 </w:t>
      </w:r>
      <w:proofErr w:type="spellStart"/>
      <w:proofErr w:type="gramStart"/>
      <w:r>
        <w:t>шт</w:t>
      </w:r>
      <w:proofErr w:type="spellEnd"/>
      <w:proofErr w:type="gramEnd"/>
      <w:r>
        <w:t>), магнитола, МР3-проигрыватель, проигрыватель виниловых дисков. Стол для лиц с ОВЗ. Шкаф.</w:t>
      </w:r>
    </w:p>
    <w:p w:rsidR="0045786F" w:rsidRDefault="0045786F">
      <w:pPr>
        <w:spacing w:after="599" w:line="1" w:lineRule="exact"/>
      </w:pPr>
    </w:p>
    <w:p w:rsidR="0045786F" w:rsidRDefault="007F38D1">
      <w:pPr>
        <w:pStyle w:val="11"/>
        <w:numPr>
          <w:ilvl w:val="1"/>
          <w:numId w:val="1"/>
        </w:numPr>
        <w:tabs>
          <w:tab w:val="left" w:pos="423"/>
        </w:tabs>
        <w:spacing w:after="200" w:line="192" w:lineRule="auto"/>
        <w:ind w:firstLine="0"/>
      </w:pPr>
      <w:r>
        <w:rPr>
          <w:i/>
          <w:iCs/>
        </w:rPr>
        <w:t>. Учебно-методическое и информационное обеспечение</w:t>
      </w:r>
    </w:p>
    <w:p w:rsidR="0045786F" w:rsidRDefault="007F38D1">
      <w:pPr>
        <w:pStyle w:val="11"/>
        <w:spacing w:after="840" w:line="192" w:lineRule="auto"/>
        <w:ind w:firstLine="560"/>
      </w:pPr>
      <w:r>
        <w:t>Перечень рекомендуемых учебных изданий:</w:t>
      </w:r>
    </w:p>
    <w:p w:rsidR="0045786F" w:rsidRDefault="007F38D1">
      <w:pPr>
        <w:pStyle w:val="20"/>
        <w:spacing w:after="100"/>
        <w:ind w:left="0" w:firstLine="0"/>
        <w:jc w:val="center"/>
      </w:pPr>
      <w:r>
        <w:t>ОСНОВЫ ФИЛОСОФИИ 3 КУРС</w:t>
      </w:r>
    </w:p>
    <w:p w:rsidR="0045786F" w:rsidRDefault="007F38D1">
      <w:pPr>
        <w:pStyle w:val="20"/>
        <w:spacing w:after="100"/>
        <w:ind w:left="0" w:firstLine="0"/>
        <w:jc w:val="center"/>
      </w:pPr>
      <w:r>
        <w:t>Перечень рекомендуемых учебных изданий:</w:t>
      </w:r>
    </w:p>
    <w:p w:rsidR="0045786F" w:rsidRDefault="007F38D1" w:rsidP="00F674A1">
      <w:pPr>
        <w:pStyle w:val="20"/>
        <w:ind w:left="0" w:firstLine="0"/>
      </w:pPr>
      <w:r>
        <w:rPr>
          <w:b/>
          <w:bCs/>
        </w:rPr>
        <w:t>Основные источники:</w:t>
      </w:r>
    </w:p>
    <w:p w:rsidR="0045786F" w:rsidRDefault="007F38D1" w:rsidP="00F674A1">
      <w:pPr>
        <w:pStyle w:val="20"/>
        <w:numPr>
          <w:ilvl w:val="0"/>
          <w:numId w:val="7"/>
        </w:numPr>
        <w:tabs>
          <w:tab w:val="left" w:pos="1478"/>
        </w:tabs>
        <w:spacing w:after="200"/>
        <w:ind w:left="0" w:firstLine="0"/>
        <w:jc w:val="both"/>
      </w:pPr>
      <w:r>
        <w:rPr>
          <w:i/>
          <w:iCs/>
        </w:rPr>
        <w:t>Спиркин, А. Г.</w:t>
      </w:r>
      <w:r>
        <w:t xml:space="preserve"> Основы философии: учебник для среднего профессионального образования / А. Г. Спиркин. </w:t>
      </w:r>
      <w:r>
        <w:rPr>
          <w:color w:val="000000"/>
        </w:rPr>
        <w:t xml:space="preserve">— </w:t>
      </w:r>
      <w:r>
        <w:t>Москва</w:t>
      </w:r>
      <w:proofErr w:type="gramStart"/>
      <w: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2024. </w:t>
      </w:r>
      <w:r>
        <w:rPr>
          <w:color w:val="7C7C7C"/>
        </w:rPr>
        <w:t xml:space="preserve">— </w:t>
      </w:r>
      <w:r>
        <w:t xml:space="preserve">394 с. </w:t>
      </w:r>
      <w:r>
        <w:rPr>
          <w:color w:val="7C7C7C"/>
        </w:rPr>
        <w:t xml:space="preserve">— </w:t>
      </w:r>
      <w:r>
        <w:t xml:space="preserve">(Профессиональное образование).— </w:t>
      </w:r>
      <w:r>
        <w:rPr>
          <w:lang w:val="en-US" w:eastAsia="en-US" w:bidi="en-US"/>
        </w:rPr>
        <w:t>ISBN</w:t>
      </w:r>
      <w:r w:rsidRPr="003F6181">
        <w:rPr>
          <w:lang w:eastAsia="en-US" w:bidi="en-US"/>
        </w:rPr>
        <w:t xml:space="preserve"> </w:t>
      </w:r>
      <w:r>
        <w:t>978-5-534-00811-1. — Текст : электронный</w:t>
      </w:r>
      <w:proofErr w:type="gramStart"/>
      <w:r>
        <w:t xml:space="preserve"> </w:t>
      </w:r>
      <w:r>
        <w:rPr>
          <w:i/>
          <w:iCs/>
        </w:rPr>
        <w:t>И</w:t>
      </w:r>
      <w:proofErr w:type="gramEnd"/>
      <w:r>
        <w:rPr>
          <w:i/>
          <w:iCs/>
        </w:rPr>
        <w:t xml:space="preserve"> </w:t>
      </w:r>
      <w:r>
        <w:t xml:space="preserve">Образовательная платформа </w:t>
      </w:r>
      <w:proofErr w:type="spellStart"/>
      <w:r>
        <w:t>Юрайт</w:t>
      </w:r>
      <w:proofErr w:type="spellEnd"/>
      <w:r>
        <w:t xml:space="preserve"> [сайт]. </w:t>
      </w:r>
      <w:r>
        <w:rPr>
          <w:color w:val="5F5E60"/>
        </w:rPr>
        <w:t xml:space="preserve">—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12" w:history="1">
        <w:r>
          <w:rPr>
            <w:u w:val="single"/>
            <w:lang w:val="en-US" w:eastAsia="en-US" w:bidi="en-US"/>
          </w:rPr>
          <w:t>https</w:t>
        </w:r>
        <w:r w:rsidRPr="003F6181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urait</w:t>
        </w:r>
        <w:proofErr w:type="spellEnd"/>
        <w:r w:rsidRPr="003F6181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3F6181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bcode</w:t>
        </w:r>
        <w:proofErr w:type="spellEnd"/>
        <w:r w:rsidRPr="003F6181">
          <w:rPr>
            <w:u w:val="single"/>
            <w:lang w:eastAsia="en-US" w:bidi="en-US"/>
          </w:rPr>
          <w:t>/536637</w:t>
        </w:r>
      </w:hyperlink>
    </w:p>
    <w:p w:rsidR="0045786F" w:rsidRDefault="007F38D1" w:rsidP="00F674A1">
      <w:pPr>
        <w:pStyle w:val="20"/>
        <w:ind w:left="0" w:firstLine="0"/>
      </w:pPr>
      <w:r>
        <w:rPr>
          <w:b/>
          <w:bCs/>
        </w:rPr>
        <w:t>Дополнительные источники:</w:t>
      </w:r>
    </w:p>
    <w:p w:rsidR="0045786F" w:rsidRDefault="007F38D1" w:rsidP="00F674A1">
      <w:pPr>
        <w:pStyle w:val="20"/>
        <w:numPr>
          <w:ilvl w:val="0"/>
          <w:numId w:val="8"/>
        </w:numPr>
        <w:tabs>
          <w:tab w:val="left" w:pos="1770"/>
        </w:tabs>
        <w:ind w:left="0" w:firstLine="0"/>
        <w:jc w:val="both"/>
      </w:pPr>
      <w:r>
        <w:rPr>
          <w:i/>
          <w:iCs/>
        </w:rPr>
        <w:t>Л«</w:t>
      </w:r>
      <w:proofErr w:type="gramStart"/>
      <w:r>
        <w:rPr>
          <w:i/>
          <w:iCs/>
        </w:rPr>
        <w:t>,</w:t>
      </w:r>
      <w:proofErr w:type="spellStart"/>
      <w:r>
        <w:rPr>
          <w:i/>
          <w:iCs/>
        </w:rPr>
        <w:t>р</w:t>
      </w:r>
      <w:proofErr w:type="gramEnd"/>
      <w:r>
        <w:rPr>
          <w:i/>
          <w:iCs/>
          <w:vertAlign w:val="subscript"/>
        </w:rPr>
        <w:t>т</w:t>
      </w:r>
      <w:r>
        <w:rPr>
          <w:i/>
          <w:iCs/>
        </w:rPr>
        <w:t>„</w:t>
      </w:r>
      <w:r>
        <w:rPr>
          <w:i/>
          <w:iCs/>
          <w:vertAlign w:val="subscript"/>
        </w:rPr>
        <w:t>к</w:t>
      </w:r>
      <w:r>
        <w:rPr>
          <w:i/>
          <w:iCs/>
        </w:rPr>
        <w:t>о</w:t>
      </w:r>
      <w:proofErr w:type="spellEnd"/>
      <w:r>
        <w:rPr>
          <w:i/>
          <w:iCs/>
        </w:rPr>
        <w:t>. В К</w:t>
      </w:r>
      <w:r>
        <w:t xml:space="preserve"> Основы философии: учебник и практикум да среднего профессионального образования / В. Н. Лавриненко, </w:t>
      </w:r>
      <w:r>
        <w:rPr>
          <w:color w:val="000000"/>
        </w:rPr>
        <w:t xml:space="preserve">В. В. </w:t>
      </w:r>
      <w:r>
        <w:t xml:space="preserve">Кафтан, Л. И. </w:t>
      </w:r>
      <w:proofErr w:type="spellStart"/>
      <w:r>
        <w:t>Чернышова</w:t>
      </w:r>
      <w:proofErr w:type="spellEnd"/>
      <w:r>
        <w:t>. — 8</w:t>
      </w:r>
      <w:r>
        <w:softHyphen/>
      </w:r>
      <w:r>
        <w:rPr>
          <w:color w:val="000000"/>
        </w:rPr>
        <w:t xml:space="preserve">е </w:t>
      </w:r>
      <w:r>
        <w:t xml:space="preserve">изд., </w:t>
      </w:r>
      <w:proofErr w:type="spellStart"/>
      <w:r>
        <w:t>перераб</w:t>
      </w:r>
      <w:proofErr w:type="spellEnd"/>
      <w:r>
        <w:t xml:space="preserve">. и </w:t>
      </w:r>
      <w:proofErr w:type="spellStart"/>
      <w:proofErr w:type="gramStart"/>
      <w:r>
        <w:t>доп</w:t>
      </w:r>
      <w:proofErr w:type="spellEnd"/>
      <w:proofErr w:type="gramEnd"/>
      <w:r>
        <w:t xml:space="preserve">,- Москва: Издательство_ </w:t>
      </w:r>
      <w:proofErr w:type="spellStart"/>
      <w:r>
        <w:t>Юрайт</w:t>
      </w:r>
      <w:proofErr w:type="spellEnd"/>
      <w:r>
        <w:t xml:space="preserve">, 2024,- 311с,- (Профессиональное образование). </w:t>
      </w:r>
      <w:r>
        <w:rPr>
          <w:color w:val="5F5E60"/>
        </w:rPr>
        <w:t xml:space="preserve">— </w:t>
      </w:r>
      <w:r>
        <w:rPr>
          <w:lang w:val="en-US" w:eastAsia="en-US" w:bidi="en-US"/>
        </w:rPr>
        <w:t>ISBN</w:t>
      </w:r>
      <w:r w:rsidRPr="003F6181">
        <w:rPr>
          <w:lang w:eastAsia="en-US" w:bidi="en-US"/>
        </w:rPr>
        <w:t xml:space="preserve"> </w:t>
      </w:r>
      <w:r>
        <w:t>978-5-534-00563-9. — Текст</w:t>
      </w:r>
      <w:proofErr w:type="gramStart"/>
      <w:r>
        <w:t xml:space="preserve"> </w:t>
      </w:r>
      <w:r>
        <w:rPr>
          <w:color w:val="5F5E60"/>
        </w:rPr>
        <w:t>:</w:t>
      </w:r>
      <w:proofErr w:type="gramEnd"/>
      <w:r>
        <w:rPr>
          <w:color w:val="5F5E60"/>
        </w:rPr>
        <w:t xml:space="preserve"> </w:t>
      </w:r>
      <w:r>
        <w:t xml:space="preserve">электронный </w:t>
      </w:r>
      <w:r>
        <w:rPr>
          <w:color w:val="5F5E60"/>
        </w:rPr>
        <w:t xml:space="preserve">// </w:t>
      </w:r>
      <w:r>
        <w:t xml:space="preserve">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>
        <w:t xml:space="preserve">[сайт]. </w:t>
      </w:r>
      <w:r>
        <w:rPr>
          <w:color w:val="5F5E60"/>
        </w:rPr>
        <w:t xml:space="preserve">—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13" w:history="1">
        <w:r>
          <w:rPr>
            <w:strike/>
            <w:lang w:val="en-US" w:eastAsia="en-US" w:bidi="en-US"/>
          </w:rPr>
          <w:t>https</w:t>
        </w:r>
        <w:r w:rsidRPr="003F6181">
          <w:rPr>
            <w:strike/>
            <w:lang w:eastAsia="en-US" w:bidi="en-US"/>
          </w:rPr>
          <w:t>://</w:t>
        </w:r>
        <w:proofErr w:type="spellStart"/>
        <w:r>
          <w:rPr>
            <w:strike/>
            <w:lang w:val="en-US" w:eastAsia="en-US" w:bidi="en-US"/>
          </w:rPr>
          <w:t>urait</w:t>
        </w:r>
        <w:proofErr w:type="spellEnd"/>
        <w:r w:rsidRPr="003F6181">
          <w:rPr>
            <w:strike/>
            <w:lang w:eastAsia="en-US" w:bidi="en-US"/>
          </w:rPr>
          <w:t>.</w:t>
        </w:r>
        <w:proofErr w:type="spellStart"/>
        <w:r>
          <w:rPr>
            <w:strike/>
            <w:lang w:val="en-US" w:eastAsia="en-US" w:bidi="en-US"/>
          </w:rPr>
          <w:t>ru</w:t>
        </w:r>
        <w:proofErr w:type="spellEnd"/>
        <w:r w:rsidRPr="003F6181">
          <w:rPr>
            <w:strike/>
            <w:lang w:eastAsia="en-US" w:bidi="en-US"/>
          </w:rPr>
          <w:t>/</w:t>
        </w:r>
        <w:proofErr w:type="spellStart"/>
        <w:r>
          <w:rPr>
            <w:strike/>
            <w:lang w:val="en-US" w:eastAsia="en-US" w:bidi="en-US"/>
          </w:rPr>
          <w:t>bcode</w:t>
        </w:r>
        <w:proofErr w:type="spellEnd"/>
        <w:r w:rsidRPr="003F6181">
          <w:rPr>
            <w:strike/>
            <w:lang w:eastAsia="en-US" w:bidi="en-US"/>
          </w:rPr>
          <w:t>/53667</w:t>
        </w:r>
        <w:r>
          <w:rPr>
            <w:strike/>
          </w:rPr>
          <w:t>1</w:t>
        </w:r>
      </w:hyperlink>
    </w:p>
    <w:p w:rsidR="0045786F" w:rsidRDefault="007F38D1" w:rsidP="00F674A1">
      <w:pPr>
        <w:pStyle w:val="20"/>
        <w:numPr>
          <w:ilvl w:val="0"/>
          <w:numId w:val="8"/>
        </w:numPr>
        <w:tabs>
          <w:tab w:val="left" w:pos="1770"/>
        </w:tabs>
        <w:ind w:left="0" w:firstLine="0"/>
        <w:jc w:val="both"/>
      </w:pPr>
      <w:r>
        <w:rPr>
          <w:i/>
          <w:iCs/>
        </w:rPr>
        <w:t>Дмитриев, В. В.</w:t>
      </w:r>
      <w:r>
        <w:t xml:space="preserve"> Основы философии : учебник для среднего профессионального образования </w:t>
      </w:r>
      <w:r>
        <w:rPr>
          <w:color w:val="5F5E60"/>
        </w:rPr>
        <w:t xml:space="preserve">/ </w:t>
      </w:r>
      <w:r>
        <w:rPr>
          <w:color w:val="000000"/>
        </w:rPr>
        <w:t xml:space="preserve">В. </w:t>
      </w:r>
      <w:r>
        <w:t xml:space="preserve">В. Дмитриев, </w:t>
      </w:r>
      <w:hyperlink r:id="rId14" w:history="1">
        <w:r>
          <w:rPr>
            <w:color w:val="000000"/>
          </w:rPr>
          <w:t xml:space="preserve">Л. </w:t>
        </w:r>
        <w:r>
          <w:t>Д. Дымченко. — 3-е изд., п</w:t>
        </w:r>
      </w:hyperlink>
      <w:r>
        <w:t>ерераб. и доп.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2024. </w:t>
      </w:r>
      <w:r>
        <w:rPr>
          <w:color w:val="5F5E60"/>
        </w:rPr>
        <w:t xml:space="preserve">— </w:t>
      </w:r>
      <w:r>
        <w:t xml:space="preserve">223 с. — (Профессиональное образование). — </w:t>
      </w:r>
      <w:r>
        <w:rPr>
          <w:lang w:val="en-US" w:eastAsia="en-US" w:bidi="en-US"/>
        </w:rPr>
        <w:t>ISBN</w:t>
      </w:r>
      <w:r w:rsidRPr="003F6181">
        <w:rPr>
          <w:lang w:eastAsia="en-US" w:bidi="en-US"/>
        </w:rPr>
        <w:t xml:space="preserve"> 978-5</w:t>
      </w:r>
      <w:r w:rsidRPr="003F6181">
        <w:rPr>
          <w:lang w:eastAsia="en-US" w:bidi="en-US"/>
        </w:rPr>
        <w:softHyphen/>
        <w:t>534-16786-3.</w:t>
      </w:r>
      <w:r>
        <w:t xml:space="preserve"> — Текст</w:t>
      </w:r>
      <w:proofErr w:type="gramStart"/>
      <w: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>
        <w:t xml:space="preserve">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15" w:history="1">
        <w:r>
          <w:rPr>
            <w:strike/>
            <w:lang w:val="en-US" w:eastAsia="en-US" w:bidi="en-US"/>
          </w:rPr>
          <w:t>https</w:t>
        </w:r>
        <w:r w:rsidRPr="003F6181">
          <w:rPr>
            <w:strike/>
            <w:lang w:eastAsia="en-US" w:bidi="en-US"/>
          </w:rPr>
          <w:t>://</w:t>
        </w:r>
        <w:r>
          <w:rPr>
            <w:strike/>
            <w:lang w:val="en-US" w:eastAsia="en-US" w:bidi="en-US"/>
          </w:rPr>
          <w:t>urait</w:t>
        </w:r>
        <w:r w:rsidRPr="003F6181">
          <w:rPr>
            <w:strike/>
            <w:lang w:eastAsia="en-US" w:bidi="en-US"/>
          </w:rPr>
          <w:t>.</w:t>
        </w:r>
        <w:r>
          <w:rPr>
            <w:strike/>
            <w:lang w:val="en-US" w:eastAsia="en-US" w:bidi="en-US"/>
          </w:rPr>
          <w:t>m</w:t>
        </w:r>
        <w:r w:rsidRPr="003F6181">
          <w:rPr>
            <w:strike/>
            <w:lang w:eastAsia="en-US" w:bidi="en-US"/>
          </w:rPr>
          <w:t>43</w:t>
        </w:r>
        <w:r>
          <w:rPr>
            <w:strike/>
            <w:lang w:val="en-US" w:eastAsia="en-US" w:bidi="en-US"/>
          </w:rPr>
          <w:t>code</w:t>
        </w:r>
        <w:r w:rsidRPr="003F6181">
          <w:rPr>
            <w:strike/>
            <w:lang w:eastAsia="en-US" w:bidi="en-US"/>
          </w:rPr>
          <w:t>/538005</w:t>
        </w:r>
      </w:hyperlink>
    </w:p>
    <w:p w:rsidR="0045786F" w:rsidRDefault="007F38D1" w:rsidP="00F674A1">
      <w:pPr>
        <w:pStyle w:val="20"/>
        <w:numPr>
          <w:ilvl w:val="0"/>
          <w:numId w:val="8"/>
        </w:numPr>
        <w:tabs>
          <w:tab w:val="left" w:pos="1770"/>
        </w:tabs>
        <w:spacing w:after="200"/>
        <w:ind w:left="0" w:firstLine="0"/>
        <w:jc w:val="both"/>
      </w:pPr>
      <w:r>
        <w:t xml:space="preserve">Хрестоматия по философии </w:t>
      </w:r>
      <w:r>
        <w:rPr>
          <w:color w:val="000000"/>
        </w:rPr>
        <w:t xml:space="preserve">: </w:t>
      </w:r>
      <w:r>
        <w:t xml:space="preserve">учебное пособие </w:t>
      </w:r>
      <w:r>
        <w:rPr>
          <w:color w:val="000000"/>
        </w:rPr>
        <w:t xml:space="preserve">для </w:t>
      </w:r>
      <w:r>
        <w:t xml:space="preserve">среднего профессионального образования / А. </w:t>
      </w:r>
      <w:r>
        <w:rPr>
          <w:color w:val="000000"/>
        </w:rPr>
        <w:t xml:space="preserve">Н. </w:t>
      </w:r>
      <w:r>
        <w:t xml:space="preserve">Чумаков </w:t>
      </w:r>
      <w:r>
        <w:rPr>
          <w:color w:val="000000"/>
        </w:rPr>
        <w:t xml:space="preserve">[и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r>
        <w:rPr>
          <w:color w:val="5F5E60"/>
        </w:rPr>
        <w:t xml:space="preserve">] </w:t>
      </w:r>
      <w:r>
        <w:t>; ответственный редактор А. Н. Чумаков.-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2024. </w:t>
      </w:r>
      <w:r>
        <w:rPr>
          <w:color w:val="7C7C7C"/>
        </w:rPr>
        <w:t xml:space="preserve">— </w:t>
      </w:r>
      <w:hyperlink r:id="rId16" w:history="1">
        <w:r>
          <w:t xml:space="preserve">605 с. </w:t>
        </w:r>
        <w:r>
          <w:rPr>
            <w:color w:val="7C7C7C"/>
          </w:rPr>
          <w:t xml:space="preserve">— </w:t>
        </w:r>
        <w:r>
          <w:t xml:space="preserve">(Профессиональное </w:t>
        </w:r>
        <w:proofErr w:type="gramStart"/>
        <w:r>
          <w:t>об</w:t>
        </w:r>
      </w:hyperlink>
      <w:r>
        <w:t>разование</w:t>
      </w:r>
      <w:proofErr w:type="gramEnd"/>
      <w:r>
        <w:t xml:space="preserve">). — </w:t>
      </w:r>
      <w:r>
        <w:rPr>
          <w:lang w:val="en-US" w:eastAsia="en-US" w:bidi="en-US"/>
        </w:rPr>
        <w:t>ISBN</w:t>
      </w:r>
      <w:r w:rsidRPr="003F6181">
        <w:rPr>
          <w:lang w:eastAsia="en-US" w:bidi="en-US"/>
        </w:rPr>
        <w:t xml:space="preserve"> 978-5</w:t>
      </w:r>
      <w:r w:rsidRPr="003F6181">
        <w:rPr>
          <w:lang w:eastAsia="en-US" w:bidi="en-US"/>
        </w:rPr>
        <w:softHyphen/>
        <w:t>534-18425-9</w:t>
      </w:r>
      <w:r>
        <w:t xml:space="preserve"> - </w:t>
      </w:r>
      <w:proofErr w:type="gramStart"/>
      <w:r>
        <w:t xml:space="preserve">Текст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>
        <w:t xml:space="preserve">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17" w:history="1">
        <w:r>
          <w:rPr>
            <w:u w:val="single"/>
            <w:lang w:val="en-US" w:eastAsia="en-US" w:bidi="en-US"/>
          </w:rPr>
          <w:t>https</w:t>
        </w:r>
        <w:r w:rsidRPr="003F6181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urait</w:t>
        </w:r>
        <w:proofErr w:type="spellEnd"/>
        <w:r w:rsidRPr="003F6181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3F6181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bcode</w:t>
        </w:r>
        <w:proofErr w:type="spellEnd"/>
        <w:r w:rsidRPr="003F6181">
          <w:rPr>
            <w:u w:val="single"/>
            <w:lang w:eastAsia="en-US" w:bidi="en-US"/>
          </w:rPr>
          <w:t>/534977</w:t>
        </w:r>
      </w:hyperlink>
    </w:p>
    <w:p w:rsidR="0045786F" w:rsidRDefault="007F38D1" w:rsidP="00F674A1">
      <w:pPr>
        <w:pStyle w:val="20"/>
        <w:ind w:left="0" w:firstLine="0"/>
      </w:pPr>
      <w:r>
        <w:rPr>
          <w:b/>
          <w:bCs/>
        </w:rPr>
        <w:t>Периодические издания:</w:t>
      </w:r>
    </w:p>
    <w:p w:rsidR="0045786F" w:rsidRDefault="007F38D1" w:rsidP="00F674A1">
      <w:pPr>
        <w:pStyle w:val="20"/>
        <w:numPr>
          <w:ilvl w:val="0"/>
          <w:numId w:val="9"/>
        </w:numPr>
        <w:tabs>
          <w:tab w:val="left" w:pos="1478"/>
        </w:tabs>
        <w:ind w:left="0" w:firstLine="0"/>
        <w:jc w:val="both"/>
      </w:pPr>
      <w:r>
        <w:t xml:space="preserve">Вестник науки и образования [Электронный ресурс] / учредитель ООО Олимп. - Иваново, 2024. - Издается </w:t>
      </w:r>
      <w:r>
        <w:rPr>
          <w:color w:val="000000"/>
        </w:rPr>
        <w:t xml:space="preserve">с </w:t>
      </w:r>
      <w:r>
        <w:t xml:space="preserve">2014 г. </w:t>
      </w:r>
      <w:r>
        <w:rPr>
          <w:color w:val="5F5E60"/>
        </w:rPr>
        <w:t xml:space="preserve">- </w:t>
      </w:r>
      <w:r>
        <w:t xml:space="preserve">Выходит 4 раза в год. </w:t>
      </w:r>
      <w:r>
        <w:rPr>
          <w:color w:val="000000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3F6181">
        <w:rPr>
          <w:lang w:eastAsia="en-US" w:bidi="en-US"/>
        </w:rPr>
        <w:t xml:space="preserve">. </w:t>
      </w:r>
      <w:r>
        <w:rPr>
          <w:color w:val="000000"/>
        </w:rPr>
        <w:t xml:space="preserve">- </w:t>
      </w:r>
      <w:r>
        <w:rPr>
          <w:lang w:val="en-US" w:eastAsia="en-US" w:bidi="en-US"/>
        </w:rPr>
        <w:t>ISSN</w:t>
      </w:r>
      <w:r w:rsidRPr="003F6181">
        <w:rPr>
          <w:lang w:eastAsia="en-US" w:bidi="en-US"/>
        </w:rPr>
        <w:t xml:space="preserve"> </w:t>
      </w:r>
      <w:r>
        <w:t xml:space="preserve">2312-8089. </w:t>
      </w:r>
      <w:r>
        <w:rPr>
          <w:color w:val="000000"/>
          <w:lang w:val="en-US" w:eastAsia="en-US" w:bidi="en-US"/>
        </w:rPr>
        <w:t xml:space="preserve">URL: </w:t>
      </w:r>
      <w:hyperlink r:id="rId18" w:history="1">
        <w:r>
          <w:rPr>
            <w:lang w:val="en-US" w:eastAsia="en-US" w:bidi="en-US"/>
          </w:rPr>
          <w:t>https://elibrary.ru/contents.asp?id=36747089</w:t>
        </w:r>
      </w:hyperlink>
    </w:p>
    <w:p w:rsidR="0045786F" w:rsidRDefault="007F38D1" w:rsidP="00F674A1">
      <w:pPr>
        <w:pStyle w:val="20"/>
        <w:numPr>
          <w:ilvl w:val="0"/>
          <w:numId w:val="9"/>
        </w:numPr>
        <w:tabs>
          <w:tab w:val="left" w:pos="1478"/>
        </w:tabs>
        <w:ind w:left="0" w:firstLine="0"/>
        <w:jc w:val="both"/>
      </w:pPr>
      <w:r>
        <w:t>Вестник Санкт-Петербургского государственного института культуры [Электронный ресурс] / учредитель Санкт-Петербургский государственный институт культуры</w:t>
      </w:r>
      <w:proofErr w:type="gramStart"/>
      <w:r>
        <w:t xml:space="preserve"> .</w:t>
      </w:r>
      <w:proofErr w:type="gramEnd"/>
      <w:r>
        <w:t xml:space="preserve"> - </w:t>
      </w:r>
      <w:proofErr w:type="spellStart"/>
      <w:r>
        <w:t>СанктПетербург</w:t>
      </w:r>
      <w:proofErr w:type="spellEnd"/>
      <w:r>
        <w:t xml:space="preserve">, 2024. </w:t>
      </w:r>
      <w:r>
        <w:rPr>
          <w:color w:val="000000"/>
        </w:rPr>
        <w:t xml:space="preserve">- </w:t>
      </w:r>
      <w:r>
        <w:t xml:space="preserve">Издается </w:t>
      </w:r>
      <w:r>
        <w:rPr>
          <w:color w:val="000000"/>
        </w:rPr>
        <w:t xml:space="preserve">с 2003 </w:t>
      </w:r>
      <w:r>
        <w:t xml:space="preserve">г. - Выходит </w:t>
      </w:r>
      <w:r>
        <w:rPr>
          <w:color w:val="000000"/>
        </w:rPr>
        <w:t xml:space="preserve">4 раза </w:t>
      </w:r>
      <w:r>
        <w:t xml:space="preserve">в </w:t>
      </w:r>
      <w:r>
        <w:rPr>
          <w:color w:val="000000"/>
        </w:rPr>
        <w:t xml:space="preserve">год. </w:t>
      </w:r>
      <w:r>
        <w:t xml:space="preserve">- Открытый доступ </w:t>
      </w:r>
      <w:r>
        <w:rPr>
          <w:lang w:val="en-US" w:eastAsia="en-US" w:bidi="en-US"/>
        </w:rPr>
        <w:t>ELIBRARY</w:t>
      </w:r>
      <w:r w:rsidRPr="003F6181">
        <w:rPr>
          <w:lang w:eastAsia="en-US" w:bidi="en-US"/>
        </w:rPr>
        <w:t xml:space="preserve">. </w:t>
      </w:r>
      <w:r>
        <w:rPr>
          <w:color w:val="000000"/>
        </w:rPr>
        <w:t xml:space="preserve">- </w:t>
      </w:r>
      <w:r>
        <w:t xml:space="preserve">Вестник Санкт-Петербургского государственного университета культуры и искусств (с 2003 по 2018 год). - </w:t>
      </w:r>
      <w:r>
        <w:rPr>
          <w:lang w:val="en-US" w:eastAsia="en-US" w:bidi="en-US"/>
        </w:rPr>
        <w:t>ISSN</w:t>
      </w:r>
      <w:r w:rsidRPr="003F6181">
        <w:rPr>
          <w:lang w:eastAsia="en-US" w:bidi="en-US"/>
        </w:rPr>
        <w:t xml:space="preserve"> </w:t>
      </w:r>
      <w:r>
        <w:t xml:space="preserve">2619-0303. </w:t>
      </w:r>
      <w:r>
        <w:rPr>
          <w:lang w:val="en-US" w:eastAsia="en-US" w:bidi="en-US"/>
        </w:rPr>
        <w:t xml:space="preserve">URL: </w:t>
      </w:r>
      <w:hyperlink r:id="rId19" w:history="1">
        <w:r>
          <w:rPr>
            <w:lang w:val="en-US" w:eastAsia="en-US" w:bidi="en-US"/>
          </w:rPr>
          <w:t>https://elibrary.ru/contents.asp?id=37157414</w:t>
        </w:r>
      </w:hyperlink>
    </w:p>
    <w:p w:rsidR="0045786F" w:rsidRDefault="007F38D1" w:rsidP="00F674A1">
      <w:pPr>
        <w:pStyle w:val="20"/>
        <w:numPr>
          <w:ilvl w:val="0"/>
          <w:numId w:val="9"/>
        </w:numPr>
        <w:tabs>
          <w:tab w:val="left" w:pos="1479"/>
        </w:tabs>
        <w:ind w:left="0" w:firstLine="0"/>
        <w:jc w:val="both"/>
      </w:pPr>
      <w:r>
        <w:t xml:space="preserve">Философия и общество [Электронный ресурс] / учредитель ООО "Издательство "Учитель". - Волгоград, 2024. </w:t>
      </w:r>
      <w:r>
        <w:rPr>
          <w:color w:val="000000"/>
        </w:rPr>
        <w:t xml:space="preserve">- </w:t>
      </w:r>
      <w:r>
        <w:t xml:space="preserve">Издается с 1997 г. </w:t>
      </w:r>
      <w:r>
        <w:rPr>
          <w:color w:val="000000"/>
        </w:rPr>
        <w:t xml:space="preserve">- </w:t>
      </w:r>
      <w:r>
        <w:t xml:space="preserve">Выходит 4 раза в год. - Открытый </w:t>
      </w:r>
      <w:r>
        <w:rPr>
          <w:color w:val="000000"/>
        </w:rPr>
        <w:t xml:space="preserve">доступ </w:t>
      </w:r>
      <w:r>
        <w:rPr>
          <w:color w:val="000000"/>
          <w:lang w:val="en-US" w:eastAsia="en-US" w:bidi="en-US"/>
        </w:rPr>
        <w:t>ELIBRARY</w:t>
      </w:r>
      <w:r w:rsidRPr="003F6181">
        <w:rPr>
          <w:color w:val="000000"/>
          <w:lang w:eastAsia="en-US" w:bidi="en-US"/>
        </w:rPr>
        <w:t xml:space="preserve">, </w:t>
      </w:r>
      <w:r>
        <w:t xml:space="preserve">■ </w:t>
      </w:r>
      <w:r>
        <w:rPr>
          <w:color w:val="000000"/>
          <w:lang w:val="en-US" w:eastAsia="en-US" w:bidi="en-US"/>
        </w:rPr>
        <w:t>ISSN</w:t>
      </w:r>
      <w:r w:rsidRPr="003F6181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1681-4339. </w:t>
      </w:r>
      <w:r>
        <w:rPr>
          <w:color w:val="000000"/>
          <w:lang w:val="en-US" w:eastAsia="en-US" w:bidi="en-US"/>
        </w:rPr>
        <w:t xml:space="preserve">URL: </w:t>
      </w:r>
      <w:hyperlink r:id="rId20" w:history="1">
        <w:r>
          <w:rPr>
            <w:lang w:val="en-US" w:eastAsia="en-US" w:bidi="en-US"/>
          </w:rPr>
          <w:t>https://elibrary.ru/contents.asp7id.38593094</w:t>
        </w:r>
      </w:hyperlink>
    </w:p>
    <w:p w:rsidR="0045786F" w:rsidRDefault="007F38D1" w:rsidP="00F674A1">
      <w:pPr>
        <w:pStyle w:val="20"/>
        <w:numPr>
          <w:ilvl w:val="0"/>
          <w:numId w:val="9"/>
        </w:numPr>
        <w:tabs>
          <w:tab w:val="left" w:pos="1479"/>
          <w:tab w:val="left" w:pos="5448"/>
        </w:tabs>
        <w:ind w:left="0" w:firstLine="0"/>
        <w:jc w:val="both"/>
      </w:pPr>
      <w:r>
        <w:t>Философский журнал [Электронный ресурс] / учредитель Институт философии РАН</w:t>
      </w:r>
      <w:proofErr w:type="gramStart"/>
      <w:r>
        <w:t xml:space="preserve"> .</w:t>
      </w:r>
      <w:proofErr w:type="gramEnd"/>
      <w:r>
        <w:t xml:space="preserve"> - Москва, 2024. </w:t>
      </w:r>
      <w:r>
        <w:rPr>
          <w:color w:val="000000"/>
        </w:rPr>
        <w:t xml:space="preserve">- </w:t>
      </w:r>
      <w:r>
        <w:t xml:space="preserve">Издается с 2008 г. </w:t>
      </w:r>
      <w:r>
        <w:rPr>
          <w:color w:val="000000"/>
        </w:rPr>
        <w:t xml:space="preserve">- </w:t>
      </w:r>
      <w:r>
        <w:t xml:space="preserve">Выходит 4 раза </w:t>
      </w:r>
      <w:r>
        <w:rPr>
          <w:color w:val="000000"/>
        </w:rPr>
        <w:t xml:space="preserve">в </w:t>
      </w:r>
      <w:r>
        <w:t xml:space="preserve">год. - Открытый доступ </w:t>
      </w:r>
      <w:r>
        <w:rPr>
          <w:lang w:val="en-US" w:eastAsia="en-US" w:bidi="en-US"/>
        </w:rPr>
        <w:t>ELIBRARY</w:t>
      </w:r>
      <w:r w:rsidRPr="003F6181">
        <w:rPr>
          <w:lang w:eastAsia="en-US" w:bidi="en-US"/>
        </w:rPr>
        <w:t xml:space="preserve">. </w:t>
      </w:r>
      <w:r>
        <w:rPr>
          <w:color w:val="000000"/>
        </w:rPr>
        <w:t xml:space="preserve">- </w:t>
      </w:r>
      <w:r>
        <w:rPr>
          <w:lang w:val="en-US" w:eastAsia="en-US" w:bidi="en-US"/>
        </w:rPr>
        <w:t>ISSN</w:t>
      </w:r>
      <w:r w:rsidRPr="003F6181">
        <w:rPr>
          <w:lang w:eastAsia="en-US" w:bidi="en-US"/>
        </w:rPr>
        <w:t xml:space="preserve"> </w:t>
      </w:r>
      <w:r>
        <w:t xml:space="preserve">2072-0726. </w:t>
      </w:r>
      <w:r>
        <w:rPr>
          <w:color w:val="000000"/>
          <w:lang w:val="en-US" w:eastAsia="en-US" w:bidi="en-US"/>
        </w:rPr>
        <w:t>URL:</w:t>
      </w:r>
      <w:r>
        <w:rPr>
          <w:color w:val="000000"/>
          <w:lang w:val="en-US" w:eastAsia="en-US" w:bidi="en-US"/>
        </w:rPr>
        <w:tab/>
      </w:r>
      <w:hyperlink r:id="rId21" w:history="1">
        <w:r>
          <w:rPr>
            <w:u w:val="single"/>
            <w:lang w:val="en-US" w:eastAsia="en-US" w:bidi="en-US"/>
          </w:rPr>
          <w:t>https://elibrary.ru/contents.asp?id=38593094</w:t>
        </w:r>
      </w:hyperlink>
    </w:p>
    <w:p w:rsidR="0045786F" w:rsidRDefault="007F38D1" w:rsidP="00F674A1">
      <w:pPr>
        <w:pStyle w:val="20"/>
        <w:numPr>
          <w:ilvl w:val="0"/>
          <w:numId w:val="9"/>
        </w:numPr>
        <w:tabs>
          <w:tab w:val="left" w:pos="1478"/>
        </w:tabs>
        <w:spacing w:after="200"/>
        <w:ind w:left="0" w:firstLine="0"/>
        <w:jc w:val="both"/>
      </w:pPr>
      <w:r>
        <w:rPr>
          <w:b/>
          <w:bCs/>
        </w:rPr>
        <w:t xml:space="preserve">Философия </w:t>
      </w:r>
      <w:r>
        <w:t xml:space="preserve">науки и техники / Институт философии РАН </w:t>
      </w:r>
      <w:r>
        <w:rPr>
          <w:color w:val="000000"/>
        </w:rPr>
        <w:t xml:space="preserve">- </w:t>
      </w:r>
      <w:r>
        <w:t xml:space="preserve">Москва 1995-2024. </w:t>
      </w:r>
      <w:r>
        <w:rPr>
          <w:color w:val="000000"/>
        </w:rPr>
        <w:t xml:space="preserve">- </w:t>
      </w:r>
      <w:r>
        <w:t xml:space="preserve">Издается </w:t>
      </w:r>
      <w:r>
        <w:rPr>
          <w:color w:val="000000"/>
        </w:rPr>
        <w:t xml:space="preserve">с </w:t>
      </w:r>
      <w:r>
        <w:t xml:space="preserve">1995 г. </w:t>
      </w:r>
      <w:r>
        <w:rPr>
          <w:color w:val="000000"/>
        </w:rPr>
        <w:t xml:space="preserve">- </w:t>
      </w:r>
      <w:r>
        <w:t xml:space="preserve">Выходит 2 раза в год. </w:t>
      </w:r>
      <w:r>
        <w:rPr>
          <w:b/>
          <w:bCs/>
          <w:color w:val="000000"/>
        </w:rPr>
        <w:t xml:space="preserve">- </w:t>
      </w:r>
      <w:r>
        <w:rPr>
          <w:b/>
          <w:bCs/>
        </w:rPr>
        <w:t xml:space="preserve">Философия </w:t>
      </w:r>
      <w:r>
        <w:t xml:space="preserve">науки (с 1995 по 2015 год). 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 </w:t>
      </w:r>
      <w:r>
        <w:rPr>
          <w:strike/>
        </w:rPr>
        <w:t xml:space="preserve">: </w:t>
      </w:r>
      <w:hyperlink r:id="rId22" w:history="1">
        <w:r>
          <w:rPr>
            <w:strike/>
            <w:lang w:val="en-US" w:eastAsia="en-US" w:bidi="en-US"/>
          </w:rPr>
          <w:t>https</w:t>
        </w:r>
        <w:r w:rsidRPr="003F6181">
          <w:rPr>
            <w:strike/>
            <w:lang w:eastAsia="en-US" w:bidi="en-US"/>
          </w:rPr>
          <w:t>://</w:t>
        </w:r>
        <w:proofErr w:type="spellStart"/>
        <w:r>
          <w:rPr>
            <w:strike/>
            <w:lang w:val="en-US" w:eastAsia="en-US" w:bidi="en-US"/>
          </w:rPr>
          <w:t>clibrary</w:t>
        </w:r>
        <w:proofErr w:type="spellEnd"/>
        <w:r w:rsidRPr="003F6181">
          <w:rPr>
            <w:strike/>
            <w:lang w:eastAsia="en-US" w:bidi="en-US"/>
          </w:rPr>
          <w:t>.</w:t>
        </w:r>
        <w:proofErr w:type="spellStart"/>
        <w:r>
          <w:rPr>
            <w:strike/>
            <w:lang w:val="en-US" w:eastAsia="en-US" w:bidi="en-US"/>
          </w:rPr>
          <w:t>ru</w:t>
        </w:r>
        <w:proofErr w:type="spellEnd"/>
        <w:r w:rsidRPr="003F6181">
          <w:rPr>
            <w:strike/>
            <w:lang w:eastAsia="en-US" w:bidi="en-US"/>
          </w:rPr>
          <w:t>/</w:t>
        </w:r>
        <w:r>
          <w:rPr>
            <w:strike/>
            <w:lang w:val="en-US" w:eastAsia="en-US" w:bidi="en-US"/>
          </w:rPr>
          <w:t>contents</w:t>
        </w:r>
        <w:r w:rsidRPr="003F6181">
          <w:rPr>
            <w:strike/>
            <w:lang w:eastAsia="en-US" w:bidi="en-US"/>
          </w:rPr>
          <w:t>.</w:t>
        </w:r>
        <w:r>
          <w:rPr>
            <w:strike/>
            <w:lang w:val="en-US" w:eastAsia="en-US" w:bidi="en-US"/>
          </w:rPr>
          <w:t>asp</w:t>
        </w:r>
        <w:r w:rsidRPr="003F6181">
          <w:rPr>
            <w:strike/>
            <w:lang w:eastAsia="en-US" w:bidi="en-US"/>
          </w:rPr>
          <w:t>7</w:t>
        </w:r>
        <w:proofErr w:type="spellStart"/>
        <w:r>
          <w:rPr>
            <w:strike/>
            <w:lang w:val="en-US" w:eastAsia="en-US" w:bidi="en-US"/>
          </w:rPr>
          <w:t>iitleid</w:t>
        </w:r>
        <w:proofErr w:type="spellEnd"/>
        <w:r w:rsidRPr="003F6181">
          <w:rPr>
            <w:strike/>
            <w:lang w:eastAsia="en-US" w:bidi="en-US"/>
          </w:rPr>
          <w:t>-53514</w:t>
        </w:r>
      </w:hyperlink>
    </w:p>
    <w:p w:rsidR="0045786F" w:rsidRDefault="007F38D1" w:rsidP="00F674A1">
      <w:pPr>
        <w:pStyle w:val="20"/>
        <w:ind w:left="0" w:firstLine="0"/>
        <w:jc w:val="both"/>
      </w:pPr>
      <w:r>
        <w:rPr>
          <w:b/>
          <w:bCs/>
        </w:rPr>
        <w:t>Учебно-методическая литература:</w:t>
      </w:r>
    </w:p>
    <w:p w:rsidR="0045786F" w:rsidRDefault="007F38D1" w:rsidP="00F674A1">
      <w:pPr>
        <w:pStyle w:val="20"/>
        <w:tabs>
          <w:tab w:val="left" w:pos="1770"/>
        </w:tabs>
        <w:ind w:left="0" w:firstLine="0"/>
        <w:jc w:val="both"/>
      </w:pPr>
      <w:r>
        <w:rPr>
          <w:color w:val="000000"/>
        </w:rPr>
        <w:t>1.</w:t>
      </w:r>
      <w:r>
        <w:rPr>
          <w:color w:val="000000"/>
        </w:rPr>
        <w:tab/>
      </w:r>
      <w:r>
        <w:t xml:space="preserve">Ершова </w:t>
      </w:r>
      <w:r>
        <w:rPr>
          <w:color w:val="000000"/>
        </w:rPr>
        <w:t xml:space="preserve">О. </w:t>
      </w:r>
      <w:proofErr w:type="spellStart"/>
      <w:r>
        <w:t>В.Методические</w:t>
      </w:r>
      <w:proofErr w:type="spellEnd"/>
      <w:r>
        <w:t xml:space="preserve"> </w:t>
      </w:r>
      <w:r>
        <w:rPr>
          <w:color w:val="000000"/>
        </w:rPr>
        <w:t xml:space="preserve">рекомендации по организации </w:t>
      </w:r>
      <w:r>
        <w:t>самостоятельной работы</w:t>
      </w:r>
    </w:p>
    <w:p w:rsidR="0045786F" w:rsidRDefault="007F38D1" w:rsidP="00F674A1">
      <w:pPr>
        <w:pStyle w:val="20"/>
        <w:spacing w:after="100"/>
        <w:ind w:left="0" w:firstLine="0"/>
        <w:jc w:val="both"/>
      </w:pPr>
      <w:proofErr w:type="gramStart"/>
      <w:r>
        <w:t>обучающихся</w:t>
      </w:r>
      <w:proofErr w:type="gramEnd"/>
      <w:r>
        <w:t xml:space="preserve"> по дисциплине ОГСЭ.01. Основы философии для специальности 53.02.07 «Теория музыки», 53.02.02 «Музыкальное искусство эстрады», 53.02.03 «Инструментальное исполнительство», 53.02.04 «Вокальное искусство», 53.02.05 «Сольное </w:t>
      </w:r>
      <w:r>
        <w:rPr>
          <w:color w:val="000000"/>
        </w:rPr>
        <w:t xml:space="preserve">и </w:t>
      </w:r>
      <w:r>
        <w:t xml:space="preserve">хоровое народное пение», 53.02.06 «Хоровое </w:t>
      </w:r>
      <w:proofErr w:type="spellStart"/>
      <w:r>
        <w:t>дирижирование</w:t>
      </w:r>
      <w:proofErr w:type="spellEnd"/>
      <w:r>
        <w:t>» очной формы</w:t>
      </w:r>
    </w:p>
    <w:p w:rsidR="0045786F" w:rsidRDefault="007F38D1">
      <w:pPr>
        <w:pStyle w:val="a6"/>
      </w:pPr>
      <w:r>
        <w:t>электронный.</w:t>
      </w:r>
    </w:p>
    <w:p w:rsidR="0045786F" w:rsidRDefault="0045786F">
      <w:pPr>
        <w:spacing w:after="379" w:line="1" w:lineRule="exact"/>
      </w:pPr>
    </w:p>
    <w:p w:rsidR="0045786F" w:rsidRDefault="0045786F">
      <w:pPr>
        <w:spacing w:line="1" w:lineRule="exact"/>
      </w:pPr>
    </w:p>
    <w:p w:rsidR="0045786F" w:rsidRDefault="0045786F">
      <w:pPr>
        <w:jc w:val="center"/>
        <w:rPr>
          <w:sz w:val="2"/>
          <w:szCs w:val="2"/>
        </w:rPr>
      </w:pPr>
    </w:p>
    <w:p w:rsidR="0045786F" w:rsidRDefault="0045786F">
      <w:pPr>
        <w:spacing w:after="3339" w:line="1" w:lineRule="exact"/>
      </w:pPr>
    </w:p>
    <w:p w:rsidR="0045786F" w:rsidRDefault="007F38D1">
      <w:pPr>
        <w:pStyle w:val="11"/>
        <w:spacing w:after="160"/>
        <w:ind w:firstLine="720"/>
        <w:jc w:val="both"/>
      </w:pPr>
      <w:r>
        <w:rPr>
          <w:b/>
          <w:bCs/>
        </w:rPr>
        <w:lastRenderedPageBreak/>
        <w:t xml:space="preserve">Информационные справочные системы современных </w:t>
      </w:r>
      <w:proofErr w:type="spellStart"/>
      <w:r>
        <w:rPr>
          <w:b/>
          <w:bCs/>
        </w:rPr>
        <w:t>информационно</w:t>
      </w:r>
      <w:r>
        <w:rPr>
          <w:b/>
          <w:bCs/>
        </w:rPr>
        <w:softHyphen/>
        <w:t>коммуникационных</w:t>
      </w:r>
      <w:proofErr w:type="spellEnd"/>
      <w:r>
        <w:rPr>
          <w:b/>
          <w:bCs/>
        </w:rPr>
        <w:t xml:space="preserve"> технологий:</w:t>
      </w:r>
    </w:p>
    <w:p w:rsidR="0045786F" w:rsidRDefault="007F38D1">
      <w:pPr>
        <w:pStyle w:val="30"/>
        <w:keepNext/>
        <w:keepLines/>
        <w:numPr>
          <w:ilvl w:val="0"/>
          <w:numId w:val="10"/>
        </w:numPr>
        <w:tabs>
          <w:tab w:val="left" w:pos="1071"/>
        </w:tabs>
        <w:spacing w:after="160" w:line="276" w:lineRule="auto"/>
        <w:ind w:firstLine="720"/>
        <w:jc w:val="both"/>
      </w:pPr>
      <w:bookmarkStart w:id="3" w:name="bookmark10"/>
      <w:r>
        <w:t>Электронно-библиотечные системы:</w:t>
      </w:r>
      <w:bookmarkEnd w:id="3"/>
    </w:p>
    <w:p w:rsidR="0045786F" w:rsidRDefault="007F38D1">
      <w:pPr>
        <w:pStyle w:val="11"/>
        <w:numPr>
          <w:ilvl w:val="1"/>
          <w:numId w:val="10"/>
        </w:numPr>
        <w:tabs>
          <w:tab w:val="left" w:pos="1262"/>
        </w:tabs>
        <w:spacing w:after="160"/>
        <w:ind w:firstLine="720"/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3F6181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23" w:history="1">
        <w:r>
          <w:rPr>
            <w:color w:val="0000FF"/>
            <w:u w:val="single"/>
            <w:lang w:val="en-US" w:eastAsia="en-US" w:bidi="en-US"/>
          </w:rPr>
          <w:t>http</w:t>
        </w:r>
        <w:r w:rsidRPr="003F618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3F6181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iprbookshop</w:t>
        </w:r>
        <w:proofErr w:type="spellEnd"/>
        <w:r w:rsidRPr="003F6181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Pr="003F6181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45786F" w:rsidRDefault="007F38D1">
      <w:pPr>
        <w:pStyle w:val="11"/>
        <w:numPr>
          <w:ilvl w:val="1"/>
          <w:numId w:val="10"/>
        </w:numPr>
        <w:tabs>
          <w:tab w:val="left" w:pos="1262"/>
        </w:tabs>
        <w:spacing w:after="160"/>
        <w:ind w:firstLine="720"/>
        <w:jc w:val="both"/>
      </w:pPr>
      <w:r>
        <w:t>Образовательная платформа ЮРАЙТ</w:t>
      </w:r>
      <w:proofErr w:type="gramStart"/>
      <w:r>
        <w:t xml:space="preserve"> :</w:t>
      </w:r>
      <w:proofErr w:type="gramEnd"/>
      <w:r>
        <w:t xml:space="preserve">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24" w:history="1">
        <w:r>
          <w:rPr>
            <w:color w:val="0000FF"/>
            <w:u w:val="single"/>
            <w:lang w:val="en-US" w:eastAsia="en-US" w:bidi="en-US"/>
          </w:rPr>
          <w:t>https</w:t>
        </w:r>
        <w:r w:rsidRPr="003F6181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3F6181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Pr="003F6181">
        <w:rPr>
          <w:color w:val="0000FF"/>
          <w:lang w:eastAsia="en-US" w:bidi="en-US"/>
        </w:rPr>
        <w:t xml:space="preserve"> </w:t>
      </w:r>
      <w:r>
        <w:t xml:space="preserve">.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45786F" w:rsidRDefault="007F38D1">
      <w:pPr>
        <w:pStyle w:val="11"/>
        <w:numPr>
          <w:ilvl w:val="1"/>
          <w:numId w:val="10"/>
        </w:numPr>
        <w:tabs>
          <w:tab w:val="left" w:pos="1262"/>
        </w:tabs>
        <w:spacing w:after="160"/>
        <w:ind w:firstLine="720"/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Санкт-Петербург, [2024]. 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>:</w:t>
      </w:r>
      <w:hyperlink r:id="rId25" w:history="1">
        <w:r w:rsidRPr="003F6181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3F6181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edanbook</w:t>
        </w:r>
        <w:proofErr w:type="spellEnd"/>
        <w:r w:rsidRPr="003F618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3F6181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45786F" w:rsidRDefault="007F38D1">
      <w:pPr>
        <w:pStyle w:val="11"/>
        <w:numPr>
          <w:ilvl w:val="1"/>
          <w:numId w:val="10"/>
        </w:numPr>
        <w:tabs>
          <w:tab w:val="left" w:pos="1262"/>
        </w:tabs>
        <w:spacing w:after="160"/>
        <w:ind w:firstLine="720"/>
        <w:jc w:val="both"/>
      </w:pPr>
      <w:r>
        <w:t xml:space="preserve">ЭБС </w:t>
      </w:r>
      <w:proofErr w:type="spellStart"/>
      <w:r>
        <w:rPr>
          <w:b/>
          <w:bCs/>
          <w:lang w:val="en-US" w:eastAsia="en-US" w:bidi="en-US"/>
        </w:rPr>
        <w:t>Znanium</w:t>
      </w:r>
      <w:proofErr w:type="spellEnd"/>
      <w:r w:rsidRPr="003F6181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proofErr w:type="gramStart"/>
      <w:r w:rsidRPr="003F6181">
        <w:rPr>
          <w:b/>
          <w:bCs/>
          <w:lang w:eastAsia="en-US" w:bidi="en-US"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электронно-библиотечная система : сайт / ООО «</w:t>
      </w:r>
      <w:proofErr w:type="spellStart"/>
      <w:r>
        <w:t>Знаниум</w:t>
      </w:r>
      <w:proofErr w:type="spellEnd"/>
      <w:r>
        <w:t xml:space="preserve">». - Москва, [2024]. 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26" w:history="1">
        <w:r>
          <w:rPr>
            <w:color w:val="0000FF"/>
            <w:u w:val="single"/>
            <w:lang w:val="en-US" w:eastAsia="en-US" w:bidi="en-US"/>
          </w:rPr>
          <w:t>http</w:t>
        </w:r>
        <w:r w:rsidRPr="003F6181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znanium</w:t>
        </w:r>
        <w:proofErr w:type="spellEnd"/>
        <w:r w:rsidRPr="003F618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3F6181">
        <w:rPr>
          <w:color w:val="0000FF"/>
          <w:lang w:eastAsia="en-US" w:bidi="en-US"/>
        </w:rPr>
        <w:t xml:space="preserve"> </w:t>
      </w:r>
      <w:r>
        <w:t>. 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45786F" w:rsidRDefault="007F38D1">
      <w:pPr>
        <w:pStyle w:val="11"/>
        <w:numPr>
          <w:ilvl w:val="0"/>
          <w:numId w:val="10"/>
        </w:numPr>
        <w:tabs>
          <w:tab w:val="left" w:pos="1063"/>
        </w:tabs>
        <w:spacing w:after="160"/>
        <w:ind w:firstLine="720"/>
        <w:jc w:val="both"/>
      </w:pPr>
      <w:proofErr w:type="spellStart"/>
      <w:r>
        <w:rPr>
          <w:b/>
          <w:bCs/>
        </w:rPr>
        <w:t>КонсультантПлюс</w:t>
      </w:r>
      <w:proofErr w:type="spellEnd"/>
      <w:r>
        <w:rPr>
          <w:b/>
          <w:bCs/>
        </w:rPr>
        <w:t xml:space="preserve"> </w:t>
      </w:r>
      <w:r>
        <w:t>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45786F" w:rsidRDefault="007F38D1">
      <w:pPr>
        <w:pStyle w:val="11"/>
        <w:numPr>
          <w:ilvl w:val="0"/>
          <w:numId w:val="10"/>
        </w:numPr>
        <w:tabs>
          <w:tab w:val="left" w:pos="1071"/>
        </w:tabs>
        <w:spacing w:after="160"/>
        <w:ind w:firstLine="720"/>
        <w:jc w:val="both"/>
      </w:pPr>
      <w:proofErr w:type="spellStart"/>
      <w:r>
        <w:rPr>
          <w:b/>
          <w:bCs/>
          <w:lang w:val="en-US" w:eastAsia="en-US" w:bidi="en-US"/>
        </w:rPr>
        <w:t>eLIBRARY</w:t>
      </w:r>
      <w:proofErr w:type="spellEnd"/>
      <w:r w:rsidRPr="003F6181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3F6181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27" w:history="1">
        <w:r>
          <w:rPr>
            <w:color w:val="0000FF"/>
            <w:u w:val="single"/>
            <w:lang w:val="en-US" w:eastAsia="en-US" w:bidi="en-US"/>
          </w:rPr>
          <w:t>http</w:t>
        </w:r>
        <w:r w:rsidRPr="003F6181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3F6181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Pr="003F6181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45786F" w:rsidRDefault="007F38D1">
      <w:pPr>
        <w:pStyle w:val="11"/>
        <w:numPr>
          <w:ilvl w:val="0"/>
          <w:numId w:val="10"/>
        </w:numPr>
        <w:tabs>
          <w:tab w:val="left" w:pos="1075"/>
        </w:tabs>
        <w:spacing w:after="160"/>
        <w:ind w:firstLine="720"/>
        <w:jc w:val="both"/>
        <w:sectPr w:rsidR="0045786F" w:rsidSect="00F674A1">
          <w:pgSz w:w="11900" w:h="16840"/>
          <w:pgMar w:top="478" w:right="430" w:bottom="1421" w:left="1701" w:header="0" w:footer="3" w:gutter="0"/>
          <w:cols w:space="720"/>
          <w:noEndnote/>
          <w:docGrid w:linePitch="360"/>
        </w:sectPr>
      </w:pPr>
      <w:r>
        <w:rPr>
          <w:b/>
          <w:bCs/>
        </w:rPr>
        <w:t>Федеральная государственная информационная система «Национальная электронная библиотека»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электронная библиотека : сайт / ФГБУ РГБ. - Москва, [2024].</w:t>
      </w:r>
    </w:p>
    <w:p w:rsidR="0045786F" w:rsidRDefault="007F38D1">
      <w:pPr>
        <w:pStyle w:val="a6"/>
        <w:jc w:val="right"/>
      </w:pPr>
      <w:r>
        <w:lastRenderedPageBreak/>
        <w:t xml:space="preserve">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proofErr w:type="spellStart"/>
      <w:r>
        <w:rPr>
          <w:color w:val="0000FF"/>
          <w:u w:val="single"/>
          <w:lang w:val="en-US" w:eastAsia="en-US" w:bidi="en-US"/>
        </w:rPr>
        <w:t>httpsV</w:t>
      </w:r>
      <w:proofErr w:type="spellEnd"/>
      <w:r>
        <w:rPr>
          <w:color w:val="0000FF"/>
          <w:u w:val="single"/>
        </w:rPr>
        <w:t>/</w:t>
      </w:r>
      <w:proofErr w:type="spellStart"/>
      <w:r>
        <w:rPr>
          <w:color w:val="0000FF"/>
          <w:u w:val="single"/>
        </w:rPr>
        <w:t>нэб.рф</w:t>
      </w:r>
      <w:proofErr w:type="spellEnd"/>
      <w:r>
        <w:t xml:space="preserve">. </w:t>
      </w:r>
      <w:r w:rsidRPr="003F6181">
        <w:rPr>
          <w:lang w:eastAsia="en-US" w:bidi="en-US"/>
        </w:rPr>
        <w:t xml:space="preserve">- </w:t>
      </w:r>
      <w:r>
        <w:t>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</w:p>
    <w:p w:rsidR="0045786F" w:rsidRDefault="007F38D1">
      <w:pPr>
        <w:pStyle w:val="11"/>
        <w:spacing w:after="200" w:line="240" w:lineRule="auto"/>
        <w:ind w:firstLine="0"/>
      </w:pPr>
      <w:r>
        <w:t>электронный.</w:t>
      </w:r>
    </w:p>
    <w:p w:rsidR="0045786F" w:rsidRDefault="00451902">
      <w:pPr>
        <w:pStyle w:val="11"/>
        <w:numPr>
          <w:ilvl w:val="0"/>
          <w:numId w:val="10"/>
        </w:numPr>
        <w:tabs>
          <w:tab w:val="left" w:pos="1078"/>
        </w:tabs>
        <w:spacing w:after="200"/>
        <w:ind w:firstLine="720"/>
        <w:jc w:val="both"/>
      </w:pPr>
      <w:hyperlink r:id="rId28" w:history="1">
        <w:r w:rsidR="007F38D1">
          <w:rPr>
            <w:color w:val="0000FF"/>
            <w:u w:val="single"/>
          </w:rPr>
          <w:t>Российское образование</w:t>
        </w:r>
      </w:hyperlink>
      <w:r w:rsidR="007F38D1">
        <w:t>: федеральный портал / учредитель ФГА</w:t>
      </w:r>
      <w:proofErr w:type="gramStart"/>
      <w:r w:rsidR="007F38D1">
        <w:t>У«</w:t>
      </w:r>
      <w:proofErr w:type="gramEnd"/>
      <w:r w:rsidR="007F38D1">
        <w:t xml:space="preserve">ФИЦТО». - </w:t>
      </w:r>
      <w:r w:rsidR="007F38D1">
        <w:rPr>
          <w:lang w:val="en-US" w:eastAsia="en-US" w:bidi="en-US"/>
        </w:rPr>
        <w:t>URL</w:t>
      </w:r>
      <w:r w:rsidR="007F38D1" w:rsidRPr="003F6181">
        <w:rPr>
          <w:lang w:eastAsia="en-US" w:bidi="en-US"/>
        </w:rPr>
        <w:t xml:space="preserve">: </w:t>
      </w:r>
      <w:hyperlink r:id="rId29" w:history="1">
        <w:r w:rsidR="007F38D1">
          <w:rPr>
            <w:color w:val="0000FF"/>
            <w:u w:val="single"/>
            <w:lang w:val="en-US" w:eastAsia="en-US" w:bidi="en-US"/>
          </w:rPr>
          <w:t>http</w:t>
        </w:r>
        <w:r w:rsidR="007F38D1" w:rsidRPr="003F6181">
          <w:rPr>
            <w:color w:val="0000FF"/>
            <w:u w:val="single"/>
            <w:lang w:eastAsia="en-US" w:bidi="en-US"/>
          </w:rPr>
          <w:t>://</w:t>
        </w:r>
        <w:r w:rsidR="007F38D1">
          <w:rPr>
            <w:color w:val="0000FF"/>
            <w:u w:val="single"/>
            <w:lang w:val="en-US" w:eastAsia="en-US" w:bidi="en-US"/>
          </w:rPr>
          <w:t>www</w:t>
        </w:r>
        <w:r w:rsidR="007F38D1" w:rsidRPr="003F6181">
          <w:rPr>
            <w:color w:val="0000FF"/>
            <w:u w:val="single"/>
            <w:lang w:eastAsia="en-US" w:bidi="en-US"/>
          </w:rPr>
          <w:t>.</w:t>
        </w:r>
        <w:proofErr w:type="spellStart"/>
        <w:r w:rsidR="007F38D1">
          <w:rPr>
            <w:color w:val="0000FF"/>
            <w:u w:val="single"/>
            <w:lang w:val="en-US" w:eastAsia="en-US" w:bidi="en-US"/>
          </w:rPr>
          <w:t>edu</w:t>
        </w:r>
        <w:proofErr w:type="spellEnd"/>
        <w:r w:rsidR="007F38D1" w:rsidRPr="003F6181">
          <w:rPr>
            <w:color w:val="0000FF"/>
            <w:u w:val="single"/>
            <w:lang w:eastAsia="en-US" w:bidi="en-US"/>
          </w:rPr>
          <w:t>.</w:t>
        </w:r>
        <w:proofErr w:type="spellStart"/>
        <w:r w:rsidR="007F38D1"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="007F38D1" w:rsidRPr="003F6181">
        <w:rPr>
          <w:lang w:eastAsia="en-US" w:bidi="en-US"/>
        </w:rPr>
        <w:t xml:space="preserve">. </w:t>
      </w:r>
      <w:r w:rsidR="007F38D1">
        <w:t>- Текст</w:t>
      </w:r>
      <w:proofErr w:type="gramStart"/>
      <w:r w:rsidR="007F38D1">
        <w:t xml:space="preserve"> :</w:t>
      </w:r>
      <w:proofErr w:type="gramEnd"/>
      <w:r w:rsidR="007F38D1">
        <w:t xml:space="preserve"> электронный.</w:t>
      </w:r>
    </w:p>
    <w:p w:rsidR="0045786F" w:rsidRDefault="007F38D1">
      <w:pPr>
        <w:pStyle w:val="11"/>
        <w:numPr>
          <w:ilvl w:val="0"/>
          <w:numId w:val="10"/>
        </w:numPr>
        <w:tabs>
          <w:tab w:val="left" w:pos="1074"/>
        </w:tabs>
        <w:spacing w:after="640"/>
        <w:ind w:firstLine="720"/>
        <w:jc w:val="both"/>
      </w:pPr>
      <w:r>
        <w:rPr>
          <w:b/>
          <w:bCs/>
        </w:rPr>
        <w:t xml:space="preserve">Электронная библиотечная система </w:t>
      </w:r>
      <w:proofErr w:type="spellStart"/>
      <w:r>
        <w:rPr>
          <w:b/>
          <w:bCs/>
        </w:rPr>
        <w:t>УлГУ</w:t>
      </w:r>
      <w:proofErr w:type="spellEnd"/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3F6181">
        <w:rPr>
          <w:lang w:eastAsia="en-US" w:bidi="en-US"/>
        </w:rPr>
        <w:t xml:space="preserve">: </w:t>
      </w:r>
      <w:hyperlink r:id="rId30" w:history="1">
        <w:r>
          <w:rPr>
            <w:color w:val="0000FF"/>
            <w:u w:val="single"/>
            <w:lang w:val="en-US" w:eastAsia="en-US" w:bidi="en-US"/>
          </w:rPr>
          <w:t>http</w:t>
        </w:r>
        <w:r w:rsidRPr="003F618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3F6181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3F6181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3F6181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3F6181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</w:hyperlink>
      <w:r w:rsidRPr="003F6181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45786F" w:rsidRDefault="007F38D1">
      <w:pPr>
        <w:pStyle w:val="11"/>
        <w:numPr>
          <w:ilvl w:val="1"/>
          <w:numId w:val="12"/>
        </w:numPr>
        <w:tabs>
          <w:tab w:val="left" w:pos="1126"/>
        </w:tabs>
        <w:spacing w:after="0" w:line="360" w:lineRule="auto"/>
        <w:ind w:firstLine="600"/>
      </w:pPr>
      <w:r>
        <w:rPr>
          <w:i/>
          <w:iCs/>
        </w:rPr>
        <w:t xml:space="preserve">Специальные условия для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 xml:space="preserve"> с ОВЗ</w:t>
      </w:r>
    </w:p>
    <w:p w:rsidR="0045786F" w:rsidRDefault="007F38D1">
      <w:pPr>
        <w:pStyle w:val="11"/>
        <w:spacing w:after="0" w:line="360" w:lineRule="auto"/>
        <w:ind w:firstLine="0"/>
      </w:pPr>
      <w:proofErr w:type="gramStart"/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45786F" w:rsidRDefault="007F38D1">
      <w:pPr>
        <w:pStyle w:val="11"/>
        <w:numPr>
          <w:ilvl w:val="0"/>
          <w:numId w:val="13"/>
        </w:numPr>
        <w:tabs>
          <w:tab w:val="left" w:pos="891"/>
        </w:tabs>
        <w:spacing w:after="0" w:line="360" w:lineRule="auto"/>
        <w:ind w:firstLine="60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45786F" w:rsidRDefault="007F38D1">
      <w:pPr>
        <w:pStyle w:val="11"/>
        <w:numPr>
          <w:ilvl w:val="0"/>
          <w:numId w:val="13"/>
        </w:numPr>
        <w:tabs>
          <w:tab w:val="left" w:pos="886"/>
        </w:tabs>
        <w:spacing w:after="0" w:line="360" w:lineRule="auto"/>
        <w:ind w:firstLine="600"/>
        <w:jc w:val="both"/>
      </w:pPr>
      <w:r>
        <w:lastRenderedPageBreak/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45786F" w:rsidRDefault="007F38D1">
      <w:pPr>
        <w:pStyle w:val="11"/>
        <w:numPr>
          <w:ilvl w:val="0"/>
          <w:numId w:val="13"/>
        </w:numPr>
        <w:tabs>
          <w:tab w:val="left" w:pos="882"/>
        </w:tabs>
        <w:spacing w:after="200" w:line="360" w:lineRule="auto"/>
        <w:ind w:firstLine="60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  <w:r>
        <w:br w:type="page"/>
      </w:r>
    </w:p>
    <w:p w:rsidR="0045786F" w:rsidRDefault="0045786F">
      <w:pPr>
        <w:spacing w:after="179" w:line="1" w:lineRule="exact"/>
      </w:pPr>
    </w:p>
    <w:p w:rsidR="0045786F" w:rsidRDefault="007F38D1">
      <w:pPr>
        <w:pStyle w:val="11"/>
        <w:spacing w:after="0" w:line="360" w:lineRule="auto"/>
        <w:ind w:firstLine="0"/>
      </w:pPr>
      <w:r>
        <w:rPr>
          <w:b/>
          <w:bCs/>
        </w:rPr>
        <w:t xml:space="preserve">4. САМОСТОЯТЕЛЬНАЯ РАБОТА ОБУЧАЮЩИХСЯ </w:t>
      </w:r>
      <w:r>
        <w:t xml:space="preserve">Форма </w:t>
      </w:r>
      <w:proofErr w:type="spellStart"/>
      <w:r>
        <w:t>обучения</w:t>
      </w:r>
      <w:proofErr w:type="gramStart"/>
      <w:r>
        <w:t>:о</w:t>
      </w:r>
      <w:proofErr w:type="gramEnd"/>
      <w:r>
        <w:t>чная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4440"/>
        <w:gridCol w:w="1094"/>
        <w:gridCol w:w="1728"/>
      </w:tblGrid>
      <w:tr w:rsidR="0045786F">
        <w:trPr>
          <w:trHeight w:hRule="exact" w:val="83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center"/>
            </w:pPr>
            <w:r>
              <w:rPr>
                <w:b/>
                <w:bCs/>
              </w:rPr>
              <w:t>Форма контроля</w:t>
            </w:r>
          </w:p>
        </w:tc>
      </w:tr>
      <w:tr w:rsidR="0045786F">
        <w:trPr>
          <w:trHeight w:hRule="exact" w:val="455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Раздел 1. Предмет философии.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Темы:</w:t>
            </w:r>
          </w:p>
          <w:p w:rsidR="0045786F" w:rsidRDefault="007F38D1">
            <w:pPr>
              <w:pStyle w:val="a4"/>
              <w:spacing w:line="360" w:lineRule="auto"/>
            </w:pPr>
            <w:r>
              <w:t>Основные разделы философии.</w:t>
            </w:r>
          </w:p>
          <w:p w:rsidR="0045786F" w:rsidRDefault="007F38D1">
            <w:pPr>
              <w:pStyle w:val="a4"/>
              <w:spacing w:line="360" w:lineRule="auto"/>
            </w:pPr>
            <w:r>
              <w:t>Основной вопрос философии и основные направления философии.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938"/>
              </w:tabs>
              <w:spacing w:line="360" w:lineRule="auto"/>
              <w:jc w:val="both"/>
            </w:pPr>
            <w:r>
              <w:t>проработка учебного материала, проработка конспекта с использованием ресурсов учебно-методического и информационного</w:t>
            </w:r>
            <w:r>
              <w:tab/>
              <w:t>обеспечения</w:t>
            </w:r>
          </w:p>
          <w:p w:rsidR="0045786F" w:rsidRDefault="007F38D1">
            <w:pPr>
              <w:pStyle w:val="a4"/>
              <w:spacing w:after="160" w:line="360" w:lineRule="auto"/>
            </w:pPr>
            <w:r>
              <w:t>дисциплины по теме: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proofErr w:type="gramStart"/>
            <w:r>
              <w:t>Основные разделы философии: онтология, гносеология, социальная философия, философия науки, этика, эстетика, философская культурология, история философии.</w:t>
            </w:r>
            <w:proofErr w:type="gramEnd"/>
          </w:p>
          <w:p w:rsidR="0045786F" w:rsidRDefault="007F38D1">
            <w:pPr>
              <w:pStyle w:val="a4"/>
              <w:spacing w:line="360" w:lineRule="auto"/>
            </w:pPr>
            <w:r>
              <w:t>Методы философских исследований.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устный опрос</w:t>
            </w:r>
          </w:p>
        </w:tc>
      </w:tr>
      <w:tr w:rsidR="0045786F" w:rsidTr="00F674A1">
        <w:trPr>
          <w:trHeight w:hRule="exact" w:val="413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6629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Раздел 2.</w:t>
            </w:r>
          </w:p>
          <w:p w:rsidR="0045786F" w:rsidRDefault="007F38D1">
            <w:pPr>
              <w:pStyle w:val="a4"/>
              <w:spacing w:line="360" w:lineRule="auto"/>
            </w:pPr>
            <w:r>
              <w:t>Исторические этапы философии.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Темы:</w:t>
            </w:r>
          </w:p>
          <w:p w:rsidR="0045786F" w:rsidRDefault="007F38D1">
            <w:pPr>
              <w:pStyle w:val="a4"/>
              <w:spacing w:line="360" w:lineRule="auto"/>
            </w:pPr>
            <w:r>
              <w:t>Древнеиндийская философия.</w:t>
            </w:r>
          </w:p>
          <w:p w:rsidR="0045786F" w:rsidRDefault="007F38D1">
            <w:pPr>
              <w:pStyle w:val="a4"/>
              <w:spacing w:line="360" w:lineRule="auto"/>
            </w:pPr>
            <w:r>
              <w:t>Древнекитайская философия.</w:t>
            </w:r>
          </w:p>
          <w:p w:rsidR="0045786F" w:rsidRDefault="007F38D1">
            <w:pPr>
              <w:pStyle w:val="a4"/>
              <w:spacing w:line="360" w:lineRule="auto"/>
            </w:pPr>
            <w:r>
              <w:t>Древнегреческая философия.</w:t>
            </w:r>
          </w:p>
          <w:p w:rsidR="0045786F" w:rsidRDefault="007F38D1">
            <w:pPr>
              <w:pStyle w:val="a4"/>
              <w:spacing w:line="360" w:lineRule="auto"/>
            </w:pPr>
            <w:r>
              <w:t>Средневековая философия.</w:t>
            </w:r>
          </w:p>
          <w:p w:rsidR="0045786F" w:rsidRDefault="007F38D1">
            <w:pPr>
              <w:pStyle w:val="a4"/>
              <w:spacing w:line="360" w:lineRule="auto"/>
            </w:pPr>
            <w:r>
              <w:t xml:space="preserve">Философия эпохи </w:t>
            </w:r>
            <w:proofErr w:type="spellStart"/>
            <w:r>
              <w:t>Возрождени</w:t>
            </w:r>
            <w:proofErr w:type="spellEnd"/>
            <w:r>
              <w:t>.</w:t>
            </w:r>
          </w:p>
          <w:p w:rsidR="0045786F" w:rsidRDefault="007F38D1">
            <w:pPr>
              <w:pStyle w:val="a4"/>
              <w:spacing w:line="360" w:lineRule="auto"/>
            </w:pPr>
            <w:proofErr w:type="spellStart"/>
            <w:proofErr w:type="gramStart"/>
            <w:r>
              <w:t>Западноевропейска</w:t>
            </w:r>
            <w:proofErr w:type="spellEnd"/>
            <w:r>
              <w:t xml:space="preserve"> я</w:t>
            </w:r>
            <w:proofErr w:type="gramEnd"/>
            <w:r>
              <w:t xml:space="preserve"> философия.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938"/>
              </w:tabs>
              <w:spacing w:line="360" w:lineRule="auto"/>
              <w:jc w:val="both"/>
            </w:pPr>
            <w:r>
              <w:t>проработка учебного материала, проработка конспекта с использованием ресурсов учебно-методического и информационного</w:t>
            </w:r>
            <w:r>
              <w:tab/>
              <w:t>обеспечения</w:t>
            </w:r>
          </w:p>
          <w:p w:rsidR="0045786F" w:rsidRDefault="007F38D1">
            <w:pPr>
              <w:pStyle w:val="a4"/>
              <w:spacing w:after="160" w:line="360" w:lineRule="auto"/>
            </w:pPr>
            <w:r>
              <w:t>дисциплины по теме: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Философские школы Древнего Китая, Древней Индии, Древней Греции Философы - неоплатоники. Николай Кузанский. Дж. Бруно. Н. Макиавелли. М. Монтень.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Ф. Бэкон, Р. Декарт. Т. Гоббс. Д. Локк. Б. Спиноза. Г. Лейбниц.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Представители французского и немецкого Просвещения и главная парадигма их учений.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Антропологический материализм 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</w:pPr>
      <w:r>
        <w:br w:type="page"/>
      </w:r>
    </w:p>
    <w:p w:rsidR="0045786F" w:rsidRDefault="0045786F">
      <w:pPr>
        <w:spacing w:after="219" w:line="1" w:lineRule="exact"/>
      </w:pPr>
    </w:p>
    <w:p w:rsidR="0045786F" w:rsidRDefault="0045786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4440"/>
        <w:gridCol w:w="1094"/>
        <w:gridCol w:w="1728"/>
      </w:tblGrid>
      <w:tr w:rsidR="0045786F">
        <w:trPr>
          <w:trHeight w:hRule="exact" w:val="248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Философия эпохи Просвещения.</w:t>
            </w:r>
          </w:p>
          <w:p w:rsidR="0045786F" w:rsidRDefault="007F38D1">
            <w:pPr>
              <w:pStyle w:val="a4"/>
              <w:spacing w:line="360" w:lineRule="auto"/>
            </w:pPr>
            <w:r>
              <w:t>Немецкая классическая философия.</w:t>
            </w:r>
          </w:p>
          <w:p w:rsidR="0045786F" w:rsidRDefault="007F38D1">
            <w:pPr>
              <w:pStyle w:val="a4"/>
              <w:spacing w:line="360" w:lineRule="auto"/>
            </w:pPr>
            <w:r>
              <w:t>Материализм.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  <w:jc w:val="both"/>
            </w:pPr>
            <w:r>
              <w:t>Фейербаха. Фейербах о гносеологических и психологических корнях религии. Религия любви.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Персоналии и терминология философии марксизма.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745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Раздел 3 Философское учение о бытии и материи.</w:t>
            </w:r>
          </w:p>
          <w:p w:rsidR="0045786F" w:rsidRDefault="007F38D1">
            <w:pPr>
              <w:pStyle w:val="a4"/>
              <w:spacing w:line="360" w:lineRule="auto"/>
            </w:pPr>
            <w:r>
              <w:t>Темы: Философский смысл проблемы «материя».</w:t>
            </w:r>
          </w:p>
          <w:p w:rsidR="0045786F" w:rsidRDefault="007F38D1">
            <w:pPr>
              <w:pStyle w:val="a4"/>
              <w:spacing w:line="360" w:lineRule="auto"/>
            </w:pPr>
            <w:r>
              <w:t>Содержание «материи» в различных философских системах Атрибуты материи.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right" w:pos="4214"/>
              </w:tabs>
              <w:spacing w:line="360" w:lineRule="auto"/>
              <w:jc w:val="both"/>
            </w:pPr>
            <w:proofErr w:type="gramStart"/>
            <w:r>
              <w:t>п</w:t>
            </w:r>
            <w:proofErr w:type="gramEnd"/>
            <w:r>
              <w:t>роработка учебного материала, проработка конспекта с использованием ресурсов учебно-методического и информационного</w:t>
            </w:r>
            <w:r>
              <w:tab/>
              <w:t>обеспечения</w:t>
            </w:r>
          </w:p>
          <w:p w:rsidR="0045786F" w:rsidRDefault="007F38D1">
            <w:pPr>
              <w:pStyle w:val="a4"/>
              <w:spacing w:after="160" w:line="360" w:lineRule="auto"/>
            </w:pPr>
            <w:r>
              <w:t>дисциплины по теме: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Понимание материи как объективной реальности и как субстанции всех процессов в мире. Современные представления о структуре материи, веществе и полях.</w:t>
            </w:r>
          </w:p>
          <w:p w:rsidR="0045786F" w:rsidRDefault="007F38D1">
            <w:pPr>
              <w:pStyle w:val="a4"/>
              <w:spacing w:line="360" w:lineRule="auto"/>
              <w:jc w:val="both"/>
            </w:pPr>
            <w:r>
              <w:t>Философский смысл существования разных типов пространств. Время, вечность, космос. Бесконечное и абсолютное. Потенциальная и реальная бесконечность. Космологические модели Вселенной и их локальная применимость в масштабах Метагалактики.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устный опрос</w:t>
            </w:r>
          </w:p>
        </w:tc>
      </w:tr>
      <w:tr w:rsidR="0045786F">
        <w:trPr>
          <w:trHeight w:hRule="exact" w:val="166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spacing w:line="360" w:lineRule="auto"/>
            </w:pPr>
            <w:r>
              <w:t>Раздел 4.</w:t>
            </w:r>
          </w:p>
          <w:p w:rsidR="0045786F" w:rsidRDefault="007F38D1">
            <w:pPr>
              <w:pStyle w:val="a4"/>
              <w:spacing w:line="360" w:lineRule="auto"/>
            </w:pPr>
            <w:r>
              <w:t>Философское учение об обществе.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Подготовка к зачету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</w:pPr>
            <w:r>
              <w:t>устный опрос</w:t>
            </w:r>
          </w:p>
        </w:tc>
      </w:tr>
    </w:tbl>
    <w:p w:rsidR="0045786F" w:rsidRDefault="007F38D1">
      <w:pPr>
        <w:spacing w:line="1" w:lineRule="exact"/>
      </w:pPr>
      <w:r>
        <w:br w:type="page"/>
      </w:r>
    </w:p>
    <w:p w:rsidR="0045786F" w:rsidRDefault="0045786F">
      <w:pPr>
        <w:spacing w:after="1419" w:line="1" w:lineRule="exact"/>
      </w:pPr>
    </w:p>
    <w:p w:rsidR="0045786F" w:rsidRDefault="007F38D1">
      <w:pPr>
        <w:pStyle w:val="30"/>
        <w:keepNext/>
        <w:keepLines/>
        <w:spacing w:after="0" w:line="360" w:lineRule="auto"/>
        <w:ind w:firstLine="0"/>
      </w:pPr>
      <w:bookmarkStart w:id="4" w:name="bookmark12"/>
      <w:r>
        <w:t xml:space="preserve">5.КОНТРОЛЬ И ОЦЕНКА РЕЗУЛЬТАТОВОСВОЕНИЯ </w:t>
      </w:r>
      <w:proofErr w:type="spellStart"/>
      <w:r>
        <w:t>УДОсновы</w:t>
      </w:r>
      <w:proofErr w:type="spellEnd"/>
      <w:r>
        <w:t xml:space="preserve"> философии</w:t>
      </w:r>
      <w:bookmarkEnd w:id="4"/>
    </w:p>
    <w:p w:rsidR="0045786F" w:rsidRDefault="007F38D1">
      <w:pPr>
        <w:pStyle w:val="11"/>
        <w:spacing w:after="0" w:line="360" w:lineRule="auto"/>
        <w:ind w:firstLine="720"/>
      </w:pPr>
      <w:r>
        <w:t>Контроль и оценка результатов освоения учебной дисциплины «Основы философии» осуществляется преподавателем в процессе проведения практических</w:t>
      </w:r>
    </w:p>
    <w:p w:rsidR="0045786F" w:rsidRDefault="007F38D1">
      <w:pPr>
        <w:pStyle w:val="a6"/>
      </w:pPr>
      <w:r>
        <w:t>занятий.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3192"/>
        <w:gridCol w:w="3192"/>
      </w:tblGrid>
      <w:tr w:rsidR="0045786F">
        <w:trPr>
          <w:trHeight w:hRule="exact" w:val="117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Результаты (усвоенные знания, освоенные умения и компетенции)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45786F">
        <w:trPr>
          <w:trHeight w:hRule="exact" w:val="3379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spacing w:line="228" w:lineRule="auto"/>
            </w:pPr>
            <w:r>
              <w:rPr>
                <w:rFonts w:ascii="Calibri" w:eastAsia="Calibri" w:hAnsi="Calibri" w:cs="Calibri"/>
              </w:rPr>
              <w:t xml:space="preserve">В результате освоения учебной дисциплины обучающийся должен </w:t>
            </w:r>
            <w:r>
              <w:rPr>
                <w:rFonts w:ascii="Calibri" w:eastAsia="Calibri" w:hAnsi="Calibri" w:cs="Calibri"/>
                <w:b/>
                <w:bCs/>
                <w:u w:val="single"/>
              </w:rPr>
              <w:t>уметь:</w:t>
            </w:r>
          </w:p>
          <w:p w:rsidR="0045786F" w:rsidRDefault="007F38D1">
            <w:pPr>
              <w:pStyle w:val="a4"/>
              <w:jc w:val="both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Владение инструментом поиска, анализа, сравнения и критики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Владение инструментом аргументированной дискуссии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054"/>
              </w:tabs>
            </w:pPr>
            <w:r>
              <w:t>Наблюдение и оценка деятельности обучающегося в процессе освоения программы</w:t>
            </w:r>
            <w:r>
              <w:tab/>
              <w:t>учебной</w:t>
            </w:r>
          </w:p>
          <w:p w:rsidR="0045786F" w:rsidRDefault="007F38D1">
            <w:pPr>
              <w:pStyle w:val="a4"/>
              <w:tabs>
                <w:tab w:val="left" w:pos="2736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45786F" w:rsidRDefault="007F38D1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зачет.</w:t>
            </w:r>
          </w:p>
        </w:tc>
      </w:tr>
      <w:tr w:rsidR="0045786F">
        <w:trPr>
          <w:trHeight w:hRule="exact" w:val="587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 xml:space="preserve">обучающийся должен </w:t>
            </w:r>
            <w:r>
              <w:rPr>
                <w:rFonts w:ascii="Calibri" w:eastAsia="Calibri" w:hAnsi="Calibri" w:cs="Calibri"/>
                <w:b/>
                <w:bCs/>
                <w:u w:val="single"/>
              </w:rPr>
              <w:t xml:space="preserve">знать: </w:t>
            </w:r>
            <w:r>
              <w:t>основные категории и понятия философии;</w:t>
            </w:r>
          </w:p>
          <w:p w:rsidR="0045786F" w:rsidRDefault="007F38D1">
            <w:pPr>
              <w:pStyle w:val="a4"/>
              <w:jc w:val="both"/>
            </w:pPr>
            <w:r>
              <w:t>роль философии в жизни человека и общества;</w:t>
            </w:r>
          </w:p>
          <w:p w:rsidR="0045786F" w:rsidRDefault="007F38D1">
            <w:pPr>
              <w:pStyle w:val="a4"/>
              <w:jc w:val="both"/>
            </w:pPr>
            <w:r>
              <w:t>основы философского учения о бытии;</w:t>
            </w:r>
          </w:p>
          <w:p w:rsidR="0045786F" w:rsidRDefault="007F38D1">
            <w:pPr>
              <w:pStyle w:val="a4"/>
              <w:tabs>
                <w:tab w:val="left" w:pos="1997"/>
              </w:tabs>
              <w:jc w:val="both"/>
            </w:pPr>
            <w:r>
              <w:t>сущность</w:t>
            </w:r>
            <w:r>
              <w:tab/>
              <w:t>процесса</w:t>
            </w:r>
          </w:p>
          <w:p w:rsidR="0045786F" w:rsidRDefault="007F38D1">
            <w:pPr>
              <w:pStyle w:val="a4"/>
            </w:pPr>
            <w:r>
              <w:t>познания;</w:t>
            </w:r>
          </w:p>
          <w:p w:rsidR="0045786F" w:rsidRDefault="007F38D1">
            <w:pPr>
              <w:pStyle w:val="a4"/>
              <w:tabs>
                <w:tab w:val="left" w:pos="1997"/>
              </w:tabs>
            </w:pPr>
            <w:r>
              <w:t>основы</w:t>
            </w:r>
            <w:r>
              <w:tab/>
              <w:t>научной,</w:t>
            </w:r>
          </w:p>
          <w:p w:rsidR="0045786F" w:rsidRDefault="007F38D1">
            <w:pPr>
              <w:pStyle w:val="a4"/>
            </w:pPr>
            <w:r>
              <w:t>философской и религиозной картин мира;</w:t>
            </w:r>
          </w:p>
          <w:p w:rsidR="0045786F" w:rsidRDefault="007F38D1">
            <w:pPr>
              <w:pStyle w:val="a4"/>
              <w:tabs>
                <w:tab w:val="right" w:pos="2966"/>
              </w:tabs>
            </w:pPr>
            <w:r>
              <w:t>об условиях формирования личности, свободе и ответственности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45786F" w:rsidRDefault="007F38D1">
            <w:pPr>
              <w:pStyle w:val="a4"/>
              <w:tabs>
                <w:tab w:val="right" w:pos="2952"/>
              </w:tabs>
            </w:pPr>
            <w:r>
              <w:t>сохранение</w:t>
            </w:r>
            <w:r>
              <w:tab/>
              <w:t>жизни,</w:t>
            </w:r>
          </w:p>
          <w:p w:rsidR="0045786F" w:rsidRDefault="007F38D1">
            <w:pPr>
              <w:pStyle w:val="a4"/>
            </w:pPr>
            <w:r>
              <w:t>культуры, окружающей среды;</w:t>
            </w:r>
          </w:p>
          <w:p w:rsidR="0045786F" w:rsidRDefault="007F38D1">
            <w:pPr>
              <w:pStyle w:val="a4"/>
              <w:tabs>
                <w:tab w:val="left" w:pos="2842"/>
              </w:tabs>
              <w:spacing w:line="226" w:lineRule="auto"/>
            </w:pPr>
            <w:r>
              <w:rPr>
                <w:rFonts w:ascii="Calibri" w:eastAsia="Calibri" w:hAnsi="Calibri" w:cs="Calibri"/>
              </w:rPr>
              <w:t>о социальных и этических проблемах, связанных с развитием</w:t>
            </w:r>
            <w:r>
              <w:rPr>
                <w:rFonts w:ascii="Calibri" w:eastAsia="Calibri" w:hAnsi="Calibri" w:cs="Calibri"/>
              </w:rPr>
              <w:tab/>
              <w:t>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045"/>
              </w:tabs>
              <w:jc w:val="both"/>
            </w:pPr>
            <w:r>
              <w:rPr>
                <w:rFonts w:ascii="Calibri" w:eastAsia="Calibri" w:hAnsi="Calibri" w:cs="Calibri"/>
              </w:rPr>
              <w:t>понимание и интерпретация основных фактов, процессов и</w:t>
            </w:r>
            <w:r>
              <w:rPr>
                <w:rFonts w:ascii="Calibri" w:eastAsia="Calibri" w:hAnsi="Calibri" w:cs="Calibri"/>
              </w:rPr>
              <w:tab/>
              <w:t>явлений,</w:t>
            </w:r>
          </w:p>
          <w:p w:rsidR="0045786F" w:rsidRDefault="007F38D1">
            <w:pPr>
              <w:pStyle w:val="a4"/>
              <w:tabs>
                <w:tab w:val="left" w:pos="2851"/>
              </w:tabs>
              <w:jc w:val="both"/>
            </w:pPr>
            <w:proofErr w:type="gramStart"/>
            <w:r>
              <w:rPr>
                <w:rFonts w:ascii="Calibri" w:eastAsia="Calibri" w:hAnsi="Calibri" w:cs="Calibri"/>
              </w:rPr>
              <w:t>характеризующих</w:t>
            </w:r>
            <w:proofErr w:type="gramEnd"/>
            <w:r>
              <w:rPr>
                <w:rFonts w:ascii="Calibri" w:eastAsia="Calibri" w:hAnsi="Calibri" w:cs="Calibri"/>
              </w:rPr>
              <w:t xml:space="preserve"> философский процесс в отечественной</w:t>
            </w:r>
            <w:r>
              <w:rPr>
                <w:rFonts w:ascii="Calibri" w:eastAsia="Calibri" w:hAnsi="Calibri" w:cs="Calibri"/>
              </w:rPr>
              <w:tab/>
              <w:t>и</w:t>
            </w:r>
          </w:p>
          <w:p w:rsidR="0045786F" w:rsidRDefault="007F38D1">
            <w:pPr>
              <w:pStyle w:val="a4"/>
            </w:pPr>
            <w:r>
              <w:rPr>
                <w:rFonts w:ascii="Calibri" w:eastAsia="Calibri" w:hAnsi="Calibri" w:cs="Calibri"/>
              </w:rPr>
              <w:t>зарубежной философии.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</w:tbl>
    <w:p w:rsidR="0045786F" w:rsidRDefault="007F38D1">
      <w:pPr>
        <w:spacing w:line="1" w:lineRule="exact"/>
      </w:pPr>
      <w:r>
        <w:br w:type="page"/>
      </w:r>
    </w:p>
    <w:p w:rsidR="0045786F" w:rsidRDefault="0045786F">
      <w:pPr>
        <w:spacing w:after="219" w:line="1" w:lineRule="exact"/>
      </w:pPr>
    </w:p>
    <w:p w:rsidR="0045786F" w:rsidRDefault="0045786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3192"/>
        <w:gridCol w:w="3192"/>
      </w:tblGrid>
      <w:tr w:rsidR="0045786F">
        <w:trPr>
          <w:trHeight w:hRule="exact" w:val="88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использованием достижений науки, техники и технологий.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2635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proofErr w:type="gramStart"/>
            <w:r>
              <w:rPr>
                <w:rFonts w:ascii="Calibri" w:eastAsia="Calibri" w:hAnsi="Calibri" w:cs="Calibri"/>
              </w:rPr>
              <w:t>ОК</w:t>
            </w:r>
            <w:proofErr w:type="gramEnd"/>
            <w:r>
              <w:rPr>
                <w:rFonts w:ascii="Calibri" w:eastAsia="Calibri" w:hAnsi="Calibri" w:cs="Calibri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Демонстрация устойчивого интереса к будущей профессии. Проявление инициативы в аудиторной и самостоятельной работе.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right" w:pos="2952"/>
              </w:tabs>
              <w:jc w:val="both"/>
            </w:pPr>
            <w:r>
              <w:rPr>
                <w:rFonts w:ascii="Calibri" w:eastAsia="Calibri" w:hAnsi="Calibri" w:cs="Calibri"/>
              </w:rPr>
              <w:t>Наблюдение и оценка деятельности обучающегося в процессе освоения программы учебной дисциплины</w:t>
            </w: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Calibri" w:eastAsia="Calibri" w:hAnsi="Calibri" w:cs="Calibri"/>
              </w:rPr>
              <w:t>на</w:t>
            </w:r>
            <w:proofErr w:type="gramEnd"/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 xml:space="preserve">практических </w:t>
            </w:r>
            <w:proofErr w:type="gramStart"/>
            <w:r>
              <w:rPr>
                <w:rFonts w:ascii="Calibri" w:eastAsia="Calibri" w:hAnsi="Calibri" w:cs="Calibri"/>
              </w:rPr>
              <w:t>занятиях</w:t>
            </w:r>
            <w:proofErr w:type="gramEnd"/>
            <w:r>
              <w:rPr>
                <w:rFonts w:ascii="Calibri" w:eastAsia="Calibri" w:hAnsi="Calibri" w:cs="Calibri"/>
              </w:rPr>
              <w:t>, при выполнении самостоятельной работы, зачет</w:t>
            </w:r>
          </w:p>
        </w:tc>
      </w:tr>
      <w:tr w:rsidR="0045786F">
        <w:trPr>
          <w:trHeight w:hRule="exact" w:val="4397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1483"/>
                <w:tab w:val="left" w:pos="2779"/>
              </w:tabs>
              <w:jc w:val="both"/>
            </w:pPr>
            <w:proofErr w:type="gramStart"/>
            <w:r>
              <w:rPr>
                <w:rFonts w:ascii="Calibri" w:eastAsia="Calibri" w:hAnsi="Calibri" w:cs="Calibri"/>
              </w:rPr>
              <w:t>ОК</w:t>
            </w:r>
            <w:proofErr w:type="gramEnd"/>
            <w:r>
              <w:rPr>
                <w:rFonts w:ascii="Calibri" w:eastAsia="Calibri" w:hAnsi="Calibri" w:cs="Calibri"/>
              </w:rPr>
              <w:t xml:space="preserve"> 3. Решать проблемы, оценивать</w:t>
            </w:r>
            <w:r>
              <w:rPr>
                <w:rFonts w:ascii="Calibri" w:eastAsia="Calibri" w:hAnsi="Calibri" w:cs="Calibri"/>
              </w:rPr>
              <w:tab/>
              <w:t>риски</w:t>
            </w:r>
            <w:r>
              <w:rPr>
                <w:rFonts w:ascii="Calibri" w:eastAsia="Calibri" w:hAnsi="Calibri" w:cs="Calibri"/>
              </w:rPr>
              <w:tab/>
              <w:t>и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принимать решения в нестандартных ситуациях.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right" w:pos="2942"/>
              </w:tabs>
              <w:jc w:val="both"/>
            </w:pPr>
            <w:r>
              <w:rPr>
                <w:rFonts w:ascii="Calibri" w:eastAsia="Calibri" w:hAnsi="Calibri" w:cs="Calibri"/>
              </w:rPr>
              <w:t>Признание наличия проблемы и адекватная реакция на нее. Выстраивание вариантов альтернативных действий в случае возникновения нестандартных ситуаций. Грамотная оценка ресурсов, необходимых</w:t>
            </w: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Calibri" w:eastAsia="Calibri" w:hAnsi="Calibri" w:cs="Calibri"/>
              </w:rPr>
              <w:t>для</w:t>
            </w:r>
            <w:proofErr w:type="gramEnd"/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выполнения заданий. Расчет возможных рисков и определение методов и способов их снижения при выполнении профессиональных задач.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right" w:pos="2952"/>
              </w:tabs>
              <w:jc w:val="both"/>
            </w:pPr>
            <w:r>
              <w:rPr>
                <w:rFonts w:ascii="Calibri" w:eastAsia="Calibri" w:hAnsi="Calibri" w:cs="Calibri"/>
              </w:rPr>
              <w:t>Наблюдение и оценка деятельности обучающегося в процессе освоения программы учебной дисциплины</w:t>
            </w: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Calibri" w:eastAsia="Calibri" w:hAnsi="Calibri" w:cs="Calibri"/>
              </w:rPr>
              <w:t>на</w:t>
            </w:r>
            <w:proofErr w:type="gramEnd"/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 xml:space="preserve">практических </w:t>
            </w:r>
            <w:proofErr w:type="gramStart"/>
            <w:r>
              <w:rPr>
                <w:rFonts w:ascii="Calibri" w:eastAsia="Calibri" w:hAnsi="Calibri" w:cs="Calibri"/>
              </w:rPr>
              <w:t>занятиях</w:t>
            </w:r>
            <w:proofErr w:type="gramEnd"/>
            <w:r>
              <w:rPr>
                <w:rFonts w:ascii="Calibri" w:eastAsia="Calibri" w:hAnsi="Calibri" w:cs="Calibri"/>
              </w:rPr>
              <w:t>, при выполнении самостоятельной работы, зачет</w:t>
            </w:r>
          </w:p>
        </w:tc>
      </w:tr>
      <w:tr w:rsidR="0045786F">
        <w:trPr>
          <w:trHeight w:hRule="exact" w:val="556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proofErr w:type="gramStart"/>
            <w:r>
              <w:rPr>
                <w:rFonts w:ascii="Calibri" w:eastAsia="Calibri" w:hAnsi="Calibri" w:cs="Calibri"/>
              </w:rPr>
              <w:t>ОК</w:t>
            </w:r>
            <w:proofErr w:type="gramEnd"/>
            <w:r>
              <w:rPr>
                <w:rFonts w:ascii="Calibri" w:eastAsia="Calibri" w:hAnsi="Calibri" w:cs="Calibri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right" w:pos="2933"/>
              </w:tabs>
              <w:jc w:val="both"/>
            </w:pPr>
            <w:r>
              <w:rPr>
                <w:rFonts w:ascii="Calibri" w:eastAsia="Calibri" w:hAnsi="Calibri" w:cs="Calibri"/>
              </w:rPr>
              <w:t>Нахождение</w:t>
            </w:r>
            <w:r>
              <w:rPr>
                <w:rFonts w:ascii="Calibri" w:eastAsia="Calibri" w:hAnsi="Calibri" w:cs="Calibri"/>
              </w:rPr>
              <w:tab/>
              <w:t>и</w:t>
            </w:r>
          </w:p>
          <w:p w:rsidR="0045786F" w:rsidRDefault="007F38D1">
            <w:pPr>
              <w:pStyle w:val="a4"/>
              <w:tabs>
                <w:tab w:val="right" w:pos="2942"/>
              </w:tabs>
              <w:jc w:val="both"/>
            </w:pPr>
            <w:r>
              <w:rPr>
                <w:rFonts w:ascii="Calibri" w:eastAsia="Calibri" w:hAnsi="Calibri" w:cs="Calibri"/>
              </w:rPr>
              <w:t>использование разнообразных источников информации. Грамотное определение типа и формы необходимой информации. Получение</w:t>
            </w: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Calibri" w:eastAsia="Calibri" w:hAnsi="Calibri" w:cs="Calibri"/>
              </w:rPr>
              <w:t>нужной</w:t>
            </w:r>
            <w:proofErr w:type="gramEnd"/>
          </w:p>
          <w:p w:rsidR="0045786F" w:rsidRDefault="007F38D1">
            <w:pPr>
              <w:pStyle w:val="a4"/>
              <w:tabs>
                <w:tab w:val="right" w:pos="2947"/>
              </w:tabs>
              <w:jc w:val="both"/>
            </w:pPr>
            <w:r>
              <w:rPr>
                <w:rFonts w:ascii="Calibri" w:eastAsia="Calibri" w:hAnsi="Calibri" w:cs="Calibri"/>
              </w:rPr>
              <w:t>информации и сохранение ее в удобном для работы формате. Определение степени достоверности и актуальности информации. Извлечение ключевых фрагментов и основного содержание из всего массива информации. Упрощение</w:t>
            </w:r>
            <w:r>
              <w:rPr>
                <w:rFonts w:ascii="Calibri" w:eastAsia="Calibri" w:hAnsi="Calibri" w:cs="Calibri"/>
              </w:rPr>
              <w:tab/>
              <w:t>подачи</w:t>
            </w:r>
          </w:p>
          <w:p w:rsidR="0045786F" w:rsidRDefault="007F38D1">
            <w:pPr>
              <w:pStyle w:val="a4"/>
              <w:tabs>
                <w:tab w:val="right" w:pos="2933"/>
              </w:tabs>
              <w:jc w:val="both"/>
            </w:pPr>
            <w:r>
              <w:rPr>
                <w:rFonts w:ascii="Calibri" w:eastAsia="Calibri" w:hAnsi="Calibri" w:cs="Calibri"/>
              </w:rPr>
              <w:t>информации для ясности понимания</w:t>
            </w:r>
            <w:r>
              <w:rPr>
                <w:rFonts w:ascii="Calibri" w:eastAsia="Calibri" w:hAnsi="Calibri" w:cs="Calibri"/>
              </w:rPr>
              <w:tab/>
              <w:t>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right" w:pos="2952"/>
              </w:tabs>
              <w:jc w:val="both"/>
            </w:pPr>
            <w:r>
              <w:rPr>
                <w:rFonts w:ascii="Calibri" w:eastAsia="Calibri" w:hAnsi="Calibri" w:cs="Calibri"/>
              </w:rPr>
              <w:t>Наблюдение и оценка деятельности обучающегося в процессе освоения программы учебной дисциплины</w:t>
            </w: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Calibri" w:eastAsia="Calibri" w:hAnsi="Calibri" w:cs="Calibri"/>
              </w:rPr>
              <w:t>на</w:t>
            </w:r>
            <w:proofErr w:type="gramEnd"/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 xml:space="preserve">практических </w:t>
            </w:r>
            <w:proofErr w:type="gramStart"/>
            <w:r>
              <w:rPr>
                <w:rFonts w:ascii="Calibri" w:eastAsia="Calibri" w:hAnsi="Calibri" w:cs="Calibri"/>
              </w:rPr>
              <w:t>занятиях</w:t>
            </w:r>
            <w:proofErr w:type="gramEnd"/>
            <w:r>
              <w:rPr>
                <w:rFonts w:ascii="Calibri" w:eastAsia="Calibri" w:hAnsi="Calibri" w:cs="Calibri"/>
              </w:rPr>
              <w:t>, при выполнении самостоятельной работы, зачет</w:t>
            </w:r>
          </w:p>
        </w:tc>
      </w:tr>
    </w:tbl>
    <w:p w:rsidR="0045786F" w:rsidRDefault="007F38D1">
      <w:pPr>
        <w:spacing w:line="1" w:lineRule="exact"/>
      </w:pPr>
      <w:r>
        <w:br w:type="page"/>
      </w:r>
    </w:p>
    <w:p w:rsidR="0045786F" w:rsidRDefault="0045786F">
      <w:pPr>
        <w:spacing w:after="219" w:line="1" w:lineRule="exact"/>
      </w:pPr>
    </w:p>
    <w:p w:rsidR="0045786F" w:rsidRDefault="0045786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3192"/>
        <w:gridCol w:w="3192"/>
      </w:tblGrid>
      <w:tr w:rsidR="0045786F">
        <w:trPr>
          <w:trHeight w:hRule="exact" w:val="29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</w:pPr>
            <w:r>
              <w:rPr>
                <w:rFonts w:ascii="Calibri" w:eastAsia="Calibri" w:hAnsi="Calibri" w:cs="Calibri"/>
              </w:rPr>
              <w:t>представления.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2635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597"/>
              </w:tabs>
              <w:jc w:val="both"/>
            </w:pPr>
            <w:proofErr w:type="gramStart"/>
            <w:r>
              <w:rPr>
                <w:rFonts w:ascii="Calibri" w:eastAsia="Calibri" w:hAnsi="Calibri" w:cs="Calibri"/>
              </w:rPr>
              <w:t>ОК</w:t>
            </w:r>
            <w:proofErr w:type="gramEnd"/>
            <w:r>
              <w:rPr>
                <w:rFonts w:ascii="Calibri" w:eastAsia="Calibri" w:hAnsi="Calibri" w:cs="Calibri"/>
              </w:rPr>
              <w:t xml:space="preserve"> 5. Использовать </w:t>
            </w:r>
            <w:proofErr w:type="spellStart"/>
            <w:r>
              <w:rPr>
                <w:rFonts w:ascii="Calibri" w:eastAsia="Calibri" w:hAnsi="Calibri" w:cs="Calibri"/>
              </w:rPr>
              <w:t>информационно</w:t>
            </w:r>
            <w:r>
              <w:rPr>
                <w:rFonts w:ascii="Calibri" w:eastAsia="Calibri" w:hAnsi="Calibri" w:cs="Calibri"/>
              </w:rPr>
              <w:softHyphen/>
              <w:t>коммуникационные</w:t>
            </w:r>
            <w:proofErr w:type="spellEnd"/>
            <w:r>
              <w:rPr>
                <w:rFonts w:ascii="Calibri" w:eastAsia="Calibri" w:hAnsi="Calibri" w:cs="Calibri"/>
              </w:rPr>
              <w:t xml:space="preserve"> технологии</w:t>
            </w: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Calibri" w:eastAsia="Calibri" w:hAnsi="Calibri" w:cs="Calibri"/>
              </w:rPr>
              <w:t>для</w:t>
            </w:r>
            <w:proofErr w:type="gramEnd"/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совершенствования профессиональной деятельности.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Грамотное применение специализированного программного обеспечения для сбора, хранения и обработки информации, подготовки самостоятельных работ.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left" w:pos="2078"/>
              </w:tabs>
              <w:jc w:val="both"/>
            </w:pPr>
            <w:r>
              <w:rPr>
                <w:rFonts w:ascii="Calibri" w:eastAsia="Calibri" w:hAnsi="Calibri" w:cs="Calibri"/>
              </w:rPr>
              <w:t>Наблюдение и оценка деятельности обучающегося в процессе освоения программы</w:t>
            </w:r>
            <w:r>
              <w:rPr>
                <w:rFonts w:ascii="Calibri" w:eastAsia="Calibri" w:hAnsi="Calibri" w:cs="Calibri"/>
              </w:rPr>
              <w:tab/>
              <w:t>учебной</w:t>
            </w:r>
          </w:p>
          <w:p w:rsidR="0045786F" w:rsidRDefault="007F38D1">
            <w:pPr>
              <w:pStyle w:val="a4"/>
              <w:tabs>
                <w:tab w:val="left" w:pos="2736"/>
              </w:tabs>
              <w:spacing w:after="40"/>
              <w:jc w:val="both"/>
            </w:pPr>
            <w:r>
              <w:rPr>
                <w:rFonts w:ascii="Calibri" w:eastAsia="Calibri" w:hAnsi="Calibri" w:cs="Calibri"/>
              </w:rPr>
              <w:t>дисциплины</w:t>
            </w: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Calibri" w:eastAsia="Calibri" w:hAnsi="Calibri" w:cs="Calibri"/>
              </w:rPr>
              <w:t>на</w:t>
            </w:r>
            <w:proofErr w:type="gramEnd"/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 xml:space="preserve">практических </w:t>
            </w:r>
            <w:proofErr w:type="gramStart"/>
            <w:r>
              <w:rPr>
                <w:rFonts w:ascii="Calibri" w:eastAsia="Calibri" w:hAnsi="Calibri" w:cs="Calibri"/>
              </w:rPr>
              <w:t>занятиях</w:t>
            </w:r>
            <w:proofErr w:type="gramEnd"/>
            <w:r>
              <w:rPr>
                <w:rFonts w:ascii="Calibri" w:eastAsia="Calibri" w:hAnsi="Calibri" w:cs="Calibri"/>
              </w:rPr>
              <w:t>, при выполнении самостоятельной работы, зачет</w:t>
            </w:r>
          </w:p>
        </w:tc>
      </w:tr>
      <w:tr w:rsidR="0045786F">
        <w:trPr>
          <w:trHeight w:hRule="exact" w:val="615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proofErr w:type="gramStart"/>
            <w:r>
              <w:rPr>
                <w:rFonts w:ascii="Calibri" w:eastAsia="Calibri" w:hAnsi="Calibri" w:cs="Calibri"/>
              </w:rPr>
              <w:t>ОК</w:t>
            </w:r>
            <w:proofErr w:type="gramEnd"/>
            <w:r>
              <w:rPr>
                <w:rFonts w:ascii="Calibri" w:eastAsia="Calibri" w:hAnsi="Calibri" w:cs="Calibri"/>
              </w:rPr>
              <w:t xml:space="preserve"> 6. Работать в коллективе и команде, эффективно общаться с коллегами, руководством.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left" w:pos="1920"/>
              </w:tabs>
              <w:jc w:val="both"/>
            </w:pPr>
            <w:r>
              <w:rPr>
                <w:rFonts w:ascii="Calibri" w:eastAsia="Calibri" w:hAnsi="Calibri" w:cs="Calibri"/>
              </w:rPr>
              <w:t>Положительная оценка вклада членов команды в общекомандную работу. Передача информации, идей и опыта членам команды. Использование знания сильных сторон, интересов и качеств, которые необходимо развивать у членов команды, для определения персональных задач в общекомандной работе. Формирование понимания членами команды личной и коллективной ответственности. Регулярное представление</w:t>
            </w: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Calibri" w:eastAsia="Calibri" w:hAnsi="Calibri" w:cs="Calibri"/>
              </w:rPr>
              <w:t>обратной</w:t>
            </w:r>
            <w:proofErr w:type="gramEnd"/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связь членам команды. Демонстрация навыков эффективного общения.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078"/>
              </w:tabs>
              <w:jc w:val="both"/>
            </w:pPr>
            <w:r>
              <w:rPr>
                <w:rFonts w:ascii="Calibri" w:eastAsia="Calibri" w:hAnsi="Calibri" w:cs="Calibri"/>
              </w:rPr>
              <w:t>Наблюдение и оценка деятельности обучающегося в процессе освоения программы</w:t>
            </w:r>
            <w:r>
              <w:rPr>
                <w:rFonts w:ascii="Calibri" w:eastAsia="Calibri" w:hAnsi="Calibri" w:cs="Calibri"/>
              </w:rPr>
              <w:tab/>
              <w:t>учебной</w:t>
            </w:r>
          </w:p>
          <w:p w:rsidR="0045786F" w:rsidRDefault="007F38D1">
            <w:pPr>
              <w:pStyle w:val="a4"/>
              <w:tabs>
                <w:tab w:val="left" w:pos="2736"/>
              </w:tabs>
              <w:spacing w:after="40"/>
              <w:jc w:val="both"/>
            </w:pPr>
            <w:r>
              <w:rPr>
                <w:rFonts w:ascii="Calibri" w:eastAsia="Calibri" w:hAnsi="Calibri" w:cs="Calibri"/>
              </w:rPr>
              <w:t>дисциплины</w:t>
            </w: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Calibri" w:eastAsia="Calibri" w:hAnsi="Calibri" w:cs="Calibri"/>
              </w:rPr>
              <w:t>на</w:t>
            </w:r>
            <w:proofErr w:type="gramEnd"/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 xml:space="preserve">практических </w:t>
            </w:r>
            <w:proofErr w:type="gramStart"/>
            <w:r>
              <w:rPr>
                <w:rFonts w:ascii="Calibri" w:eastAsia="Calibri" w:hAnsi="Calibri" w:cs="Calibri"/>
              </w:rPr>
              <w:t>занятиях</w:t>
            </w:r>
            <w:proofErr w:type="gramEnd"/>
            <w:r>
              <w:rPr>
                <w:rFonts w:ascii="Calibri" w:eastAsia="Calibri" w:hAnsi="Calibri" w:cs="Calibri"/>
              </w:rPr>
              <w:t>, при выполнении самостоятельной работы, зачет</w:t>
            </w:r>
          </w:p>
        </w:tc>
      </w:tr>
      <w:tr w:rsidR="0045786F">
        <w:trPr>
          <w:trHeight w:hRule="exact" w:val="4397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right" w:pos="2942"/>
              </w:tabs>
              <w:jc w:val="both"/>
            </w:pPr>
            <w:proofErr w:type="gramStart"/>
            <w:r>
              <w:rPr>
                <w:rFonts w:ascii="Calibri" w:eastAsia="Calibri" w:hAnsi="Calibri" w:cs="Calibri"/>
              </w:rPr>
              <w:t>ОК</w:t>
            </w:r>
            <w:proofErr w:type="gramEnd"/>
            <w:r>
              <w:rPr>
                <w:rFonts w:ascii="Calibri" w:eastAsia="Calibri" w:hAnsi="Calibri" w:cs="Calibri"/>
              </w:rPr>
              <w:t xml:space="preserve"> 7. Ставить цели, мотивировать деятельность подчиненных, организовывать</w:t>
            </w:r>
            <w:r>
              <w:rPr>
                <w:rFonts w:ascii="Calibri" w:eastAsia="Calibri" w:hAnsi="Calibri" w:cs="Calibri"/>
              </w:rPr>
              <w:tab/>
              <w:t>и</w:t>
            </w:r>
          </w:p>
          <w:p w:rsidR="0045786F" w:rsidRDefault="007F38D1">
            <w:pPr>
              <w:pStyle w:val="a4"/>
              <w:tabs>
                <w:tab w:val="right" w:pos="2942"/>
              </w:tabs>
              <w:jc w:val="both"/>
            </w:pPr>
            <w:r>
              <w:rPr>
                <w:rFonts w:ascii="Calibri" w:eastAsia="Calibri" w:hAnsi="Calibri" w:cs="Calibri"/>
              </w:rPr>
              <w:t>контролировать их работу с принятием на себя ответственности</w:t>
            </w: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Calibri" w:eastAsia="Calibri" w:hAnsi="Calibri" w:cs="Calibri"/>
              </w:rPr>
              <w:t>за</w:t>
            </w:r>
            <w:proofErr w:type="gramEnd"/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результат выполнения заданий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right" w:pos="2957"/>
              </w:tabs>
              <w:jc w:val="both"/>
            </w:pPr>
            <w:r>
              <w:rPr>
                <w:rFonts w:ascii="Calibri" w:eastAsia="Calibri" w:hAnsi="Calibri" w:cs="Calibri"/>
              </w:rPr>
              <w:t>Грамотная постановка целей. Точное установление критериев успеха и оценки деятельности. Гибкая адаптация целей к изменяющимся условиям. Обеспечение выполнения поставленных задач. Демонстрация способности контролировать</w:t>
            </w:r>
            <w:r>
              <w:rPr>
                <w:rFonts w:ascii="Calibri" w:eastAsia="Calibri" w:hAnsi="Calibri" w:cs="Calibri"/>
              </w:rPr>
              <w:tab/>
              <w:t>и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корректировать работу коллектива. Демонстрация самостоятельности в принятии ответственных решений. Демонстрация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078"/>
              </w:tabs>
              <w:jc w:val="both"/>
            </w:pPr>
            <w:r>
              <w:rPr>
                <w:rFonts w:ascii="Calibri" w:eastAsia="Calibri" w:hAnsi="Calibri" w:cs="Calibri"/>
              </w:rPr>
              <w:t>Наблюдение и оценка деятельности обучающегося в процессе освоения программы</w:t>
            </w:r>
            <w:r>
              <w:rPr>
                <w:rFonts w:ascii="Calibri" w:eastAsia="Calibri" w:hAnsi="Calibri" w:cs="Calibri"/>
              </w:rPr>
              <w:tab/>
              <w:t>учебной</w:t>
            </w:r>
          </w:p>
          <w:p w:rsidR="0045786F" w:rsidRDefault="007F38D1">
            <w:pPr>
              <w:pStyle w:val="a4"/>
              <w:tabs>
                <w:tab w:val="left" w:pos="2736"/>
              </w:tabs>
              <w:spacing w:after="40"/>
              <w:jc w:val="both"/>
            </w:pPr>
            <w:r>
              <w:rPr>
                <w:rFonts w:ascii="Calibri" w:eastAsia="Calibri" w:hAnsi="Calibri" w:cs="Calibri"/>
              </w:rPr>
              <w:t>дисциплины</w:t>
            </w: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Calibri" w:eastAsia="Calibri" w:hAnsi="Calibri" w:cs="Calibri"/>
              </w:rPr>
              <w:t>на</w:t>
            </w:r>
            <w:proofErr w:type="gramEnd"/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 xml:space="preserve">практических </w:t>
            </w:r>
            <w:proofErr w:type="gramStart"/>
            <w:r>
              <w:rPr>
                <w:rFonts w:ascii="Calibri" w:eastAsia="Calibri" w:hAnsi="Calibri" w:cs="Calibri"/>
              </w:rPr>
              <w:t>занятиях</w:t>
            </w:r>
            <w:proofErr w:type="gramEnd"/>
            <w:r>
              <w:rPr>
                <w:rFonts w:ascii="Calibri" w:eastAsia="Calibri" w:hAnsi="Calibri" w:cs="Calibri"/>
              </w:rPr>
              <w:t>, при выполнении самостоятельной работы, зачет</w:t>
            </w:r>
          </w:p>
        </w:tc>
      </w:tr>
    </w:tbl>
    <w:p w:rsidR="0045786F" w:rsidRDefault="007F38D1">
      <w:pPr>
        <w:spacing w:line="1" w:lineRule="exact"/>
      </w:pPr>
      <w:r>
        <w:br w:type="page"/>
      </w:r>
    </w:p>
    <w:p w:rsidR="0045786F" w:rsidRDefault="0045786F">
      <w:pPr>
        <w:spacing w:after="219" w:line="1" w:lineRule="exact"/>
      </w:pPr>
    </w:p>
    <w:p w:rsidR="0045786F" w:rsidRDefault="0045786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3192"/>
        <w:gridCol w:w="3192"/>
      </w:tblGrid>
      <w:tr w:rsidR="0045786F">
        <w:trPr>
          <w:trHeight w:hRule="exact" w:val="117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left" w:pos="2750"/>
              </w:tabs>
              <w:spacing w:after="40"/>
              <w:jc w:val="both"/>
            </w:pPr>
            <w:r>
              <w:rPr>
                <w:rFonts w:ascii="Calibri" w:eastAsia="Calibri" w:hAnsi="Calibri" w:cs="Calibri"/>
              </w:rPr>
              <w:t>ответственности</w:t>
            </w: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Calibri" w:eastAsia="Calibri" w:hAnsi="Calibri" w:cs="Calibri"/>
              </w:rPr>
              <w:t>за</w:t>
            </w:r>
            <w:proofErr w:type="gramEnd"/>
          </w:p>
          <w:p w:rsidR="0045786F" w:rsidRDefault="007F38D1">
            <w:pPr>
              <w:pStyle w:val="a4"/>
              <w:tabs>
                <w:tab w:val="left" w:pos="1690"/>
              </w:tabs>
              <w:jc w:val="both"/>
            </w:pPr>
            <w:r>
              <w:rPr>
                <w:rFonts w:ascii="Calibri" w:eastAsia="Calibri" w:hAnsi="Calibri" w:cs="Calibri"/>
              </w:rPr>
              <w:t>принятие решений на себя, если</w:t>
            </w:r>
            <w:r>
              <w:rPr>
                <w:rFonts w:ascii="Calibri" w:eastAsia="Calibri" w:hAnsi="Calibri" w:cs="Calibri"/>
              </w:rPr>
              <w:tab/>
              <w:t>необходимо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продвинуть дело вперед.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380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right" w:pos="2942"/>
              </w:tabs>
              <w:jc w:val="both"/>
            </w:pPr>
            <w:proofErr w:type="gramStart"/>
            <w:r>
              <w:rPr>
                <w:rFonts w:ascii="Calibri" w:eastAsia="Calibri" w:hAnsi="Calibri" w:cs="Calibri"/>
              </w:rPr>
              <w:t>ОК</w:t>
            </w:r>
            <w:proofErr w:type="gramEnd"/>
            <w:r>
              <w:rPr>
                <w:rFonts w:ascii="Calibri" w:eastAsia="Calibri" w:hAnsi="Calibri" w:cs="Calibri"/>
              </w:rPr>
              <w:t xml:space="preserve"> 8. Самостоятельно определять</w:t>
            </w:r>
            <w:r>
              <w:rPr>
                <w:rFonts w:ascii="Calibri" w:eastAsia="Calibri" w:hAnsi="Calibri" w:cs="Calibri"/>
              </w:rPr>
              <w:tab/>
              <w:t>задачи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right" w:pos="2947"/>
              </w:tabs>
              <w:jc w:val="both"/>
            </w:pPr>
            <w:r>
              <w:rPr>
                <w:rFonts w:ascii="Calibri" w:eastAsia="Calibri" w:hAnsi="Calibri" w:cs="Calibri"/>
              </w:rPr>
              <w:t>Способность к организации и</w:t>
            </w:r>
            <w:r>
              <w:rPr>
                <w:rFonts w:ascii="Calibri" w:eastAsia="Calibri" w:hAnsi="Calibri" w:cs="Calibri"/>
              </w:rPr>
              <w:tab/>
              <w:t>планированию</w:t>
            </w:r>
          </w:p>
          <w:p w:rsidR="0045786F" w:rsidRDefault="007F38D1">
            <w:pPr>
              <w:pStyle w:val="a4"/>
              <w:tabs>
                <w:tab w:val="right" w:pos="2947"/>
              </w:tabs>
              <w:jc w:val="both"/>
            </w:pPr>
            <w:r>
              <w:rPr>
                <w:rFonts w:ascii="Calibri" w:eastAsia="Calibri" w:hAnsi="Calibri" w:cs="Calibri"/>
              </w:rPr>
              <w:t>самостоятельных занятий и домашней работы при изучении</w:t>
            </w:r>
            <w:r>
              <w:rPr>
                <w:rFonts w:ascii="Calibri" w:eastAsia="Calibri" w:hAnsi="Calibri" w:cs="Calibri"/>
              </w:rPr>
              <w:tab/>
              <w:t>учебной</w:t>
            </w:r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дисциплины. Эффективный поиск возможностей развития профессиональных навыков. Разработка, регулярный анализ и совершенствование плана личностного развития и повышения квалификации.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right" w:pos="2947"/>
              </w:tabs>
              <w:jc w:val="both"/>
            </w:pPr>
            <w:r>
              <w:rPr>
                <w:rFonts w:ascii="Calibri" w:eastAsia="Calibri" w:hAnsi="Calibri" w:cs="Calibri"/>
              </w:rPr>
              <w:t>Наблюдение и оценка деятельности обучающегося в процессе освоения программы учебной дисциплины</w:t>
            </w: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Calibri" w:eastAsia="Calibri" w:hAnsi="Calibri" w:cs="Calibri"/>
              </w:rPr>
              <w:t>на</w:t>
            </w:r>
            <w:proofErr w:type="gramEnd"/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 xml:space="preserve">практических </w:t>
            </w:r>
            <w:proofErr w:type="gramStart"/>
            <w:r>
              <w:rPr>
                <w:rFonts w:ascii="Calibri" w:eastAsia="Calibri" w:hAnsi="Calibri" w:cs="Calibri"/>
              </w:rPr>
              <w:t>занятиях</w:t>
            </w:r>
            <w:proofErr w:type="gramEnd"/>
            <w:r>
              <w:rPr>
                <w:rFonts w:ascii="Calibri" w:eastAsia="Calibri" w:hAnsi="Calibri" w:cs="Calibri"/>
              </w:rPr>
              <w:t>, при выполнении самостоятельной работы, зачет</w:t>
            </w:r>
          </w:p>
        </w:tc>
      </w:tr>
      <w:tr w:rsidR="0045786F">
        <w:trPr>
          <w:trHeight w:hRule="exact" w:val="293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tabs>
                <w:tab w:val="left" w:pos="1402"/>
              </w:tabs>
              <w:jc w:val="both"/>
            </w:pPr>
            <w:proofErr w:type="gramStart"/>
            <w:r>
              <w:rPr>
                <w:rFonts w:ascii="Calibri" w:eastAsia="Calibri" w:hAnsi="Calibri" w:cs="Calibri"/>
              </w:rPr>
              <w:t>ОК</w:t>
            </w:r>
            <w:proofErr w:type="gramEnd"/>
            <w:r>
              <w:rPr>
                <w:rFonts w:ascii="Calibri" w:eastAsia="Calibri" w:hAnsi="Calibri" w:cs="Calibri"/>
              </w:rPr>
              <w:t xml:space="preserve"> 11. Проявлять гражданско-патриотическую позицию, демонстрировать осознанное поведение на основе</w:t>
            </w: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Calibri" w:eastAsia="Calibri" w:hAnsi="Calibri" w:cs="Calibri"/>
              </w:rPr>
              <w:t>традиционных</w:t>
            </w:r>
            <w:proofErr w:type="gramEnd"/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общечеловеческих ценностей, применять стандарты антикоррупционного поведения.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>- активное использование умений и знаний антикоррупционных, гражданск</w:t>
            </w:r>
            <w:proofErr w:type="gramStart"/>
            <w:r>
              <w:rPr>
                <w:rFonts w:ascii="Calibri" w:eastAsia="Calibri" w:hAnsi="Calibri" w:cs="Calibri"/>
              </w:rPr>
              <w:t>о-</w:t>
            </w:r>
            <w:proofErr w:type="gramEnd"/>
            <w:r>
              <w:rPr>
                <w:rFonts w:ascii="Calibri" w:eastAsia="Calibri" w:hAnsi="Calibri" w:cs="Calibri"/>
              </w:rPr>
              <w:t xml:space="preserve"> патриотического характера, общечеловеческих ценностей для решения профессиональных задач;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7F38D1">
            <w:pPr>
              <w:pStyle w:val="a4"/>
              <w:tabs>
                <w:tab w:val="left" w:pos="2078"/>
              </w:tabs>
              <w:jc w:val="both"/>
            </w:pPr>
            <w:r>
              <w:rPr>
                <w:rFonts w:ascii="Calibri" w:eastAsia="Calibri" w:hAnsi="Calibri" w:cs="Calibri"/>
              </w:rPr>
              <w:t>Наблюдение и оценка деятельности обучающегося в процессе освоения программы</w:t>
            </w:r>
            <w:r>
              <w:rPr>
                <w:rFonts w:ascii="Calibri" w:eastAsia="Calibri" w:hAnsi="Calibri" w:cs="Calibri"/>
              </w:rPr>
              <w:tab/>
              <w:t>учебной</w:t>
            </w:r>
          </w:p>
          <w:p w:rsidR="0045786F" w:rsidRDefault="007F38D1">
            <w:pPr>
              <w:pStyle w:val="a4"/>
              <w:tabs>
                <w:tab w:val="left" w:pos="2736"/>
              </w:tabs>
              <w:spacing w:after="40"/>
              <w:jc w:val="both"/>
            </w:pPr>
            <w:r>
              <w:rPr>
                <w:rFonts w:ascii="Calibri" w:eastAsia="Calibri" w:hAnsi="Calibri" w:cs="Calibri"/>
              </w:rPr>
              <w:t>дисциплины</w:t>
            </w: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Calibri" w:eastAsia="Calibri" w:hAnsi="Calibri" w:cs="Calibri"/>
              </w:rPr>
              <w:t>на</w:t>
            </w:r>
            <w:proofErr w:type="gramEnd"/>
          </w:p>
          <w:p w:rsidR="0045786F" w:rsidRDefault="007F38D1">
            <w:pPr>
              <w:pStyle w:val="a4"/>
              <w:jc w:val="both"/>
            </w:pPr>
            <w:r>
              <w:rPr>
                <w:rFonts w:ascii="Calibri" w:eastAsia="Calibri" w:hAnsi="Calibri" w:cs="Calibri"/>
              </w:rPr>
              <w:t xml:space="preserve">практических </w:t>
            </w:r>
            <w:proofErr w:type="gramStart"/>
            <w:r>
              <w:rPr>
                <w:rFonts w:ascii="Calibri" w:eastAsia="Calibri" w:hAnsi="Calibri" w:cs="Calibri"/>
              </w:rPr>
              <w:t>занятиях</w:t>
            </w:r>
            <w:proofErr w:type="gramEnd"/>
            <w:r>
              <w:rPr>
                <w:rFonts w:ascii="Calibri" w:eastAsia="Calibri" w:hAnsi="Calibri" w:cs="Calibri"/>
              </w:rPr>
              <w:t>, при выполнении самостоятельной работы, зачете</w:t>
            </w:r>
          </w:p>
        </w:tc>
      </w:tr>
    </w:tbl>
    <w:p w:rsidR="0045786F" w:rsidRDefault="007F38D1">
      <w:pPr>
        <w:spacing w:line="1" w:lineRule="exact"/>
        <w:sectPr w:rsidR="0045786F">
          <w:footerReference w:type="even" r:id="rId31"/>
          <w:footerReference w:type="default" r:id="rId32"/>
          <w:type w:val="continuous"/>
          <w:pgSz w:w="11900" w:h="16840"/>
          <w:pgMar w:top="478" w:right="430" w:bottom="1421" w:left="1674" w:header="5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06755" distB="0" distL="1461770" distR="114300" simplePos="0" relativeHeight="125829393" behindDoc="0" locked="0" layoutInCell="1" allowOverlap="1">
                <wp:simplePos x="0" y="0"/>
                <wp:positionH relativeFrom="page">
                  <wp:posOffset>2402840</wp:posOffset>
                </wp:positionH>
                <wp:positionV relativeFrom="margin">
                  <wp:posOffset>6713220</wp:posOffset>
                </wp:positionV>
                <wp:extent cx="3181985" cy="21971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86F" w:rsidRDefault="0045786F">
                            <w:pPr>
                              <w:pStyle w:val="11"/>
                              <w:spacing w:after="0"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28" o:spid="_x0000_s1027" type="#_x0000_t202" style="position:absolute;margin-left:189.2pt;margin-top:528.6pt;width:250.55pt;height:17.3pt;z-index:125829393;visibility:visible;mso-wrap-style:none;mso-wrap-distance-left:115.1pt;mso-wrap-distance-top:55.6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" filled="f" stroked="f">
                <v:textbox inset="0,0,0,0">
                  <w:txbxContent>
                    <w:p w:rsidR="0045786F" w:rsidRDefault="0045786F">
                      <w:pPr>
                        <w:pStyle w:val="11"/>
                        <w:spacing w:after="0" w:line="240" w:lineRule="auto"/>
                        <w:ind w:firstLine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45786F" w:rsidRDefault="007F38D1" w:rsidP="00F7210F">
      <w:pPr>
        <w:pStyle w:val="a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ЛИСТ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819"/>
        <w:gridCol w:w="2554"/>
        <w:gridCol w:w="2131"/>
      </w:tblGrid>
      <w:tr w:rsidR="0045786F">
        <w:trPr>
          <w:trHeight w:hRule="exact" w:val="11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45786F" w:rsidRDefault="007F38D1">
            <w:pPr>
              <w:pStyle w:val="a4"/>
              <w:spacing w:after="200"/>
              <w:jc w:val="center"/>
            </w:pPr>
            <w:r>
              <w:rPr>
                <w:b/>
                <w:bCs/>
              </w:rPr>
              <w:t>№</w:t>
            </w:r>
          </w:p>
          <w:p w:rsidR="0045786F" w:rsidRDefault="007F38D1">
            <w:pPr>
              <w:pStyle w:val="a4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45786F" w:rsidRDefault="007F38D1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45786F" w:rsidRDefault="007F38D1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ФИО Председателя ПЦК, реализующий (его) дисциплину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786F" w:rsidRDefault="007F38D1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</w:tr>
      <w:tr w:rsidR="0045786F">
        <w:trPr>
          <w:trHeight w:hRule="exact" w:val="10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10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10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</w:tr>
      <w:tr w:rsidR="0045786F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Форма</w:t>
            </w:r>
            <w:proofErr w:type="gramStart"/>
            <w:r>
              <w:rPr>
                <w:sz w:val="19"/>
                <w:szCs w:val="19"/>
              </w:rPr>
              <w:t xml:space="preserve"> А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6F" w:rsidRDefault="0045786F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86F" w:rsidRDefault="007F38D1">
            <w:pPr>
              <w:pStyle w:val="a4"/>
              <w:ind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стр. 33 из 32</w:t>
            </w:r>
          </w:p>
        </w:tc>
      </w:tr>
    </w:tbl>
    <w:p w:rsidR="0045786F" w:rsidRDefault="0045786F">
      <w:pPr>
        <w:sectPr w:rsidR="0045786F">
          <w:footerReference w:type="even" r:id="rId33"/>
          <w:footerReference w:type="default" r:id="rId34"/>
          <w:pgSz w:w="11900" w:h="16840"/>
          <w:pgMar w:top="702" w:right="436" w:bottom="702" w:left="1092" w:header="274" w:footer="274" w:gutter="0"/>
          <w:cols w:space="720"/>
          <w:noEndnote/>
          <w:docGrid w:linePitch="360"/>
        </w:sectPr>
      </w:pPr>
      <w:bookmarkStart w:id="5" w:name="_GoBack"/>
      <w:bookmarkEnd w:id="5"/>
    </w:p>
    <w:p w:rsidR="007F38D1" w:rsidRPr="00F7210F" w:rsidRDefault="007F38D1" w:rsidP="00F7210F">
      <w:pPr>
        <w:tabs>
          <w:tab w:val="left" w:pos="3342"/>
        </w:tabs>
      </w:pPr>
    </w:p>
    <w:sectPr w:rsidR="007F38D1" w:rsidRPr="00F7210F">
      <w:footerReference w:type="even" r:id="rId35"/>
      <w:footerReference w:type="default" r:id="rId36"/>
      <w:pgSz w:w="11900" w:h="16840"/>
      <w:pgMar w:top="702" w:right="436" w:bottom="1350" w:left="1730" w:header="27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02" w:rsidRDefault="00451902">
      <w:r>
        <w:separator/>
      </w:r>
    </w:p>
  </w:endnote>
  <w:endnote w:type="continuationSeparator" w:id="0">
    <w:p w:rsidR="00451902" w:rsidRDefault="0045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6F" w:rsidRDefault="007F38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547370</wp:posOffset>
              </wp:positionH>
              <wp:positionV relativeFrom="page">
                <wp:posOffset>6699250</wp:posOffset>
              </wp:positionV>
              <wp:extent cx="5565775" cy="1130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786F" w:rsidRDefault="007F38D1">
                          <w:pPr>
                            <w:pStyle w:val="24"/>
                            <w:tabs>
                              <w:tab w:val="right" w:pos="876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Форма</w:t>
                          </w:r>
                          <w:proofErr w:type="gramStart"/>
                          <w:r>
                            <w:rPr>
                              <w:sz w:val="19"/>
                              <w:szCs w:val="19"/>
                            </w:rPr>
                            <w:t xml:space="preserve"> А</w:t>
                          </w:r>
                          <w:proofErr w:type="gramEnd"/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674A1" w:rsidRPr="00F674A1">
                            <w:rPr>
                              <w:noProof/>
                              <w:sz w:val="19"/>
                              <w:szCs w:val="19"/>
                            </w:rPr>
                            <w:t>22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из 32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43.1pt;margin-top:527.5pt;width:438.25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" filled="f" stroked="f">
              <v:textbox style="mso-fit-shape-to-text:t" inset="0,0,0,0">
                <w:txbxContent>
                  <w:p w:rsidR="0045786F" w:rsidRDefault="007F38D1">
                    <w:pPr>
                      <w:pStyle w:val="24"/>
                      <w:tabs>
                        <w:tab w:val="right" w:pos="8765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Форма</w:t>
                    </w:r>
                    <w:proofErr w:type="gramStart"/>
                    <w:r>
                      <w:rPr>
                        <w:sz w:val="19"/>
                        <w:szCs w:val="19"/>
                      </w:rPr>
                      <w:t xml:space="preserve"> А</w:t>
                    </w:r>
                    <w:proofErr w:type="gramEnd"/>
                    <w:r>
                      <w:rPr>
                        <w:sz w:val="19"/>
                        <w:szCs w:val="19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674A1" w:rsidRPr="00F674A1">
                      <w:rPr>
                        <w:noProof/>
                        <w:sz w:val="19"/>
                        <w:szCs w:val="19"/>
                      </w:rPr>
                      <w:t>22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6F" w:rsidRDefault="007F38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9854565</wp:posOffset>
              </wp:positionV>
              <wp:extent cx="5565775" cy="11303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786F" w:rsidRDefault="007F38D1">
                          <w:pPr>
                            <w:pStyle w:val="24"/>
                            <w:tabs>
                              <w:tab w:val="right" w:pos="876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Форма</w:t>
                          </w:r>
                          <w:proofErr w:type="gramStart"/>
                          <w:r>
                            <w:rPr>
                              <w:sz w:val="19"/>
                              <w:szCs w:val="19"/>
                            </w:rPr>
                            <w:t xml:space="preserve"> А</w:t>
                          </w:r>
                          <w:proofErr w:type="gramEnd"/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210F" w:rsidRPr="00F7210F">
                            <w:rPr>
                              <w:noProof/>
                              <w:sz w:val="19"/>
                              <w:szCs w:val="19"/>
                            </w:rPr>
                            <w:t>35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из 32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34" type="#_x0000_t202" style="position:absolute;margin-left:85.3pt;margin-top:775.95pt;width:438.25pt;height:8.9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" filled="f" stroked="f">
              <v:textbox style="mso-fit-shape-to-text:t" inset="0,0,0,0">
                <w:txbxContent>
                  <w:p w:rsidR="0045786F" w:rsidRDefault="007F38D1">
                    <w:pPr>
                      <w:pStyle w:val="24"/>
                      <w:tabs>
                        <w:tab w:val="right" w:pos="8765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Форма</w:t>
                    </w:r>
                    <w:proofErr w:type="gramStart"/>
                    <w:r>
                      <w:rPr>
                        <w:sz w:val="19"/>
                        <w:szCs w:val="19"/>
                      </w:rPr>
                      <w:t xml:space="preserve"> А</w:t>
                    </w:r>
                    <w:proofErr w:type="gramEnd"/>
                    <w:r>
                      <w:rPr>
                        <w:sz w:val="19"/>
                        <w:szCs w:val="19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210F" w:rsidRPr="00F7210F">
                      <w:rPr>
                        <w:noProof/>
                        <w:sz w:val="19"/>
                        <w:szCs w:val="19"/>
                      </w:rPr>
                      <w:t>35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6F" w:rsidRDefault="007F38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547370</wp:posOffset>
              </wp:positionH>
              <wp:positionV relativeFrom="page">
                <wp:posOffset>6699250</wp:posOffset>
              </wp:positionV>
              <wp:extent cx="5565775" cy="1130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786F" w:rsidRDefault="007F38D1">
                          <w:pPr>
                            <w:pStyle w:val="24"/>
                            <w:tabs>
                              <w:tab w:val="right" w:pos="876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Форма</w:t>
                          </w:r>
                          <w:proofErr w:type="gramStart"/>
                          <w:r>
                            <w:rPr>
                              <w:sz w:val="19"/>
                              <w:szCs w:val="19"/>
                            </w:rPr>
                            <w:t xml:space="preserve"> А</w:t>
                          </w:r>
                          <w:proofErr w:type="gramEnd"/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210F" w:rsidRPr="00F7210F">
                            <w:rPr>
                              <w:noProof/>
                              <w:sz w:val="19"/>
                              <w:szCs w:val="19"/>
                            </w:rPr>
                            <w:t>23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из 32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43.1pt;margin-top:527.5pt;width:438.2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" filled="f" stroked="f">
              <v:textbox style="mso-fit-shape-to-text:t" inset="0,0,0,0">
                <w:txbxContent>
                  <w:p w:rsidR="0045786F" w:rsidRDefault="007F38D1">
                    <w:pPr>
                      <w:pStyle w:val="24"/>
                      <w:tabs>
                        <w:tab w:val="right" w:pos="8765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Форма</w:t>
                    </w:r>
                    <w:proofErr w:type="gramStart"/>
                    <w:r>
                      <w:rPr>
                        <w:sz w:val="19"/>
                        <w:szCs w:val="19"/>
                      </w:rPr>
                      <w:t xml:space="preserve"> А</w:t>
                    </w:r>
                    <w:proofErr w:type="gramEnd"/>
                    <w:r>
                      <w:rPr>
                        <w:sz w:val="19"/>
                        <w:szCs w:val="19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210F" w:rsidRPr="00F7210F">
                      <w:rPr>
                        <w:noProof/>
                        <w:sz w:val="19"/>
                        <w:szCs w:val="19"/>
                      </w:rPr>
                      <w:t>23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6F" w:rsidRDefault="0045786F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6F" w:rsidRDefault="007F38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9854565</wp:posOffset>
              </wp:positionV>
              <wp:extent cx="5565775" cy="1130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786F" w:rsidRDefault="007F38D1">
                          <w:pPr>
                            <w:pStyle w:val="24"/>
                            <w:tabs>
                              <w:tab w:val="right" w:pos="876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Форма</w:t>
                          </w:r>
                          <w:proofErr w:type="gramStart"/>
                          <w:r>
                            <w:rPr>
                              <w:sz w:val="19"/>
                              <w:szCs w:val="19"/>
                            </w:rPr>
                            <w:t xml:space="preserve"> А</w:t>
                          </w:r>
                          <w:proofErr w:type="gramEnd"/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210F" w:rsidRPr="00F7210F">
                            <w:rPr>
                              <w:noProof/>
                              <w:sz w:val="19"/>
                              <w:szCs w:val="19"/>
                            </w:rPr>
                            <w:t>25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из 32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85.3pt;margin-top:775.95pt;width:438.25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" filled="f" stroked="f">
              <v:textbox style="mso-fit-shape-to-text:t" inset="0,0,0,0">
                <w:txbxContent>
                  <w:p w:rsidR="0045786F" w:rsidRDefault="007F38D1">
                    <w:pPr>
                      <w:pStyle w:val="24"/>
                      <w:tabs>
                        <w:tab w:val="right" w:pos="8765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Форма</w:t>
                    </w:r>
                    <w:proofErr w:type="gramStart"/>
                    <w:r>
                      <w:rPr>
                        <w:sz w:val="19"/>
                        <w:szCs w:val="19"/>
                      </w:rPr>
                      <w:t xml:space="preserve"> А</w:t>
                    </w:r>
                    <w:proofErr w:type="gramEnd"/>
                    <w:r>
                      <w:rPr>
                        <w:sz w:val="19"/>
                        <w:szCs w:val="19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210F" w:rsidRPr="00F7210F">
                      <w:rPr>
                        <w:noProof/>
                        <w:sz w:val="19"/>
                        <w:szCs w:val="19"/>
                      </w:rPr>
                      <w:t>25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6F" w:rsidRDefault="007F38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95E534F" wp14:editId="62AEF4E9">
              <wp:simplePos x="0" y="0"/>
              <wp:positionH relativeFrom="page">
                <wp:posOffset>1083310</wp:posOffset>
              </wp:positionH>
              <wp:positionV relativeFrom="page">
                <wp:posOffset>9854565</wp:posOffset>
              </wp:positionV>
              <wp:extent cx="5565775" cy="11303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786F" w:rsidRDefault="007F38D1">
                          <w:pPr>
                            <w:pStyle w:val="24"/>
                            <w:tabs>
                              <w:tab w:val="right" w:pos="876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Форма</w:t>
                          </w:r>
                          <w:proofErr w:type="gramStart"/>
                          <w:r>
                            <w:rPr>
                              <w:sz w:val="19"/>
                              <w:szCs w:val="19"/>
                            </w:rPr>
                            <w:t xml:space="preserve"> А</w:t>
                          </w:r>
                          <w:proofErr w:type="gramEnd"/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210F" w:rsidRPr="00F7210F">
                            <w:rPr>
                              <w:noProof/>
                              <w:sz w:val="19"/>
                              <w:szCs w:val="19"/>
                            </w:rPr>
                            <w:t>32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из 32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1" type="#_x0000_t202" style="position:absolute;margin-left:85.3pt;margin-top:775.95pt;width:438.25pt;height:8.9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" filled="f" stroked="f">
              <v:textbox style="mso-fit-shape-to-text:t" inset="0,0,0,0">
                <w:txbxContent>
                  <w:p w:rsidR="0045786F" w:rsidRDefault="007F38D1">
                    <w:pPr>
                      <w:pStyle w:val="24"/>
                      <w:tabs>
                        <w:tab w:val="right" w:pos="8765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Форма</w:t>
                    </w:r>
                    <w:proofErr w:type="gramStart"/>
                    <w:r>
                      <w:rPr>
                        <w:sz w:val="19"/>
                        <w:szCs w:val="19"/>
                      </w:rPr>
                      <w:t xml:space="preserve"> А</w:t>
                    </w:r>
                    <w:proofErr w:type="gramEnd"/>
                    <w:r>
                      <w:rPr>
                        <w:sz w:val="19"/>
                        <w:szCs w:val="19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210F" w:rsidRPr="00F7210F">
                      <w:rPr>
                        <w:noProof/>
                        <w:sz w:val="19"/>
                        <w:szCs w:val="19"/>
                      </w:rPr>
                      <w:t>32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6F" w:rsidRDefault="007F38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CF6681B" wp14:editId="4404CF5E">
              <wp:simplePos x="0" y="0"/>
              <wp:positionH relativeFrom="page">
                <wp:posOffset>1083310</wp:posOffset>
              </wp:positionH>
              <wp:positionV relativeFrom="page">
                <wp:posOffset>9854565</wp:posOffset>
              </wp:positionV>
              <wp:extent cx="5565775" cy="11303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786F" w:rsidRDefault="007F38D1">
                          <w:pPr>
                            <w:pStyle w:val="24"/>
                            <w:tabs>
                              <w:tab w:val="right" w:pos="876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Форма</w:t>
                          </w:r>
                          <w:proofErr w:type="gramStart"/>
                          <w:r>
                            <w:rPr>
                              <w:sz w:val="19"/>
                              <w:szCs w:val="19"/>
                            </w:rPr>
                            <w:t xml:space="preserve"> А</w:t>
                          </w:r>
                          <w:proofErr w:type="gramEnd"/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210F" w:rsidRPr="00F7210F">
                            <w:rPr>
                              <w:noProof/>
                              <w:sz w:val="19"/>
                              <w:szCs w:val="19"/>
                            </w:rPr>
                            <w:t>31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из 32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2" type="#_x0000_t202" style="position:absolute;margin-left:85.3pt;margin-top:775.95pt;width:438.25pt;height:8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" filled="f" stroked="f">
              <v:textbox style="mso-fit-shape-to-text:t" inset="0,0,0,0">
                <w:txbxContent>
                  <w:p w:rsidR="0045786F" w:rsidRDefault="007F38D1">
                    <w:pPr>
                      <w:pStyle w:val="24"/>
                      <w:tabs>
                        <w:tab w:val="right" w:pos="8765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Форма</w:t>
                    </w:r>
                    <w:proofErr w:type="gramStart"/>
                    <w:r>
                      <w:rPr>
                        <w:sz w:val="19"/>
                        <w:szCs w:val="19"/>
                      </w:rPr>
                      <w:t xml:space="preserve"> А</w:t>
                    </w:r>
                    <w:proofErr w:type="gramEnd"/>
                    <w:r>
                      <w:rPr>
                        <w:sz w:val="19"/>
                        <w:szCs w:val="19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210F" w:rsidRPr="00F7210F">
                      <w:rPr>
                        <w:noProof/>
                        <w:sz w:val="19"/>
                        <w:szCs w:val="19"/>
                      </w:rPr>
                      <w:t>31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6F" w:rsidRDefault="0045786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6F" w:rsidRDefault="0045786F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6F" w:rsidRDefault="007F38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9854565</wp:posOffset>
              </wp:positionV>
              <wp:extent cx="5565775" cy="11303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786F" w:rsidRDefault="007F38D1">
                          <w:pPr>
                            <w:pStyle w:val="24"/>
                            <w:tabs>
                              <w:tab w:val="right" w:pos="876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Форма</w:t>
                          </w:r>
                          <w:proofErr w:type="gramStart"/>
                          <w:r>
                            <w:rPr>
                              <w:sz w:val="19"/>
                              <w:szCs w:val="19"/>
                            </w:rPr>
                            <w:t xml:space="preserve"> А</w:t>
                          </w:r>
                          <w:proofErr w:type="gramEnd"/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6181" w:rsidRPr="003F6181">
                            <w:rPr>
                              <w:noProof/>
                              <w:sz w:val="19"/>
                              <w:szCs w:val="19"/>
                            </w:rPr>
                            <w:t>34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из 32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" o:spid="_x0000_s1033" type="#_x0000_t202" style="position:absolute;margin-left:85.3pt;margin-top:775.95pt;width:438.25pt;height:8.9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" filled="f" stroked="f">
              <v:textbox style="mso-fit-shape-to-text:t" inset="0,0,0,0">
                <w:txbxContent>
                  <w:p w:rsidR="0045786F" w:rsidRDefault="007F38D1">
                    <w:pPr>
                      <w:pStyle w:val="24"/>
                      <w:tabs>
                        <w:tab w:val="right" w:pos="8765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Форма А</w:t>
                    </w:r>
                    <w:r>
                      <w:rPr>
                        <w:sz w:val="19"/>
                        <w:szCs w:val="19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6181" w:rsidRPr="003F6181">
                      <w:rPr>
                        <w:noProof/>
                        <w:sz w:val="19"/>
                        <w:szCs w:val="19"/>
                      </w:rPr>
                      <w:t>34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02" w:rsidRDefault="00451902"/>
  </w:footnote>
  <w:footnote w:type="continuationSeparator" w:id="0">
    <w:p w:rsidR="00451902" w:rsidRDefault="004519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81A"/>
    <w:multiLevelType w:val="multilevel"/>
    <w:tmpl w:val="A1AE1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2105A"/>
    <w:multiLevelType w:val="multilevel"/>
    <w:tmpl w:val="0DDE70B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84731"/>
    <w:multiLevelType w:val="multilevel"/>
    <w:tmpl w:val="D368D28A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36513"/>
    <w:multiLevelType w:val="multilevel"/>
    <w:tmpl w:val="AA669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F72CB"/>
    <w:multiLevelType w:val="multilevel"/>
    <w:tmpl w:val="4ED6D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4060E8"/>
    <w:multiLevelType w:val="multilevel"/>
    <w:tmpl w:val="FAB6A4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626216"/>
    <w:multiLevelType w:val="multilevel"/>
    <w:tmpl w:val="4A82C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192B2C"/>
    <w:multiLevelType w:val="multilevel"/>
    <w:tmpl w:val="D216337E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F6486B"/>
    <w:multiLevelType w:val="multilevel"/>
    <w:tmpl w:val="D7321C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414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E9194A"/>
    <w:multiLevelType w:val="multilevel"/>
    <w:tmpl w:val="B98EE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A43D15"/>
    <w:multiLevelType w:val="multilevel"/>
    <w:tmpl w:val="1A2C8C1E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E476A2"/>
    <w:multiLevelType w:val="multilevel"/>
    <w:tmpl w:val="09962A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814448"/>
    <w:multiLevelType w:val="multilevel"/>
    <w:tmpl w:val="70447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61516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6F"/>
    <w:rsid w:val="003F6181"/>
    <w:rsid w:val="00451902"/>
    <w:rsid w:val="0045786F"/>
    <w:rsid w:val="007F38D1"/>
    <w:rsid w:val="00F674A1"/>
    <w:rsid w:val="00F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516"/>
      <w:sz w:val="19"/>
      <w:szCs w:val="19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5FA0"/>
      <w:sz w:val="32"/>
      <w:szCs w:val="32"/>
      <w:u w:val="none"/>
      <w:lang w:val="en-US" w:eastAsia="en-US" w:bidi="en-US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/>
      <w:strike w:val="0"/>
      <w:color w:val="27273B"/>
      <w:sz w:val="30"/>
      <w:szCs w:val="3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ind w:left="1200" w:firstLine="20"/>
    </w:pPr>
    <w:rPr>
      <w:rFonts w:ascii="Times New Roman" w:eastAsia="Times New Roman" w:hAnsi="Times New Roman" w:cs="Times New Roman"/>
      <w:color w:val="161516"/>
      <w:sz w:val="19"/>
      <w:szCs w:val="19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180" w:lineRule="auto"/>
      <w:outlineLvl w:val="0"/>
    </w:pPr>
    <w:rPr>
      <w:rFonts w:ascii="Times New Roman" w:eastAsia="Times New Roman" w:hAnsi="Times New Roman" w:cs="Times New Roman"/>
      <w:color w:val="3D5FA0"/>
      <w:sz w:val="32"/>
      <w:szCs w:val="32"/>
      <w:lang w:val="en-US" w:eastAsia="en-US" w:bidi="en-US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Arial" w:eastAsia="Arial" w:hAnsi="Arial" w:cs="Arial"/>
      <w:smallCaps/>
      <w:color w:val="27273B"/>
      <w:sz w:val="30"/>
      <w:szCs w:val="30"/>
    </w:rPr>
  </w:style>
  <w:style w:type="paragraph" w:customStyle="1" w:styleId="30">
    <w:name w:val="Заголовок №3"/>
    <w:basedOn w:val="a"/>
    <w:link w:val="3"/>
    <w:pPr>
      <w:spacing w:after="110" w:line="257" w:lineRule="auto"/>
      <w:ind w:firstLine="1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7"/>
    <w:pPr>
      <w:spacing w:after="7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F61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6181"/>
    <w:rPr>
      <w:color w:val="000000"/>
    </w:rPr>
  </w:style>
  <w:style w:type="paragraph" w:styleId="aa">
    <w:name w:val="footer"/>
    <w:basedOn w:val="a"/>
    <w:link w:val="ab"/>
    <w:uiPriority w:val="99"/>
    <w:unhideWhenUsed/>
    <w:rsid w:val="003F61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618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516"/>
      <w:sz w:val="19"/>
      <w:szCs w:val="19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5FA0"/>
      <w:sz w:val="32"/>
      <w:szCs w:val="32"/>
      <w:u w:val="none"/>
      <w:lang w:val="en-US" w:eastAsia="en-US" w:bidi="en-US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/>
      <w:strike w:val="0"/>
      <w:color w:val="27273B"/>
      <w:sz w:val="30"/>
      <w:szCs w:val="3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ind w:left="1200" w:firstLine="20"/>
    </w:pPr>
    <w:rPr>
      <w:rFonts w:ascii="Times New Roman" w:eastAsia="Times New Roman" w:hAnsi="Times New Roman" w:cs="Times New Roman"/>
      <w:color w:val="161516"/>
      <w:sz w:val="19"/>
      <w:szCs w:val="19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180" w:lineRule="auto"/>
      <w:outlineLvl w:val="0"/>
    </w:pPr>
    <w:rPr>
      <w:rFonts w:ascii="Times New Roman" w:eastAsia="Times New Roman" w:hAnsi="Times New Roman" w:cs="Times New Roman"/>
      <w:color w:val="3D5FA0"/>
      <w:sz w:val="32"/>
      <w:szCs w:val="32"/>
      <w:lang w:val="en-US" w:eastAsia="en-US" w:bidi="en-US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Arial" w:eastAsia="Arial" w:hAnsi="Arial" w:cs="Arial"/>
      <w:smallCaps/>
      <w:color w:val="27273B"/>
      <w:sz w:val="30"/>
      <w:szCs w:val="30"/>
    </w:rPr>
  </w:style>
  <w:style w:type="paragraph" w:customStyle="1" w:styleId="30">
    <w:name w:val="Заголовок №3"/>
    <w:basedOn w:val="a"/>
    <w:link w:val="3"/>
    <w:pPr>
      <w:spacing w:after="110" w:line="257" w:lineRule="auto"/>
      <w:ind w:firstLine="1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7"/>
    <w:pPr>
      <w:spacing w:after="7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F61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6181"/>
    <w:rPr>
      <w:color w:val="000000"/>
    </w:rPr>
  </w:style>
  <w:style w:type="paragraph" w:styleId="aa">
    <w:name w:val="footer"/>
    <w:basedOn w:val="a"/>
    <w:link w:val="ab"/>
    <w:uiPriority w:val="99"/>
    <w:unhideWhenUsed/>
    <w:rsid w:val="003F61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618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6671" TargetMode="External"/><Relationship Id="rId18" Type="http://schemas.openxmlformats.org/officeDocument/2006/relationships/hyperlink" Target="https://elibrary.ru/contents.asp?id=36747089" TargetMode="External"/><Relationship Id="rId26" Type="http://schemas.openxmlformats.org/officeDocument/2006/relationships/hyperlink" Target="http://znanium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contents.asp?id=38593094" TargetMode="External"/><Relationship Id="rId34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6637" TargetMode="External"/><Relationship Id="rId17" Type="http://schemas.openxmlformats.org/officeDocument/2006/relationships/hyperlink" Target="https://urait.ru/bcode/534977" TargetMode="External"/><Relationship Id="rId25" Type="http://schemas.openxmlformats.org/officeDocument/2006/relationships/hyperlink" Target="https://e.lanbook.com" TargetMode="External"/><Relationship Id="rId33" Type="http://schemas.openxmlformats.org/officeDocument/2006/relationships/footer" Target="footer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blio-online.ru" TargetMode="External"/><Relationship Id="rId20" Type="http://schemas.openxmlformats.org/officeDocument/2006/relationships/hyperlink" Target="https://elibrary.ru/contents.asp7id.38593094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urait.ru" TargetMode="External"/><Relationship Id="rId32" Type="http://schemas.openxmlformats.org/officeDocument/2006/relationships/footer" Target="footer6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m43code/538005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edu.ru/index.php" TargetMode="External"/><Relationship Id="rId36" Type="http://schemas.openxmlformats.org/officeDocument/2006/relationships/footer" Target="footer10.xml"/><Relationship Id="rId10" Type="http://schemas.openxmlformats.org/officeDocument/2006/relationships/footer" Target="footer3.xml"/><Relationship Id="rId19" Type="http://schemas.openxmlformats.org/officeDocument/2006/relationships/hyperlink" Target="https://elibrary.ru/contents.asp?id=37157414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s://clibrary.ru/contents.asp7iitleid-53514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lib.ulsu.ru/MegaPro/Web" TargetMode="External"/><Relationship Id="rId35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5901</Words>
  <Characters>33637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bibib</dc:creator>
  <cp:lastModifiedBy>user</cp:lastModifiedBy>
  <cp:revision>4</cp:revision>
  <dcterms:created xsi:type="dcterms:W3CDTF">2025-04-10T15:27:00Z</dcterms:created>
  <dcterms:modified xsi:type="dcterms:W3CDTF">2025-04-11T06:45:00Z</dcterms:modified>
</cp:coreProperties>
</file>