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рабочая </w:t>
      </w:r>
      <w:r w:rsidRPr="001857EE">
        <w:rPr>
          <w:rFonts w:ascii="Times New Roman" w:hAnsi="Times New Roman" w:cs="Times New Roman"/>
          <w:b/>
          <w:caps/>
          <w:color w:val="auto"/>
        </w:rPr>
        <w:t xml:space="preserve">программа </w:t>
      </w:r>
      <w:r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уп.04 ансамблевое исполнительство</w:t>
      </w:r>
    </w:p>
    <w:p w:rsidR="00495400" w:rsidRP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FF0000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495400" w:rsidRPr="00164026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64026">
        <w:rPr>
          <w:rFonts w:ascii="Times New Roman" w:hAnsi="Times New Roman" w:cs="Times New Roman"/>
          <w:b/>
          <w:color w:val="auto"/>
        </w:rPr>
        <w:t>Направленность: сольное народное пение</w:t>
      </w: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FE367F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5400" w:rsidRPr="00CC4457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495400" w:rsidRPr="00FE367F" w:rsidRDefault="00495400" w:rsidP="00495400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495400" w:rsidRPr="00FE367F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Pr="00FE367F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Pr="00FE367F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Pr="00FE367F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43EB9" w:rsidRDefault="00643EB9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43EB9" w:rsidRDefault="00643EB9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Pr="00FE367F" w:rsidRDefault="00495400" w:rsidP="0049540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Pr="001857EE" w:rsidRDefault="00495400" w:rsidP="00495400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400" w:rsidRPr="001857EE" w:rsidRDefault="00495400" w:rsidP="00495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400" w:rsidRPr="001857EE" w:rsidRDefault="00495400" w:rsidP="00495400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95400" w:rsidRPr="001857EE" w:rsidRDefault="00495400" w:rsidP="00495400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95400" w:rsidRPr="001857EE" w:rsidRDefault="00495400" w:rsidP="00495400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95400" w:rsidRPr="001857EE" w:rsidRDefault="00495400" w:rsidP="0049540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95400" w:rsidRPr="001857EE" w:rsidTr="00495400">
        <w:trPr>
          <w:trHeight w:val="1973"/>
        </w:trPr>
        <w:tc>
          <w:tcPr>
            <w:tcW w:w="5637" w:type="dxa"/>
            <w:shd w:val="clear" w:color="auto" w:fill="auto"/>
          </w:tcPr>
          <w:p w:rsidR="00495400" w:rsidRPr="001857EE" w:rsidRDefault="00495400" w:rsidP="00495400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495400" w:rsidRPr="001857EE" w:rsidRDefault="00495400" w:rsidP="00495400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495400" w:rsidRPr="001857EE" w:rsidRDefault="00495400" w:rsidP="00495400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495400" w:rsidRPr="001857EE" w:rsidRDefault="00495400" w:rsidP="00495400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495400" w:rsidRPr="001857EE" w:rsidRDefault="00495400" w:rsidP="0049540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495400" w:rsidRPr="001857EE" w:rsidRDefault="00495400" w:rsidP="0049540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495400" w:rsidRPr="001857EE" w:rsidRDefault="00495400" w:rsidP="00495400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95400" w:rsidRPr="00CC4457" w:rsidRDefault="00495400" w:rsidP="00495400">
      <w:pPr>
        <w:jc w:val="both"/>
        <w:rPr>
          <w:rFonts w:ascii="Times New Roman" w:hAnsi="Times New Roman" w:cs="Times New Roman"/>
          <w:color w:val="7030A0"/>
        </w:rPr>
      </w:pPr>
    </w:p>
    <w:p w:rsidR="00495400" w:rsidRPr="00CC4457" w:rsidRDefault="00495400" w:rsidP="00495400">
      <w:pPr>
        <w:jc w:val="both"/>
        <w:rPr>
          <w:rFonts w:ascii="Times New Roman" w:hAnsi="Times New Roman" w:cs="Times New Roman"/>
          <w:color w:val="7030A0"/>
        </w:rPr>
      </w:pPr>
    </w:p>
    <w:p w:rsidR="00495400" w:rsidRPr="00CC4457" w:rsidRDefault="00495400" w:rsidP="00495400">
      <w:pPr>
        <w:rPr>
          <w:rFonts w:ascii="Times New Roman" w:hAnsi="Times New Roman" w:cs="Times New Roman"/>
          <w:color w:val="7030A0"/>
        </w:rPr>
      </w:pPr>
    </w:p>
    <w:p w:rsidR="00495400" w:rsidRPr="00CC4457" w:rsidRDefault="00495400" w:rsidP="00495400">
      <w:pPr>
        <w:rPr>
          <w:rFonts w:ascii="Times New Roman" w:hAnsi="Times New Roman" w:cs="Times New Roman"/>
          <w:color w:val="7030A0"/>
        </w:rPr>
      </w:pPr>
    </w:p>
    <w:p w:rsidR="00495400" w:rsidRPr="001857EE" w:rsidRDefault="00495400" w:rsidP="00495400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495400" w:rsidRPr="00CC4457" w:rsidRDefault="00495400" w:rsidP="00495400">
      <w:pPr>
        <w:jc w:val="both"/>
        <w:rPr>
          <w:rFonts w:ascii="Times New Roman" w:hAnsi="Times New Roman" w:cs="Times New Roman"/>
          <w:color w:val="7030A0"/>
        </w:rPr>
      </w:pPr>
    </w:p>
    <w:p w:rsidR="00495400" w:rsidRPr="00CC4457" w:rsidRDefault="00495400" w:rsidP="00495400">
      <w:pPr>
        <w:jc w:val="both"/>
        <w:rPr>
          <w:rFonts w:ascii="Times New Roman" w:hAnsi="Times New Roman" w:cs="Times New Roman"/>
          <w:color w:val="7030A0"/>
        </w:rPr>
      </w:pPr>
    </w:p>
    <w:p w:rsidR="00495400" w:rsidRDefault="00495400" w:rsidP="0049540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95400" w:rsidRDefault="00495400" w:rsidP="00495400">
      <w:pPr>
        <w:spacing w:line="1" w:lineRule="exact"/>
      </w:pPr>
    </w:p>
    <w:p w:rsidR="00495400" w:rsidRDefault="00495400" w:rsidP="00495400">
      <w:pPr>
        <w:spacing w:after="479" w:line="1" w:lineRule="exact"/>
      </w:pPr>
    </w:p>
    <w:p w:rsidR="00495400" w:rsidRDefault="00495400" w:rsidP="00495400">
      <w:pPr>
        <w:spacing w:after="479" w:line="1" w:lineRule="exact"/>
      </w:pPr>
    </w:p>
    <w:p w:rsidR="00495400" w:rsidRDefault="00495400" w:rsidP="00495400">
      <w:pPr>
        <w:spacing w:after="479" w:line="1" w:lineRule="exact"/>
      </w:pPr>
    </w:p>
    <w:p w:rsidR="00495400" w:rsidRDefault="00495400" w:rsidP="00495400">
      <w:pPr>
        <w:pStyle w:val="a7"/>
        <w:ind w:left="168"/>
      </w:pPr>
    </w:p>
    <w:p w:rsidR="00495400" w:rsidRDefault="00495400" w:rsidP="00495400">
      <w:pPr>
        <w:pStyle w:val="a7"/>
        <w:ind w:left="168"/>
      </w:pPr>
    </w:p>
    <w:p w:rsidR="005A3F02" w:rsidRDefault="005A3F02">
      <w:pPr>
        <w:spacing w:after="479" w:line="1" w:lineRule="exact"/>
      </w:pPr>
    </w:p>
    <w:p w:rsidR="005A3F02" w:rsidRDefault="005A3F02">
      <w:pPr>
        <w:spacing w:line="1" w:lineRule="exact"/>
      </w:pPr>
    </w:p>
    <w:p w:rsidR="005A3F02" w:rsidRDefault="005A3F02">
      <w:pPr>
        <w:pStyle w:val="1"/>
        <w:ind w:firstLine="560"/>
      </w:pPr>
    </w:p>
    <w:p w:rsidR="005A3F02" w:rsidRDefault="005A3F02">
      <w:pPr>
        <w:spacing w:after="299" w:line="1" w:lineRule="exact"/>
      </w:pPr>
    </w:p>
    <w:p w:rsidR="005A3F02" w:rsidRDefault="005A3F02">
      <w:pPr>
        <w:pStyle w:val="1"/>
        <w:ind w:left="6340" w:firstLine="0"/>
      </w:pPr>
    </w:p>
    <w:p w:rsidR="005A3F02" w:rsidRDefault="005A3F02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495400" w:rsidRDefault="00495400">
      <w:pPr>
        <w:spacing w:after="479" w:line="1" w:lineRule="exact"/>
      </w:pPr>
    </w:p>
    <w:p w:rsidR="005A3F02" w:rsidRDefault="00495400">
      <w:pPr>
        <w:pStyle w:val="42"/>
        <w:keepNext/>
        <w:keepLines/>
        <w:numPr>
          <w:ilvl w:val="0"/>
          <w:numId w:val="1"/>
        </w:numPr>
        <w:tabs>
          <w:tab w:val="left" w:pos="354"/>
        </w:tabs>
        <w:spacing w:after="260"/>
        <w:jc w:val="center"/>
      </w:pPr>
      <w:bookmarkStart w:id="0" w:name="bookmark2"/>
      <w:r>
        <w:lastRenderedPageBreak/>
        <w:t>ПАСПОРТ ПРОГРАММЫ ПРАКТИКИ</w:t>
      </w:r>
      <w:bookmarkEnd w:id="0"/>
    </w:p>
    <w:p w:rsidR="005A3F02" w:rsidRDefault="00495400">
      <w:pPr>
        <w:pStyle w:val="1"/>
        <w:numPr>
          <w:ilvl w:val="1"/>
          <w:numId w:val="1"/>
        </w:numPr>
        <w:tabs>
          <w:tab w:val="left" w:pos="1082"/>
        </w:tabs>
        <w:ind w:firstLine="560"/>
        <w:jc w:val="both"/>
      </w:pPr>
      <w:r>
        <w:rPr>
          <w:i/>
          <w:iCs/>
        </w:rPr>
        <w:t>Цели и задачи, требования к результатам освоения</w:t>
      </w:r>
      <w:r>
        <w:t xml:space="preserve"> (компетенции, практический опыт)</w:t>
      </w:r>
    </w:p>
    <w:p w:rsidR="005A3F02" w:rsidRDefault="00495400">
      <w:pPr>
        <w:pStyle w:val="1"/>
        <w:ind w:left="560" w:firstLine="780"/>
        <w:jc w:val="both"/>
      </w:pPr>
      <w:r>
        <w:rPr>
          <w:b/>
          <w:bCs/>
        </w:rPr>
        <w:t xml:space="preserve">Целью </w:t>
      </w:r>
      <w:r>
        <w:t>учебной практики является формирование у обучающихся умений, приобретение первоначального практического опыта по основным видам профессиональной деятельности для последующего освоения общих (</w:t>
      </w:r>
      <w:proofErr w:type="gramStart"/>
      <w:r>
        <w:t>ОК</w:t>
      </w:r>
      <w:proofErr w:type="gramEnd"/>
      <w:r>
        <w:t>) и профессиональных (ПК) компетенций по избранной специальности.</w:t>
      </w:r>
    </w:p>
    <w:p w:rsidR="005A3F02" w:rsidRDefault="00495400">
      <w:pPr>
        <w:pStyle w:val="1"/>
        <w:ind w:left="1280" w:firstLine="0"/>
        <w:jc w:val="both"/>
      </w:pPr>
      <w:r>
        <w:rPr>
          <w:b/>
          <w:bCs/>
        </w:rPr>
        <w:t xml:space="preserve">Задачами </w:t>
      </w:r>
      <w:r>
        <w:t>учебной практики являются: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развитие вокальных навыков и умений;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профессиональное изучение народно-певческой культуры в целом;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практическое освоение особенностей национальной певческой культуры в её жанровом и стилевом многообразии;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90"/>
        </w:tabs>
        <w:ind w:left="560" w:firstLine="0"/>
        <w:jc w:val="both"/>
      </w:pPr>
      <w:r>
        <w:t>применение различных форм аутентичного творчества в его синкретическом виде, включающем наряду с пением также и хореографию, игру на народных инструментах, театрализацию и т. д.;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расширение репертуарных возможностей обучающихся;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воспитание любви к народному певческому искусству;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формирование и совершенствование навыков коллективного исполнительства;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приобретение опыта работы над оригинальными образцами народных песен, обработками народных песен, авторскими песнями для народного хора;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развитие у обучающихся творческих способностей (певческих, артистических);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 xml:space="preserve">практическое овладение основными исполнительскими приемами ансамблевого пения в процессе освоения </w:t>
      </w:r>
      <w:proofErr w:type="spellStart"/>
      <w:r>
        <w:t>разножанровых</w:t>
      </w:r>
      <w:proofErr w:type="spellEnd"/>
      <w:r>
        <w:t xml:space="preserve"> аутентичных образцов;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>развитие навыков импровизации в различных видах народного многоголосия;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 xml:space="preserve">расширение педагогического кругозора </w:t>
      </w:r>
      <w:proofErr w:type="gramStart"/>
      <w:r>
        <w:t>обучающихся</w:t>
      </w:r>
      <w:proofErr w:type="gramEnd"/>
      <w:r>
        <w:t>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ind w:left="560" w:firstLine="0"/>
        <w:jc w:val="both"/>
      </w:pPr>
      <w:r>
        <w:t xml:space="preserve">овладение навыками практического использования </w:t>
      </w:r>
      <w:proofErr w:type="spellStart"/>
      <w:r>
        <w:t>психологопедагогической</w:t>
      </w:r>
      <w:proofErr w:type="spellEnd"/>
      <w:r>
        <w:t xml:space="preserve"> и методической подготовки;</w:t>
      </w:r>
    </w:p>
    <w:p w:rsidR="005A3F02" w:rsidRDefault="00495400">
      <w:pPr>
        <w:pStyle w:val="1"/>
        <w:numPr>
          <w:ilvl w:val="0"/>
          <w:numId w:val="2"/>
        </w:numPr>
        <w:tabs>
          <w:tab w:val="left" w:pos="885"/>
        </w:tabs>
        <w:spacing w:after="260"/>
        <w:ind w:left="560" w:firstLine="0"/>
        <w:jc w:val="both"/>
      </w:pPr>
      <w:r>
        <w:t>воспитание педагогической самостоятельности и инициативы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4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5A3F02">
        <w:trPr>
          <w:trHeight w:hRule="exact" w:val="414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571"/>
                <w:tab w:val="left" w:pos="974"/>
                <w:tab w:val="left" w:pos="2102"/>
                <w:tab w:val="left" w:pos="3192"/>
              </w:tabs>
            </w:pPr>
            <w:proofErr w:type="gramStart"/>
            <w:r>
              <w:t>ОК</w:t>
            </w:r>
            <w:proofErr w:type="gramEnd"/>
            <w:r>
              <w:tab/>
              <w:t>1.</w:t>
            </w:r>
            <w:r>
              <w:tab/>
              <w:t>Понимать</w:t>
            </w:r>
            <w:r>
              <w:tab/>
              <w:t>сущность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1435"/>
                <w:tab w:val="left" w:pos="2818"/>
              </w:tabs>
            </w:pPr>
            <w:r>
              <w:t>социальную</w:t>
            </w:r>
            <w:r>
              <w:tab/>
              <w:t>значимость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5A3F02" w:rsidRDefault="00495400">
            <w:pPr>
              <w:pStyle w:val="a5"/>
            </w:pPr>
            <w:r>
              <w:t>будущей профессии, проявлять к ней устойчивый интерес.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5A3F02" w:rsidRDefault="00495400">
            <w:pPr>
              <w:pStyle w:val="a5"/>
              <w:jc w:val="both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5A3F02" w:rsidRDefault="00495400">
            <w:pPr>
              <w:pStyle w:val="a5"/>
              <w:tabs>
                <w:tab w:val="left" w:pos="1214"/>
                <w:tab w:val="left" w:pos="2784"/>
                <w:tab w:val="left" w:pos="3202"/>
                <w:tab w:val="left" w:pos="499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  <w:r>
              <w:tab/>
              <w:t>исполнительский</w:t>
            </w:r>
            <w:r>
              <w:tab/>
              <w:t>анализ</w:t>
            </w:r>
          </w:p>
          <w:p w:rsidR="005A3F02" w:rsidRDefault="00495400">
            <w:pPr>
              <w:pStyle w:val="a5"/>
            </w:pPr>
            <w:r>
              <w:t>музыкального произведения;</w:t>
            </w:r>
          </w:p>
          <w:p w:rsidR="005A3F02" w:rsidRDefault="00495400">
            <w:pPr>
              <w:pStyle w:val="a5"/>
              <w:tabs>
                <w:tab w:val="left" w:pos="1694"/>
                <w:tab w:val="left" w:pos="3293"/>
                <w:tab w:val="left" w:pos="4334"/>
                <w:tab w:val="left" w:pos="4728"/>
              </w:tabs>
            </w:pPr>
            <w:r>
              <w:t>характеризовать</w:t>
            </w:r>
            <w:r>
              <w:tab/>
              <w:t>выразительные</w:t>
            </w:r>
            <w:r>
              <w:tab/>
              <w:t>средства</w:t>
            </w:r>
            <w:r>
              <w:tab/>
              <w:t>в</w:t>
            </w:r>
            <w:r>
              <w:tab/>
              <w:t>контексте</w:t>
            </w:r>
          </w:p>
          <w:p w:rsidR="005A3F02" w:rsidRDefault="00495400">
            <w:pPr>
              <w:pStyle w:val="a5"/>
            </w:pPr>
            <w:r>
              <w:t>содержания музыкального произведения;</w:t>
            </w:r>
          </w:p>
          <w:p w:rsidR="005A3F02" w:rsidRDefault="00495400">
            <w:pPr>
              <w:pStyle w:val="a5"/>
              <w:tabs>
                <w:tab w:val="left" w:pos="994"/>
                <w:tab w:val="left" w:pos="2496"/>
                <w:tab w:val="left" w:pos="4594"/>
              </w:tabs>
              <w:jc w:val="both"/>
            </w:pPr>
            <w:r>
              <w:t>анализировать незнакомое музыкальное произведение по следующим параметрам: стилевые особенности, жанровые черты,</w:t>
            </w:r>
            <w:r>
              <w:tab/>
              <w:t>особенности</w:t>
            </w:r>
            <w:r>
              <w:tab/>
              <w:t>формообразования,</w:t>
            </w:r>
            <w:r>
              <w:tab/>
              <w:t>фактурные,</w:t>
            </w:r>
          </w:p>
          <w:p w:rsidR="005A3F02" w:rsidRDefault="00495400">
            <w:pPr>
              <w:pStyle w:val="a5"/>
            </w:pPr>
            <w:r>
              <w:t>метроритмические, ладовые особенности;</w:t>
            </w:r>
          </w:p>
          <w:p w:rsidR="005A3F02" w:rsidRDefault="00495400">
            <w:pPr>
              <w:pStyle w:val="a5"/>
              <w:tabs>
                <w:tab w:val="left" w:pos="1176"/>
                <w:tab w:val="left" w:pos="2741"/>
                <w:tab w:val="left" w:pos="3581"/>
                <w:tab w:val="left" w:pos="4766"/>
              </w:tabs>
            </w:pPr>
            <w:r>
              <w:t>выполнять</w:t>
            </w:r>
            <w:r>
              <w:tab/>
              <w:t>сравнительный</w:t>
            </w:r>
            <w:r>
              <w:tab/>
              <w:t>анализ</w:t>
            </w:r>
            <w:r>
              <w:tab/>
              <w:t>различных</w:t>
            </w:r>
            <w:r>
              <w:tab/>
              <w:t>редакций</w:t>
            </w:r>
          </w:p>
          <w:p w:rsidR="005A3F02" w:rsidRDefault="00495400">
            <w:pPr>
              <w:pStyle w:val="a5"/>
            </w:pPr>
            <w:r>
              <w:t>музыкального произведения;</w:t>
            </w:r>
          </w:p>
          <w:p w:rsidR="005A3F02" w:rsidRDefault="00495400">
            <w:pPr>
              <w:pStyle w:val="a5"/>
            </w:pPr>
            <w:r>
              <w:t>работать со звукозаписывающей аппаратурой.</w:t>
            </w:r>
          </w:p>
        </w:tc>
      </w:tr>
      <w:tr w:rsidR="005A3F02">
        <w:trPr>
          <w:trHeight w:hRule="exact" w:val="71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2266"/>
              </w:tabs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A3F02" w:rsidRDefault="00495400">
            <w:pPr>
              <w:pStyle w:val="a5"/>
              <w:jc w:val="both"/>
            </w:pPr>
            <w:r>
              <w:t xml:space="preserve">использовать физкультурно-оздоровительную деятельность </w:t>
            </w:r>
            <w:proofErr w:type="gramStart"/>
            <w: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1411"/>
                <w:tab w:val="left" w:pos="2635"/>
                <w:tab w:val="left" w:pos="4070"/>
                <w:tab w:val="left" w:pos="5472"/>
              </w:tabs>
              <w:jc w:val="both"/>
            </w:pPr>
            <w:r>
              <w:t>укрепления</w:t>
            </w:r>
            <w:r>
              <w:tab/>
              <w:t>здоровья,</w:t>
            </w:r>
            <w:r>
              <w:tab/>
              <w:t>достижения</w:t>
            </w:r>
            <w:r>
              <w:tab/>
            </w:r>
            <w:proofErr w:type="gramStart"/>
            <w:r>
              <w:t>жизненных</w:t>
            </w:r>
            <w:proofErr w:type="gramEnd"/>
            <w:r>
              <w:tab/>
              <w:t>и</w:t>
            </w: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392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t>профессиональных целей;</w:t>
            </w:r>
          </w:p>
          <w:p w:rsidR="005A3F02" w:rsidRDefault="00495400">
            <w:pPr>
              <w:pStyle w:val="a5"/>
              <w:jc w:val="both"/>
            </w:pPr>
            <w:proofErr w:type="spellStart"/>
            <w:r>
              <w:t>сольфеджировать</w:t>
            </w:r>
            <w:proofErr w:type="spellEnd"/>
            <w:r>
              <w:t xml:space="preserve"> </w:t>
            </w:r>
            <w:proofErr w:type="gramStart"/>
            <w:r>
              <w:t>одноголосные-четырехголосные</w:t>
            </w:r>
            <w:proofErr w:type="gramEnd"/>
            <w:r>
              <w:t xml:space="preserve"> музыкальные примеры;</w:t>
            </w:r>
          </w:p>
          <w:p w:rsidR="005A3F02" w:rsidRDefault="00495400">
            <w:pPr>
              <w:pStyle w:val="a5"/>
              <w:jc w:val="both"/>
            </w:pPr>
            <w:r>
              <w:t>сочинять подголоски или дополнительные голоса в зависимости от жанровых особенностей музыкального примера;</w:t>
            </w:r>
          </w:p>
          <w:p w:rsidR="005A3F02" w:rsidRDefault="00495400">
            <w:pPr>
              <w:pStyle w:val="a5"/>
              <w:jc w:val="both"/>
            </w:pPr>
            <w: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  <w:p w:rsidR="005A3F02" w:rsidRDefault="00495400">
            <w:pPr>
              <w:pStyle w:val="a5"/>
              <w:jc w:val="both"/>
            </w:pPr>
            <w:r>
              <w:t>гармонизировать мелодии в различных стилях и жанрах, включая полифонические жанры;</w:t>
            </w:r>
          </w:p>
          <w:p w:rsidR="005A3F02" w:rsidRDefault="00495400">
            <w:pPr>
              <w:pStyle w:val="a5"/>
              <w:jc w:val="both"/>
            </w:pPr>
            <w:r>
              <w:t>слышать и анализировать гармонические и интервальные цепочки;</w:t>
            </w:r>
          </w:p>
          <w:p w:rsidR="005A3F02" w:rsidRDefault="00495400">
            <w:pPr>
              <w:pStyle w:val="a5"/>
              <w:jc w:val="both"/>
            </w:pPr>
            <w:r>
              <w:t>доводить предложенный мелодический или гармонический фрагмент до законченного построения;</w:t>
            </w:r>
          </w:p>
          <w:p w:rsidR="005A3F02" w:rsidRDefault="00495400">
            <w:pPr>
              <w:pStyle w:val="a5"/>
              <w:jc w:val="both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5A3F02" w:rsidRDefault="00495400">
            <w:pPr>
              <w:pStyle w:val="a5"/>
              <w:jc w:val="both"/>
            </w:pPr>
            <w:r>
              <w:t>выполнять теоретический анализ музыкального произведения.</w:t>
            </w:r>
          </w:p>
        </w:tc>
      </w:tr>
      <w:tr w:rsidR="005A3F02">
        <w:trPr>
          <w:trHeight w:hRule="exact" w:val="18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jc w:val="both"/>
            </w:pPr>
            <w:r>
              <w:t>выстраивать стратегию работы в целях сохранении и укреплении национальных и государственных традиций;</w:t>
            </w:r>
          </w:p>
          <w:p w:rsidR="005A3F02" w:rsidRDefault="00495400">
            <w:pPr>
              <w:pStyle w:val="a5"/>
              <w:jc w:val="both"/>
            </w:pPr>
            <w:r>
              <w:t>ориентироваться в содержании и назначении важнейших правовых и законодательных актов мирового и регионального значения;</w:t>
            </w:r>
          </w:p>
          <w:p w:rsidR="005A3F02" w:rsidRDefault="00495400">
            <w:pPr>
              <w:pStyle w:val="a5"/>
              <w:jc w:val="both"/>
            </w:pPr>
            <w:r>
              <w:t>использовать навыки владения элементами музыкального языка на клавиатуре и в письменном виде.</w:t>
            </w:r>
          </w:p>
        </w:tc>
      </w:tr>
      <w:tr w:rsidR="005A3F02">
        <w:trPr>
          <w:trHeight w:hRule="exact" w:val="208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691"/>
                <w:tab w:val="left" w:pos="2059"/>
                <w:tab w:val="left" w:pos="255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4.Осуществлять поиск, анализ и оценку информации, необходимой для</w:t>
            </w:r>
            <w:r>
              <w:tab/>
              <w:t>постановки</w:t>
            </w:r>
            <w:r>
              <w:tab/>
              <w:t>и</w:t>
            </w:r>
            <w:r>
              <w:tab/>
              <w:t>решения</w:t>
            </w:r>
          </w:p>
          <w:p w:rsidR="005A3F02" w:rsidRDefault="00495400">
            <w:pPr>
              <w:pStyle w:val="a5"/>
              <w:tabs>
                <w:tab w:val="left" w:pos="2794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5A3F02" w:rsidRDefault="00495400">
            <w:pPr>
              <w:pStyle w:val="a5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704"/>
                <w:tab w:val="left" w:pos="3283"/>
                <w:tab w:val="left" w:pos="4330"/>
                <w:tab w:val="left" w:pos="4728"/>
              </w:tabs>
              <w:jc w:val="both"/>
            </w:pPr>
            <w:r>
              <w:t>выполнять гармонический анализ музыкального произведения, характеризовать</w:t>
            </w:r>
            <w:r>
              <w:tab/>
              <w:t>гармонические</w:t>
            </w:r>
            <w:r>
              <w:tab/>
              <w:t>средства</w:t>
            </w:r>
            <w:r>
              <w:tab/>
              <w:t>в</w:t>
            </w:r>
            <w:r>
              <w:tab/>
              <w:t>контексте</w:t>
            </w:r>
          </w:p>
          <w:p w:rsidR="005A3F02" w:rsidRDefault="00495400">
            <w:pPr>
              <w:pStyle w:val="a5"/>
              <w:jc w:val="both"/>
            </w:pPr>
            <w:r>
              <w:t>содержания музыкального произведения;</w:t>
            </w:r>
          </w:p>
          <w:p w:rsidR="005A3F02" w:rsidRDefault="00495400">
            <w:pPr>
              <w:pStyle w:val="a5"/>
              <w:jc w:val="both"/>
            </w:pPr>
            <w: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5A3F02" w:rsidRDefault="00495400">
            <w:pPr>
              <w:pStyle w:val="a5"/>
              <w:jc w:val="both"/>
            </w:pPr>
            <w:r>
              <w:t>применять изучаемые средства в письменных заданиях на гармонизацию.</w:t>
            </w:r>
          </w:p>
        </w:tc>
      </w:tr>
      <w:tr w:rsidR="005A3F02">
        <w:trPr>
          <w:trHeight w:hRule="exact" w:val="11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jc w:val="both"/>
            </w:pPr>
            <w:r>
              <w:t>делать компьютерный набор нотного текста в современных программах;</w:t>
            </w:r>
          </w:p>
          <w:p w:rsidR="005A3F02" w:rsidRDefault="00495400">
            <w:pPr>
              <w:pStyle w:val="a5"/>
              <w:jc w:val="both"/>
            </w:pPr>
            <w:r>
              <w:t>использовать программы цифровой обработки звука;</w:t>
            </w:r>
          </w:p>
          <w:p w:rsidR="005A3F02" w:rsidRDefault="00495400">
            <w:pPr>
              <w:pStyle w:val="a5"/>
              <w:jc w:val="both"/>
            </w:pPr>
            <w:r>
              <w:t>ориентироваться в частой смене компьютерных программ.</w:t>
            </w:r>
          </w:p>
        </w:tc>
      </w:tr>
      <w:tr w:rsidR="005A3F02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614"/>
                <w:tab w:val="left" w:pos="1858"/>
                <w:tab w:val="left" w:pos="2294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6.Работать</w:t>
            </w:r>
            <w:r>
              <w:tab/>
              <w:t>в</w:t>
            </w:r>
            <w:r>
              <w:tab/>
              <w:t>коллективе,</w:t>
            </w:r>
          </w:p>
          <w:p w:rsidR="005A3F02" w:rsidRDefault="00495400">
            <w:pPr>
              <w:pStyle w:val="a5"/>
              <w:jc w:val="both"/>
            </w:pPr>
            <w:r>
              <w:t>эффективно общаться с коллегами, руководством.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jc w:val="both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5A3F02" w:rsidRDefault="00495400">
            <w:pPr>
              <w:pStyle w:val="a5"/>
              <w:jc w:val="both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общения.</w:t>
            </w:r>
          </w:p>
        </w:tc>
      </w:tr>
      <w:tr w:rsidR="005A3F02">
        <w:trPr>
          <w:trHeight w:hRule="exact" w:val="32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603"/>
                <w:tab w:val="left" w:pos="1963"/>
                <w:tab w:val="left" w:pos="3101"/>
                <w:tab w:val="left" w:pos="4469"/>
                <w:tab w:val="left" w:pos="4934"/>
              </w:tabs>
              <w:jc w:val="both"/>
            </w:pPr>
            <w:r>
              <w:t>организовывать</w:t>
            </w:r>
            <w:r>
              <w:tab/>
              <w:t>и</w:t>
            </w:r>
            <w:r>
              <w:tab/>
              <w:t>проводить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защите</w:t>
            </w:r>
          </w:p>
          <w:p w:rsidR="005A3F02" w:rsidRDefault="00495400">
            <w:pPr>
              <w:pStyle w:val="a5"/>
              <w:tabs>
                <w:tab w:val="left" w:pos="1334"/>
                <w:tab w:val="left" w:pos="1699"/>
                <w:tab w:val="left" w:pos="2818"/>
                <w:tab w:val="left" w:pos="3259"/>
                <w:tab w:val="left" w:pos="4512"/>
              </w:tabs>
              <w:jc w:val="both"/>
            </w:pPr>
            <w:proofErr w:type="gramStart"/>
            <w:r>
              <w:t>работающих</w:t>
            </w:r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5A3F02" w:rsidRDefault="00495400">
            <w:pPr>
              <w:pStyle w:val="a5"/>
            </w:pPr>
            <w:r>
              <w:t>чрезвычайных ситуаций;</w:t>
            </w:r>
          </w:p>
          <w:p w:rsidR="005A3F02" w:rsidRDefault="00495400">
            <w:pPr>
              <w:pStyle w:val="a5"/>
              <w:tabs>
                <w:tab w:val="left" w:pos="1248"/>
                <w:tab w:val="left" w:pos="2510"/>
                <w:tab w:val="left" w:pos="3202"/>
                <w:tab w:val="left" w:pos="3605"/>
                <w:tab w:val="left" w:pos="4109"/>
                <w:tab w:val="left" w:pos="5472"/>
              </w:tabs>
              <w:jc w:val="both"/>
            </w:pPr>
            <w:r>
              <w:t>предпринимать профилактические меры для снижения уровня опасностей</w:t>
            </w:r>
            <w:r>
              <w:tab/>
              <w:t>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  <w:r>
              <w:tab/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A3F02" w:rsidRDefault="00495400">
            <w:pPr>
              <w:pStyle w:val="a5"/>
            </w:pPr>
            <w:r>
              <w:t>профессиональной деятельности и быту;</w:t>
            </w:r>
          </w:p>
          <w:p w:rsidR="005A3F02" w:rsidRDefault="00495400">
            <w:pPr>
              <w:pStyle w:val="a5"/>
              <w:jc w:val="both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5A3F02" w:rsidRDefault="00495400">
            <w:pPr>
              <w:pStyle w:val="a5"/>
              <w:jc w:val="both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5A3F02" w:rsidRDefault="00495400">
            <w:pPr>
              <w:pStyle w:val="a5"/>
              <w:jc w:val="both"/>
            </w:pPr>
            <w:r>
              <w:t>применять профессиональные знания в ходе исполнения</w:t>
            </w: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139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обязанностей военной службы на воинских должностях в соответствии с полученной специальностью;</w:t>
            </w:r>
          </w:p>
          <w:p w:rsidR="005A3F02" w:rsidRDefault="00495400">
            <w:pPr>
              <w:pStyle w:val="a5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5A3F02" w:rsidRDefault="00495400">
            <w:pPr>
              <w:pStyle w:val="a5"/>
            </w:pPr>
            <w:r>
              <w:t>оказывать первую (доврачебную) медицинскую помощь.</w:t>
            </w:r>
          </w:p>
        </w:tc>
      </w:tr>
      <w:tr w:rsidR="005A3F02">
        <w:trPr>
          <w:trHeight w:hRule="exact" w:val="16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320"/>
                <w:tab w:val="left" w:pos="2894"/>
                <w:tab w:val="left" w:pos="3950"/>
              </w:tabs>
              <w:jc w:val="both"/>
            </w:pPr>
            <w:proofErr w:type="gramStart"/>
            <w:r>
              <w:t>общаться (устно и письменно) на иностранном языке на профессиональные и повседневные темы; переводить (со словарем)</w:t>
            </w:r>
            <w:r>
              <w:tab/>
              <w:t>иностранные</w:t>
            </w:r>
            <w:r>
              <w:tab/>
              <w:t>тексты</w:t>
            </w:r>
            <w:r>
              <w:tab/>
              <w:t>профессиональной</w:t>
            </w:r>
            <w:proofErr w:type="gramEnd"/>
          </w:p>
          <w:p w:rsidR="005A3F02" w:rsidRDefault="00495400">
            <w:pPr>
              <w:pStyle w:val="a5"/>
            </w:pPr>
            <w:r>
              <w:t>направленности;</w:t>
            </w:r>
          </w:p>
          <w:p w:rsidR="005A3F02" w:rsidRDefault="00495400">
            <w:pPr>
              <w:pStyle w:val="a5"/>
            </w:pPr>
            <w:r>
              <w:t>самостоятельно совершенствовать устную и письменную речь, пополнять словарный запас</w:t>
            </w:r>
          </w:p>
        </w:tc>
      </w:tr>
      <w:tr w:rsidR="005A3F02"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5A3F02" w:rsidRDefault="00495400">
            <w:pPr>
              <w:pStyle w:val="a5"/>
            </w:pPr>
            <w:r>
              <w:t>выполнять анализ музыкальной формы;</w:t>
            </w:r>
          </w:p>
          <w:p w:rsidR="005A3F02" w:rsidRDefault="00495400">
            <w:pPr>
              <w:pStyle w:val="a5"/>
              <w:tabs>
                <w:tab w:val="left" w:pos="1536"/>
                <w:tab w:val="left" w:pos="2947"/>
                <w:tab w:val="left" w:pos="4411"/>
                <w:tab w:val="left" w:pos="4810"/>
              </w:tabs>
            </w:pPr>
            <w:r>
              <w:t>рассматривать</w:t>
            </w:r>
            <w:r>
              <w:tab/>
              <w:t>музыкальное</w:t>
            </w:r>
            <w:r>
              <w:tab/>
              <w:t>произведение</w:t>
            </w:r>
            <w:r>
              <w:tab/>
              <w:t>в</w:t>
            </w:r>
            <w:r>
              <w:tab/>
              <w:t>единстве</w:t>
            </w:r>
          </w:p>
          <w:p w:rsidR="005A3F02" w:rsidRDefault="00495400">
            <w:pPr>
              <w:pStyle w:val="a5"/>
            </w:pPr>
            <w:r>
              <w:t>содержания и формы;</w:t>
            </w:r>
          </w:p>
          <w:p w:rsidR="005A3F02" w:rsidRDefault="00495400">
            <w:pPr>
              <w:pStyle w:val="a5"/>
            </w:pPr>
            <w:r>
              <w:t>рассматривать музыкальные произведения в связи с жанром, стилем эпохи и авторским стилем композитора.</w:t>
            </w:r>
          </w:p>
        </w:tc>
      </w:tr>
      <w:tr w:rsidR="005A3F02">
        <w:trPr>
          <w:trHeight w:hRule="exact" w:val="899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566"/>
                <w:tab w:val="left" w:pos="1056"/>
                <w:tab w:val="left" w:pos="2136"/>
                <w:tab w:val="right" w:pos="3293"/>
              </w:tabs>
              <w:jc w:val="both"/>
            </w:pPr>
            <w:r>
              <w:t>ПК</w:t>
            </w:r>
            <w:r>
              <w:tab/>
              <w:t>1.1</w:t>
            </w:r>
            <w:r>
              <w:tab/>
              <w:t>Целостно</w:t>
            </w:r>
            <w:r>
              <w:tab/>
              <w:t>и</w:t>
            </w:r>
            <w:r>
              <w:tab/>
              <w:t>грамотно</w:t>
            </w:r>
          </w:p>
          <w:p w:rsidR="005A3F02" w:rsidRDefault="00495400">
            <w:pPr>
              <w:pStyle w:val="a5"/>
              <w:tabs>
                <w:tab w:val="left" w:pos="1757"/>
                <w:tab w:val="right" w:pos="3288"/>
              </w:tabs>
              <w:jc w:val="both"/>
            </w:pPr>
            <w:r>
              <w:t>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5A3F02" w:rsidRDefault="00495400">
            <w:pPr>
              <w:pStyle w:val="a5"/>
              <w:tabs>
                <w:tab w:val="right" w:pos="3283"/>
              </w:tabs>
              <w:jc w:val="both"/>
            </w:pPr>
            <w:r>
              <w:t>музыкальные</w:t>
            </w:r>
            <w:r>
              <w:tab/>
              <w:t>произведения,</w:t>
            </w:r>
          </w:p>
          <w:p w:rsidR="005A3F02" w:rsidRDefault="00495400">
            <w:pPr>
              <w:pStyle w:val="a5"/>
              <w:tabs>
                <w:tab w:val="left" w:pos="1517"/>
                <w:tab w:val="right" w:pos="3302"/>
              </w:tabs>
              <w:jc w:val="both"/>
            </w:pPr>
            <w:proofErr w:type="gramStart"/>
            <w:r>
              <w:t>самостоятельно осваивать сольный, хоровой и ансамблевый репертуар (в соответствии</w:t>
            </w:r>
            <w:r>
              <w:tab/>
              <w:t>с</w:t>
            </w:r>
            <w:r>
              <w:tab/>
              <w:t>программными</w:t>
            </w:r>
            <w:proofErr w:type="gramEnd"/>
          </w:p>
          <w:p w:rsidR="005A3F02" w:rsidRDefault="00495400">
            <w:pPr>
              <w:pStyle w:val="a5"/>
              <w:jc w:val="both"/>
            </w:pPr>
            <w:r>
              <w:t>требованиями)</w:t>
            </w:r>
          </w:p>
          <w:p w:rsidR="005A3F02" w:rsidRDefault="00495400">
            <w:pPr>
              <w:pStyle w:val="a5"/>
              <w:tabs>
                <w:tab w:val="right" w:pos="3293"/>
              </w:tabs>
              <w:jc w:val="both"/>
            </w:pPr>
            <w:r>
              <w:t>ПК1.2</w:t>
            </w:r>
            <w:proofErr w:type="gramStart"/>
            <w:r>
              <w:tab/>
              <w:t>О</w:t>
            </w:r>
            <w:proofErr w:type="gramEnd"/>
            <w:r>
              <w:t>существлять</w:t>
            </w:r>
          </w:p>
          <w:p w:rsidR="005A3F02" w:rsidRDefault="00495400">
            <w:pPr>
              <w:pStyle w:val="a5"/>
              <w:tabs>
                <w:tab w:val="left" w:pos="1781"/>
                <w:tab w:val="right" w:pos="3293"/>
              </w:tabs>
              <w:jc w:val="both"/>
            </w:pPr>
            <w:r>
              <w:t>исполнительскую</w:t>
            </w:r>
            <w:r>
              <w:tab/>
              <w:t>деятельность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right" w:pos="3298"/>
              </w:tabs>
              <w:jc w:val="both"/>
            </w:pPr>
            <w:r>
              <w:t>репетиционную работу в</w:t>
            </w:r>
            <w:r>
              <w:tab/>
              <w:t>условиях</w:t>
            </w:r>
          </w:p>
          <w:p w:rsidR="005A3F02" w:rsidRDefault="00495400">
            <w:pPr>
              <w:pStyle w:val="a5"/>
              <w:jc w:val="both"/>
            </w:pPr>
            <w:r>
              <w:t>концертной организации в народных хоровых и ансамблевых коллективах.</w:t>
            </w:r>
          </w:p>
          <w:p w:rsidR="005A3F02" w:rsidRDefault="00495400">
            <w:pPr>
              <w:pStyle w:val="a5"/>
              <w:jc w:val="both"/>
            </w:pPr>
            <w:r>
              <w:t>ПК1.3</w:t>
            </w:r>
            <w:proofErr w:type="gramStart"/>
            <w:r>
              <w:t xml:space="preserve"> П</w:t>
            </w:r>
            <w:proofErr w:type="gramEnd"/>
            <w:r>
              <w:t>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5A3F02" w:rsidRDefault="00495400">
            <w:pPr>
              <w:pStyle w:val="a5"/>
              <w:tabs>
                <w:tab w:val="left" w:pos="2731"/>
              </w:tabs>
              <w:jc w:val="both"/>
            </w:pPr>
            <w:r>
              <w:t>ПК 1 4</w:t>
            </w:r>
            <w:proofErr w:type="gramStart"/>
            <w:r>
              <w:t xml:space="preserve"> В</w:t>
            </w:r>
            <w:proofErr w:type="gramEnd"/>
            <w:r>
              <w:t>ыполнять теоретический и исполнительский</w:t>
            </w:r>
            <w:r>
              <w:tab/>
              <w:t>анализ</w:t>
            </w:r>
          </w:p>
          <w:p w:rsidR="005A3F02" w:rsidRDefault="00495400">
            <w:pPr>
              <w:pStyle w:val="a5"/>
              <w:tabs>
                <w:tab w:val="left" w:pos="2054"/>
              </w:tabs>
              <w:jc w:val="both"/>
            </w:pPr>
            <w:r>
              <w:t>музыкального</w:t>
            </w:r>
            <w:r>
              <w:tab/>
              <w:t>произведения,</w:t>
            </w:r>
          </w:p>
          <w:p w:rsidR="005A3F02" w:rsidRDefault="00495400">
            <w:pPr>
              <w:pStyle w:val="a5"/>
              <w:tabs>
                <w:tab w:val="left" w:pos="1142"/>
                <w:tab w:val="left" w:pos="2069"/>
              </w:tabs>
              <w:jc w:val="both"/>
            </w:pPr>
            <w:r>
              <w:t>применять</w:t>
            </w:r>
            <w:r>
              <w:tab/>
              <w:t>базовые</w:t>
            </w:r>
            <w:r>
              <w:tab/>
              <w:t>теоретические</w:t>
            </w:r>
          </w:p>
          <w:p w:rsidR="005A3F02" w:rsidRDefault="00495400">
            <w:pPr>
              <w:pStyle w:val="a5"/>
              <w:tabs>
                <w:tab w:val="left" w:pos="1003"/>
                <w:tab w:val="left" w:pos="1522"/>
                <w:tab w:val="left" w:pos="270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процессе</w:t>
            </w:r>
            <w:r>
              <w:tab/>
              <w:t>поиска</w:t>
            </w:r>
          </w:p>
          <w:p w:rsidR="005A3F02" w:rsidRDefault="00495400">
            <w:pPr>
              <w:pStyle w:val="a5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  <w:p w:rsidR="005A3F02" w:rsidRDefault="00495400">
            <w:pPr>
              <w:pStyle w:val="a5"/>
              <w:jc w:val="both"/>
            </w:pPr>
            <w:r>
              <w:t>ПК 1.5. Систематически работать над совершенствованием исполнительского репертуара.</w:t>
            </w:r>
          </w:p>
          <w:p w:rsidR="005A3F02" w:rsidRDefault="00495400">
            <w:pPr>
              <w:pStyle w:val="a5"/>
              <w:tabs>
                <w:tab w:val="left" w:pos="1382"/>
                <w:tab w:val="left" w:pos="2357"/>
              </w:tabs>
              <w:jc w:val="both"/>
            </w:pPr>
            <w:r>
              <w:t>ПК1.6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по физиологии,</w:t>
            </w:r>
            <w:r>
              <w:tab/>
              <w:t>гигиене</w:t>
            </w:r>
            <w:r>
              <w:tab/>
              <w:t>певческого</w:t>
            </w:r>
          </w:p>
          <w:p w:rsidR="005A3F02" w:rsidRDefault="00495400">
            <w:pPr>
              <w:pStyle w:val="a5"/>
              <w:jc w:val="both"/>
            </w:pPr>
            <w:r>
              <w:t xml:space="preserve">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Сольное народное пение</w:t>
            </w:r>
          </w:p>
          <w:p w:rsidR="005A3F02" w:rsidRDefault="00495400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5A3F02" w:rsidRDefault="00495400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5A3F02" w:rsidRDefault="00495400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 xml:space="preserve">самостоятельной работы с произведениями разных жанров, 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требованиями;</w:t>
            </w:r>
          </w:p>
          <w:p w:rsidR="005A3F02" w:rsidRDefault="00495400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>чтения ансамблевых и хоровых партитур;</w:t>
            </w:r>
          </w:p>
          <w:p w:rsidR="005A3F02" w:rsidRDefault="00495400">
            <w:pPr>
              <w:pStyle w:val="a5"/>
            </w:pPr>
            <w:r>
              <w:t>-ведения учебно-репетиционной работы;</w:t>
            </w:r>
          </w:p>
          <w:p w:rsidR="005A3F02" w:rsidRDefault="00495400">
            <w:pPr>
              <w:pStyle w:val="a5"/>
              <w:tabs>
                <w:tab w:val="left" w:pos="1349"/>
                <w:tab w:val="left" w:pos="2616"/>
                <w:tab w:val="left" w:pos="2966"/>
                <w:tab w:val="left" w:pos="3787"/>
                <w:tab w:val="left" w:pos="4344"/>
                <w:tab w:val="left" w:pos="5458"/>
              </w:tabs>
            </w:pPr>
            <w:r>
              <w:t>-применения</w:t>
            </w:r>
            <w:r>
              <w:tab/>
              <w:t>фортепиано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5A3F02" w:rsidRDefault="00495400">
            <w:pPr>
              <w:pStyle w:val="a5"/>
            </w:pPr>
            <w:r>
              <w:t>ансамблевыми вокальными произведениями;</w:t>
            </w:r>
          </w:p>
          <w:p w:rsidR="005A3F02" w:rsidRDefault="00495400">
            <w:pPr>
              <w:pStyle w:val="a5"/>
            </w:pPr>
            <w: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требованиями0 -сценических выступлений с сольными и хоровыми номерами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меть</w:t>
            </w:r>
            <w:r>
              <w:t>:</w:t>
            </w:r>
          </w:p>
          <w:p w:rsidR="005A3F02" w:rsidRDefault="00495400">
            <w:pPr>
              <w:pStyle w:val="a5"/>
              <w:tabs>
                <w:tab w:val="left" w:pos="1339"/>
                <w:tab w:val="left" w:pos="2645"/>
                <w:tab w:val="left" w:pos="3518"/>
                <w:tab w:val="left" w:pos="3869"/>
                <w:tab w:val="left" w:pos="4824"/>
              </w:tabs>
            </w:pPr>
            <w:r>
              <w:t>-</w:t>
            </w:r>
            <w:proofErr w:type="spellStart"/>
            <w:r>
              <w:t>исползовать</w:t>
            </w:r>
            <w:proofErr w:type="spellEnd"/>
            <w:r>
              <w:tab/>
              <w:t>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  <w:r>
              <w:tab/>
              <w:t>средства</w:t>
            </w:r>
          </w:p>
          <w:p w:rsidR="005A3F02" w:rsidRDefault="00495400">
            <w:pPr>
              <w:pStyle w:val="a5"/>
              <w:tabs>
                <w:tab w:val="left" w:pos="1954"/>
                <w:tab w:val="left" w:pos="3888"/>
                <w:tab w:val="left" w:pos="4670"/>
              </w:tabs>
            </w:pPr>
            <w:r>
              <w:t>исполнительской</w:t>
            </w:r>
            <w:r>
              <w:tab/>
              <w:t>выразительности</w:t>
            </w:r>
            <w:r>
              <w:tab/>
              <w:t>для</w:t>
            </w:r>
            <w:r>
              <w:tab/>
              <w:t>грамотной</w:t>
            </w:r>
          </w:p>
          <w:p w:rsidR="005A3F02" w:rsidRDefault="00495400">
            <w:pPr>
              <w:pStyle w:val="a5"/>
            </w:pPr>
            <w:r>
              <w:t>интерпретации нотного текста;</w:t>
            </w:r>
          </w:p>
          <w:p w:rsidR="005A3F02" w:rsidRDefault="00495400">
            <w:pPr>
              <w:pStyle w:val="a5"/>
              <w:tabs>
                <w:tab w:val="left" w:pos="1560"/>
                <w:tab w:val="left" w:pos="1915"/>
                <w:tab w:val="left" w:pos="3158"/>
                <w:tab w:val="left" w:pos="4022"/>
                <w:tab w:val="left" w:pos="4358"/>
                <w:tab w:val="left" w:pos="5467"/>
              </w:tabs>
            </w:pPr>
            <w:r>
              <w:t xml:space="preserve">-профессионально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</w:t>
            </w:r>
            <w:r>
              <w:tab/>
              <w:t>и</w:t>
            </w:r>
            <w:r>
              <w:tab/>
              <w:t>концертной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5A3F02" w:rsidRDefault="00495400">
            <w:pPr>
              <w:pStyle w:val="a5"/>
            </w:pPr>
            <w:r>
              <w:t>ансамблевыми программами;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использовать слуховой контроль для управления процессом исполнения;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 xml:space="preserve">применять </w:t>
            </w:r>
            <w:proofErr w:type="gramStart"/>
            <w:r>
              <w:t>теоретические</w:t>
            </w:r>
            <w:proofErr w:type="gramEnd"/>
            <w:r>
              <w:t xml:space="preserve">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пользоваться специальной литературой;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слышать партии в ансамблях с различным количеством исполнителей;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самостоятельно работать над исполнительским репертуаром;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spacing w:after="220"/>
            </w:pPr>
            <w: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  <w:p w:rsidR="005A3F02" w:rsidRDefault="00495400">
            <w:pPr>
              <w:pStyle w:val="a5"/>
            </w:pPr>
            <w:r>
              <w:rPr>
                <w:b/>
                <w:bCs/>
              </w:rPr>
              <w:t>Хоровое народное пение</w:t>
            </w:r>
          </w:p>
          <w:p w:rsidR="005A3F02" w:rsidRDefault="00495400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5A3F02" w:rsidRDefault="00495400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spacing w:after="120"/>
            </w:pPr>
            <w:r>
              <w:t xml:space="preserve">чтения с листа и транспонирования </w:t>
            </w:r>
            <w:proofErr w:type="gramStart"/>
            <w:r>
              <w:t>сольных</w:t>
            </w:r>
            <w:proofErr w:type="gramEnd"/>
            <w:r>
              <w:t xml:space="preserve"> и ансамблевых</w:t>
            </w: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760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вокальных произведений среднего уровня трудности;</w:t>
            </w:r>
          </w:p>
          <w:p w:rsidR="005A3F02" w:rsidRDefault="00495400">
            <w:pPr>
              <w:pStyle w:val="a5"/>
            </w:pPr>
            <w:r>
              <w:t xml:space="preserve">-самостоятельной работы с произведениями разных жанров, 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требованиями;</w:t>
            </w:r>
          </w:p>
          <w:p w:rsidR="005A3F02" w:rsidRDefault="00495400">
            <w:pPr>
              <w:pStyle w:val="a5"/>
            </w:pPr>
            <w:r>
              <w:t>-чтения ансамблевых и хоровых партитур;</w:t>
            </w:r>
          </w:p>
          <w:p w:rsidR="005A3F02" w:rsidRDefault="00495400">
            <w:pPr>
              <w:pStyle w:val="a5"/>
            </w:pPr>
            <w:r>
              <w:t>-ведения учебно-репетиционной работы;</w:t>
            </w:r>
          </w:p>
          <w:p w:rsidR="005A3F02" w:rsidRDefault="00495400">
            <w:pPr>
              <w:pStyle w:val="a5"/>
              <w:tabs>
                <w:tab w:val="left" w:pos="1349"/>
                <w:tab w:val="left" w:pos="2616"/>
                <w:tab w:val="left" w:pos="2966"/>
                <w:tab w:val="left" w:pos="3787"/>
                <w:tab w:val="left" w:pos="4349"/>
                <w:tab w:val="left" w:pos="5462"/>
              </w:tabs>
            </w:pPr>
            <w:r>
              <w:t>-применения</w:t>
            </w:r>
            <w:r>
              <w:tab/>
              <w:t>фортепиано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5A3F02" w:rsidRDefault="00495400">
            <w:pPr>
              <w:pStyle w:val="a5"/>
            </w:pPr>
            <w:r>
              <w:t>ансамблевыми вокальными произведениями;</w:t>
            </w:r>
          </w:p>
          <w:p w:rsidR="005A3F02" w:rsidRDefault="00495400">
            <w:pPr>
              <w:pStyle w:val="a5"/>
            </w:pPr>
            <w: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требованиями0 -сценических выступлений с сольными и хоровыми номерами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меть</w:t>
            </w:r>
            <w:r>
              <w:t>:</w:t>
            </w:r>
          </w:p>
          <w:p w:rsidR="005A3F02" w:rsidRDefault="00495400">
            <w:pPr>
              <w:pStyle w:val="a5"/>
              <w:tabs>
                <w:tab w:val="left" w:pos="1339"/>
                <w:tab w:val="left" w:pos="2645"/>
                <w:tab w:val="left" w:pos="3518"/>
                <w:tab w:val="left" w:pos="3874"/>
                <w:tab w:val="left" w:pos="4829"/>
              </w:tabs>
            </w:pPr>
            <w:r>
              <w:t>-</w:t>
            </w:r>
            <w:proofErr w:type="spellStart"/>
            <w:r>
              <w:t>исползовать</w:t>
            </w:r>
            <w:proofErr w:type="spellEnd"/>
            <w:r>
              <w:tab/>
              <w:t>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  <w:r>
              <w:tab/>
              <w:t>средства</w:t>
            </w:r>
          </w:p>
          <w:p w:rsidR="005A3F02" w:rsidRDefault="00495400">
            <w:pPr>
              <w:pStyle w:val="a5"/>
              <w:tabs>
                <w:tab w:val="left" w:pos="1954"/>
                <w:tab w:val="left" w:pos="3888"/>
                <w:tab w:val="left" w:pos="4670"/>
              </w:tabs>
            </w:pPr>
            <w:r>
              <w:t>исполнительской</w:t>
            </w:r>
            <w:r>
              <w:tab/>
              <w:t>выразительности</w:t>
            </w:r>
            <w:r>
              <w:tab/>
              <w:t>для</w:t>
            </w:r>
            <w:r>
              <w:tab/>
              <w:t>грамотной</w:t>
            </w:r>
          </w:p>
          <w:p w:rsidR="005A3F02" w:rsidRDefault="00495400">
            <w:pPr>
              <w:pStyle w:val="a5"/>
            </w:pPr>
            <w:r>
              <w:t>интерпретации нотного текста;</w:t>
            </w:r>
          </w:p>
          <w:p w:rsidR="005A3F02" w:rsidRDefault="00495400">
            <w:pPr>
              <w:pStyle w:val="a5"/>
              <w:tabs>
                <w:tab w:val="left" w:pos="1622"/>
                <w:tab w:val="left" w:pos="2040"/>
                <w:tab w:val="left" w:pos="3341"/>
                <w:tab w:val="left" w:pos="4267"/>
                <w:tab w:val="left" w:pos="4661"/>
              </w:tabs>
            </w:pPr>
            <w:r>
              <w:t xml:space="preserve">-профессионально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</w:t>
            </w:r>
            <w:r>
              <w:tab/>
              <w:t>и</w:t>
            </w:r>
            <w:r>
              <w:tab/>
              <w:t>концертной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хоровыми,</w:t>
            </w:r>
          </w:p>
          <w:p w:rsidR="005A3F02" w:rsidRDefault="00495400">
            <w:pPr>
              <w:pStyle w:val="a5"/>
              <w:jc w:val="both"/>
            </w:pPr>
            <w:r>
              <w:t>ансамблевыми и сольными программами;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 xml:space="preserve">применять </w:t>
            </w:r>
            <w:proofErr w:type="gramStart"/>
            <w:r>
              <w:t>теоретические</w:t>
            </w:r>
            <w:proofErr w:type="gramEnd"/>
            <w:r>
              <w:t xml:space="preserve">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пользоваться специальной литературой;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слышать партии в хоре и ансамбле с различным количеством исполнителей;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самостоятельно работать над исполнительским репертуаром;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5A3F02" w:rsidRDefault="00495400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</w:tc>
      </w:tr>
      <w:tr w:rsidR="005A3F02">
        <w:trPr>
          <w:trHeight w:hRule="exact" w:val="18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037"/>
                <w:tab w:val="left" w:pos="2093"/>
              </w:tabs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5A3F02" w:rsidRDefault="00495400">
            <w:pPr>
              <w:pStyle w:val="a5"/>
              <w:tabs>
                <w:tab w:val="left" w:pos="1651"/>
                <w:tab w:val="left" w:pos="1949"/>
                <w:tab w:val="left" w:pos="2626"/>
                <w:tab w:val="left" w:pos="3202"/>
              </w:tabs>
              <w:jc w:val="both"/>
            </w:pPr>
            <w:r>
              <w:t>педагогическую</w:t>
            </w:r>
            <w:r>
              <w:tab/>
              <w:t>и</w:t>
            </w:r>
            <w:r>
              <w:tab/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ab/>
              <w:t>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right" w:pos="3288"/>
              </w:tabs>
              <w:jc w:val="both"/>
            </w:pPr>
            <w:r>
              <w:t>Детских школах</w:t>
            </w:r>
            <w:r>
              <w:tab/>
              <w:t>искусств и Детских</w:t>
            </w:r>
          </w:p>
          <w:p w:rsidR="005A3F02" w:rsidRDefault="00495400">
            <w:pPr>
              <w:pStyle w:val="a5"/>
              <w:tabs>
                <w:tab w:val="right" w:pos="3293"/>
                <w:tab w:val="right" w:pos="3293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школах</w:t>
            </w:r>
            <w:proofErr w:type="gramEnd"/>
            <w:r>
              <w:t>,</w:t>
            </w:r>
            <w:r>
              <w:tab/>
              <w:t>других</w:t>
            </w:r>
          </w:p>
          <w:p w:rsidR="005A3F02" w:rsidRDefault="00495400">
            <w:pPr>
              <w:pStyle w:val="a5"/>
              <w:tabs>
                <w:tab w:val="right" w:pos="3298"/>
              </w:tabs>
              <w:jc w:val="both"/>
            </w:pPr>
            <w:r>
              <w:t>учреждениях</w:t>
            </w:r>
            <w:r>
              <w:tab/>
            </w:r>
            <w:proofErr w:type="gramStart"/>
            <w:r>
              <w:t>дополнительного</w:t>
            </w:r>
            <w:proofErr w:type="gramEnd"/>
          </w:p>
          <w:p w:rsidR="005A3F02" w:rsidRDefault="00495400">
            <w:pPr>
              <w:pStyle w:val="a5"/>
              <w:tabs>
                <w:tab w:val="center" w:pos="1421"/>
              </w:tabs>
              <w:jc w:val="both"/>
            </w:pPr>
            <w:r>
              <w:t>образования,</w:t>
            </w:r>
            <w:r>
              <w:tab/>
            </w:r>
            <w:proofErr w:type="gramStart"/>
            <w:r>
              <w:t>общеобразовательных</w:t>
            </w:r>
            <w:proofErr w:type="gramEnd"/>
          </w:p>
          <w:p w:rsidR="005A3F02" w:rsidRDefault="00495400">
            <w:pPr>
              <w:pStyle w:val="a5"/>
            </w:pPr>
            <w:proofErr w:type="gramStart"/>
            <w:r>
              <w:t>учреждениях</w:t>
            </w:r>
            <w:proofErr w:type="gramEnd"/>
            <w:r>
              <w:t>, учреждениях СПО.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организации обучения учащихся с учетом базовых основ педагогики;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организации обучения учащихся пению с учетом их возраста и уровня подготовки;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организации индивидуальной художественно-творческой работы с детьми с учетом возрастных и личностных особенностей;</w:t>
            </w:r>
          </w:p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  <w:tab w:val="left" w:pos="322"/>
                <w:tab w:val="left" w:pos="1147"/>
                <w:tab w:val="left" w:pos="2755"/>
                <w:tab w:val="left" w:pos="3595"/>
                <w:tab w:val="left" w:pos="4646"/>
                <w:tab w:val="left" w:pos="5011"/>
              </w:tabs>
              <w:jc w:val="both"/>
            </w:pPr>
            <w:r>
              <w:t>делать</w:t>
            </w:r>
            <w:r>
              <w:tab/>
              <w:t>педагогический</w:t>
            </w:r>
            <w:r>
              <w:tab/>
              <w:t>анализ</w:t>
            </w:r>
            <w:r>
              <w:tab/>
              <w:t>ситуации</w:t>
            </w:r>
            <w:r>
              <w:tab/>
              <w:t>в</w:t>
            </w:r>
            <w:r>
              <w:tab/>
              <w:t>классе</w:t>
            </w:r>
          </w:p>
          <w:p w:rsidR="005A3F02" w:rsidRDefault="00495400">
            <w:pPr>
              <w:pStyle w:val="a5"/>
              <w:jc w:val="both"/>
            </w:pPr>
            <w:r>
              <w:t>индивидуального творческого обучения;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  <w:jc w:val="both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  <w:jc w:val="both"/>
            </w:pPr>
            <w:r>
              <w:t>определять важнейшие характеристики голоса обучающегося и планировать его дальнейшее развитие;</w:t>
            </w:r>
          </w:p>
          <w:p w:rsidR="005A3F02" w:rsidRDefault="00495400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  <w:jc w:val="both"/>
            </w:pPr>
            <w:r>
              <w:t>пользоваться специальной литературой.</w:t>
            </w:r>
          </w:p>
        </w:tc>
      </w:tr>
      <w:tr w:rsidR="005A3F02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t>ПК 2.2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знания в области психологии и педагогики,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 преподавательской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6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378"/>
                <w:tab w:val="left" w:pos="2179"/>
                <w:tab w:val="left" w:pos="2544"/>
              </w:tabs>
              <w:jc w:val="both"/>
            </w:pPr>
            <w:r>
              <w:t>ПК 2.3</w:t>
            </w:r>
            <w:proofErr w:type="gramStart"/>
            <w:r>
              <w:t xml:space="preserve"> А</w:t>
            </w:r>
            <w:proofErr w:type="gramEnd"/>
            <w:r>
              <w:t xml:space="preserve">нализировать проведённые </w:t>
            </w:r>
            <w:proofErr w:type="spellStart"/>
            <w:r>
              <w:t>занятиядля</w:t>
            </w:r>
            <w:proofErr w:type="spellEnd"/>
            <w:r>
              <w:t xml:space="preserve"> </w:t>
            </w:r>
            <w:proofErr w:type="spellStart"/>
            <w:r>
              <w:t>установлениясоответствия</w:t>
            </w:r>
            <w:proofErr w:type="spellEnd"/>
            <w:r>
              <w:t xml:space="preserve"> содержания,</w:t>
            </w:r>
            <w:r>
              <w:tab/>
              <w:t>методов</w:t>
            </w:r>
            <w:r>
              <w:tab/>
              <w:t>и</w:t>
            </w:r>
            <w:r>
              <w:tab/>
              <w:t>средств</w:t>
            </w:r>
          </w:p>
          <w:p w:rsidR="005A3F02" w:rsidRDefault="00495400">
            <w:pPr>
              <w:pStyle w:val="a5"/>
              <w:tabs>
                <w:tab w:val="left" w:pos="1493"/>
                <w:tab w:val="left" w:pos="2174"/>
                <w:tab w:val="left" w:pos="2539"/>
              </w:tabs>
              <w:jc w:val="both"/>
            </w:pPr>
            <w:r>
              <w:t>поставленным</w:t>
            </w:r>
            <w:r>
              <w:tab/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5A3F02" w:rsidRDefault="00495400">
            <w:pPr>
              <w:pStyle w:val="a5"/>
              <w:jc w:val="both"/>
            </w:pPr>
            <w:r>
              <w:t xml:space="preserve">интерпретировать и использовать в </w:t>
            </w:r>
            <w:proofErr w:type="spellStart"/>
            <w:r>
              <w:t>работеполученные</w:t>
            </w:r>
            <w:proofErr w:type="spellEnd"/>
            <w:r>
              <w:t xml:space="preserve"> результаты для коррекции собственной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48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</w:pPr>
            <w:r>
              <w:t>ПК 2.4</w:t>
            </w:r>
            <w:proofErr w:type="gramStart"/>
            <w:r>
              <w:t xml:space="preserve"> О</w:t>
            </w:r>
            <w:proofErr w:type="gramEnd"/>
            <w:r>
              <w:t xml:space="preserve">сваивать основной </w:t>
            </w:r>
            <w:proofErr w:type="spellStart"/>
            <w:r>
              <w:t>учебно</w:t>
            </w:r>
            <w:r>
              <w:softHyphen/>
              <w:t>педагогический</w:t>
            </w:r>
            <w:proofErr w:type="spellEnd"/>
            <w:r>
              <w:t xml:space="preserve"> репертуар.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4954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117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jc w:val="both"/>
            </w:pPr>
            <w:r>
              <w:lastRenderedPageBreak/>
              <w:t>ПК 2.5</w:t>
            </w:r>
            <w:proofErr w:type="gramStart"/>
            <w:r>
              <w:t xml:space="preserve"> П</w:t>
            </w:r>
            <w:proofErr w:type="gramEnd"/>
            <w:r>
              <w:t>рименять классические и современные методы преподавания вокальных и хоровых дисциплин, анализировать особенности народных исполнительских стилей.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931"/>
                <w:tab w:val="left" w:pos="1334"/>
                <w:tab w:val="left" w:pos="2294"/>
                <w:tab w:val="left" w:pos="3206"/>
              </w:tabs>
              <w:jc w:val="both"/>
            </w:pPr>
            <w:r>
              <w:t>ПК 2.6</w:t>
            </w:r>
            <w:proofErr w:type="gramStart"/>
            <w:r>
              <w:t xml:space="preserve"> И</w:t>
            </w:r>
            <w:proofErr w:type="gramEnd"/>
            <w:r>
              <w:t>спользовать индивидуальные методы</w:t>
            </w:r>
            <w:r>
              <w:tab/>
              <w:t>и</w:t>
            </w:r>
            <w:r>
              <w:tab/>
              <w:t>приемы</w:t>
            </w:r>
            <w:r>
              <w:tab/>
              <w:t>работы</w:t>
            </w:r>
            <w:r>
              <w:tab/>
              <w:t>в</w:t>
            </w:r>
          </w:p>
          <w:p w:rsidR="005A3F02" w:rsidRDefault="00495400">
            <w:pPr>
              <w:pStyle w:val="a5"/>
              <w:tabs>
                <w:tab w:val="left" w:pos="1378"/>
                <w:tab w:val="left" w:pos="3192"/>
              </w:tabs>
              <w:jc w:val="both"/>
            </w:pPr>
            <w:r>
              <w:t xml:space="preserve">исполнительском классе с учетом </w:t>
            </w:r>
            <w:proofErr w:type="gramStart"/>
            <w:r>
              <w:t>возрастных</w:t>
            </w:r>
            <w:proofErr w:type="gramEnd"/>
            <w:r>
              <w:t>,</w:t>
            </w:r>
            <w:r>
              <w:tab/>
              <w:t>психологических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2126"/>
              </w:tabs>
              <w:jc w:val="both"/>
            </w:pPr>
            <w:r>
              <w:t>физиологических</w:t>
            </w:r>
            <w:r>
              <w:tab/>
              <w:t>особенностей</w:t>
            </w:r>
          </w:p>
          <w:p w:rsidR="005A3F02" w:rsidRDefault="00495400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0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571"/>
                <w:tab w:val="left" w:pos="1152"/>
                <w:tab w:val="left" w:pos="2549"/>
              </w:tabs>
              <w:jc w:val="both"/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  <w:r>
              <w:tab/>
              <w:t>развитие</w:t>
            </w:r>
          </w:p>
          <w:p w:rsidR="005A3F02" w:rsidRDefault="00495400">
            <w:pPr>
              <w:pStyle w:val="a5"/>
              <w:tabs>
                <w:tab w:val="left" w:pos="2059"/>
                <w:tab w:val="left" w:pos="3192"/>
              </w:tabs>
              <w:jc w:val="both"/>
            </w:pPr>
            <w:r>
              <w:t>профессиональных</w:t>
            </w:r>
            <w:r>
              <w:tab/>
              <w:t>навыков</w:t>
            </w:r>
            <w:r>
              <w:tab/>
              <w:t>у</w:t>
            </w:r>
          </w:p>
          <w:p w:rsidR="005A3F02" w:rsidRDefault="00495400">
            <w:pPr>
              <w:pStyle w:val="a5"/>
              <w:tabs>
                <w:tab w:val="left" w:pos="2438"/>
              </w:tabs>
              <w:jc w:val="both"/>
            </w:pPr>
            <w:r>
              <w:t>обучающихся.</w:t>
            </w:r>
            <w:r>
              <w:tab/>
              <w:t>Создавать</w:t>
            </w:r>
          </w:p>
          <w:p w:rsidR="005A3F02" w:rsidRDefault="00495400">
            <w:pPr>
              <w:pStyle w:val="a5"/>
              <w:tabs>
                <w:tab w:val="left" w:pos="1819"/>
                <w:tab w:val="left" w:pos="3000"/>
              </w:tabs>
              <w:jc w:val="both"/>
            </w:pPr>
            <w:r>
              <w:t>педагогические</w:t>
            </w:r>
            <w:r>
              <w:tab/>
              <w:t>условия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1622"/>
                <w:tab w:val="left" w:pos="2112"/>
              </w:tabs>
              <w:jc w:val="both"/>
            </w:pPr>
            <w:r>
              <w:t>формирования</w:t>
            </w:r>
            <w:r>
              <w:tab/>
              <w:t>у</w:t>
            </w:r>
            <w:r>
              <w:tab/>
            </w:r>
            <w:proofErr w:type="gramStart"/>
            <w:r>
              <w:t>обучающихся</w:t>
            </w:r>
            <w:proofErr w:type="gramEnd"/>
          </w:p>
          <w:p w:rsidR="005A3F02" w:rsidRDefault="00495400">
            <w:pPr>
              <w:pStyle w:val="a5"/>
              <w:tabs>
                <w:tab w:val="left" w:pos="1680"/>
                <w:tab w:val="left" w:pos="2290"/>
              </w:tabs>
              <w:jc w:val="both"/>
            </w:pPr>
            <w:r>
              <w:t>самоконтроля</w:t>
            </w:r>
            <w:r>
              <w:tab/>
              <w:t>и</w:t>
            </w:r>
            <w:r>
              <w:tab/>
              <w:t>самооценки</w:t>
            </w:r>
          </w:p>
          <w:p w:rsidR="005A3F02" w:rsidRDefault="00495400">
            <w:pPr>
              <w:pStyle w:val="a5"/>
              <w:tabs>
                <w:tab w:val="left" w:pos="1843"/>
              </w:tabs>
              <w:jc w:val="both"/>
            </w:pPr>
            <w:r>
              <w:t xml:space="preserve">результата освоения </w:t>
            </w:r>
            <w:proofErr w:type="gramStart"/>
            <w:r>
              <w:t>основных</w:t>
            </w:r>
            <w:proofErr w:type="gramEnd"/>
            <w:r>
              <w:t xml:space="preserve"> и дополнительных</w:t>
            </w:r>
            <w:r>
              <w:tab/>
              <w:t>образовательных</w:t>
            </w:r>
          </w:p>
          <w:p w:rsidR="005A3F02" w:rsidRDefault="00495400">
            <w:pPr>
              <w:pStyle w:val="a5"/>
              <w:jc w:val="both"/>
            </w:pPr>
            <w:r>
              <w:t>программ.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10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spacing w:line="288" w:lineRule="auto"/>
            </w:pPr>
            <w:r>
              <w:t xml:space="preserve">ПК 2.8. Владеть культурой устной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1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spacing w:line="276" w:lineRule="auto"/>
            </w:pPr>
            <w:r>
              <w:t xml:space="preserve">ПК 2.9. Осуществлять взаимодействие </w:t>
            </w:r>
            <w:proofErr w:type="spellStart"/>
            <w:r>
              <w:t>сродителями</w:t>
            </w:r>
            <w:proofErr w:type="spellEnd"/>
            <w:r>
              <w:t xml:space="preserve"> (законными представителями) обучающихся, осваивающих </w:t>
            </w:r>
            <w:proofErr w:type="gramStart"/>
            <w:r>
              <w:t>основную</w:t>
            </w:r>
            <w:proofErr w:type="gramEnd"/>
            <w:r>
              <w:t xml:space="preserve"> и дополнительную </w:t>
            </w:r>
            <w:proofErr w:type="spellStart"/>
            <w:r>
              <w:t>общеобразовательнуюпрограмму</w:t>
            </w:r>
            <w:proofErr w:type="spellEnd"/>
            <w:r>
              <w:t>, при решении задач обучения и воспитания.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30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176"/>
                <w:tab w:val="left" w:pos="3216"/>
              </w:tabs>
              <w:jc w:val="both"/>
            </w:pPr>
            <w:r>
              <w:t>ПК 3.1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принципов</w:t>
            </w:r>
            <w:r>
              <w:tab/>
              <w:t>организации труда</w:t>
            </w:r>
            <w:r>
              <w:tab/>
              <w:t>с</w:t>
            </w:r>
          </w:p>
          <w:p w:rsidR="005A3F02" w:rsidRDefault="00495400">
            <w:pPr>
              <w:pStyle w:val="a5"/>
              <w:tabs>
                <w:tab w:val="left" w:pos="917"/>
                <w:tab w:val="left" w:pos="2160"/>
              </w:tabs>
              <w:jc w:val="both"/>
            </w:pPr>
            <w:r>
              <w:t>учетом</w:t>
            </w:r>
            <w:r>
              <w:tab/>
              <w:t>специфики</w:t>
            </w:r>
            <w:r>
              <w:tab/>
              <w:t>деятельности</w:t>
            </w:r>
          </w:p>
          <w:p w:rsidR="005A3F02" w:rsidRDefault="00495400">
            <w:pPr>
              <w:pStyle w:val="a5"/>
              <w:tabs>
                <w:tab w:val="left" w:pos="1781"/>
                <w:tab w:val="left" w:pos="2333"/>
              </w:tabs>
              <w:jc w:val="both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5A3F02" w:rsidRDefault="00495400">
            <w:pPr>
              <w:pStyle w:val="a5"/>
              <w:jc w:val="both"/>
            </w:pPr>
            <w:r>
              <w:t>коллективов.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proofErr w:type="spellStart"/>
            <w:r>
              <w:t>дирижирования</w:t>
            </w:r>
            <w:proofErr w:type="spellEnd"/>
            <w:r>
              <w:t xml:space="preserve"> в работе с творческим коллективом;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постановки концертных номеров и фольклорных программ;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62"/>
              </w:tabs>
            </w:pPr>
            <w:r>
              <w:t>чтения с листа многострочных хоровых и ансамблевых партитур;</w:t>
            </w:r>
          </w:p>
          <w:p w:rsidR="005A3F02" w:rsidRDefault="00495400">
            <w:pPr>
              <w:pStyle w:val="a5"/>
            </w:pPr>
            <w:r>
              <w:t>-самостоятельной работы по разучиванию и постановке произведений разных жанров.</w:t>
            </w:r>
          </w:p>
          <w:p w:rsidR="005A3F02" w:rsidRDefault="00495400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72"/>
              </w:tabs>
            </w:pPr>
            <w:r>
              <w:t xml:space="preserve">организовывать </w:t>
            </w:r>
            <w:proofErr w:type="spellStart"/>
            <w:r>
              <w:t>репетиционно</w:t>
            </w:r>
            <w:proofErr w:type="spellEnd"/>
            <w:r>
              <w:t>-творческую и хозяйственную деятельность творческих коллективов;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определять музыкальные диалекты;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анализировать исполнительскую манеру;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 xml:space="preserve">аранжировать </w:t>
            </w:r>
            <w:proofErr w:type="spellStart"/>
            <w:r>
              <w:t>песнидля</w:t>
            </w:r>
            <w:proofErr w:type="spellEnd"/>
            <w:r>
              <w:t xml:space="preserve"> </w:t>
            </w:r>
            <w:proofErr w:type="spellStart"/>
            <w:r>
              <w:t>солного</w:t>
            </w:r>
            <w:proofErr w:type="spellEnd"/>
            <w:r>
              <w:t xml:space="preserve"> и хорового исполнения;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67"/>
              </w:tabs>
            </w:pPr>
            <w:r>
              <w:t xml:space="preserve">использовать слуховой контроль для управления </w:t>
            </w:r>
            <w:proofErr w:type="spellStart"/>
            <w:r>
              <w:t>процесом</w:t>
            </w:r>
            <w:proofErr w:type="spellEnd"/>
            <w:r>
              <w:t xml:space="preserve"> исполнения;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применять теоретические знания в исполнительской практике;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пользоваться специальной литературой;</w:t>
            </w:r>
          </w:p>
          <w:p w:rsidR="005A3F02" w:rsidRDefault="00495400">
            <w:pPr>
              <w:pStyle w:val="a5"/>
              <w:numPr>
                <w:ilvl w:val="0"/>
                <w:numId w:val="7"/>
              </w:numPr>
              <w:tabs>
                <w:tab w:val="left" w:pos="58"/>
                <w:tab w:val="left" w:pos="1214"/>
                <w:tab w:val="left" w:pos="3130"/>
                <w:tab w:val="left" w:pos="4051"/>
                <w:tab w:val="left" w:pos="4526"/>
              </w:tabs>
            </w:pPr>
            <w:r>
              <w:t>исполнять</w:t>
            </w:r>
            <w:r>
              <w:tab/>
              <w:t>инструментальную</w:t>
            </w:r>
            <w:r>
              <w:tab/>
              <w:t>партию</w:t>
            </w:r>
            <w:r>
              <w:tab/>
              <w:t>на</w:t>
            </w:r>
            <w:r>
              <w:tab/>
              <w:t>простейших</w:t>
            </w:r>
          </w:p>
          <w:p w:rsidR="005A3F02" w:rsidRDefault="00495400">
            <w:pPr>
              <w:pStyle w:val="a5"/>
            </w:pPr>
            <w:proofErr w:type="gramStart"/>
            <w:r>
              <w:t>инструментах</w:t>
            </w:r>
            <w:proofErr w:type="gramEnd"/>
            <w:r>
              <w:t xml:space="preserve"> в концертных номерах;</w:t>
            </w:r>
          </w:p>
        </w:tc>
      </w:tr>
      <w:tr w:rsidR="005A3F02">
        <w:trPr>
          <w:trHeight w:hRule="exact" w:val="20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>ПК 3.2</w:t>
            </w:r>
            <w:proofErr w:type="gramStart"/>
            <w:r>
              <w:t xml:space="preserve"> И</w:t>
            </w:r>
            <w:proofErr w:type="gramEnd"/>
            <w:r>
              <w:t>сполнять обязанности музыкального руководителя творческого коллектива, включающие организацию репетиционной и концертной работы. Планирование и анализ результатов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83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>ПК 3.3</w:t>
            </w:r>
            <w:proofErr w:type="gramStart"/>
            <w:r>
              <w:t xml:space="preserve"> И</w:t>
            </w:r>
            <w:proofErr w:type="gramEnd"/>
            <w:r>
              <w:t>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5A3F02">
      <w:pPr>
        <w:spacing w:line="1" w:lineRule="exact"/>
      </w:pP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5A3F02">
        <w:trPr>
          <w:trHeight w:hRule="exact" w:val="155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605"/>
                <w:tab w:val="left" w:pos="1171"/>
                <w:tab w:val="left" w:pos="2347"/>
              </w:tabs>
            </w:pPr>
            <w:r>
              <w:t>ПК</w:t>
            </w:r>
            <w:r>
              <w:tab/>
              <w:t>3.4</w:t>
            </w:r>
            <w:proofErr w:type="gramStart"/>
            <w:r>
              <w:tab/>
              <w:t>С</w:t>
            </w:r>
            <w:proofErr w:type="gramEnd"/>
            <w:r>
              <w:t>оздавать</w:t>
            </w:r>
            <w:r>
              <w:tab/>
            </w:r>
            <w:proofErr w:type="spellStart"/>
            <w:r>
              <w:t>концертно</w:t>
            </w:r>
            <w:r>
              <w:softHyphen/>
            </w:r>
            <w:proofErr w:type="spellEnd"/>
          </w:p>
          <w:p w:rsidR="005A3F02" w:rsidRDefault="00495400">
            <w:pPr>
              <w:pStyle w:val="a5"/>
            </w:pPr>
            <w:r>
              <w:t>тематические программы с учетом специфики восприятия различными возрастными группами слушателей.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5A3F02">
      <w:pPr>
        <w:spacing w:after="659" w:line="1" w:lineRule="exact"/>
      </w:pPr>
    </w:p>
    <w:p w:rsidR="005A3F02" w:rsidRDefault="00495400">
      <w:pPr>
        <w:pStyle w:val="1"/>
        <w:numPr>
          <w:ilvl w:val="1"/>
          <w:numId w:val="1"/>
        </w:numPr>
        <w:tabs>
          <w:tab w:val="left" w:pos="1522"/>
          <w:tab w:val="left" w:pos="1967"/>
        </w:tabs>
        <w:ind w:left="1060" w:firstLine="0"/>
        <w:jc w:val="both"/>
      </w:pPr>
      <w:r>
        <w:rPr>
          <w:i/>
          <w:iCs/>
        </w:rPr>
        <w:lastRenderedPageBreak/>
        <w:t>Место практики в структуре программы ППССЗ</w:t>
      </w:r>
    </w:p>
    <w:p w:rsidR="005A3F02" w:rsidRDefault="00495400">
      <w:pPr>
        <w:pStyle w:val="1"/>
        <w:ind w:left="560" w:firstLine="0"/>
        <w:jc w:val="both"/>
      </w:pPr>
      <w:r>
        <w:t>Рабочая программа УП 04. Ансамблевое исполнительство является частью образовательной программы подготовки специалистов среднего звена по специальности Сольное и хоровое народное пение, в части освоения вида профессиональной деятельности - исполнительской, и соответствующих профессиональных компетенций.</w:t>
      </w:r>
    </w:p>
    <w:p w:rsidR="005A3F02" w:rsidRDefault="00495400">
      <w:pPr>
        <w:pStyle w:val="1"/>
        <w:spacing w:after="280"/>
        <w:ind w:left="560" w:firstLine="440"/>
        <w:jc w:val="both"/>
      </w:pPr>
      <w:r>
        <w:t>УП 04. Ансамблевое исполнительство проводится, в соответствии с утвержденным учебным планом, параллельно прохождению междисциплинарных курсов в рамках профессиональных модулей ПМ 01. Исполнительская деятельность, ПМ 02. Педагогическая деятельность, ПМ 03. Организационная деятельность.</w:t>
      </w:r>
    </w:p>
    <w:p w:rsidR="005A3F02" w:rsidRDefault="00495400">
      <w:pPr>
        <w:pStyle w:val="1"/>
        <w:numPr>
          <w:ilvl w:val="1"/>
          <w:numId w:val="1"/>
        </w:numPr>
        <w:tabs>
          <w:tab w:val="left" w:pos="1778"/>
        </w:tabs>
        <w:ind w:left="1360" w:firstLine="0"/>
        <w:jc w:val="both"/>
      </w:pPr>
      <w:r>
        <w:rPr>
          <w:i/>
          <w:iCs/>
        </w:rPr>
        <w:t>Место прохождения практики</w:t>
      </w:r>
    </w:p>
    <w:p w:rsidR="005A3F02" w:rsidRDefault="00495400">
      <w:pPr>
        <w:pStyle w:val="1"/>
        <w:spacing w:after="280"/>
        <w:ind w:left="560" w:firstLine="300"/>
        <w:jc w:val="both"/>
      </w:pPr>
      <w:r>
        <w:t>Базой для УП 04. Ансамблевое исполнительство (по профилю специальности) является Музыкальное училище им. Г.И. Шадриной.</w:t>
      </w:r>
    </w:p>
    <w:p w:rsidR="005A3F02" w:rsidRDefault="00495400">
      <w:pPr>
        <w:pStyle w:val="1"/>
        <w:ind w:firstLine="560"/>
        <w:jc w:val="both"/>
      </w:pPr>
      <w:r>
        <w:rPr>
          <w:i/>
          <w:iCs/>
        </w:rPr>
        <w:t>4. Количество часов на освоение программы:</w:t>
      </w:r>
    </w:p>
    <w:p w:rsidR="005A3F02" w:rsidRDefault="00495400">
      <w:pPr>
        <w:pStyle w:val="1"/>
        <w:ind w:left="560" w:firstLine="440"/>
        <w:jc w:val="both"/>
      </w:pPr>
      <w:r>
        <w:t>Трудоемкость УП 04. Ансамблевое исполнительство (по профилю) в рамках освоения профессионального модуля 01. «Исполнительская деятельность» составляет 60 часов, в том числе: обязательная нагрузка — 40 часов; самостоятельная нагрузка — 20 часов, которые дополняют курс МДК.01.01 Сольное и ансамблевое пение (специализации Сольное народное пение) и МДК.01.01 Хоровое и ансамблевое пени (специализации Хоровое народное пение) ПМ. 01 Исполнительская деятельность.</w:t>
      </w:r>
    </w:p>
    <w:p w:rsidR="005A3F02" w:rsidRDefault="00495400">
      <w:pPr>
        <w:pStyle w:val="1"/>
        <w:ind w:left="560" w:firstLine="440"/>
        <w:jc w:val="both"/>
      </w:pPr>
      <w:r>
        <w:t xml:space="preserve">Сроки прохождения учебной практики определяется учебным планом по специальности «Сольное и хоровое народное пение» и календарным учебным графиком. Практика проводится на </w:t>
      </w:r>
      <w:r>
        <w:rPr>
          <w:lang w:val="en-US" w:eastAsia="en-US" w:bidi="en-US"/>
        </w:rPr>
        <w:t>III</w:t>
      </w:r>
      <w:r w:rsidRPr="00495400">
        <w:rPr>
          <w:lang w:eastAsia="en-US" w:bidi="en-US"/>
        </w:rPr>
        <w:t xml:space="preserve"> </w:t>
      </w:r>
      <w:r>
        <w:t>курсе, в 6 семестре.</w:t>
      </w:r>
    </w:p>
    <w:p w:rsidR="005A3F02" w:rsidRDefault="00495400">
      <w:pPr>
        <w:pStyle w:val="1"/>
        <w:ind w:left="1720" w:firstLine="0"/>
      </w:pPr>
      <w:r>
        <w:rPr>
          <w:i/>
          <w:iCs/>
        </w:rPr>
        <w:t>1.5 Форма промежуточной аттестации</w:t>
      </w:r>
    </w:p>
    <w:p w:rsidR="005A3F02" w:rsidRDefault="00495400">
      <w:pPr>
        <w:pStyle w:val="1"/>
        <w:spacing w:after="280"/>
        <w:ind w:firstLine="700"/>
        <w:jc w:val="both"/>
      </w:pPr>
      <w:r>
        <w:t>Дифференцированный зачет в 6 семестре.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95"/>
        <w:gridCol w:w="1498"/>
        <w:gridCol w:w="3158"/>
        <w:gridCol w:w="2194"/>
      </w:tblGrid>
      <w:tr w:rsidR="005A3F02">
        <w:trPr>
          <w:trHeight w:hRule="exact" w:val="245"/>
          <w:jc w:val="center"/>
        </w:trPr>
        <w:tc>
          <w:tcPr>
            <w:tcW w:w="3019" w:type="dxa"/>
            <w:gridSpan w:val="2"/>
            <w:shd w:val="clear" w:color="auto" w:fill="auto"/>
          </w:tcPr>
          <w:p w:rsidR="005A3F02" w:rsidRDefault="0049540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2.СТРУКТУРА И СОД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ЕРЖАНИЕ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АКТИКИ</w:t>
            </w:r>
          </w:p>
        </w:tc>
      </w:tr>
      <w:tr w:rsidR="005A3F02">
        <w:trPr>
          <w:trHeight w:hRule="exact" w:val="7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Количество часов (недель)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5A3F02">
        <w:trPr>
          <w:trHeight w:hRule="exact" w:val="7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ind w:firstLine="16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производственный инструктаж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Ознакомление с внутренним распорядком профильной организации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224"/>
              </w:tabs>
            </w:pPr>
            <w:r>
              <w:t>-проверка</w:t>
            </w:r>
            <w:r>
              <w:tab/>
              <w:t>качества</w:t>
            </w:r>
          </w:p>
          <w:p w:rsidR="005A3F02" w:rsidRDefault="00495400">
            <w:pPr>
              <w:pStyle w:val="a5"/>
            </w:pPr>
            <w:r>
              <w:t>исполнения</w:t>
            </w:r>
          </w:p>
          <w:p w:rsidR="005A3F02" w:rsidRDefault="00495400">
            <w:pPr>
              <w:pStyle w:val="a5"/>
              <w:tabs>
                <w:tab w:val="left" w:pos="1368"/>
              </w:tabs>
            </w:pPr>
            <w:r>
              <w:t>ансамблевой</w:t>
            </w:r>
            <w:r>
              <w:tab/>
              <w:t>партии</w:t>
            </w:r>
          </w:p>
          <w:p w:rsidR="005A3F02" w:rsidRDefault="00495400">
            <w:pPr>
              <w:pStyle w:val="a5"/>
            </w:pPr>
            <w:r>
              <w:t>на каждом уроке</w:t>
            </w:r>
          </w:p>
          <w:p w:rsidR="005A3F02" w:rsidRDefault="00495400">
            <w:pPr>
              <w:pStyle w:val="a5"/>
              <w:tabs>
                <w:tab w:val="left" w:pos="1186"/>
              </w:tabs>
            </w:pPr>
            <w:r>
              <w:t>-</w:t>
            </w:r>
            <w:r>
              <w:tab/>
              <w:t>проверка</w:t>
            </w:r>
          </w:p>
          <w:p w:rsidR="005A3F02" w:rsidRDefault="00495400">
            <w:pPr>
              <w:pStyle w:val="a5"/>
            </w:pPr>
            <w:r>
              <w:t>практического задания - проверка дневника практики</w:t>
            </w:r>
          </w:p>
        </w:tc>
      </w:tr>
      <w:tr w:rsidR="005A3F02">
        <w:trPr>
          <w:trHeight w:hRule="exact" w:val="20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ind w:firstLine="160"/>
            </w:pPr>
            <w:r>
              <w:rPr>
                <w:b/>
                <w:bCs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Вокально-хоровая работа в студенческом ансамбле, освоение репертуара.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Изучение ансамблевых партитур </w:t>
            </w:r>
            <w:proofErr w:type="gramStart"/>
            <w:r>
              <w:t>обучающимися</w:t>
            </w:r>
            <w:proofErr w:type="gramEnd"/>
            <w:r>
              <w:t xml:space="preserve"> самостоятельно или под руководством педагога; Репетиция по партиям для выравнивания звукового баланса, точности интонирования штрихов и динамики;</w:t>
            </w:r>
          </w:p>
          <w:p w:rsidR="005A3F02" w:rsidRDefault="00495400">
            <w:pPr>
              <w:pStyle w:val="a5"/>
            </w:pPr>
            <w:r>
              <w:t>Работа в ансамбле с аккомпаниатором;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95"/>
        <w:gridCol w:w="1493"/>
        <w:gridCol w:w="3163"/>
        <w:gridCol w:w="2194"/>
      </w:tblGrid>
      <w:tr w:rsidR="005A3F02">
        <w:trPr>
          <w:trHeight w:hRule="exact" w:val="23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Освоение различных образцов песенного фольклора и певческих традиций основных региональных зон России, владение основными принципами расшифровки и нотации музыкальных текстов; Анализ изучаемого материала; Исполнение изучаемого материала в максимально достоверном к оригиналу виде.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ind w:firstLine="260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2064"/>
              </w:tabs>
            </w:pPr>
            <w:r>
              <w:t>оформление отчета</w:t>
            </w:r>
            <w:r>
              <w:tab/>
              <w:t>и</w:t>
            </w:r>
          </w:p>
          <w:p w:rsidR="005A3F02" w:rsidRDefault="00495400">
            <w:pPr>
              <w:pStyle w:val="a5"/>
            </w:pPr>
            <w:r>
              <w:t>дневника по практике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Своевременное заполнение документации по практике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5A3F02">
      <w:pPr>
        <w:spacing w:after="759" w:line="1" w:lineRule="exact"/>
      </w:pPr>
    </w:p>
    <w:p w:rsidR="005A3F02" w:rsidRDefault="00495400">
      <w:pPr>
        <w:pStyle w:val="1"/>
        <w:spacing w:after="260"/>
        <w:ind w:firstLine="0"/>
        <w:jc w:val="center"/>
      </w:pPr>
      <w:r w:rsidRPr="00643EB9">
        <w:rPr>
          <w:b/>
          <w:bCs/>
        </w:rPr>
        <w:t>Тематическое содержание практики</w:t>
      </w:r>
      <w:r w:rsidRPr="00643EB9">
        <w:rPr>
          <w:b/>
          <w:bCs/>
        </w:rPr>
        <w:br/>
        <w:t>УП</w:t>
      </w:r>
      <w:r w:rsidR="00643EB9" w:rsidRPr="00643EB9">
        <w:rPr>
          <w:b/>
          <w:bCs/>
        </w:rPr>
        <w:t>. 04 Ансамблевое</w:t>
      </w:r>
      <w:r w:rsidR="00643EB9">
        <w:rPr>
          <w:b/>
          <w:bCs/>
        </w:rPr>
        <w:t xml:space="preserve"> исполнительство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498"/>
        <w:gridCol w:w="1666"/>
        <w:gridCol w:w="4099"/>
      </w:tblGrid>
      <w:tr w:rsidR="005A3F02">
        <w:trPr>
          <w:trHeight w:hRule="exact" w:val="92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spacing w:line="230" w:lineRule="auto"/>
            </w:pPr>
            <w:r>
              <w:rPr>
                <w:b/>
                <w:bCs/>
              </w:rPr>
              <w:t>Реализуемые компетенции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rPr>
                <w:b/>
                <w:bCs/>
              </w:rPr>
              <w:t>Практическое задание</w:t>
            </w:r>
          </w:p>
        </w:tc>
      </w:tr>
      <w:tr w:rsidR="005A3F02">
        <w:trPr>
          <w:trHeight w:hRule="exact" w:val="11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Ансамбль, как основная форма бытования традиционной </w:t>
            </w:r>
            <w:proofErr w:type="spellStart"/>
            <w:r>
              <w:t>песенности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1-9, ПК1.1.-1.6, ПК 2.1.-2.9, ПК 3.1.-3.4.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</w:pPr>
            <w:r>
              <w:t>совершенствование навыков ансамблевого многоголосного пения</w:t>
            </w:r>
          </w:p>
          <w:p w:rsidR="005A3F02" w:rsidRDefault="00495400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</w:pPr>
            <w:r>
              <w:t>прослушивание и анализ экспедиционных материалов</w:t>
            </w:r>
          </w:p>
        </w:tc>
      </w:tr>
      <w:tr w:rsidR="005A3F02">
        <w:trPr>
          <w:trHeight w:hRule="exact" w:val="11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Анализ фольклорных произведений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1-9, ПК1.1.-1.6, ПК 2.1.-2.9, ПК 3.1.-3.4.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- освоение метода целостного анализа народной песни</w:t>
            </w:r>
          </w:p>
          <w:p w:rsidR="005A3F02" w:rsidRDefault="00495400">
            <w:pPr>
              <w:pStyle w:val="a5"/>
              <w:ind w:firstLine="200"/>
            </w:pPr>
            <w:r>
              <w:t>- прослушивание и анализ экспедиционных материалов</w:t>
            </w:r>
          </w:p>
        </w:tc>
      </w:tr>
      <w:tr w:rsidR="005A3F02">
        <w:trPr>
          <w:trHeight w:hRule="exact" w:val="92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Особенности работы над традиционным материалом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1-9, ПК1.1.-1.6, ПК 2.1.-2.9, ПК 3.1.-3.4.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</w:pPr>
            <w:r>
              <w:t>освоение методики разучивания произведения</w:t>
            </w:r>
          </w:p>
          <w:p w:rsidR="005A3F02" w:rsidRDefault="00495400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</w:pPr>
            <w:r>
              <w:t>прослушивание и анализ экспедиционных материалов</w:t>
            </w:r>
          </w:p>
        </w:tc>
      </w:tr>
      <w:tr w:rsidR="005A3F02">
        <w:trPr>
          <w:trHeight w:hRule="exact" w:val="11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ind w:firstLine="160"/>
            </w:pPr>
            <w:r>
              <w:t>Особенности импровизации в народных песнях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1-9, ПК1.1.-1.6, ПК 2.1.-2.9, ПК 3.1.-3.4.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- освоение техники импровизации вариантов подголосков протяжной песни</w:t>
            </w:r>
          </w:p>
          <w:p w:rsidR="005A3F02" w:rsidRDefault="00495400">
            <w:pPr>
              <w:pStyle w:val="a5"/>
              <w:ind w:firstLine="160"/>
            </w:pPr>
            <w:r>
              <w:t>- прослушивание и анализ экспедиционных материалов</w:t>
            </w:r>
          </w:p>
        </w:tc>
      </w:tr>
    </w:tbl>
    <w:p w:rsidR="005A3F02" w:rsidRDefault="005A3F02">
      <w:pPr>
        <w:sectPr w:rsidR="005A3F02">
          <w:footerReference w:type="default" r:id="rId8"/>
          <w:pgSz w:w="11900" w:h="16840"/>
          <w:pgMar w:top="709" w:right="792" w:bottom="988" w:left="778" w:header="281" w:footer="3" w:gutter="0"/>
          <w:pgNumType w:start="1"/>
          <w:cols w:space="720"/>
          <w:noEndnote/>
          <w:docGrid w:linePitch="360"/>
        </w:sectPr>
      </w:pPr>
    </w:p>
    <w:p w:rsidR="005A3F02" w:rsidRDefault="005A3F02">
      <w:pPr>
        <w:spacing w:after="479" w:line="1" w:lineRule="exact"/>
      </w:pPr>
    </w:p>
    <w:p w:rsidR="005A3F02" w:rsidRDefault="00495400">
      <w:pPr>
        <w:pStyle w:val="42"/>
        <w:keepNext/>
        <w:keepLines/>
        <w:numPr>
          <w:ilvl w:val="0"/>
          <w:numId w:val="10"/>
        </w:numPr>
        <w:tabs>
          <w:tab w:val="left" w:pos="3488"/>
        </w:tabs>
        <w:spacing w:after="0"/>
        <w:ind w:left="3180"/>
        <w:jc w:val="both"/>
      </w:pPr>
      <w:bookmarkStart w:id="1" w:name="bookmark10"/>
      <w:r>
        <w:t>УСЛОВИЯ РЕАЛИЗАЦИИ ПРАКТИКИ</w:t>
      </w:r>
      <w:bookmarkEnd w:id="1"/>
    </w:p>
    <w:p w:rsidR="005A3F02" w:rsidRDefault="00495400">
      <w:pPr>
        <w:pStyle w:val="1"/>
        <w:numPr>
          <w:ilvl w:val="1"/>
          <w:numId w:val="10"/>
        </w:numPr>
        <w:tabs>
          <w:tab w:val="left" w:pos="1811"/>
        </w:tabs>
        <w:ind w:left="1040" w:firstLine="0"/>
        <w:jc w:val="both"/>
      </w:pPr>
      <w:r>
        <w:rPr>
          <w:i/>
          <w:iCs/>
        </w:rPr>
        <w:t>Требования к материально-техническому обеспечению</w:t>
      </w:r>
      <w:proofErr w:type="gramStart"/>
      <w:r>
        <w:rPr>
          <w:i/>
          <w:iCs/>
        </w:rPr>
        <w:t xml:space="preserve"> </w:t>
      </w:r>
      <w:r>
        <w:t>Д</w:t>
      </w:r>
      <w:proofErr w:type="gramEnd"/>
      <w:r>
        <w:t>ля реализации программы учебной практики имеются кабинеты:</w:t>
      </w:r>
    </w:p>
    <w:p w:rsidR="005A3F02" w:rsidRDefault="00495400">
      <w:pPr>
        <w:pStyle w:val="1"/>
        <w:numPr>
          <w:ilvl w:val="0"/>
          <w:numId w:val="11"/>
        </w:numPr>
        <w:tabs>
          <w:tab w:val="left" w:pos="1811"/>
        </w:tabs>
        <w:ind w:left="840" w:firstLine="720"/>
        <w:jc w:val="both"/>
      </w:pPr>
      <w:r>
        <w:t xml:space="preserve">(№ 5) кабинет русского языка и литературы для проведения лекционных, 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 Кабинет укомплектован ученической мебелью и доской. Пианино, компьютер, принтер. 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5A3F02" w:rsidRDefault="00495400">
      <w:pPr>
        <w:pStyle w:val="1"/>
        <w:ind w:left="840" w:firstLine="0"/>
        <w:jc w:val="both"/>
      </w:pPr>
      <w:r>
        <w:t xml:space="preserve">- 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"Оркестровый класс, изучение родственных </w:t>
      </w:r>
      <w:proofErr w:type="spellStart"/>
      <w:r>
        <w:t>инструментов"</w:t>
      </w:r>
      <w:proofErr w:type="gramStart"/>
      <w:r>
        <w:t>.З</w:t>
      </w:r>
      <w:proofErr w:type="gramEnd"/>
      <w:r>
        <w:t>ал</w:t>
      </w:r>
      <w:proofErr w:type="spellEnd"/>
      <w:r>
        <w:t xml:space="preserve"> оборудован креслами. 50 стульев для хора на сцене. Рояль (2шт), гусли (2шт), акустические колонки, микшерный пульт. Комплект мультимедийного оборудования: экран, ноутбук, проектор. Акустические мониторы (2 </w:t>
      </w:r>
      <w:proofErr w:type="spellStart"/>
      <w:r>
        <w:t>шт</w:t>
      </w:r>
      <w:proofErr w:type="spellEnd"/>
      <w:proofErr w:type="gramStart"/>
      <w:r>
        <w:t>)П</w:t>
      </w:r>
      <w:proofErr w:type="gramEnd"/>
      <w:r>
        <w:t xml:space="preserve">рограммное обеспечение: </w:t>
      </w:r>
      <w:r>
        <w:rPr>
          <w:lang w:val="en-US" w:eastAsia="en-US" w:bidi="en-US"/>
        </w:rPr>
        <w:t xml:space="preserve">Windows </w:t>
      </w:r>
      <w:r>
        <w:t>10;</w:t>
      </w:r>
    </w:p>
    <w:p w:rsidR="005A3F02" w:rsidRDefault="00495400">
      <w:pPr>
        <w:pStyle w:val="1"/>
        <w:numPr>
          <w:ilvl w:val="0"/>
          <w:numId w:val="11"/>
        </w:numPr>
        <w:tabs>
          <w:tab w:val="left" w:pos="1811"/>
        </w:tabs>
        <w:ind w:left="840" w:firstLine="720"/>
        <w:jc w:val="both"/>
      </w:pPr>
      <w:r>
        <w:t xml:space="preserve">(№ 24) учебный класс для занятий по междисциплинарному курсу "Танец, сценическое движение" для проведения лекционных, практических занятий, укомплектован ученической мебелью и доской. Телевизор, </w:t>
      </w:r>
      <w:r>
        <w:rPr>
          <w:lang w:val="en-US" w:eastAsia="en-US" w:bidi="en-US"/>
        </w:rPr>
        <w:t>DVD</w:t>
      </w:r>
      <w:r>
        <w:t xml:space="preserve">-проигрыватель, видеопроигрыватель, пианино. Компьютер, принтер. Зеркала, мобильный хореографический станок. Мат гимнастический (2 </w:t>
      </w:r>
      <w:proofErr w:type="spellStart"/>
      <w:proofErr w:type="gramStart"/>
      <w:r>
        <w:t>шт</w:t>
      </w:r>
      <w:proofErr w:type="spellEnd"/>
      <w:proofErr w:type="gramEnd"/>
      <w:r>
        <w:t>). Шкаф (3шт);</w:t>
      </w:r>
    </w:p>
    <w:p w:rsidR="005A3F02" w:rsidRDefault="00495400">
      <w:pPr>
        <w:pStyle w:val="1"/>
        <w:numPr>
          <w:ilvl w:val="0"/>
          <w:numId w:val="11"/>
        </w:numPr>
        <w:tabs>
          <w:tab w:val="left" w:pos="1811"/>
        </w:tabs>
        <w:ind w:left="840" w:firstLine="720"/>
        <w:jc w:val="both"/>
      </w:pPr>
      <w:r>
        <w:t xml:space="preserve">(№ 28), кабинет музыкально-теоретических дисциплин, кабинет музыкальной литературы, малый концертный зал, учебный класс для проведения оркестровых и ансамблевых занятий, учебный класс для индивидуальных и групповых занятий, для проведения лекционных, практических занятий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495400">
        <w:rPr>
          <w:lang w:eastAsia="en-US" w:bidi="en-US"/>
        </w:rPr>
        <w:t xml:space="preserve">. </w:t>
      </w:r>
      <w:r>
        <w:t xml:space="preserve">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5A3F02" w:rsidRDefault="00495400">
      <w:pPr>
        <w:pStyle w:val="1"/>
        <w:numPr>
          <w:ilvl w:val="0"/>
          <w:numId w:val="11"/>
        </w:numPr>
        <w:tabs>
          <w:tab w:val="left" w:pos="1811"/>
          <w:tab w:val="left" w:pos="2309"/>
          <w:tab w:val="left" w:pos="2515"/>
        </w:tabs>
        <w:ind w:left="1560" w:firstLine="0"/>
        <w:jc w:val="both"/>
      </w:pPr>
      <w:r>
        <w:t>(№</w:t>
      </w:r>
      <w:r>
        <w:tab/>
        <w:t xml:space="preserve">36), кабинет для содержания, обслуживания и ремонта </w:t>
      </w:r>
      <w:proofErr w:type="gramStart"/>
      <w:r>
        <w:t>музыкальных</w:t>
      </w:r>
      <w:proofErr w:type="gramEnd"/>
    </w:p>
    <w:p w:rsidR="005A3F02" w:rsidRDefault="00495400">
      <w:pPr>
        <w:pStyle w:val="1"/>
        <w:ind w:left="840" w:firstLine="0"/>
        <w:jc w:val="both"/>
      </w:pPr>
      <w:r>
        <w:t xml:space="preserve">инструментов, в кабинете имеется пюпитр (45шт), Флейта (5шт), скрипка, саксофон (6шт), балалайка (7шт), домра (9шт), аккордеон (9 </w:t>
      </w:r>
      <w:proofErr w:type="spellStart"/>
      <w:proofErr w:type="gramStart"/>
      <w:r>
        <w:t>шт</w:t>
      </w:r>
      <w:proofErr w:type="spellEnd"/>
      <w:proofErr w:type="gramEnd"/>
      <w:r>
        <w:t xml:space="preserve">), альт-саксофон (3шт) , баритон , баян(17 </w:t>
      </w:r>
      <w:proofErr w:type="spellStart"/>
      <w:r>
        <w:t>шт</w:t>
      </w:r>
      <w:proofErr w:type="spellEnd"/>
      <w:r>
        <w:t xml:space="preserve">), кларнет (3шт), контрабас (2шт), колокольчики , тромбон (3шт), туба (3 </w:t>
      </w:r>
      <w:proofErr w:type="spellStart"/>
      <w:r>
        <w:t>шт</w:t>
      </w:r>
      <w:proofErr w:type="spellEnd"/>
      <w:r>
        <w:t xml:space="preserve">), труба (8шт), электрогитара, валторна (2шт), гитара (6 </w:t>
      </w:r>
      <w:proofErr w:type="spellStart"/>
      <w:r>
        <w:t>шт</w:t>
      </w:r>
      <w:proofErr w:type="spellEnd"/>
      <w:r>
        <w:t>), комплект тарелок, гобой, маршевые тарелки (2шт), тарелка (2шт), гармонь, акустическая система, альт (2шт), большой барабан (2шт), виолончель, литавры (</w:t>
      </w:r>
      <w:proofErr w:type="gramStart"/>
      <w:r>
        <w:t xml:space="preserve">2шт), рожок английский, </w:t>
      </w:r>
      <w:proofErr w:type="spellStart"/>
      <w:r>
        <w:t>комбо</w:t>
      </w:r>
      <w:proofErr w:type="spellEnd"/>
      <w:r>
        <w:t xml:space="preserve"> для акустической гитары, барабан малый, беговая дорожка, велотренажер. 432071, Ульяновская область, г. Ульяновск, р-н Ленинский, ул. </w:t>
      </w:r>
      <w:proofErr w:type="spellStart"/>
      <w:r>
        <w:t>Гимова</w:t>
      </w:r>
      <w:proofErr w:type="spellEnd"/>
      <w:r>
        <w:t>, д. 1/20;</w:t>
      </w:r>
      <w:proofErr w:type="gramEnd"/>
    </w:p>
    <w:p w:rsidR="005A3F02" w:rsidRDefault="00495400">
      <w:pPr>
        <w:pStyle w:val="1"/>
        <w:numPr>
          <w:ilvl w:val="0"/>
          <w:numId w:val="11"/>
        </w:numPr>
        <w:tabs>
          <w:tab w:val="left" w:pos="1811"/>
        </w:tabs>
        <w:spacing w:after="260"/>
        <w:ind w:left="840" w:firstLine="720"/>
        <w:jc w:val="both"/>
      </w:pPr>
      <w:r>
        <w:t xml:space="preserve">кабинет № 19. Библиотека, читальный зал с зоной для самостоятельной </w:t>
      </w:r>
      <w:proofErr w:type="spellStart"/>
      <w:r>
        <w:t>работы</w:t>
      </w:r>
      <w:proofErr w:type="gramStart"/>
      <w:r>
        <w:t>.А</w:t>
      </w:r>
      <w:proofErr w:type="gramEnd"/>
      <w:r>
        <w:t>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proofErr w:type="gramStart"/>
      <w:r>
        <w:t>шт</w:t>
      </w:r>
      <w:proofErr w:type="spellEnd"/>
      <w:proofErr w:type="gram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>)</w:t>
      </w:r>
      <w:proofErr w:type="gramStart"/>
      <w:r>
        <w:t>.П</w:t>
      </w:r>
      <w:proofErr w:type="gramEnd"/>
      <w:r>
        <w:t xml:space="preserve">рограммное обеспечение: </w:t>
      </w:r>
      <w:r>
        <w:rPr>
          <w:lang w:val="en-US" w:eastAsia="en-US" w:bidi="en-US"/>
        </w:rPr>
        <w:t>Windows</w:t>
      </w:r>
      <w:r w:rsidRPr="00495400">
        <w:rPr>
          <w:lang w:eastAsia="en-US" w:bidi="en-US"/>
        </w:rPr>
        <w:t xml:space="preserve"> </w:t>
      </w:r>
      <w:r>
        <w:t>10.</w:t>
      </w:r>
    </w:p>
    <w:p w:rsidR="005A3F02" w:rsidRDefault="00495400">
      <w:pPr>
        <w:pStyle w:val="1"/>
        <w:numPr>
          <w:ilvl w:val="1"/>
          <w:numId w:val="10"/>
        </w:numPr>
        <w:tabs>
          <w:tab w:val="left" w:pos="1666"/>
        </w:tabs>
        <w:spacing w:after="260" w:line="262" w:lineRule="auto"/>
        <w:ind w:firstLine="8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УЧЕБНО-МЕТОДИЧЕСКОЕ И ИНФОРМАЦИОННОЕ ОБЕСПЕЧЕНИЕ:</w:t>
      </w:r>
    </w:p>
    <w:p w:rsidR="005A3F02" w:rsidRDefault="00495400">
      <w:pPr>
        <w:pStyle w:val="1"/>
        <w:spacing w:line="290" w:lineRule="auto"/>
        <w:ind w:left="1200" w:firstLine="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sz w:val="22"/>
          <w:szCs w:val="22"/>
        </w:rPr>
        <w:t>Основные источники:</w:t>
      </w:r>
    </w:p>
    <w:p w:rsidR="005A3F02" w:rsidRDefault="00495400">
      <w:pPr>
        <w:pStyle w:val="1"/>
        <w:numPr>
          <w:ilvl w:val="0"/>
          <w:numId w:val="12"/>
        </w:numPr>
        <w:tabs>
          <w:tab w:val="left" w:pos="1186"/>
        </w:tabs>
        <w:spacing w:after="380"/>
        <w:ind w:left="1200" w:hanging="360"/>
        <w:rPr>
          <w:sz w:val="22"/>
          <w:szCs w:val="22"/>
        </w:rPr>
        <w:sectPr w:rsidR="005A3F02">
          <w:pgSz w:w="11900" w:h="16840"/>
          <w:pgMar w:top="706" w:right="498" w:bottom="1226" w:left="1072" w:header="278" w:footer="3" w:gutter="0"/>
          <w:cols w:space="720"/>
          <w:noEndnote/>
          <w:docGrid w:linePitch="360"/>
        </w:sectPr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495400">
        <w:rPr>
          <w:lang w:eastAsia="en-US" w:bidi="en-US"/>
        </w:rPr>
        <w:t xml:space="preserve"> </w:t>
      </w:r>
      <w:r>
        <w:t>978-5-534-10592-6.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>:</w:t>
      </w:r>
      <w:hyperlink r:id="rId9" w:history="1">
        <w:r w:rsidRPr="00495400">
          <w:rPr>
            <w:lang w:eastAsia="en-US" w:bidi="en-US"/>
          </w:rPr>
          <w:t xml:space="preserve"> 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https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urait</w:t>
        </w:r>
        <w:proofErr w:type="spellEnd"/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.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bcode</w:t>
        </w:r>
        <w:proofErr w:type="spellEnd"/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/539376</w:t>
        </w:r>
      </w:hyperlink>
    </w:p>
    <w:p w:rsidR="005A3F02" w:rsidRDefault="005A3F02">
      <w:pPr>
        <w:spacing w:after="479" w:line="1" w:lineRule="exact"/>
      </w:pPr>
    </w:p>
    <w:p w:rsidR="005A3F02" w:rsidRDefault="00495400">
      <w:pPr>
        <w:pStyle w:val="1"/>
        <w:numPr>
          <w:ilvl w:val="0"/>
          <w:numId w:val="12"/>
        </w:numPr>
        <w:tabs>
          <w:tab w:val="left" w:pos="895"/>
        </w:tabs>
        <w:ind w:left="920" w:hanging="360"/>
        <w:jc w:val="both"/>
        <w:rPr>
          <w:sz w:val="22"/>
          <w:szCs w:val="22"/>
        </w:rPr>
      </w:pPr>
      <w:r>
        <w:rPr>
          <w:sz w:val="22"/>
          <w:szCs w:val="22"/>
        </w:rPr>
        <w:t>Пенинская, Л. С. Основы русской школы пения. Секрет пения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учебное пособие / Л. С. Пенинская. — 5-е изд., стер. — Санкт-Петербург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Планета музыки, 2023. — 156 с. — </w:t>
      </w:r>
      <w:r>
        <w:rPr>
          <w:sz w:val="22"/>
          <w:szCs w:val="22"/>
          <w:lang w:val="en-US" w:eastAsia="en-US" w:bidi="en-US"/>
        </w:rPr>
        <w:t>ISBN</w:t>
      </w:r>
      <w:r w:rsidRPr="00495400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978-5-507-46308-4. — Текст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495400">
        <w:rPr>
          <w:sz w:val="22"/>
          <w:szCs w:val="22"/>
          <w:lang w:eastAsia="en-US" w:bidi="en-US"/>
        </w:rPr>
        <w:t>:</w:t>
      </w:r>
      <w:hyperlink r:id="rId10" w:history="1">
        <w:r w:rsidRPr="00495400">
          <w:rPr>
            <w:sz w:val="22"/>
            <w:szCs w:val="22"/>
            <w:lang w:eastAsia="en-US" w:bidi="en-US"/>
          </w:rPr>
          <w:t xml:space="preserve"> 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https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eJanbook</w:t>
        </w:r>
        <w:proofErr w:type="spellEnd"/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.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com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book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/307541</w:t>
        </w:r>
      </w:hyperlink>
    </w:p>
    <w:p w:rsidR="005A3F02" w:rsidRDefault="00495400">
      <w:pPr>
        <w:pStyle w:val="1"/>
        <w:ind w:firstLine="920"/>
        <w:rPr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sz w:val="22"/>
          <w:szCs w:val="22"/>
        </w:rPr>
        <w:t>Дополнительные источники:</w:t>
      </w:r>
    </w:p>
    <w:p w:rsidR="005A3F02" w:rsidRDefault="00495400">
      <w:pPr>
        <w:pStyle w:val="1"/>
        <w:numPr>
          <w:ilvl w:val="0"/>
          <w:numId w:val="13"/>
        </w:numPr>
        <w:tabs>
          <w:tab w:val="left" w:pos="895"/>
        </w:tabs>
        <w:ind w:left="920" w:hanging="360"/>
        <w:jc w:val="both"/>
        <w:rPr>
          <w:sz w:val="22"/>
          <w:szCs w:val="22"/>
        </w:rPr>
      </w:pPr>
      <w:proofErr w:type="spellStart"/>
      <w:r>
        <w:t>Бакке</w:t>
      </w:r>
      <w:proofErr w:type="spellEnd"/>
      <w:r>
        <w:t>, В. В. Сборник народных песен. Песни реки Чусовой</w:t>
      </w:r>
      <w:proofErr w:type="gramStart"/>
      <w:r>
        <w:t xml:space="preserve"> :</w:t>
      </w:r>
      <w:proofErr w:type="gramEnd"/>
      <w:r>
        <w:t xml:space="preserve"> учебно-методическое пособие / В. В. </w:t>
      </w:r>
      <w:proofErr w:type="spellStart"/>
      <w:r>
        <w:t>Бакке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112 с. — </w:t>
      </w:r>
      <w:r>
        <w:rPr>
          <w:lang w:val="en-US" w:eastAsia="en-US" w:bidi="en-US"/>
        </w:rPr>
        <w:t>ISBN</w:t>
      </w:r>
      <w:r w:rsidRPr="00495400">
        <w:rPr>
          <w:lang w:eastAsia="en-US" w:bidi="en-US"/>
        </w:rPr>
        <w:t xml:space="preserve"> </w:t>
      </w:r>
      <w:r>
        <w:t>978-5-507-49294-7.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>:</w:t>
      </w:r>
      <w:hyperlink r:id="rId11" w:history="1">
        <w:r w:rsidRPr="00495400">
          <w:rPr>
            <w:lang w:eastAsia="en-US" w:bidi="en-US"/>
          </w:rPr>
          <w:t xml:space="preserve"> 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https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eJanbook</w:t>
        </w:r>
        <w:proofErr w:type="spellEnd"/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.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com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>book</w:t>
        </w:r>
        <w:r w:rsidRPr="00495400">
          <w:rPr>
            <w:color w:val="0563C1"/>
            <w:sz w:val="22"/>
            <w:szCs w:val="22"/>
            <w:u w:val="single"/>
            <w:lang w:eastAsia="en-US" w:bidi="en-US"/>
          </w:rPr>
          <w:t>/387377</w:t>
        </w:r>
      </w:hyperlink>
    </w:p>
    <w:p w:rsidR="005A3F02" w:rsidRDefault="00495400">
      <w:pPr>
        <w:pStyle w:val="1"/>
        <w:numPr>
          <w:ilvl w:val="0"/>
          <w:numId w:val="13"/>
        </w:numPr>
        <w:tabs>
          <w:tab w:val="left" w:pos="895"/>
          <w:tab w:val="left" w:pos="2485"/>
        </w:tabs>
        <w:ind w:left="920" w:hanging="36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495400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495400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495400">
        <w:rPr>
          <w:lang w:eastAsia="en-US" w:bidi="en-US"/>
        </w:rPr>
        <w:t>:</w:t>
      </w:r>
      <w:proofErr w:type="gramEnd"/>
      <w:r w:rsidRPr="00495400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495400">
        <w:rPr>
          <w:lang w:eastAsia="en-US" w:bidi="en-US"/>
        </w:rPr>
        <w:t xml:space="preserve">2020. — 268 </w:t>
      </w:r>
      <w:r>
        <w:t xml:space="preserve">с. </w:t>
      </w:r>
      <w:r w:rsidRPr="00495400">
        <w:rPr>
          <w:lang w:eastAsia="en-US" w:bidi="en-US"/>
        </w:rPr>
        <w:t xml:space="preserve">— </w:t>
      </w:r>
      <w:r>
        <w:t xml:space="preserve">(Антология мысли). </w:t>
      </w:r>
      <w:r w:rsidRPr="0049540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95400">
        <w:rPr>
          <w:lang w:eastAsia="en-US" w:bidi="en-US"/>
        </w:rPr>
        <w:t xml:space="preserve"> 978-5</w:t>
      </w:r>
      <w:r w:rsidRPr="00495400">
        <w:rPr>
          <w:lang w:eastAsia="en-US" w:bidi="en-US"/>
        </w:rPr>
        <w:softHyphen/>
        <w:t>534-05541-2.</w:t>
      </w:r>
      <w:r w:rsidRPr="00495400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495400">
        <w:rPr>
          <w:lang w:eastAsia="en-US" w:bidi="en-US"/>
        </w:rPr>
        <w:t>:</w:t>
      </w:r>
      <w:proofErr w:type="gramEnd"/>
      <w:r w:rsidRPr="00495400">
        <w:rPr>
          <w:lang w:eastAsia="en-US" w:bidi="en-US"/>
        </w:rPr>
        <w:t xml:space="preserve"> </w:t>
      </w:r>
      <w:r>
        <w:t xml:space="preserve">электронный </w:t>
      </w:r>
      <w:r w:rsidRPr="00495400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49540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>:</w:t>
      </w:r>
    </w:p>
    <w:p w:rsidR="005A3F02" w:rsidRDefault="00913ACA">
      <w:pPr>
        <w:pStyle w:val="1"/>
        <w:spacing w:line="262" w:lineRule="auto"/>
        <w:ind w:firstLine="920"/>
        <w:rPr>
          <w:sz w:val="22"/>
          <w:szCs w:val="22"/>
        </w:rPr>
      </w:pPr>
      <w:hyperlink r:id="rId12" w:history="1">
        <w:r w:rsidR="00495400">
          <w:rPr>
            <w:color w:val="0563C1"/>
            <w:sz w:val="22"/>
            <w:szCs w:val="22"/>
            <w:u w:val="single"/>
            <w:lang w:val="en-US" w:eastAsia="en-US" w:bidi="en-US"/>
          </w:rPr>
          <w:t>https://urait.ru/bcode/454830</w:t>
        </w:r>
      </w:hyperlink>
    </w:p>
    <w:p w:rsidR="005A3F02" w:rsidRDefault="00495400">
      <w:pPr>
        <w:pStyle w:val="1"/>
        <w:numPr>
          <w:ilvl w:val="0"/>
          <w:numId w:val="13"/>
        </w:numPr>
        <w:tabs>
          <w:tab w:val="left" w:pos="895"/>
        </w:tabs>
        <w:spacing w:after="180"/>
        <w:ind w:left="920" w:hanging="36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>. — 10-е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64 с. — </w:t>
      </w:r>
      <w:r>
        <w:rPr>
          <w:lang w:val="en-US" w:eastAsia="en-US" w:bidi="en-US"/>
        </w:rPr>
        <w:t>ISBN</w:t>
      </w:r>
      <w:r w:rsidRPr="00495400">
        <w:rPr>
          <w:lang w:eastAsia="en-US" w:bidi="en-US"/>
        </w:rPr>
        <w:t xml:space="preserve"> 978-5-507-48787</w:t>
      </w:r>
      <w:r w:rsidRPr="00495400">
        <w:rPr>
          <w:lang w:eastAsia="en-US" w:bidi="en-US"/>
        </w:rPr>
        <w:softHyphen/>
        <w:t>5.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495400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495400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495400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495400">
          <w:rPr>
            <w:lang w:eastAsia="en-US" w:bidi="en-US"/>
          </w:rPr>
          <w:t>/366104</w:t>
        </w:r>
      </w:hyperlink>
    </w:p>
    <w:p w:rsidR="005A3F02" w:rsidRDefault="00495400">
      <w:pPr>
        <w:pStyle w:val="1"/>
        <w:spacing w:after="180" w:line="262" w:lineRule="auto"/>
        <w:ind w:firstLine="560"/>
        <w:rPr>
          <w:sz w:val="22"/>
          <w:szCs w:val="22"/>
        </w:rPr>
      </w:pPr>
      <w:r>
        <w:rPr>
          <w:b/>
          <w:bCs/>
          <w:sz w:val="22"/>
          <w:szCs w:val="22"/>
        </w:rPr>
        <w:t>Периодические издания</w:t>
      </w:r>
    </w:p>
    <w:p w:rsidR="005A3F02" w:rsidRDefault="00495400">
      <w:pPr>
        <w:pStyle w:val="1"/>
        <w:numPr>
          <w:ilvl w:val="0"/>
          <w:numId w:val="14"/>
        </w:numPr>
        <w:tabs>
          <w:tab w:val="left" w:pos="1242"/>
        </w:tabs>
        <w:spacing w:line="257" w:lineRule="auto"/>
        <w:ind w:left="1280" w:hanging="360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495400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495400">
        <w:rPr>
          <w:lang w:eastAsia="en-US" w:bidi="en-US"/>
        </w:rPr>
        <w:t xml:space="preserve"> </w:t>
      </w:r>
      <w:r>
        <w:t>0869-4516.</w:t>
      </w:r>
    </w:p>
    <w:p w:rsidR="005A3F02" w:rsidRDefault="00495400">
      <w:pPr>
        <w:pStyle w:val="1"/>
        <w:numPr>
          <w:ilvl w:val="0"/>
          <w:numId w:val="14"/>
        </w:numPr>
        <w:tabs>
          <w:tab w:val="left" w:pos="1242"/>
        </w:tabs>
        <w:spacing w:line="257" w:lineRule="auto"/>
        <w:ind w:left="1280" w:hanging="360"/>
      </w:pPr>
      <w:r>
        <w:rPr>
          <w:b/>
          <w:bCs/>
        </w:rPr>
        <w:t xml:space="preserve">Музыкальная жизнь </w:t>
      </w:r>
      <w:r w:rsidRPr="00495400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495400">
        <w:rPr>
          <w:lang w:eastAsia="en-US" w:bidi="en-US"/>
        </w:rPr>
        <w:t xml:space="preserve">/ </w:t>
      </w:r>
      <w:r>
        <w:t xml:space="preserve">М-во культуры РФ. </w:t>
      </w:r>
      <w:r w:rsidRPr="00495400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495400">
        <w:rPr>
          <w:lang w:eastAsia="en-US" w:bidi="en-US"/>
        </w:rPr>
        <w:t xml:space="preserve"> </w:t>
      </w:r>
      <w:r>
        <w:t>0131</w:t>
      </w:r>
      <w:r>
        <w:softHyphen/>
        <w:t>2383.</w:t>
      </w:r>
    </w:p>
    <w:p w:rsidR="005A3F02" w:rsidRDefault="00495400">
      <w:pPr>
        <w:pStyle w:val="1"/>
        <w:numPr>
          <w:ilvl w:val="0"/>
          <w:numId w:val="14"/>
        </w:numPr>
        <w:tabs>
          <w:tab w:val="left" w:pos="1242"/>
        </w:tabs>
        <w:spacing w:line="257" w:lineRule="auto"/>
        <w:ind w:left="128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495400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495400">
        <w:rPr>
          <w:lang w:eastAsia="en-US" w:bidi="en-US"/>
        </w:rPr>
        <w:t xml:space="preserve"> </w:t>
      </w:r>
      <w:r>
        <w:t>2309-1428.</w:t>
      </w:r>
    </w:p>
    <w:p w:rsidR="005A3F02" w:rsidRDefault="00495400">
      <w:pPr>
        <w:pStyle w:val="1"/>
        <w:numPr>
          <w:ilvl w:val="0"/>
          <w:numId w:val="14"/>
        </w:numPr>
        <w:tabs>
          <w:tab w:val="left" w:pos="1242"/>
        </w:tabs>
        <w:spacing w:line="257" w:lineRule="auto"/>
        <w:ind w:left="1280" w:hanging="36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495400">
        <w:rPr>
          <w:lang w:eastAsia="en-US" w:bidi="en-US"/>
        </w:rPr>
        <w:t xml:space="preserve"> </w:t>
      </w:r>
      <w:r>
        <w:t>2072-9987.</w:t>
      </w:r>
    </w:p>
    <w:p w:rsidR="005A3F02" w:rsidRDefault="00495400">
      <w:pPr>
        <w:pStyle w:val="1"/>
        <w:numPr>
          <w:ilvl w:val="0"/>
          <w:numId w:val="14"/>
        </w:numPr>
        <w:tabs>
          <w:tab w:val="left" w:pos="1242"/>
        </w:tabs>
        <w:spacing w:after="180" w:line="257" w:lineRule="auto"/>
        <w:ind w:left="128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495400">
        <w:rPr>
          <w:lang w:eastAsia="en-US" w:bidi="en-US"/>
        </w:rPr>
        <w:t xml:space="preserve"> </w:t>
      </w:r>
      <w:r>
        <w:t>1999-9810.</w:t>
      </w:r>
    </w:p>
    <w:p w:rsidR="005A3F02" w:rsidRDefault="00495400">
      <w:pPr>
        <w:pStyle w:val="1"/>
        <w:spacing w:line="221" w:lineRule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5A3F02" w:rsidRDefault="00495400">
      <w:pPr>
        <w:pStyle w:val="1"/>
        <w:ind w:left="9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rPr>
          <w:sz w:val="22"/>
          <w:szCs w:val="22"/>
        </w:rPr>
        <w:t>УлГУ</w:t>
      </w:r>
      <w:proofErr w:type="spellEnd"/>
      <w:r>
        <w:rPr>
          <w:sz w:val="22"/>
          <w:szCs w:val="22"/>
        </w:rPr>
        <w:t>,</w:t>
      </w:r>
    </w:p>
    <w:p w:rsidR="005A3F02" w:rsidRDefault="00495400">
      <w:pPr>
        <w:pStyle w:val="1"/>
        <w:tabs>
          <w:tab w:val="left" w:pos="8053"/>
        </w:tabs>
        <w:ind w:firstLine="92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9" behindDoc="0" locked="0" layoutInCell="1" allowOverlap="1">
                <wp:simplePos x="0" y="0"/>
                <wp:positionH relativeFrom="page">
                  <wp:posOffset>5978525</wp:posOffset>
                </wp:positionH>
                <wp:positionV relativeFrom="paragraph">
                  <wp:posOffset>12700</wp:posOffset>
                </wp:positionV>
                <wp:extent cx="1048385" cy="33528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5400" w:rsidRDefault="00495400">
                            <w:pPr>
                              <w:pStyle w:val="1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Загл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с экрана; КБ).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- Текст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70.75pt;margin-top:1pt;width:82.55pt;height:26.4pt;z-index:125829389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" filled="f" stroked="f">
                <v:textbox inset="0,0,0,0">
                  <w:txbxContent>
                    <w:p w:rsidR="00495400" w:rsidRDefault="00495400">
                      <w:pPr>
                        <w:pStyle w:val="1"/>
                        <w:ind w:firstLine="0"/>
                        <w:jc w:val="right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Загл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 с экрана; КБ).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- Текст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>Муз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чилище им. Г. И. Шадриной. - Ульяновск </w:t>
      </w:r>
      <w:proofErr w:type="gramStart"/>
      <w:r>
        <w:rPr>
          <w:sz w:val="22"/>
          <w:szCs w:val="22"/>
        </w:rPr>
        <w:t>:</w:t>
      </w:r>
      <w:proofErr w:type="spell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>лГУ</w:t>
      </w:r>
      <w:proofErr w:type="spellEnd"/>
      <w:r>
        <w:rPr>
          <w:sz w:val="22"/>
          <w:szCs w:val="22"/>
        </w:rPr>
        <w:t>, 2019.</w:t>
      </w:r>
      <w:r>
        <w:rPr>
          <w:sz w:val="22"/>
          <w:szCs w:val="22"/>
        </w:rPr>
        <w:tab/>
        <w:t>-</w:t>
      </w:r>
    </w:p>
    <w:p w:rsidR="005A3F02" w:rsidRPr="00495400" w:rsidRDefault="00495400">
      <w:pPr>
        <w:pStyle w:val="1"/>
        <w:tabs>
          <w:tab w:val="left" w:pos="7904"/>
        </w:tabs>
        <w:ind w:firstLine="920"/>
        <w:rPr>
          <w:sz w:val="22"/>
          <w:szCs w:val="22"/>
          <w:lang w:val="en-US"/>
        </w:rPr>
      </w:pPr>
      <w:r>
        <w:rPr>
          <w:sz w:val="22"/>
          <w:szCs w:val="22"/>
        </w:rPr>
        <w:t>Неопубликованный ресурс. - Электрон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 xml:space="preserve">екстовые дан. </w:t>
      </w:r>
      <w:r w:rsidRPr="00495400">
        <w:rPr>
          <w:sz w:val="22"/>
          <w:szCs w:val="22"/>
          <w:lang w:val="en-US"/>
        </w:rPr>
        <w:t xml:space="preserve">(1 </w:t>
      </w:r>
      <w:r>
        <w:rPr>
          <w:sz w:val="22"/>
          <w:szCs w:val="22"/>
        </w:rPr>
        <w:t>файл</w:t>
      </w:r>
      <w:r w:rsidRPr="00495400">
        <w:rPr>
          <w:sz w:val="22"/>
          <w:szCs w:val="22"/>
          <w:lang w:val="en-US"/>
        </w:rPr>
        <w:t xml:space="preserve"> :</w:t>
      </w:r>
      <w:r w:rsidRPr="00495400">
        <w:rPr>
          <w:sz w:val="22"/>
          <w:szCs w:val="22"/>
          <w:lang w:val="en-US"/>
        </w:rPr>
        <w:tab/>
        <w:t>373</w:t>
      </w:r>
    </w:p>
    <w:p w:rsidR="005A3F02" w:rsidRPr="00495400" w:rsidRDefault="00495400">
      <w:pPr>
        <w:pStyle w:val="1"/>
        <w:ind w:firstLine="920"/>
        <w:rPr>
          <w:sz w:val="22"/>
          <w:szCs w:val="22"/>
          <w:lang w:val="en-US"/>
        </w:rPr>
      </w:pPr>
      <w:r>
        <w:rPr>
          <w:sz w:val="22"/>
          <w:szCs w:val="22"/>
        </w:rPr>
        <w:t>электронный</w:t>
      </w:r>
      <w:r w:rsidRPr="00495400">
        <w:rPr>
          <w:sz w:val="22"/>
          <w:szCs w:val="22"/>
          <w:lang w:val="en-US"/>
        </w:rPr>
        <w:t>.</w:t>
      </w:r>
      <w:hyperlink r:id="rId14" w:history="1">
        <w:r w:rsidRPr="00495400">
          <w:rPr>
            <w:sz w:val="22"/>
            <w:szCs w:val="22"/>
            <w:lang w:val="en-US"/>
          </w:rPr>
          <w:t xml:space="preserve"> </w:t>
        </w:r>
        <w:r>
          <w:rPr>
            <w:color w:val="0563C1"/>
            <w:sz w:val="22"/>
            <w:szCs w:val="22"/>
            <w:u w:val="single"/>
            <w:lang w:val="en-US" w:eastAsia="en-US" w:bidi="en-US"/>
          </w:rPr>
          <w:t xml:space="preserve">http://lib.ulsu. 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>
          <w:rPr>
            <w:color w:val="0563C1"/>
            <w:sz w:val="22"/>
            <w:szCs w:val="22"/>
            <w:u w:val="single"/>
            <w:lang w:val="en-US" w:eastAsia="en-US" w:bidi="en-US"/>
          </w:rPr>
          <w:t>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MegaPro</w:t>
        </w:r>
        <w:proofErr w:type="spellEnd"/>
        <w:r>
          <w:rPr>
            <w:color w:val="0563C1"/>
            <w:sz w:val="22"/>
            <w:szCs w:val="22"/>
            <w:u w:val="single"/>
            <w:lang w:val="en-US" w:eastAsia="en-US" w:bidi="en-US"/>
          </w:rPr>
          <w:t>/Download/</w:t>
        </w:r>
        <w:proofErr w:type="spellStart"/>
        <w:r>
          <w:rPr>
            <w:color w:val="0563C1"/>
            <w:sz w:val="22"/>
            <w:szCs w:val="22"/>
            <w:u w:val="single"/>
            <w:lang w:val="en-US" w:eastAsia="en-US" w:bidi="en-US"/>
          </w:rPr>
          <w:t>MObject</w:t>
        </w:r>
        <w:proofErr w:type="spellEnd"/>
        <w:r>
          <w:rPr>
            <w:color w:val="0563C1"/>
            <w:sz w:val="22"/>
            <w:szCs w:val="22"/>
            <w:u w:val="single"/>
            <w:lang w:val="en-US" w:eastAsia="en-US" w:bidi="en-US"/>
          </w:rPr>
          <w:t>/5261</w:t>
        </w:r>
      </w:hyperlink>
    </w:p>
    <w:p w:rsidR="005A3F02" w:rsidRPr="00643EB9" w:rsidRDefault="005A3F02" w:rsidP="00495400">
      <w:pPr>
        <w:pStyle w:val="30"/>
        <w:keepNext/>
        <w:keepLines/>
        <w:spacing w:after="180" w:line="230" w:lineRule="auto"/>
        <w:jc w:val="left"/>
        <w:rPr>
          <w:lang w:val="en-US"/>
        </w:rPr>
      </w:pPr>
    </w:p>
    <w:p w:rsidR="00495400" w:rsidRPr="00643EB9" w:rsidRDefault="00495400">
      <w:pPr>
        <w:spacing w:after="739" w:line="1" w:lineRule="exact"/>
        <w:rPr>
          <w:lang w:val="en-US"/>
        </w:rPr>
      </w:pPr>
    </w:p>
    <w:p w:rsidR="005A3F02" w:rsidRDefault="00495400">
      <w:pPr>
        <w:pStyle w:val="42"/>
        <w:keepNext/>
        <w:keepLines/>
        <w:spacing w:after="0"/>
        <w:jc w:val="both"/>
      </w:pPr>
      <w:bookmarkStart w:id="2" w:name="bookmark14"/>
      <w:r>
        <w:t>Программное обеспечение</w:t>
      </w:r>
      <w:bookmarkEnd w:id="2"/>
    </w:p>
    <w:p w:rsidR="005A3F02" w:rsidRDefault="00495400">
      <w:pPr>
        <w:pStyle w:val="1"/>
        <w:numPr>
          <w:ilvl w:val="0"/>
          <w:numId w:val="15"/>
        </w:numPr>
        <w:tabs>
          <w:tab w:val="left" w:pos="1011"/>
        </w:tabs>
        <w:ind w:firstLine="700"/>
        <w:jc w:val="both"/>
      </w:pPr>
      <w:r>
        <w:rPr>
          <w:color w:val="131313"/>
        </w:rPr>
        <w:t>СПС Консультант Плюс</w:t>
      </w:r>
    </w:p>
    <w:p w:rsidR="005A3F02" w:rsidRDefault="00495400">
      <w:pPr>
        <w:pStyle w:val="1"/>
        <w:numPr>
          <w:ilvl w:val="0"/>
          <w:numId w:val="15"/>
        </w:numPr>
        <w:tabs>
          <w:tab w:val="left" w:pos="1040"/>
        </w:tabs>
        <w:ind w:firstLine="700"/>
        <w:jc w:val="both"/>
      </w:pPr>
      <w:r>
        <w:rPr>
          <w:color w:val="131313"/>
        </w:rPr>
        <w:t>Система «</w:t>
      </w:r>
      <w:proofErr w:type="spellStart"/>
      <w:r>
        <w:rPr>
          <w:color w:val="131313"/>
        </w:rPr>
        <w:t>Антиплагпат</w:t>
      </w:r>
      <w:proofErr w:type="gramStart"/>
      <w:r>
        <w:rPr>
          <w:color w:val="131313"/>
        </w:rPr>
        <w:t>.В</w:t>
      </w:r>
      <w:proofErr w:type="gramEnd"/>
      <w:r>
        <w:rPr>
          <w:color w:val="131313"/>
        </w:rPr>
        <w:t>УЗ</w:t>
      </w:r>
      <w:proofErr w:type="spellEnd"/>
      <w:r>
        <w:rPr>
          <w:color w:val="131313"/>
        </w:rPr>
        <w:t>»</w:t>
      </w:r>
    </w:p>
    <w:p w:rsidR="005A3F02" w:rsidRDefault="00495400">
      <w:pPr>
        <w:pStyle w:val="1"/>
        <w:numPr>
          <w:ilvl w:val="0"/>
          <w:numId w:val="15"/>
        </w:numPr>
        <w:tabs>
          <w:tab w:val="left" w:pos="1030"/>
        </w:tabs>
        <w:ind w:firstLine="700"/>
        <w:jc w:val="both"/>
      </w:pPr>
      <w:r>
        <w:rPr>
          <w:color w:val="131313"/>
        </w:rPr>
        <w:t xml:space="preserve">ОС </w:t>
      </w:r>
      <w:r>
        <w:rPr>
          <w:color w:val="131313"/>
          <w:lang w:val="en-US" w:eastAsia="en-US" w:bidi="en-US"/>
        </w:rPr>
        <w:t>Microsoft Windows</w:t>
      </w:r>
    </w:p>
    <w:p w:rsidR="005A3F02" w:rsidRDefault="00495400">
      <w:pPr>
        <w:pStyle w:val="1"/>
        <w:numPr>
          <w:ilvl w:val="0"/>
          <w:numId w:val="15"/>
        </w:numPr>
        <w:tabs>
          <w:tab w:val="left" w:pos="1035"/>
        </w:tabs>
        <w:ind w:firstLine="700"/>
        <w:jc w:val="both"/>
      </w:pPr>
      <w:proofErr w:type="spellStart"/>
      <w:r>
        <w:rPr>
          <w:color w:val="131313"/>
          <w:lang w:val="en-US" w:eastAsia="en-US" w:bidi="en-US"/>
        </w:rPr>
        <w:t>MicrosoftOfFice</w:t>
      </w:r>
      <w:proofErr w:type="spellEnd"/>
      <w:r>
        <w:rPr>
          <w:color w:val="131313"/>
          <w:lang w:val="en-US" w:eastAsia="en-US" w:bidi="en-US"/>
        </w:rPr>
        <w:t xml:space="preserve"> </w:t>
      </w:r>
      <w:r>
        <w:rPr>
          <w:color w:val="131313"/>
        </w:rPr>
        <w:t>2016</w:t>
      </w:r>
    </w:p>
    <w:p w:rsidR="005A3F02" w:rsidRDefault="00495400">
      <w:pPr>
        <w:pStyle w:val="1"/>
        <w:numPr>
          <w:ilvl w:val="0"/>
          <w:numId w:val="15"/>
        </w:numPr>
        <w:tabs>
          <w:tab w:val="left" w:pos="1025"/>
        </w:tabs>
        <w:ind w:firstLine="700"/>
        <w:jc w:val="both"/>
      </w:pPr>
      <w:r>
        <w:rPr>
          <w:color w:val="131313"/>
        </w:rPr>
        <w:t>«</w:t>
      </w:r>
      <w:proofErr w:type="spellStart"/>
      <w:r>
        <w:rPr>
          <w:color w:val="131313"/>
        </w:rPr>
        <w:t>МойОфнс</w:t>
      </w:r>
      <w:proofErr w:type="spellEnd"/>
      <w:r>
        <w:rPr>
          <w:color w:val="131313"/>
        </w:rPr>
        <w:t xml:space="preserve"> Стандартный»</w:t>
      </w:r>
    </w:p>
    <w:p w:rsidR="005A3F02" w:rsidRDefault="00495400">
      <w:pPr>
        <w:pStyle w:val="1"/>
        <w:ind w:firstLine="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21"/>
        </w:tabs>
        <w:ind w:firstLine="0"/>
        <w:jc w:val="both"/>
      </w:pPr>
      <w:r>
        <w:rPr>
          <w:color w:val="131313"/>
        </w:rPr>
        <w:lastRenderedPageBreak/>
        <w:t>Электронно-библиотечные системы:</w:t>
      </w:r>
    </w:p>
    <w:p w:rsidR="005A3F02" w:rsidRDefault="00495400">
      <w:pPr>
        <w:pStyle w:val="1"/>
        <w:numPr>
          <w:ilvl w:val="1"/>
          <w:numId w:val="16"/>
        </w:numPr>
        <w:tabs>
          <w:tab w:val="left" w:pos="527"/>
        </w:tabs>
        <w:ind w:firstLine="0"/>
        <w:jc w:val="both"/>
      </w:pPr>
      <w:r>
        <w:rPr>
          <w:color w:val="131313"/>
        </w:rPr>
        <w:t xml:space="preserve">Цифровой образовательный ресурс </w:t>
      </w:r>
      <w:proofErr w:type="spellStart"/>
      <w:r>
        <w:rPr>
          <w:color w:val="131313"/>
          <w:lang w:val="en-US" w:eastAsia="en-US" w:bidi="en-US"/>
        </w:rPr>
        <w:t>IPRsmart</w:t>
      </w:r>
      <w:proofErr w:type="spellEnd"/>
      <w:r>
        <w:rPr>
          <w:color w:val="131313"/>
        </w:rPr>
        <w:t>: электронно-библиотечная система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сайт ООО Компания «Ай </w:t>
      </w:r>
      <w:r>
        <w:t xml:space="preserve">Пи </w:t>
      </w:r>
      <w:r>
        <w:rPr>
          <w:color w:val="131313"/>
        </w:rPr>
        <w:t xml:space="preserve">Ар Медиа». </w:t>
      </w:r>
      <w:r>
        <w:t xml:space="preserve">- </w:t>
      </w:r>
      <w:r>
        <w:rPr>
          <w:color w:val="131313"/>
        </w:rPr>
        <w:t xml:space="preserve">Саратов, [2024]. </w:t>
      </w:r>
      <w:r w:rsidRPr="00495400">
        <w:rPr>
          <w:color w:val="414141"/>
          <w:lang w:eastAsia="en-US" w:bidi="en-US"/>
        </w:rPr>
        <w:t xml:space="preserve">- </w:t>
      </w:r>
      <w:r>
        <w:rPr>
          <w:color w:val="131313"/>
          <w:lang w:val="en-US" w:eastAsia="en-US" w:bidi="en-US"/>
        </w:rPr>
        <w:t>URL</w:t>
      </w:r>
      <w:r w:rsidRPr="00495400">
        <w:rPr>
          <w:color w:val="131313"/>
          <w:lang w:eastAsia="en-US" w:bidi="en-US"/>
        </w:rPr>
        <w:t xml:space="preserve">: </w:t>
      </w:r>
      <w:hyperlink r:id="rId15" w:history="1">
        <w:r>
          <w:rPr>
            <w:color w:val="131313"/>
            <w:lang w:val="en-US" w:eastAsia="en-US" w:bidi="en-US"/>
          </w:rPr>
          <w:t>http</w:t>
        </w:r>
        <w:r w:rsidRPr="00495400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iprbookshop</w:t>
        </w:r>
        <w:proofErr w:type="spellEnd"/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ru</w:t>
        </w:r>
        <w:proofErr w:type="spellEnd"/>
      </w:hyperlink>
      <w:r w:rsidRPr="00495400">
        <w:rPr>
          <w:color w:val="131313"/>
          <w:lang w:eastAsia="en-US" w:bidi="en-US"/>
        </w:rPr>
        <w:t xml:space="preserve">. </w:t>
      </w:r>
      <w:r>
        <w:rPr>
          <w:color w:val="414141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1"/>
          <w:numId w:val="16"/>
        </w:numPr>
        <w:tabs>
          <w:tab w:val="left" w:pos="532"/>
        </w:tabs>
        <w:ind w:firstLine="0"/>
        <w:jc w:val="both"/>
      </w:pPr>
      <w:r>
        <w:rPr>
          <w:color w:val="131313"/>
        </w:rPr>
        <w:t>Образовательная платформа ЮРАПТ: образовательный ресурс, электронная библиотека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сайт / ООО Электронное издательство «ЮРАПТ». - 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495400">
        <w:rPr>
          <w:color w:val="131313"/>
          <w:lang w:eastAsia="en-US" w:bidi="en-US"/>
        </w:rPr>
        <w:t xml:space="preserve">: </w:t>
      </w:r>
      <w:hyperlink r:id="rId16" w:history="1">
        <w:r>
          <w:rPr>
            <w:color w:val="131313"/>
            <w:lang w:val="en-US" w:eastAsia="en-US" w:bidi="en-US"/>
          </w:rPr>
          <w:t>https</w:t>
        </w:r>
        <w:r w:rsidRPr="00495400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urait</w:t>
        </w:r>
        <w:proofErr w:type="spellEnd"/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rn</w:t>
        </w:r>
        <w:proofErr w:type="spellEnd"/>
      </w:hyperlink>
      <w:r w:rsidRPr="00495400">
        <w:rPr>
          <w:color w:val="131313"/>
          <w:lang w:eastAsia="en-US" w:bidi="en-US"/>
        </w:rPr>
        <w:t xml:space="preserve"> </w:t>
      </w:r>
      <w:r>
        <w:rPr>
          <w:color w:val="131313"/>
        </w:rPr>
        <w:t xml:space="preserve">. </w:t>
      </w:r>
      <w:r>
        <w:rPr>
          <w:color w:val="414141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1"/>
          <w:numId w:val="16"/>
        </w:numPr>
        <w:tabs>
          <w:tab w:val="left" w:pos="527"/>
        </w:tabs>
        <w:ind w:firstLine="0"/>
        <w:jc w:val="both"/>
      </w:pPr>
      <w:r>
        <w:rPr>
          <w:color w:val="131313"/>
        </w:rPr>
        <w:t>ЭБС Лань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электронно-библиотечная система : сайт </w:t>
      </w:r>
      <w:r>
        <w:rPr>
          <w:color w:val="777777"/>
        </w:rPr>
        <w:t xml:space="preserve">/ </w:t>
      </w:r>
      <w:r>
        <w:rPr>
          <w:color w:val="131313"/>
        </w:rPr>
        <w:t xml:space="preserve">ООО ЭБС «Лань». - Санкт- Петербург, [2024]. -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 xml:space="preserve">: </w:t>
      </w:r>
      <w:hyperlink r:id="rId17" w:history="1">
        <w:r>
          <w:rPr>
            <w:color w:val="131313"/>
            <w:lang w:val="en-US" w:eastAsia="en-US" w:bidi="en-US"/>
          </w:rPr>
          <w:t>https</w:t>
        </w:r>
        <w:r w:rsidRPr="00495400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e</w:t>
        </w:r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lanbook</w:t>
        </w:r>
        <w:proofErr w:type="spellEnd"/>
        <w:r w:rsidRPr="00495400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495400">
        <w:rPr>
          <w:color w:val="131313"/>
          <w:lang w:eastAsia="en-US" w:bidi="en-US"/>
        </w:rPr>
        <w:t xml:space="preserve">. </w:t>
      </w:r>
      <w:r>
        <w:rPr>
          <w:color w:val="131313"/>
        </w:rPr>
        <w:t xml:space="preserve">- 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rPr>
          <w:color w:val="414141"/>
        </w:rP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1"/>
          <w:numId w:val="16"/>
        </w:numPr>
        <w:tabs>
          <w:tab w:val="left" w:pos="527"/>
        </w:tabs>
        <w:ind w:firstLine="0"/>
        <w:jc w:val="both"/>
      </w:pPr>
      <w:r>
        <w:rPr>
          <w:color w:val="131313"/>
        </w:rPr>
        <w:t xml:space="preserve">ЭБС </w:t>
      </w:r>
      <w:proofErr w:type="spellStart"/>
      <w:r>
        <w:rPr>
          <w:color w:val="131313"/>
          <w:lang w:val="en-US" w:eastAsia="en-US" w:bidi="en-US"/>
        </w:rPr>
        <w:t>Znanium</w:t>
      </w:r>
      <w:proofErr w:type="spellEnd"/>
      <w:r w:rsidRPr="00495400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com</w:t>
      </w:r>
      <w:proofErr w:type="gramStart"/>
      <w:r w:rsidRPr="00495400">
        <w:rPr>
          <w:color w:val="131313"/>
          <w:lang w:eastAsia="en-US" w:bidi="en-US"/>
        </w:rPr>
        <w:t xml:space="preserve"> </w:t>
      </w:r>
      <w:r>
        <w:rPr>
          <w:color w:val="131313"/>
        </w:rPr>
        <w:t>:</w:t>
      </w:r>
      <w:proofErr w:type="gramEnd"/>
      <w:r>
        <w:rPr>
          <w:color w:val="131313"/>
        </w:rPr>
        <w:t xml:space="preserve"> электронно-библиотечная система : сайт / ООО «</w:t>
      </w:r>
      <w:proofErr w:type="spellStart"/>
      <w:r>
        <w:rPr>
          <w:color w:val="131313"/>
        </w:rPr>
        <w:t>Знаниум</w:t>
      </w:r>
      <w:proofErr w:type="spellEnd"/>
      <w:r>
        <w:rPr>
          <w:color w:val="131313"/>
        </w:rPr>
        <w:t xml:space="preserve">». </w:t>
      </w:r>
      <w:r>
        <w:t xml:space="preserve">- </w:t>
      </w:r>
      <w:r>
        <w:rPr>
          <w:color w:val="131313"/>
        </w:rPr>
        <w:t xml:space="preserve">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495400">
        <w:rPr>
          <w:color w:val="131313"/>
          <w:lang w:eastAsia="en-US" w:bidi="en-US"/>
        </w:rPr>
        <w:t xml:space="preserve">: </w:t>
      </w:r>
      <w:hyperlink r:id="rId18" w:history="1">
        <w:r>
          <w:rPr>
            <w:color w:val="131313"/>
            <w:lang w:val="en-US" w:eastAsia="en-US" w:bidi="en-US"/>
          </w:rPr>
          <w:t>http</w:t>
        </w:r>
        <w:r w:rsidRPr="00495400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znanirun</w:t>
        </w:r>
        <w:proofErr w:type="spellEnd"/>
        <w:r w:rsidRPr="00495400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495400">
        <w:rPr>
          <w:color w:val="131313"/>
          <w:lang w:eastAsia="en-US" w:bidi="en-US"/>
        </w:rPr>
        <w:t xml:space="preserve"> </w:t>
      </w:r>
      <w:r>
        <w:rPr>
          <w:color w:val="131313"/>
        </w:rPr>
        <w:t>. 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40"/>
        </w:tabs>
        <w:ind w:firstLine="0"/>
        <w:jc w:val="both"/>
      </w:pP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 xml:space="preserve"> [Электронный ресурс]: справочная правовая система. </w:t>
      </w:r>
      <w:r>
        <w:rPr>
          <w:color w:val="777777"/>
        </w:rPr>
        <w:t xml:space="preserve">/ </w:t>
      </w:r>
      <w:r>
        <w:rPr>
          <w:color w:val="131313"/>
        </w:rPr>
        <w:t xml:space="preserve">ООО «Консультант Плюс» </w:t>
      </w:r>
      <w:r>
        <w:t xml:space="preserve">- </w:t>
      </w:r>
      <w:r>
        <w:rPr>
          <w:color w:val="131313"/>
        </w:rPr>
        <w:t xml:space="preserve">Электрон, дан. </w:t>
      </w:r>
      <w:r>
        <w:t xml:space="preserve">- </w:t>
      </w:r>
      <w:r>
        <w:rPr>
          <w:color w:val="131313"/>
        </w:rPr>
        <w:t>Москва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</w:t>
      </w: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>, [2024].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45"/>
        </w:tabs>
        <w:ind w:firstLine="0"/>
        <w:jc w:val="both"/>
      </w:pPr>
      <w:proofErr w:type="spellStart"/>
      <w:r>
        <w:rPr>
          <w:color w:val="131313"/>
          <w:lang w:val="en-US" w:eastAsia="en-US" w:bidi="en-US"/>
        </w:rPr>
        <w:t>eLIBRARY</w:t>
      </w:r>
      <w:proofErr w:type="spellEnd"/>
      <w:r w:rsidRPr="00495400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RU</w:t>
      </w:r>
      <w:r w:rsidRPr="00495400">
        <w:rPr>
          <w:color w:val="131313"/>
          <w:lang w:eastAsia="en-US" w:bidi="en-US"/>
        </w:rPr>
        <w:t xml:space="preserve">: </w:t>
      </w:r>
      <w:r>
        <w:rPr>
          <w:color w:val="131313"/>
        </w:rPr>
        <w:t xml:space="preserve">научная электронная </w:t>
      </w:r>
      <w:proofErr w:type="gramStart"/>
      <w:r>
        <w:rPr>
          <w:color w:val="131313"/>
        </w:rPr>
        <w:t>библиотека :</w:t>
      </w:r>
      <w:proofErr w:type="gramEnd"/>
      <w:r>
        <w:rPr>
          <w:color w:val="131313"/>
        </w:rPr>
        <w:t xml:space="preserve"> сайт / ООО «Научная Электронная Библиотека». - Москва, [2024]. - </w:t>
      </w:r>
      <w:r>
        <w:rPr>
          <w:color w:val="131313"/>
          <w:lang w:val="en-US" w:eastAsia="en-US" w:bidi="en-US"/>
        </w:rPr>
        <w:t>URL</w:t>
      </w:r>
      <w:r w:rsidRPr="00495400">
        <w:rPr>
          <w:color w:val="131313"/>
          <w:lang w:eastAsia="en-US" w:bidi="en-US"/>
        </w:rPr>
        <w:t xml:space="preserve">: </w:t>
      </w:r>
      <w:hyperlink r:id="rId19" w:history="1">
        <w:r>
          <w:rPr>
            <w:color w:val="131313"/>
            <w:lang w:val="en-US" w:eastAsia="en-US" w:bidi="en-US"/>
          </w:rPr>
          <w:t>http</w:t>
        </w:r>
        <w:r w:rsidRPr="00495400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ehbrary</w:t>
        </w:r>
        <w:proofErr w:type="spellEnd"/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</w:hyperlink>
      <w:r w:rsidRPr="00495400">
        <w:rPr>
          <w:color w:val="131313"/>
          <w:lang w:eastAsia="en-US" w:bidi="en-US"/>
        </w:rPr>
        <w:t xml:space="preserve">. </w:t>
      </w:r>
      <w:r>
        <w:rPr>
          <w:color w:val="131313"/>
        </w:rPr>
        <w:t>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</w:t>
      </w:r>
      <w:proofErr w:type="spellStart"/>
      <w:r>
        <w:rPr>
          <w:color w:val="131313"/>
        </w:rPr>
        <w:t>авторпз</w:t>
      </w:r>
      <w:proofErr w:type="spellEnd"/>
      <w:r>
        <w:rPr>
          <w:color w:val="131313"/>
        </w:rPr>
        <w:t>. пользователей. 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45"/>
        </w:tabs>
        <w:ind w:firstLine="0"/>
        <w:jc w:val="both"/>
      </w:pPr>
      <w:r>
        <w:rPr>
          <w:color w:val="131313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электронная библиотека : сайт </w:t>
      </w:r>
      <w:r>
        <w:rPr>
          <w:color w:val="777777"/>
        </w:rPr>
        <w:t xml:space="preserve">/ </w:t>
      </w:r>
      <w:r>
        <w:rPr>
          <w:color w:val="131313"/>
        </w:rPr>
        <w:t xml:space="preserve">ФГБУ </w:t>
      </w:r>
      <w:r>
        <w:t xml:space="preserve">РГБ. - </w:t>
      </w:r>
      <w:r>
        <w:rPr>
          <w:color w:val="131313"/>
        </w:rPr>
        <w:t xml:space="preserve">Москва, [2024]. -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 xml:space="preserve">: </w:t>
      </w:r>
      <w:proofErr w:type="gramStart"/>
      <w:r>
        <w:rPr>
          <w:color w:val="131313"/>
          <w:lang w:val="en-US" w:eastAsia="en-US" w:bidi="en-US"/>
        </w:rPr>
        <w:t>https</w:t>
      </w:r>
      <w:r w:rsidRPr="00495400">
        <w:rPr>
          <w:color w:val="131313"/>
          <w:lang w:eastAsia="en-US" w:bidi="en-US"/>
        </w:rPr>
        <w:t xml:space="preserve"> </w:t>
      </w:r>
      <w:r>
        <w:rPr>
          <w:color w:val="131313"/>
        </w:rPr>
        <w:t>:/</w:t>
      </w:r>
      <w:proofErr w:type="gramEnd"/>
      <w:r>
        <w:rPr>
          <w:color w:val="131313"/>
        </w:rPr>
        <w:t>/</w:t>
      </w:r>
      <w:proofErr w:type="spellStart"/>
      <w:r>
        <w:rPr>
          <w:color w:val="131313"/>
        </w:rPr>
        <w:t>нэб.рф</w:t>
      </w:r>
      <w:proofErr w:type="spellEnd"/>
      <w:r>
        <w:rPr>
          <w:color w:val="131313"/>
        </w:rPr>
        <w:t>. 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пользователей научной библиотеки. 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45"/>
        </w:tabs>
        <w:ind w:firstLine="0"/>
        <w:jc w:val="both"/>
      </w:pPr>
      <w:r>
        <w:rPr>
          <w:color w:val="131313"/>
        </w:rPr>
        <w:t>Российское образование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федеральный портал </w:t>
      </w:r>
      <w:r>
        <w:rPr>
          <w:color w:val="777777"/>
        </w:rPr>
        <w:t xml:space="preserve">/ </w:t>
      </w:r>
      <w:r>
        <w:rPr>
          <w:color w:val="131313"/>
        </w:rPr>
        <w:t xml:space="preserve">учредитель ФГАУ «ФПЦТО». - </w:t>
      </w:r>
      <w:r>
        <w:rPr>
          <w:lang w:val="en-US" w:eastAsia="en-US" w:bidi="en-US"/>
        </w:rPr>
        <w:t>URL</w:t>
      </w:r>
      <w:r w:rsidRPr="00495400">
        <w:rPr>
          <w:lang w:eastAsia="en-US" w:bidi="en-US"/>
        </w:rPr>
        <w:t xml:space="preserve">: </w:t>
      </w:r>
      <w:hyperlink r:id="rId20" w:history="1">
        <w:r>
          <w:rPr>
            <w:color w:val="131313"/>
            <w:lang w:val="en-US" w:eastAsia="en-US" w:bidi="en-US"/>
          </w:rPr>
          <w:t>http</w:t>
        </w:r>
        <w:r w:rsidRPr="00495400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edu</w:t>
        </w:r>
        <w:proofErr w:type="spellEnd"/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ru</w:t>
        </w:r>
        <w:proofErr w:type="spellEnd"/>
      </w:hyperlink>
      <w:r w:rsidRPr="00495400">
        <w:rPr>
          <w:color w:val="131313"/>
          <w:lang w:eastAsia="en-US" w:bidi="en-US"/>
        </w:rPr>
        <w:t xml:space="preserve">. </w:t>
      </w:r>
      <w:r>
        <w:rPr>
          <w:color w:val="131313"/>
        </w:rPr>
        <w:t>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495400">
      <w:pPr>
        <w:pStyle w:val="1"/>
        <w:numPr>
          <w:ilvl w:val="0"/>
          <w:numId w:val="16"/>
        </w:numPr>
        <w:tabs>
          <w:tab w:val="left" w:pos="345"/>
        </w:tabs>
        <w:spacing w:after="420"/>
        <w:ind w:firstLine="0"/>
        <w:jc w:val="both"/>
      </w:pPr>
      <w:r>
        <w:rPr>
          <w:color w:val="131313"/>
        </w:rPr>
        <w:t xml:space="preserve">Электронная библиотечная система </w:t>
      </w:r>
      <w:proofErr w:type="spellStart"/>
      <w:r>
        <w:rPr>
          <w:color w:val="131313"/>
        </w:rPr>
        <w:t>УлГУ</w:t>
      </w:r>
      <w:proofErr w:type="spellEnd"/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модуль «Электронная библиотека» АБПС Мега-ПРО </w:t>
      </w:r>
      <w:r>
        <w:rPr>
          <w:color w:val="5B5B5B"/>
        </w:rPr>
        <w:t xml:space="preserve">/ </w:t>
      </w:r>
      <w:r>
        <w:rPr>
          <w:color w:val="131313"/>
        </w:rPr>
        <w:t xml:space="preserve">ООО «Дата Экспресс». - </w:t>
      </w:r>
      <w:r>
        <w:rPr>
          <w:color w:val="131313"/>
          <w:lang w:val="en-US" w:eastAsia="en-US" w:bidi="en-US"/>
        </w:rPr>
        <w:t>URL</w:t>
      </w:r>
      <w:r w:rsidRPr="00495400">
        <w:rPr>
          <w:color w:val="131313"/>
          <w:lang w:eastAsia="en-US" w:bidi="en-US"/>
        </w:rPr>
        <w:t xml:space="preserve">: </w:t>
      </w:r>
      <w:hyperlink r:id="rId21" w:history="1">
        <w:r>
          <w:rPr>
            <w:color w:val="131313"/>
            <w:lang w:val="en-US" w:eastAsia="en-US" w:bidi="en-US"/>
          </w:rPr>
          <w:t>http</w:t>
        </w:r>
        <w:r w:rsidRPr="00495400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lib</w:t>
        </w:r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ulsu</w:t>
        </w:r>
        <w:proofErr w:type="spellEnd"/>
        <w:r w:rsidRPr="00495400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  <w:r w:rsidRPr="00495400">
          <w:rPr>
            <w:color w:val="131313"/>
            <w:lang w:eastAsia="en-US" w:bidi="en-US"/>
          </w:rPr>
          <w:t>/</w:t>
        </w:r>
        <w:proofErr w:type="spellStart"/>
        <w:r>
          <w:rPr>
            <w:color w:val="131313"/>
            <w:lang w:val="en-US" w:eastAsia="en-US" w:bidi="en-US"/>
          </w:rPr>
          <w:t>MegaPro</w:t>
        </w:r>
        <w:proofErr w:type="spellEnd"/>
        <w:r w:rsidRPr="00495400">
          <w:rPr>
            <w:color w:val="131313"/>
            <w:lang w:eastAsia="en-US" w:bidi="en-US"/>
          </w:rPr>
          <w:t>/</w:t>
        </w:r>
        <w:r>
          <w:rPr>
            <w:color w:val="131313"/>
            <w:lang w:val="en-US" w:eastAsia="en-US" w:bidi="en-US"/>
          </w:rPr>
          <w:t>Web</w:t>
        </w:r>
      </w:hyperlink>
      <w:r w:rsidRPr="00495400">
        <w:rPr>
          <w:color w:val="131313"/>
          <w:lang w:eastAsia="en-US" w:bidi="en-US"/>
        </w:rPr>
        <w:t xml:space="preserve">. </w:t>
      </w:r>
      <w:r>
        <w:rPr>
          <w:color w:val="131313"/>
        </w:rPr>
        <w:t>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пользователей научной библиотеки. 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5A3F02" w:rsidRDefault="005A3F02">
      <w:pPr>
        <w:pStyle w:val="40"/>
        <w:tabs>
          <w:tab w:val="left" w:pos="4055"/>
          <w:tab w:val="left" w:pos="6657"/>
          <w:tab w:val="left" w:pos="7958"/>
        </w:tabs>
        <w:spacing w:after="0"/>
        <w:ind w:right="0" w:firstLine="700"/>
        <w:jc w:val="both"/>
        <w:rPr>
          <w:sz w:val="15"/>
          <w:szCs w:val="15"/>
        </w:rPr>
        <w:sectPr w:rsidR="005A3F02">
          <w:footerReference w:type="default" r:id="rId22"/>
          <w:footerReference w:type="first" r:id="rId23"/>
          <w:pgSz w:w="11900" w:h="16840"/>
          <w:pgMar w:top="706" w:right="498" w:bottom="1226" w:left="1072" w:header="0" w:footer="3" w:gutter="0"/>
          <w:cols w:space="720"/>
          <w:noEndnote/>
          <w:titlePg/>
          <w:docGrid w:linePitch="360"/>
        </w:sectPr>
      </w:pPr>
    </w:p>
    <w:p w:rsidR="005A3F02" w:rsidRDefault="005A3F02">
      <w:pPr>
        <w:spacing w:after="1039" w:line="1" w:lineRule="exact"/>
      </w:pPr>
    </w:p>
    <w:p w:rsidR="005A3F02" w:rsidRDefault="00495400">
      <w:pPr>
        <w:pStyle w:val="1"/>
        <w:numPr>
          <w:ilvl w:val="1"/>
          <w:numId w:val="17"/>
        </w:numPr>
        <w:tabs>
          <w:tab w:val="left" w:pos="1164"/>
        </w:tabs>
        <w:ind w:firstLine="580"/>
        <w:jc w:val="both"/>
      </w:pPr>
      <w:r>
        <w:rPr>
          <w:i/>
          <w:iCs/>
        </w:rPr>
        <w:t>Общие требования к организации и проведению практики</w:t>
      </w:r>
    </w:p>
    <w:p w:rsidR="005A3F02" w:rsidRDefault="00495400">
      <w:pPr>
        <w:pStyle w:val="1"/>
        <w:ind w:firstLine="720"/>
        <w:jc w:val="both"/>
      </w:pPr>
      <w:r>
        <w:t>Учебная практика УП.04 Ансамблевое исполнительство проводится образовательной организацией при освоении общих и профессиональных компетенций.</w:t>
      </w:r>
    </w:p>
    <w:p w:rsidR="005A3F02" w:rsidRDefault="00495400">
      <w:pPr>
        <w:pStyle w:val="1"/>
        <w:ind w:firstLine="720"/>
        <w:jc w:val="both"/>
      </w:pPr>
      <w:r>
        <w:t>Планирование и организация учебной практики на всех ее этапах должно обеспечивать: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связь практики с теоретическим обучением.</w:t>
      </w:r>
    </w:p>
    <w:p w:rsidR="005A3F02" w:rsidRDefault="00495400">
      <w:pPr>
        <w:pStyle w:val="1"/>
        <w:spacing w:after="260"/>
        <w:ind w:firstLine="720"/>
        <w:jc w:val="both"/>
      </w:pPr>
      <w:proofErr w:type="gramStart"/>
      <w:r>
        <w:t>Успешному проведению занятий способствуют следующие виды работ: изучение ансамблевых программ учащимися самостоятельно или под руководством преподавателя; работа над выравниванием звукового баланса, точности интонирования и динамики; изучение и освоение ансамблевого репертуара, включающего произведения народной музыки различных областных стилей, жанров и форм; приобретение практических навыков работы над фольклорным материалом, приобретение практических навыков работы с фольклорным ансамблем.</w:t>
      </w:r>
      <w:proofErr w:type="gramEnd"/>
    </w:p>
    <w:p w:rsidR="005A3F02" w:rsidRDefault="00495400">
      <w:pPr>
        <w:pStyle w:val="1"/>
        <w:numPr>
          <w:ilvl w:val="1"/>
          <w:numId w:val="17"/>
        </w:numPr>
        <w:tabs>
          <w:tab w:val="left" w:pos="514"/>
        </w:tabs>
        <w:ind w:firstLine="0"/>
        <w:jc w:val="center"/>
      </w:pPr>
      <w:r>
        <w:rPr>
          <w:i/>
          <w:iCs/>
        </w:rPr>
        <w:t>Требования к кадровому обеспечению</w:t>
      </w:r>
    </w:p>
    <w:p w:rsidR="005A3F02" w:rsidRDefault="00495400">
      <w:pPr>
        <w:pStyle w:val="1"/>
        <w:ind w:firstLine="720"/>
        <w:jc w:val="both"/>
      </w:pPr>
      <w:r>
        <w:t>Требования к квалификации педагогических кадров, осуществляющих руководство практикой: высшее образование, соответствующее профилю преподаваемой дисциплины (модуля); опыт деятельности в организациях соответствующей профессиональной сферы; получение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5A3F02" w:rsidRDefault="00495400">
      <w:pPr>
        <w:pStyle w:val="1"/>
        <w:ind w:firstLine="72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5A3F02" w:rsidRDefault="00495400">
      <w:pPr>
        <w:pStyle w:val="1"/>
        <w:ind w:firstLine="720"/>
        <w:jc w:val="both"/>
      </w:pPr>
      <w:r>
        <w:t xml:space="preserve">Преподаватели учебного заведения регулярно осуществляют </w:t>
      </w:r>
      <w:proofErr w:type="spellStart"/>
      <w:r>
        <w:t>художественно</w:t>
      </w:r>
      <w:r>
        <w:softHyphen/>
        <w:t>творческую</w:t>
      </w:r>
      <w:proofErr w:type="spellEnd"/>
      <w:r>
        <w:t xml:space="preserve">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новая сольная концертная программа музыканта-исполнителя; участие в качестве артиста хора или ансамбля в новой концертной программе хора или ансамбля; создание произведения музыкального искусства; создание переложений, аранжировок и других форм обработки музыкальных произведений.</w:t>
      </w:r>
    </w:p>
    <w:p w:rsidR="005A3F02" w:rsidRDefault="00495400">
      <w:pPr>
        <w:pStyle w:val="1"/>
        <w:spacing w:after="260"/>
        <w:ind w:firstLine="720"/>
        <w:jc w:val="both"/>
      </w:pPr>
      <w:r>
        <w:t>Оценка художественно-творческой деятельности преподавателей, а также присуждение государственной премии, присвоение почетного звания, присуждение ученой степени, присвоение ученого звания, получение звания лауреата международного или всероссийского конкурса учитываются при квалификационной аттестации преподавателей.</w:t>
      </w:r>
    </w:p>
    <w:p w:rsidR="005A3F02" w:rsidRDefault="00495400">
      <w:pPr>
        <w:pStyle w:val="1"/>
        <w:numPr>
          <w:ilvl w:val="1"/>
          <w:numId w:val="17"/>
        </w:numPr>
        <w:tabs>
          <w:tab w:val="left" w:pos="1186"/>
        </w:tabs>
        <w:ind w:firstLine="720"/>
        <w:jc w:val="both"/>
      </w:pPr>
      <w:r>
        <w:rPr>
          <w:i/>
          <w:iCs/>
        </w:rPr>
        <w:t>Специальные условия для обучающихся с ОВЗ и инвалидов</w:t>
      </w:r>
    </w:p>
    <w:p w:rsidR="005A3F02" w:rsidRDefault="00495400">
      <w:pPr>
        <w:pStyle w:val="1"/>
        <w:ind w:firstLine="800"/>
        <w:jc w:val="both"/>
      </w:pPr>
      <w: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>
        <w:t>обучающегося</w:t>
      </w:r>
      <w:proofErr w:type="gramEnd"/>
      <w:r>
        <w:t>).</w:t>
      </w:r>
    </w:p>
    <w:p w:rsidR="005A3F02" w:rsidRDefault="005A3F02">
      <w:pPr>
        <w:spacing w:after="479" w:line="1" w:lineRule="exact"/>
      </w:pPr>
    </w:p>
    <w:p w:rsidR="005A3F02" w:rsidRDefault="00495400">
      <w:pPr>
        <w:pStyle w:val="1"/>
        <w:ind w:firstLine="74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</w:t>
      </w:r>
      <w:proofErr w:type="gramStart"/>
      <w:r>
        <w:t>медико-социальной</w:t>
      </w:r>
      <w:proofErr w:type="gramEnd"/>
      <w:r>
        <w:t xml:space="preserve"> экспертизы, отраженные в индивидуальной программе реабилитации, относительно рекомендованных условий и видов труда.</w:t>
      </w:r>
    </w:p>
    <w:p w:rsidR="005A3F02" w:rsidRDefault="00495400">
      <w:pPr>
        <w:pStyle w:val="1"/>
        <w:ind w:firstLine="740"/>
        <w:jc w:val="both"/>
      </w:pPr>
      <w:r>
        <w:t xml:space="preserve"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</w:t>
      </w:r>
      <w:r>
        <w:lastRenderedPageBreak/>
        <w:t>практику предоставляются профильной организацией в соответствии со следующими требованиями: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ind w:firstLine="74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>
        <w:t>видеоувеличителей</w:t>
      </w:r>
      <w:proofErr w:type="spellEnd"/>
      <w:r>
        <w:t>, луп;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ind w:firstLine="74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 xml:space="preserve">оснащение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ind w:firstLine="74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ind w:firstLine="74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ind w:firstLine="740"/>
        <w:jc w:val="both"/>
      </w:pPr>
      <w:r>
        <w:rPr>
          <w:b/>
          <w:bCs/>
        </w:rPr>
        <w:t xml:space="preserve">для обучающихся с ОВЗ и инвалидов с нарушением функций </w:t>
      </w:r>
      <w:proofErr w:type="spellStart"/>
      <w:r>
        <w:rPr>
          <w:b/>
          <w:bCs/>
        </w:rPr>
        <w:t>опорно</w:t>
      </w:r>
      <w:r>
        <w:rPr>
          <w:b/>
          <w:bCs/>
        </w:rPr>
        <w:softHyphen/>
        <w:t>двигательного</w:t>
      </w:r>
      <w:proofErr w:type="spellEnd"/>
      <w:r>
        <w:rPr>
          <w:b/>
          <w:bCs/>
        </w:rPr>
        <w:t xml:space="preserve">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5A3F02" w:rsidRDefault="00495400">
      <w:pPr>
        <w:pStyle w:val="1"/>
        <w:ind w:firstLine="74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5"/>
        </w:tabs>
        <w:ind w:firstLine="74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5"/>
        </w:tabs>
        <w:ind w:firstLine="740"/>
        <w:jc w:val="both"/>
      </w:pPr>
      <w:proofErr w:type="gramStart"/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</w:t>
      </w:r>
      <w:r>
        <w:br w:type="page"/>
      </w:r>
      <w:proofErr w:type="gramEnd"/>
    </w:p>
    <w:p w:rsidR="005A3F02" w:rsidRDefault="005A3F02">
      <w:pPr>
        <w:spacing w:after="479" w:line="1" w:lineRule="exact"/>
      </w:pPr>
    </w:p>
    <w:p w:rsidR="005A3F02" w:rsidRDefault="00495400">
      <w:pPr>
        <w:pStyle w:val="1"/>
        <w:ind w:firstLine="0"/>
        <w:jc w:val="both"/>
      </w:pPr>
      <w:r>
        <w:t>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</w:t>
      </w:r>
      <w:proofErr w:type="gramStart"/>
      <w:r>
        <w:t>м-</w:t>
      </w:r>
      <w:proofErr w:type="gramEnd"/>
      <w:r>
        <w:t xml:space="preserve"> синтезаторов речи) или с помощью </w:t>
      </w:r>
      <w:proofErr w:type="spellStart"/>
      <w:r>
        <w:t>тифлоинформационных</w:t>
      </w:r>
      <w:proofErr w:type="spellEnd"/>
      <w:r>
        <w:t xml:space="preserve"> устройств.</w:t>
      </w:r>
    </w:p>
    <w:p w:rsidR="005A3F02" w:rsidRDefault="00495400">
      <w:pPr>
        <w:pStyle w:val="1"/>
        <w:numPr>
          <w:ilvl w:val="0"/>
          <w:numId w:val="18"/>
        </w:numPr>
        <w:tabs>
          <w:tab w:val="left" w:pos="984"/>
        </w:tabs>
        <w:spacing w:after="260"/>
        <w:ind w:firstLine="8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</w:t>
      </w:r>
      <w:proofErr w:type="gramStart"/>
      <w:r>
        <w:t>обучающемуся</w:t>
      </w:r>
      <w:proofErr w:type="gramEnd"/>
      <w:r>
        <w:t xml:space="preserve"> предоставляется дополнительное время для подготовки ответа и (или) защиты отчета.</w:t>
      </w:r>
    </w:p>
    <w:p w:rsidR="005A3F02" w:rsidRDefault="00495400">
      <w:pPr>
        <w:pStyle w:val="42"/>
        <w:keepNext/>
        <w:keepLines/>
        <w:spacing w:after="0"/>
        <w:ind w:firstLine="880"/>
        <w:jc w:val="both"/>
      </w:pPr>
      <w:bookmarkStart w:id="3" w:name="bookmark16"/>
      <w:r>
        <w:t>4. Контроль и оценка результатов практики</w:t>
      </w:r>
      <w:bookmarkEnd w:id="3"/>
    </w:p>
    <w:p w:rsidR="005A3F02" w:rsidRDefault="00495400">
      <w:pPr>
        <w:pStyle w:val="1"/>
        <w:ind w:firstLine="520"/>
        <w:jc w:val="both"/>
      </w:pPr>
      <w:r>
        <w:t>В период прохождения УП. 04 Ансамблевое исполнительство обучающиеся ведут документацию:</w:t>
      </w:r>
    </w:p>
    <w:p w:rsidR="005A3F02" w:rsidRDefault="00495400">
      <w:pPr>
        <w:pStyle w:val="1"/>
        <w:numPr>
          <w:ilvl w:val="0"/>
          <w:numId w:val="19"/>
        </w:numPr>
        <w:tabs>
          <w:tab w:val="left" w:pos="202"/>
        </w:tabs>
        <w:ind w:firstLine="0"/>
        <w:jc w:val="both"/>
      </w:pPr>
      <w:r>
        <w:t>дневник;</w:t>
      </w:r>
    </w:p>
    <w:p w:rsidR="005A3F02" w:rsidRDefault="00495400">
      <w:pPr>
        <w:pStyle w:val="1"/>
        <w:numPr>
          <w:ilvl w:val="0"/>
          <w:numId w:val="19"/>
        </w:numPr>
        <w:tabs>
          <w:tab w:val="left" w:pos="202"/>
        </w:tabs>
        <w:ind w:firstLine="0"/>
        <w:jc w:val="both"/>
      </w:pPr>
      <w:r>
        <w:t>отчёт по практике.</w:t>
      </w:r>
    </w:p>
    <w:p w:rsidR="005A3F02" w:rsidRDefault="00495400">
      <w:pPr>
        <w:pStyle w:val="1"/>
        <w:spacing w:after="260"/>
        <w:ind w:firstLine="820"/>
        <w:jc w:val="both"/>
      </w:pPr>
      <w:r>
        <w:t xml:space="preserve">Руководитель практики заполняет аттестационный лист по практике, а руководитель практики от организации пишет характеристику на </w:t>
      </w:r>
      <w:proofErr w:type="gramStart"/>
      <w:r>
        <w:t>обучающегося</w:t>
      </w:r>
      <w:proofErr w:type="gramEnd"/>
      <w:r>
        <w:t>.</w:t>
      </w:r>
    </w:p>
    <w:p w:rsidR="005A3F02" w:rsidRDefault="00495400">
      <w:pPr>
        <w:pStyle w:val="1"/>
        <w:spacing w:after="540"/>
        <w:ind w:firstLine="820"/>
        <w:jc w:val="both"/>
      </w:pPr>
      <w:r>
        <w:t xml:space="preserve">Контроль и оценка результатов прохождения </w:t>
      </w:r>
      <w:proofErr w:type="spellStart"/>
      <w:r>
        <w:t>производстенной</w:t>
      </w:r>
      <w:proofErr w:type="spellEnd"/>
      <w:r>
        <w:t xml:space="preserve"> практики (по профилю специальности) осуществляется руководителем практики от образовательной организации в процессе выполнения </w:t>
      </w:r>
      <w:proofErr w:type="gramStart"/>
      <w:r>
        <w:t>обучающимися</w:t>
      </w:r>
      <w:proofErr w:type="gramEnd"/>
      <w:r>
        <w:t xml:space="preserve"> практических заданий, проектов, также выполнения индивидуальных заданий, исследований, используя КОС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7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A3F02">
        <w:trPr>
          <w:trHeight w:hRule="exact" w:val="174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Текущий контроль:</w:t>
            </w:r>
          </w:p>
          <w:p w:rsidR="005A3F02" w:rsidRDefault="00495400">
            <w:pPr>
              <w:pStyle w:val="a5"/>
              <w:tabs>
                <w:tab w:val="left" w:pos="1565"/>
              </w:tabs>
            </w:pPr>
            <w:r>
              <w:t>-проверка</w:t>
            </w:r>
            <w:r>
              <w:tab/>
              <w:t>качества</w:t>
            </w:r>
          </w:p>
          <w:p w:rsidR="005A3F02" w:rsidRDefault="00495400">
            <w:pPr>
              <w:pStyle w:val="a5"/>
              <w:tabs>
                <w:tab w:val="left" w:pos="1200"/>
              </w:tabs>
            </w:pPr>
            <w:r>
              <w:t>исполнения</w:t>
            </w:r>
            <w:r>
              <w:tab/>
            </w:r>
            <w:proofErr w:type="gramStart"/>
            <w:r>
              <w:t>ансамблевой</w:t>
            </w:r>
            <w:proofErr w:type="gramEnd"/>
          </w:p>
          <w:p w:rsidR="005A3F02" w:rsidRDefault="00495400">
            <w:pPr>
              <w:pStyle w:val="a5"/>
            </w:pPr>
            <w:r>
              <w:t>партии на каждом уроке - проверка практического задания</w:t>
            </w:r>
          </w:p>
          <w:p w:rsidR="005A3F02" w:rsidRDefault="00495400">
            <w:pPr>
              <w:pStyle w:val="a5"/>
              <w:tabs>
                <w:tab w:val="left" w:pos="398"/>
                <w:tab w:val="left" w:pos="1507"/>
              </w:tabs>
            </w:pPr>
            <w:r>
              <w:t>-</w:t>
            </w:r>
            <w:r>
              <w:tab/>
              <w:t>проверка</w:t>
            </w:r>
            <w:r>
              <w:tab/>
              <w:t>дневника</w:t>
            </w:r>
          </w:p>
          <w:p w:rsidR="005A3F02" w:rsidRDefault="00495400">
            <w:pPr>
              <w:pStyle w:val="a5"/>
              <w:spacing w:after="460"/>
            </w:pPr>
            <w:r>
              <w:t>практики</w:t>
            </w:r>
          </w:p>
          <w:p w:rsidR="005A3F02" w:rsidRDefault="00495400">
            <w:pPr>
              <w:pStyle w:val="a5"/>
              <w:tabs>
                <w:tab w:val="left" w:pos="1992"/>
              </w:tabs>
            </w:pPr>
            <w:r>
              <w:t>Промежуточный контроль осуществляется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A3F02" w:rsidRDefault="00495400">
            <w:pPr>
              <w:pStyle w:val="a5"/>
              <w:spacing w:after="220"/>
            </w:pPr>
            <w:proofErr w:type="gramStart"/>
            <w:r>
              <w:t>проведении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дифференцированного зачета</w:t>
            </w:r>
            <w:r>
              <w:t xml:space="preserve"> в 6 семестре</w:t>
            </w:r>
          </w:p>
        </w:tc>
      </w:tr>
      <w:tr w:rsidR="005A3F02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197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19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 xml:space="preserve">Грамотный подбор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19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3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 xml:space="preserve">Г </w:t>
            </w:r>
            <w:proofErr w:type="spellStart"/>
            <w:r>
              <w:t>отовность</w:t>
            </w:r>
            <w:proofErr w:type="spellEnd"/>
            <w:proofErr w:type="gramEnd"/>
            <w:r>
              <w:t xml:space="preserve">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13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Участие в конкурсах, олимпиадах и других мероприятиях, связанных с повышением профессионального мастерства.</w:t>
            </w:r>
          </w:p>
          <w:p w:rsidR="005A3F02" w:rsidRDefault="00495400">
            <w:pPr>
              <w:pStyle w:val="a5"/>
            </w:pPr>
            <w:r>
              <w:t xml:space="preserve">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 информационных технологий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11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53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numPr>
                <w:ilvl w:val="0"/>
                <w:numId w:val="20"/>
              </w:numPr>
              <w:tabs>
                <w:tab w:val="left" w:pos="120"/>
              </w:tabs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5A3F02" w:rsidRDefault="00495400">
            <w:pPr>
              <w:pStyle w:val="a5"/>
              <w:numPr>
                <w:ilvl w:val="0"/>
                <w:numId w:val="20"/>
              </w:numPr>
              <w:tabs>
                <w:tab w:val="left" w:pos="120"/>
              </w:tabs>
            </w:pPr>
            <w: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5A3F02" w:rsidRDefault="00495400">
            <w:pPr>
              <w:pStyle w:val="a5"/>
              <w:numPr>
                <w:ilvl w:val="0"/>
                <w:numId w:val="20"/>
              </w:numPr>
              <w:tabs>
                <w:tab w:val="left" w:pos="120"/>
              </w:tabs>
            </w:pPr>
            <w: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5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ПК 1.2. Осуществлять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-Организация </w:t>
            </w:r>
            <w:proofErr w:type="spellStart"/>
            <w:r>
              <w:t>репетиционно</w:t>
            </w:r>
            <w:proofErr w:type="spellEnd"/>
            <w:r>
              <w:t>-концертной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46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728"/>
              </w:tabs>
              <w:jc w:val="both"/>
            </w:pPr>
            <w:r>
              <w:t>исполнительскую деятельность и репетиционную работу в условиях</w:t>
            </w:r>
            <w:r>
              <w:tab/>
            </w:r>
            <w:proofErr w:type="gramStart"/>
            <w:r>
              <w:t>концертной</w:t>
            </w:r>
            <w:proofErr w:type="gramEnd"/>
          </w:p>
          <w:p w:rsidR="005A3F02" w:rsidRDefault="00495400">
            <w:pPr>
              <w:pStyle w:val="a5"/>
              <w:tabs>
                <w:tab w:val="left" w:pos="1454"/>
                <w:tab w:val="left" w:pos="1886"/>
              </w:tabs>
              <w:jc w:val="both"/>
            </w:pPr>
            <w:r>
              <w:t>организации,</w:t>
            </w:r>
            <w:r>
              <w:tab/>
              <w:t>в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5A3F02" w:rsidRDefault="00495400">
            <w:pPr>
              <w:pStyle w:val="a5"/>
              <w:tabs>
                <w:tab w:val="left" w:pos="1109"/>
                <w:tab w:val="left" w:pos="1603"/>
              </w:tabs>
            </w:pPr>
            <w:r>
              <w:t>хоровых</w:t>
            </w:r>
            <w:r>
              <w:tab/>
              <w:t>и</w:t>
            </w:r>
            <w:r>
              <w:tab/>
              <w:t>ансамблевых</w:t>
            </w:r>
          </w:p>
          <w:p w:rsidR="005A3F02" w:rsidRDefault="00495400">
            <w:pPr>
              <w:pStyle w:val="a5"/>
            </w:pPr>
            <w:proofErr w:type="gramStart"/>
            <w:r>
              <w:t>коллективах</w:t>
            </w:r>
            <w:proofErr w:type="gramEnd"/>
            <w: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работы в качестве артист</w:t>
            </w:r>
            <w:proofErr w:type="gramStart"/>
            <w:r>
              <w:t>а-</w:t>
            </w:r>
            <w:proofErr w:type="gramEnd"/>
            <w:r>
              <w:t xml:space="preserve"> вокалиста в составе народного хора и ансамбля, с учетом специфики репетиционной работы;</w:t>
            </w:r>
          </w:p>
          <w:p w:rsidR="005A3F02" w:rsidRDefault="00495400">
            <w:pPr>
              <w:pStyle w:val="a5"/>
              <w:numPr>
                <w:ilvl w:val="0"/>
                <w:numId w:val="21"/>
              </w:numPr>
              <w:tabs>
                <w:tab w:val="left" w:pos="120"/>
              </w:tabs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5A3F02" w:rsidRDefault="00495400">
            <w:pPr>
              <w:pStyle w:val="a5"/>
              <w:numPr>
                <w:ilvl w:val="0"/>
                <w:numId w:val="21"/>
              </w:numPr>
              <w:tabs>
                <w:tab w:val="left" w:pos="120"/>
              </w:tabs>
            </w:pPr>
            <w:r>
              <w:t>Уверенное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</w:t>
            </w:r>
          </w:p>
          <w:p w:rsidR="005A3F02" w:rsidRDefault="00495400">
            <w:pPr>
              <w:pStyle w:val="a5"/>
              <w:numPr>
                <w:ilvl w:val="0"/>
                <w:numId w:val="21"/>
              </w:numPr>
              <w:tabs>
                <w:tab w:val="left" w:pos="120"/>
              </w:tabs>
            </w:pPr>
            <w:r>
              <w:t>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5A3F02" w:rsidRDefault="00495400">
            <w:pPr>
              <w:pStyle w:val="a5"/>
            </w:pPr>
            <w: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68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ПК 1.3.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numPr>
                <w:ilvl w:val="0"/>
                <w:numId w:val="22"/>
              </w:numPr>
              <w:tabs>
                <w:tab w:val="left" w:pos="115"/>
              </w:tabs>
            </w:pPr>
            <w:r>
              <w:t>Применение технических сре</w:t>
            </w:r>
            <w:proofErr w:type="gramStart"/>
            <w:r>
              <w:t>дств зв</w:t>
            </w:r>
            <w:proofErr w:type="gramEnd"/>
            <w:r>
              <w:t>укозаписи в репетиционной и исполнительской деятельности.</w:t>
            </w:r>
          </w:p>
          <w:p w:rsidR="005A3F02" w:rsidRDefault="00495400">
            <w:pPr>
              <w:pStyle w:val="a5"/>
              <w:numPr>
                <w:ilvl w:val="0"/>
                <w:numId w:val="22"/>
              </w:numPr>
              <w:tabs>
                <w:tab w:val="left" w:pos="115"/>
              </w:tabs>
            </w:pPr>
            <w:r>
              <w:t>Обоснованное применение технических сре</w:t>
            </w:r>
            <w:proofErr w:type="gramStart"/>
            <w:r>
              <w:t>дств зв</w:t>
            </w:r>
            <w:proofErr w:type="gramEnd"/>
            <w:r>
              <w:t xml:space="preserve">укозаписи в исполнительской деятельности и в ведении </w:t>
            </w:r>
            <w:proofErr w:type="spellStart"/>
            <w:r>
              <w:t>учебно</w:t>
            </w:r>
            <w:r>
              <w:softHyphen/>
              <w:t>репетиционной</w:t>
            </w:r>
            <w:proofErr w:type="spellEnd"/>
            <w:r>
              <w:t xml:space="preserve"> работы;</w:t>
            </w:r>
          </w:p>
          <w:p w:rsidR="005A3F02" w:rsidRDefault="00495400">
            <w:pPr>
              <w:pStyle w:val="a5"/>
              <w:numPr>
                <w:ilvl w:val="0"/>
                <w:numId w:val="22"/>
              </w:numPr>
              <w:tabs>
                <w:tab w:val="left" w:pos="115"/>
              </w:tabs>
            </w:pPr>
            <w:r>
              <w:t>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5A3F02" w:rsidRDefault="00495400">
            <w:pPr>
              <w:pStyle w:val="a5"/>
            </w:pPr>
            <w:proofErr w:type="gramStart"/>
            <w: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  <w:proofErr w:type="gramEnd"/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- Выполнение гармонического анализа музыкального произведения, характеристика гармонических средств в контексте содержания музыкального произведения. </w:t>
            </w:r>
            <w:proofErr w:type="gramStart"/>
            <w:r>
              <w:t>-О</w:t>
            </w:r>
            <w:proofErr w:type="gramEnd"/>
            <w:r>
              <w:t>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5A3F02" w:rsidRDefault="00495400">
            <w:pPr>
              <w:pStyle w:val="a5"/>
              <w:ind w:firstLine="800"/>
            </w:pPr>
            <w:r>
              <w:t>- Определение основных закономерностей построения музыкального произведения, его гармонических, жанровых и стилистических особенностей.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  <w:tr w:rsidR="005A3F02">
        <w:trPr>
          <w:trHeight w:hRule="exact" w:val="232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677"/>
                <w:tab w:val="left" w:pos="1339"/>
              </w:tabs>
            </w:pPr>
            <w:r>
              <w:t>ПК</w:t>
            </w:r>
            <w:r>
              <w:tab/>
              <w:t>1.5.</w:t>
            </w:r>
            <w:r>
              <w:tab/>
              <w:t>Систематически</w:t>
            </w:r>
          </w:p>
          <w:p w:rsidR="005A3F02" w:rsidRDefault="00495400">
            <w:pPr>
              <w:pStyle w:val="a5"/>
              <w:tabs>
                <w:tab w:val="left" w:pos="2429"/>
              </w:tabs>
            </w:pPr>
            <w:r>
              <w:t>работать</w:t>
            </w:r>
            <w:r>
              <w:tab/>
              <w:t>над</w:t>
            </w:r>
          </w:p>
          <w:p w:rsidR="005A3F02" w:rsidRDefault="00495400">
            <w:pPr>
              <w:pStyle w:val="a5"/>
            </w:pPr>
            <w: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numPr>
                <w:ilvl w:val="0"/>
                <w:numId w:val="23"/>
              </w:numPr>
              <w:tabs>
                <w:tab w:val="left" w:pos="562"/>
                <w:tab w:val="left" w:pos="566"/>
                <w:tab w:val="left" w:pos="2515"/>
                <w:tab w:val="left" w:pos="3581"/>
              </w:tabs>
            </w:pPr>
            <w:r>
              <w:t>Систематическая</w:t>
            </w:r>
            <w:r>
              <w:tab/>
              <w:t>работа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5A3F02" w:rsidRDefault="00495400">
            <w:pPr>
              <w:pStyle w:val="a5"/>
              <w:tabs>
                <w:tab w:val="left" w:pos="2333"/>
              </w:tabs>
            </w:pPr>
            <w:r>
              <w:t>совершенствованием</w:t>
            </w:r>
            <w:r>
              <w:tab/>
            </w:r>
            <w:proofErr w:type="gramStart"/>
            <w:r>
              <w:t>исполнительского</w:t>
            </w:r>
            <w:proofErr w:type="gramEnd"/>
          </w:p>
          <w:p w:rsidR="005A3F02" w:rsidRDefault="00495400">
            <w:pPr>
              <w:pStyle w:val="a5"/>
            </w:pPr>
            <w:r>
              <w:t>репертуара.</w:t>
            </w:r>
          </w:p>
          <w:p w:rsidR="005A3F02" w:rsidRDefault="00495400">
            <w:pPr>
              <w:pStyle w:val="a5"/>
              <w:numPr>
                <w:ilvl w:val="0"/>
                <w:numId w:val="23"/>
              </w:numPr>
              <w:tabs>
                <w:tab w:val="left" w:pos="566"/>
              </w:tabs>
            </w:pPr>
            <w:r>
              <w:t xml:space="preserve">Чисто </w:t>
            </w:r>
            <w:proofErr w:type="spellStart"/>
            <w:r>
              <w:t>проинтонированная</w:t>
            </w:r>
            <w:proofErr w:type="spellEnd"/>
            <w:r>
              <w:t xml:space="preserve"> партия в хоровом произведении, исполненная с соблюдением основ хорового исполнительства.</w:t>
            </w:r>
          </w:p>
          <w:p w:rsidR="005A3F02" w:rsidRDefault="00495400">
            <w:pPr>
              <w:pStyle w:val="a5"/>
              <w:ind w:firstLine="140"/>
            </w:pPr>
            <w: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32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ПК.1.6. Применять базовые 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-Использование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5A3F02" w:rsidRDefault="00495400">
            <w:pPr>
              <w:pStyle w:val="a5"/>
            </w:pPr>
            <w:r>
              <w:t xml:space="preserve">-Осуществление процесса репетиционной и концертной работы с сольными и ансамблевыми программами с учетом особенностей развития и постановки голоса, основы </w:t>
            </w:r>
            <w:proofErr w:type="spellStart"/>
            <w:r>
              <w:t>звукоизвлечения</w:t>
            </w:r>
            <w:proofErr w:type="spellEnd"/>
            <w:r>
              <w:t>, техники дыхания;</w:t>
            </w:r>
          </w:p>
          <w:p w:rsidR="005A3F02" w:rsidRDefault="00495400">
            <w:pPr>
              <w:pStyle w:val="a5"/>
            </w:pPr>
            <w:r>
              <w:t>-Соответствие ансамблевого и хорового репертуара, включающего произведения основных вокальных жанров народной музыки, художественн</w:t>
            </w:r>
            <w:proofErr w:type="gramStart"/>
            <w:r>
              <w:t>о-</w:t>
            </w:r>
            <w:proofErr w:type="gramEnd"/>
            <w:r>
              <w:t xml:space="preserve"> исполнительским возможностям голосов.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46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spacing w:before="220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>Рациональное планирование урока в зависимости от индивидуальных особенностей ученика.</w:t>
            </w:r>
          </w:p>
          <w:p w:rsidR="005A3F02" w:rsidRDefault="00495400">
            <w:pPr>
              <w:pStyle w:val="a5"/>
            </w:pPr>
            <w:r>
              <w:t>Обоснованность выбора вида, методов и приемов проведения урока.</w:t>
            </w:r>
          </w:p>
          <w:p w:rsidR="005A3F02" w:rsidRDefault="00495400">
            <w:pPr>
              <w:pStyle w:val="a5"/>
            </w:pPr>
            <w:r>
              <w:t>Выполнение педагогического анализа ситуации в хоровом классе.</w:t>
            </w:r>
          </w:p>
          <w:p w:rsidR="005A3F02" w:rsidRDefault="00495400">
            <w:pPr>
              <w:pStyle w:val="a5"/>
            </w:pPr>
            <w:r>
              <w:t>Использование современных методик обучения хоровому пению.</w:t>
            </w:r>
          </w:p>
          <w:p w:rsidR="005A3F02" w:rsidRDefault="00495400">
            <w:pPr>
              <w:pStyle w:val="a5"/>
            </w:pPr>
            <w:r>
              <w:t>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69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142"/>
                <w:tab w:val="left" w:pos="2616"/>
              </w:tabs>
              <w:jc w:val="both"/>
            </w:pPr>
            <w:r>
              <w:t>ПК 2.2. Использовать знания в области</w:t>
            </w:r>
            <w:r>
              <w:tab/>
              <w:t>психологии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1248"/>
                <w:tab w:val="left" w:pos="2611"/>
              </w:tabs>
              <w:jc w:val="both"/>
            </w:pPr>
            <w:r>
              <w:t>педагогики,</w:t>
            </w:r>
            <w:r>
              <w:tab/>
            </w:r>
            <w:proofErr w:type="gramStart"/>
            <w:r>
              <w:t>специальных</w:t>
            </w:r>
            <w:proofErr w:type="gramEnd"/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2630"/>
              </w:tabs>
            </w:pPr>
            <w:r>
              <w:t>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A3F02" w:rsidRDefault="00495400">
            <w:pPr>
              <w:pStyle w:val="a5"/>
            </w:pPr>
            <w:r>
              <w:t>преподавательской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</w:pPr>
            <w:r>
              <w:t>Применение теоретических знаний в области психологии и педагогики, специальных и музыкально-теоретических дисциплин при подготовке к уроку.</w:t>
            </w:r>
          </w:p>
          <w:p w:rsidR="005A3F02" w:rsidRDefault="00495400">
            <w:pPr>
              <w:pStyle w:val="a5"/>
            </w:pPr>
            <w:r>
              <w:t>Выполнение педагогического анализа ситуации в хоровом классе.</w:t>
            </w:r>
          </w:p>
          <w:p w:rsidR="005A3F02" w:rsidRDefault="00495400">
            <w:pPr>
              <w:pStyle w:val="a5"/>
            </w:pPr>
            <w:r>
              <w:t xml:space="preserve">Выполненные аранжировки с учетом </w:t>
            </w:r>
            <w:proofErr w:type="spellStart"/>
            <w:r>
              <w:t>тесситурных</w:t>
            </w:r>
            <w:proofErr w:type="spellEnd"/>
            <w:r>
              <w:t>, фактурных и стилевых особенностей для хоров различных составов. Обоснованность выбора и оптимальность состава источников, необходимых для решения поставленной задачи.</w:t>
            </w:r>
          </w:p>
          <w:p w:rsidR="005A3F02" w:rsidRDefault="00495400">
            <w:pPr>
              <w:pStyle w:val="a5"/>
            </w:pPr>
            <w:r>
              <w:t>Результативность информационного поиска.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01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710"/>
                <w:tab w:val="left" w:pos="1435"/>
              </w:tabs>
            </w:pPr>
            <w:r>
              <w:t>ПК</w:t>
            </w:r>
            <w:r>
              <w:tab/>
              <w:t>2.3.</w:t>
            </w:r>
            <w:r>
              <w:tab/>
              <w:t>Анализировать</w:t>
            </w:r>
          </w:p>
          <w:p w:rsidR="005A3F02" w:rsidRDefault="00495400">
            <w:pPr>
              <w:pStyle w:val="a5"/>
              <w:tabs>
                <w:tab w:val="left" w:pos="1469"/>
                <w:tab w:val="left" w:pos="2424"/>
              </w:tabs>
            </w:pPr>
            <w:r>
              <w:t>проведённые</w:t>
            </w:r>
            <w:r>
              <w:tab/>
              <w:t>занятия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1613"/>
              </w:tabs>
            </w:pPr>
            <w:r>
              <w:t>установления</w:t>
            </w:r>
            <w:r>
              <w:tab/>
              <w:t>соответствия</w:t>
            </w:r>
          </w:p>
          <w:p w:rsidR="005A3F02" w:rsidRDefault="00495400">
            <w:pPr>
              <w:pStyle w:val="a5"/>
              <w:tabs>
                <w:tab w:val="left" w:pos="2621"/>
              </w:tabs>
              <w:jc w:val="both"/>
            </w:pPr>
            <w:r>
              <w:t>содержания, методов и средств поставленным целям и задачам, интерпретировать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1594"/>
                <w:tab w:val="left" w:pos="2150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5A3F02" w:rsidRDefault="00495400">
            <w:pPr>
              <w:pStyle w:val="a5"/>
              <w:tabs>
                <w:tab w:val="left" w:pos="1646"/>
              </w:tabs>
            </w:pPr>
            <w:r>
              <w:t>полученные результаты для коррекции</w:t>
            </w:r>
            <w:r>
              <w:tab/>
              <w:t>собственной</w:t>
            </w:r>
          </w:p>
          <w:p w:rsidR="005A3F02" w:rsidRDefault="00495400">
            <w:pPr>
              <w:pStyle w:val="a5"/>
            </w:pPr>
            <w:r>
              <w:t>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</w:pPr>
            <w:r>
              <w:t>Планирование урока в зависимости от индивидуальных особенностей ученика. Корректировка хода урока в зависимости от педагогической ситуации.</w:t>
            </w:r>
          </w:p>
          <w:p w:rsidR="005A3F02" w:rsidRDefault="00495400">
            <w:pPr>
              <w:pStyle w:val="a5"/>
            </w:pPr>
            <w:r>
              <w:t>Рациональное распределение времени на уроке.</w:t>
            </w:r>
          </w:p>
          <w:p w:rsidR="005A3F02" w:rsidRDefault="00495400">
            <w:pPr>
              <w:pStyle w:val="a5"/>
            </w:pPr>
            <w:r>
              <w:t>Выполнение педагогического анализа ситуации в хоровом классе.</w:t>
            </w:r>
          </w:p>
          <w:p w:rsidR="005A3F02" w:rsidRDefault="00495400">
            <w:pPr>
              <w:pStyle w:val="a5"/>
            </w:pPr>
            <w:r>
              <w:t>Использование современных методик обучения хоровому пению.</w:t>
            </w:r>
          </w:p>
          <w:p w:rsidR="005A3F02" w:rsidRDefault="00495400">
            <w:pPr>
              <w:pStyle w:val="a5"/>
            </w:pPr>
            <w:r>
              <w:t>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53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925"/>
              </w:tabs>
              <w:jc w:val="both"/>
            </w:pPr>
            <w:r>
              <w:t>ПК 2.4. Осваивать</w:t>
            </w:r>
            <w:r>
              <w:tab/>
              <w:t>основной</w:t>
            </w:r>
          </w:p>
          <w:p w:rsidR="005A3F02" w:rsidRDefault="00495400">
            <w:pPr>
              <w:pStyle w:val="a5"/>
            </w:pPr>
            <w:r>
              <w:t>учебно-педагогический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tabs>
                <w:tab w:val="left" w:pos="1541"/>
              </w:tabs>
            </w:pPr>
            <w:r>
              <w:t>Целостное и</w:t>
            </w:r>
            <w:r>
              <w:tab/>
              <w:t>убедительное исполнение</w:t>
            </w:r>
          </w:p>
          <w:p w:rsidR="005A3F02" w:rsidRDefault="00495400">
            <w:pPr>
              <w:pStyle w:val="a5"/>
              <w:tabs>
                <w:tab w:val="left" w:pos="1800"/>
              </w:tabs>
            </w:pPr>
            <w:proofErr w:type="spellStart"/>
            <w:r>
              <w:t>разножанрового</w:t>
            </w:r>
            <w:proofErr w:type="spellEnd"/>
            <w:r>
              <w:tab/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едагогичес</w:t>
            </w:r>
            <w:proofErr w:type="spellEnd"/>
            <w:r>
              <w:t xml:space="preserve"> кого</w:t>
            </w:r>
          </w:p>
          <w:p w:rsidR="005A3F02" w:rsidRDefault="00495400">
            <w:pPr>
              <w:pStyle w:val="a5"/>
            </w:pPr>
            <w:r>
              <w:t>репертуара.</w:t>
            </w:r>
          </w:p>
          <w:p w:rsidR="005A3F02" w:rsidRDefault="00495400">
            <w:pPr>
              <w:pStyle w:val="a5"/>
            </w:pPr>
            <w:r>
              <w:t>Технически точное чтение с листа хоровой партитуры средней сложности.</w:t>
            </w:r>
          </w:p>
          <w:p w:rsidR="005A3F02" w:rsidRDefault="00495400">
            <w:pPr>
              <w:pStyle w:val="a5"/>
            </w:pPr>
            <w:r>
              <w:t>Выполнение анализа музыкальных произведений из репертуара ДМШ в соответствии со сложившейся практикой методико-исполнительского анализа.</w:t>
            </w:r>
          </w:p>
          <w:p w:rsidR="005A3F02" w:rsidRDefault="00495400">
            <w:pPr>
              <w:pStyle w:val="a5"/>
            </w:pPr>
            <w:r>
              <w:t>Грамотное выполнение аранжировок для хоров различных составов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253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883"/>
                <w:tab w:val="left" w:pos="1781"/>
              </w:tabs>
              <w:spacing w:before="220"/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5A3F02" w:rsidRDefault="00495400">
            <w:pPr>
              <w:pStyle w:val="a5"/>
              <w:tabs>
                <w:tab w:val="right" w:pos="2722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</w:t>
            </w:r>
          </w:p>
          <w:p w:rsidR="005A3F02" w:rsidRDefault="00495400">
            <w:pPr>
              <w:pStyle w:val="a5"/>
              <w:tabs>
                <w:tab w:val="left" w:pos="1397"/>
                <w:tab w:val="left" w:pos="1992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5A3F02" w:rsidRDefault="00495400">
            <w:pPr>
              <w:pStyle w:val="a5"/>
              <w:tabs>
                <w:tab w:val="right" w:pos="2726"/>
              </w:tabs>
              <w:jc w:val="both"/>
            </w:pPr>
            <w:r>
              <w:t>дисциплин,</w:t>
            </w:r>
            <w:r>
              <w:tab/>
              <w:t>анализировать</w:t>
            </w:r>
          </w:p>
          <w:p w:rsidR="005A3F02" w:rsidRDefault="00495400">
            <w:pPr>
              <w:pStyle w:val="a5"/>
              <w:tabs>
                <w:tab w:val="right" w:pos="2717"/>
              </w:tabs>
              <w:jc w:val="both"/>
            </w:pPr>
            <w:r>
              <w:t>особенности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5A3F02" w:rsidRDefault="00495400">
            <w:pPr>
              <w:pStyle w:val="a5"/>
            </w:pPr>
            <w: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Соответствие применяемых классических и современных методов преподавания поставленным целям и задачам урока. Грамотное определение голосов обучающихся и представление о возможностях их развития.</w:t>
            </w:r>
          </w:p>
          <w:p w:rsidR="005A3F02" w:rsidRDefault="00495400">
            <w:pPr>
              <w:pStyle w:val="a5"/>
            </w:pPr>
            <w:r>
              <w:t>Обоснованность выбора педагогических технологий в учебном процессе.</w:t>
            </w:r>
          </w:p>
          <w:p w:rsidR="005A3F02" w:rsidRDefault="00495400">
            <w:pPr>
              <w:pStyle w:val="a5"/>
            </w:pPr>
            <w: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9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768"/>
                <w:tab w:val="left" w:pos="1555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1699"/>
                <w:tab w:val="right" w:pos="2717"/>
              </w:tabs>
              <w:jc w:val="both"/>
            </w:pPr>
            <w:r>
              <w:t>индивидуальные</w:t>
            </w:r>
            <w:r>
              <w:tab/>
              <w:t>методы</w:t>
            </w:r>
            <w:r>
              <w:tab/>
              <w:t>и</w:t>
            </w:r>
          </w:p>
          <w:p w:rsidR="005A3F02" w:rsidRDefault="00495400">
            <w:pPr>
              <w:pStyle w:val="a5"/>
              <w:tabs>
                <w:tab w:val="left" w:pos="1334"/>
                <w:tab w:val="left" w:pos="2630"/>
              </w:tabs>
              <w:jc w:val="both"/>
            </w:pPr>
            <w:r>
              <w:t>приемы</w:t>
            </w:r>
            <w:r>
              <w:tab/>
              <w:t>работы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1786"/>
                <w:tab w:val="right" w:pos="2712"/>
              </w:tabs>
              <w:jc w:val="both"/>
            </w:pPr>
            <w:r>
              <w:t>исполнительском</w:t>
            </w:r>
            <w:r>
              <w:tab/>
              <w:t>классе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5A3F02" w:rsidRDefault="00495400">
            <w:pPr>
              <w:pStyle w:val="a5"/>
              <w:tabs>
                <w:tab w:val="right" w:pos="2717"/>
              </w:tabs>
              <w:jc w:val="both"/>
            </w:pPr>
            <w:r>
              <w:t>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5A3F02" w:rsidRDefault="00495400">
            <w:pPr>
              <w:pStyle w:val="a5"/>
              <w:tabs>
                <w:tab w:val="right" w:pos="2717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5A3F02" w:rsidRDefault="00495400">
            <w:pPr>
              <w:pStyle w:val="a5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</w:pPr>
            <w:r>
              <w:t xml:space="preserve">Грамотное использование знаний </w:t>
            </w:r>
            <w:proofErr w:type="spellStart"/>
            <w:r>
              <w:t>психолого</w:t>
            </w:r>
            <w:r>
              <w:softHyphen/>
              <w:t>педагогических</w:t>
            </w:r>
            <w:proofErr w:type="spellEnd"/>
            <w:r>
              <w:t xml:space="preserve"> особенностей обучения детей разного возраста при проведении уроков.</w:t>
            </w:r>
          </w:p>
          <w:p w:rsidR="005A3F02" w:rsidRDefault="00495400">
            <w:pPr>
              <w:pStyle w:val="a5"/>
            </w:pPr>
            <w:r>
              <w:t>Соответствие целей, методов и способов проведения урока возрастным особенностям обучающихся.</w:t>
            </w:r>
          </w:p>
          <w:p w:rsidR="005A3F02" w:rsidRDefault="00495400">
            <w:pPr>
              <w:pStyle w:val="a5"/>
            </w:pPr>
            <w:r>
              <w:t>Соответствие выбранного учебн</w:t>
            </w:r>
            <w:proofErr w:type="gramStart"/>
            <w:r>
              <w:t>о-</w:t>
            </w:r>
            <w:proofErr w:type="gramEnd"/>
            <w:r>
              <w:t xml:space="preserve"> педагогического репертуара исполнительским возможностям обучающегося.</w:t>
            </w:r>
          </w:p>
          <w:p w:rsidR="005A3F02" w:rsidRDefault="00495400">
            <w:pPr>
              <w:pStyle w:val="a5"/>
            </w:pPr>
            <w: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 xml:space="preserve">ПК 2.7. Планировать развитие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tabs>
                <w:tab w:val="left" w:pos="1738"/>
                <w:tab w:val="left" w:pos="3173"/>
              </w:tabs>
            </w:pPr>
            <w:r>
              <w:t>Рациональность</w:t>
            </w:r>
            <w:r>
              <w:tab/>
              <w:t>организации</w:t>
            </w:r>
            <w:r>
              <w:tab/>
              <w:t>учебной</w:t>
            </w:r>
          </w:p>
          <w:p w:rsidR="005A3F02" w:rsidRDefault="00495400">
            <w:pPr>
              <w:pStyle w:val="a5"/>
              <w:tabs>
                <w:tab w:val="left" w:pos="2683"/>
              </w:tabs>
            </w:pPr>
            <w:r>
              <w:t>деятельности,</w:t>
            </w:r>
            <w:r>
              <w:tab/>
              <w:t>планирования</w:t>
            </w:r>
          </w:p>
          <w:p w:rsidR="005A3F02" w:rsidRDefault="00495400">
            <w:pPr>
              <w:pStyle w:val="a5"/>
            </w:pPr>
            <w:r>
              <w:t>профессиональных умений обучающихся.</w:t>
            </w:r>
          </w:p>
          <w:p w:rsidR="005A3F02" w:rsidRDefault="00495400">
            <w:pPr>
              <w:pStyle w:val="a5"/>
            </w:pPr>
            <w:r>
              <w:t>Обоснованность постановки целей, выбора методов и способов проведения учебных занятий.</w:t>
            </w:r>
          </w:p>
          <w:p w:rsidR="005A3F02" w:rsidRDefault="00495400">
            <w:pPr>
              <w:pStyle w:val="a5"/>
            </w:pPr>
            <w: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94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spacing w:line="286" w:lineRule="auto"/>
            </w:pPr>
            <w:r>
              <w:t xml:space="preserve">ПК 2.8. Владеть </w:t>
            </w:r>
            <w:proofErr w:type="spellStart"/>
            <w:r>
              <w:t>культуройустной</w:t>
            </w:r>
            <w:proofErr w:type="spellEnd"/>
            <w:r>
              <w:t xml:space="preserve"> и </w:t>
            </w:r>
            <w:proofErr w:type="spellStart"/>
            <w:r>
              <w:t>письменнойречи</w:t>
            </w:r>
            <w:proofErr w:type="spellEnd"/>
            <w:r>
              <w:t>,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</w:pPr>
            <w:r>
              <w:t xml:space="preserve">Уровень владения устной и письменной речью при различных формах работы </w:t>
            </w:r>
            <w:proofErr w:type="gramStart"/>
            <w:r>
              <w:t>с</w:t>
            </w:r>
            <w:proofErr w:type="gramEnd"/>
            <w:r>
              <w:t xml:space="preserve"> специальной литературой и документацией.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spacing w:line="286" w:lineRule="auto"/>
            </w:pPr>
            <w:r>
              <w:t>профессиональной 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239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spacing w:line="276" w:lineRule="auto"/>
            </w:pPr>
            <w:r>
              <w:t xml:space="preserve">ПК 2.9. Осуществлять взаимодействие </w:t>
            </w:r>
            <w:proofErr w:type="spellStart"/>
            <w:r>
              <w:t>сродителями</w:t>
            </w:r>
            <w:proofErr w:type="spellEnd"/>
            <w:r>
              <w:t xml:space="preserve">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spacing w:line="276" w:lineRule="auto"/>
            </w:pPr>
            <w: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23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>ПК 3.1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принципов организации труда с учетом специфики деятельности педагогических и 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Применение базовых знаний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материалов по организационной работе в учреждениях образования и культуры;</w:t>
            </w:r>
          </w:p>
          <w:p w:rsidR="005A3F02" w:rsidRDefault="00495400">
            <w:pPr>
              <w:pStyle w:val="a5"/>
            </w:pPr>
            <w:r>
              <w:t>Применение принципов организации труда в творческих коллективах с учетом специфики их работы;</w:t>
            </w:r>
          </w:p>
          <w:p w:rsidR="005A3F02" w:rsidRDefault="00495400">
            <w:pPr>
              <w:pStyle w:val="a5"/>
            </w:pPr>
            <w:r>
              <w:t>Использование в профессиональной деятельности современных компьютерных технологий;</w:t>
            </w:r>
          </w:p>
          <w:p w:rsidR="005A3F02" w:rsidRDefault="00495400">
            <w:pPr>
              <w:pStyle w:val="a5"/>
              <w:ind w:firstLine="140"/>
            </w:pPr>
            <w:r>
              <w:t>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506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both"/>
            </w:pPr>
            <w:r>
              <w:t>ПК 3.2. Исполнять обязанности музыкального руководителя творческого коллектива, включающего организацию репетиционной и концертной работы, 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 xml:space="preserve">Планирование и организация </w:t>
            </w:r>
            <w:proofErr w:type="spellStart"/>
            <w:r>
              <w:t>репетиционно</w:t>
            </w:r>
            <w:r>
              <w:softHyphen/>
              <w:t>концертной</w:t>
            </w:r>
            <w:proofErr w:type="spellEnd"/>
            <w:r>
              <w:t xml:space="preserve"> работы в творческом коллективе на основе анализа результатов деятельности; Демонстрация навыков ведения </w:t>
            </w:r>
            <w:proofErr w:type="spellStart"/>
            <w:r>
              <w:t>учебно</w:t>
            </w:r>
            <w:r>
              <w:softHyphen/>
              <w:t>репетиционной</w:t>
            </w:r>
            <w:proofErr w:type="spellEnd"/>
            <w:r>
              <w:t xml:space="preserve"> работы и постановки концертных номеров и фольклорных программ с учетом специфики работы педагогических и творческих коллективов; 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t>дирижирования</w:t>
            </w:r>
            <w:proofErr w:type="spellEnd"/>
            <w: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5A3F02" w:rsidRDefault="00495400">
            <w:pPr>
              <w:pStyle w:val="a5"/>
            </w:pPr>
            <w: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185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771"/>
                <w:tab w:val="left" w:pos="2630"/>
              </w:tabs>
              <w:jc w:val="both"/>
            </w:pPr>
            <w:r>
              <w:t>ПК 3.3</w:t>
            </w:r>
            <w:proofErr w:type="gramStart"/>
            <w:r>
              <w:t xml:space="preserve"> И</w:t>
            </w:r>
            <w:proofErr w:type="gramEnd"/>
            <w:r>
              <w:t>спользовать базовые нормативно-правовые знания в деятельности специалиста по организационной</w:t>
            </w:r>
            <w:r>
              <w:tab/>
              <w:t>работе</w:t>
            </w:r>
            <w:r>
              <w:tab/>
              <w:t>в</w:t>
            </w:r>
          </w:p>
          <w:p w:rsidR="005A3F02" w:rsidRDefault="00495400">
            <w:pPr>
              <w:pStyle w:val="a5"/>
              <w:tabs>
                <w:tab w:val="left" w:pos="1440"/>
              </w:tabs>
              <w:jc w:val="both"/>
            </w:pPr>
            <w:proofErr w:type="gramStart"/>
            <w:r>
              <w:t>учреждениях</w:t>
            </w:r>
            <w:proofErr w:type="gramEnd"/>
            <w:r>
              <w:tab/>
              <w:t>(организациях)</w:t>
            </w:r>
          </w:p>
          <w:p w:rsidR="005A3F02" w:rsidRDefault="00495400">
            <w:pPr>
              <w:pStyle w:val="a5"/>
            </w:pPr>
            <w:r>
              <w:t>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Применение базовых знаний нормативн</w:t>
            </w:r>
            <w:proofErr w:type="gramStart"/>
            <w:r>
              <w:t>о-</w:t>
            </w:r>
            <w:proofErr w:type="gramEnd"/>
            <w:r>
              <w:t xml:space="preserve"> правовых материалов по организационной работе в учреждениях образования и культуры;</w:t>
            </w:r>
          </w:p>
          <w:p w:rsidR="005A3F02" w:rsidRDefault="00495400">
            <w:pPr>
              <w:pStyle w:val="a5"/>
            </w:pPr>
            <w: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</w:pPr>
      <w:r>
        <w:br w:type="page"/>
      </w:r>
    </w:p>
    <w:p w:rsidR="005A3F02" w:rsidRDefault="005A3F02">
      <w:pPr>
        <w:spacing w:after="499" w:line="1" w:lineRule="exact"/>
      </w:pPr>
    </w:p>
    <w:p w:rsidR="005A3F02" w:rsidRDefault="005A3F0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5A3F02">
        <w:trPr>
          <w:trHeight w:hRule="exact" w:val="255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411"/>
                <w:tab w:val="left" w:pos="2645"/>
              </w:tabs>
            </w:pPr>
            <w:r>
              <w:t xml:space="preserve">ПК 3.4. Создавать </w:t>
            </w:r>
            <w:proofErr w:type="spellStart"/>
            <w:r>
              <w:t>концертно</w:t>
            </w:r>
            <w:r>
              <w:softHyphen/>
              <w:t>тематические</w:t>
            </w:r>
            <w:proofErr w:type="spellEnd"/>
            <w:r>
              <w:tab/>
              <w:t>программы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5A3F02" w:rsidRDefault="00495400">
            <w:pPr>
              <w:pStyle w:val="a5"/>
              <w:tabs>
                <w:tab w:val="left" w:pos="1622"/>
              </w:tabs>
            </w:pPr>
            <w:r>
              <w:t xml:space="preserve">учетом специфики восприятия </w:t>
            </w:r>
            <w:proofErr w:type="gramStart"/>
            <w:r>
              <w:t>различными</w:t>
            </w:r>
            <w:proofErr w:type="gramEnd"/>
            <w:r>
              <w:tab/>
              <w:t>возрастными</w:t>
            </w:r>
          </w:p>
          <w:p w:rsidR="005A3F02" w:rsidRDefault="00495400">
            <w:pPr>
              <w:pStyle w:val="a5"/>
            </w:pPr>
            <w:r>
              <w:t>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</w:pPr>
            <w:r>
              <w:t>Формирование концертн</w:t>
            </w:r>
            <w:proofErr w:type="gramStart"/>
            <w:r>
              <w:t>о-</w:t>
            </w:r>
            <w:proofErr w:type="gramEnd"/>
            <w:r>
              <w:t xml:space="preserve"> тематических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 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5A3F02">
      <w:pPr>
        <w:spacing w:line="1" w:lineRule="exact"/>
        <w:sectPr w:rsidR="005A3F02">
          <w:footerReference w:type="default" r:id="rId24"/>
          <w:pgSz w:w="11900" w:h="16840"/>
          <w:pgMar w:top="653" w:right="414" w:bottom="982" w:left="1234" w:header="225" w:footer="3" w:gutter="0"/>
          <w:cols w:space="720"/>
          <w:noEndnote/>
          <w:docGrid w:linePitch="360"/>
        </w:sectPr>
      </w:pPr>
    </w:p>
    <w:p w:rsidR="005A3F02" w:rsidRDefault="005A3F02">
      <w:pPr>
        <w:spacing w:after="479" w:line="1" w:lineRule="exact"/>
      </w:pPr>
    </w:p>
    <w:p w:rsidR="005A3F02" w:rsidRDefault="00495400">
      <w:pPr>
        <w:pStyle w:val="1"/>
        <w:spacing w:after="2540"/>
        <w:ind w:firstLine="560"/>
        <w:rPr>
          <w:sz w:val="22"/>
          <w:szCs w:val="22"/>
        </w:rPr>
      </w:pPr>
      <w:r>
        <w:rPr>
          <w:b/>
          <w:bCs/>
          <w:sz w:val="22"/>
          <w:szCs w:val="22"/>
        </w:rPr>
        <w:t>1. Приложение. Дневник практики</w:t>
      </w:r>
    </w:p>
    <w:p w:rsidR="005A3F02" w:rsidRDefault="00495400">
      <w:pPr>
        <w:pStyle w:val="11"/>
        <w:keepNext/>
        <w:keepLines/>
      </w:pPr>
      <w:bookmarkStart w:id="4" w:name="bookmark18"/>
      <w:r>
        <w:t>ДНЕВНИК</w:t>
      </w:r>
      <w:bookmarkEnd w:id="4"/>
    </w:p>
    <w:p w:rsidR="005A3F02" w:rsidRDefault="00495400">
      <w:pPr>
        <w:pStyle w:val="50"/>
        <w:tabs>
          <w:tab w:val="left" w:leader="underscore" w:pos="6946"/>
        </w:tabs>
        <w:spacing w:after="1340"/>
        <w:ind w:left="0"/>
        <w:jc w:val="center"/>
      </w:pPr>
      <w:r>
        <w:rPr>
          <w:b/>
          <w:bCs/>
        </w:rPr>
        <w:t xml:space="preserve">по </w:t>
      </w:r>
      <w:r>
        <w:rPr>
          <w:b/>
          <w:bCs/>
        </w:rPr>
        <w:tab/>
        <w:t>практике</w:t>
      </w:r>
    </w:p>
    <w:p w:rsidR="005A3F02" w:rsidRDefault="00495400">
      <w:pPr>
        <w:pStyle w:val="50"/>
        <w:pBdr>
          <w:bottom w:val="single" w:sz="4" w:space="0" w:color="auto"/>
        </w:pBdr>
        <w:spacing w:after="960"/>
        <w:ind w:left="0" w:firstLine="560"/>
      </w:pPr>
      <w:r>
        <w:t>СТУДЕНТА</w:t>
      </w:r>
      <w:r w:rsidR="009E1359">
        <w:t xml:space="preserve"> ОГБПОУ «</w:t>
      </w:r>
      <w:proofErr w:type="spellStart"/>
      <w:r w:rsidR="009E1359">
        <w:t>Димитровградский</w:t>
      </w:r>
      <w:proofErr w:type="spellEnd"/>
      <w:r w:rsidR="009E1359">
        <w:t xml:space="preserve"> музыкальный колледж» (ФИО)</w:t>
      </w:r>
    </w:p>
    <w:p w:rsidR="005A3F02" w:rsidRPr="009E1359" w:rsidRDefault="005A3F02">
      <w:pPr>
        <w:pStyle w:val="50"/>
        <w:spacing w:after="480"/>
        <w:ind w:left="560"/>
      </w:pPr>
    </w:p>
    <w:p w:rsidR="005A3F02" w:rsidRDefault="00495400">
      <w:pPr>
        <w:pStyle w:val="50"/>
        <w:spacing w:after="720"/>
        <w:ind w:left="560"/>
        <w:sectPr w:rsidR="005A3F02">
          <w:pgSz w:w="11900" w:h="16840"/>
          <w:pgMar w:top="706" w:right="526" w:bottom="888" w:left="1120" w:header="278" w:footer="3" w:gutter="0"/>
          <w:cols w:space="720"/>
          <w:noEndnote/>
          <w:docGrid w:linePitch="360"/>
        </w:sectPr>
      </w:pPr>
      <w:r>
        <w:t xml:space="preserve">КУРС ГРУППА </w:t>
      </w:r>
    </w:p>
    <w:p w:rsidR="005A3F02" w:rsidRDefault="005A3F02">
      <w:pPr>
        <w:spacing w:after="499" w:line="1" w:lineRule="exact"/>
      </w:pPr>
    </w:p>
    <w:p w:rsidR="005A3F02" w:rsidRDefault="00495400">
      <w:pPr>
        <w:pStyle w:val="50"/>
        <w:spacing w:after="640"/>
        <w:ind w:left="0"/>
        <w:jc w:val="center"/>
      </w:pPr>
      <w:r>
        <w:rPr>
          <w:b/>
          <w:bCs/>
        </w:rPr>
        <w:t>Предписание на практику</w:t>
      </w:r>
    </w:p>
    <w:p w:rsidR="005A3F02" w:rsidRDefault="00495400">
      <w:pPr>
        <w:pStyle w:val="32"/>
        <w:pBdr>
          <w:bottom w:val="single" w:sz="4" w:space="0" w:color="auto"/>
        </w:pBdr>
        <w:spacing w:after="540"/>
      </w:pPr>
      <w:r>
        <w:t>Студент</w:t>
      </w:r>
    </w:p>
    <w:p w:rsidR="005A3F02" w:rsidRDefault="00495400">
      <w:pPr>
        <w:pStyle w:val="32"/>
        <w:spacing w:after="180"/>
      </w:pPr>
      <w:r>
        <w:t xml:space="preserve">направляется </w:t>
      </w:r>
      <w:r w:rsidR="001D4484">
        <w:t xml:space="preserve">на </w:t>
      </w:r>
      <w:r>
        <w:t>практику</w:t>
      </w:r>
    </w:p>
    <w:p w:rsidR="001D4484" w:rsidRDefault="001D4484">
      <w:pPr>
        <w:pStyle w:val="32"/>
        <w:spacing w:after="640"/>
      </w:pPr>
    </w:p>
    <w:p w:rsidR="005A3F02" w:rsidRDefault="00495400">
      <w:pPr>
        <w:pStyle w:val="32"/>
        <w:spacing w:after="640"/>
      </w:pPr>
      <w:bookmarkStart w:id="5" w:name="_GoBack"/>
      <w:bookmarkEnd w:id="5"/>
      <w:r>
        <w:t>Срок практики с 01.06.20 по 06.06.20</w:t>
      </w:r>
    </w:p>
    <w:p w:rsidR="005A3F02" w:rsidRDefault="00495400">
      <w:pPr>
        <w:pStyle w:val="32"/>
      </w:pPr>
      <w:r>
        <w:rPr>
          <w:b/>
          <w:bCs/>
        </w:rPr>
        <w:t xml:space="preserve">Руководитель практики </w:t>
      </w:r>
    </w:p>
    <w:p w:rsidR="005A3F02" w:rsidRDefault="00495400">
      <w:pPr>
        <w:pStyle w:val="32"/>
        <w:spacing w:after="740"/>
      </w:pPr>
      <w:r>
        <w:t>преподаватель</w:t>
      </w:r>
    </w:p>
    <w:p w:rsidR="005A3F02" w:rsidRDefault="00495400">
      <w:pPr>
        <w:pStyle w:val="32"/>
        <w:tabs>
          <w:tab w:val="left" w:leader="underscore" w:pos="5365"/>
          <w:tab w:val="left" w:leader="underscore" w:pos="7832"/>
          <w:tab w:val="left" w:leader="underscore" w:pos="8792"/>
        </w:tabs>
      </w:pPr>
      <w:r>
        <w:rPr>
          <w:b/>
          <w:bCs/>
        </w:rPr>
        <w:t xml:space="preserve">назначен </w:t>
      </w:r>
      <w:r>
        <w:t xml:space="preserve">приказ </w:t>
      </w:r>
      <w:r>
        <w:tab/>
        <w:t xml:space="preserve"> от </w:t>
      </w:r>
      <w:r>
        <w:tab/>
        <w:t>20</w:t>
      </w:r>
      <w:r>
        <w:tab/>
        <w:t xml:space="preserve"> г.</w:t>
      </w:r>
    </w:p>
    <w:p w:rsidR="005A3F02" w:rsidRDefault="00495400">
      <w:pPr>
        <w:pStyle w:val="32"/>
        <w:tabs>
          <w:tab w:val="left" w:pos="2379"/>
          <w:tab w:val="left" w:pos="6133"/>
          <w:tab w:val="left" w:leader="underscore" w:pos="9635"/>
        </w:tabs>
        <w:spacing w:after="0"/>
      </w:pPr>
      <w:r>
        <w:t>М.П.</w:t>
      </w:r>
      <w:r>
        <w:tab/>
      </w:r>
      <w:r>
        <w:rPr>
          <w:b/>
          <w:bCs/>
        </w:rPr>
        <w:t>Руководитель учебного</w:t>
      </w:r>
      <w:r>
        <w:rPr>
          <w:b/>
          <w:bCs/>
        </w:rPr>
        <w:tab/>
        <w:t xml:space="preserve">подразделения </w:t>
      </w:r>
      <w:r>
        <w:rPr>
          <w:b/>
          <w:bCs/>
        </w:rPr>
        <w:tab/>
      </w:r>
    </w:p>
    <w:p w:rsidR="005A3F02" w:rsidRDefault="00495400">
      <w:pPr>
        <w:pStyle w:val="40"/>
        <w:spacing w:after="1000"/>
        <w:ind w:right="1060"/>
        <w:jc w:val="right"/>
      </w:pPr>
      <w:r>
        <w:rPr>
          <w:i w:val="0"/>
          <w:iCs w:val="0"/>
        </w:rPr>
        <w:t>(подпись)</w:t>
      </w:r>
    </w:p>
    <w:p w:rsidR="005A3F02" w:rsidRDefault="00495400">
      <w:pPr>
        <w:pStyle w:val="32"/>
        <w:tabs>
          <w:tab w:val="left" w:pos="2379"/>
        </w:tabs>
      </w:pPr>
      <w:r>
        <w:t>М.П.</w:t>
      </w:r>
      <w:r>
        <w:tab/>
      </w:r>
      <w:r>
        <w:rPr>
          <w:b/>
          <w:bCs/>
        </w:rPr>
        <w:t>Прибыл на предприятие</w:t>
      </w:r>
    </w:p>
    <w:p w:rsidR="005A3F02" w:rsidRDefault="00495400">
      <w:pPr>
        <w:pStyle w:val="32"/>
        <w:tabs>
          <w:tab w:val="left" w:leader="underscore" w:pos="3610"/>
          <w:tab w:val="left" w:leader="underscore" w:pos="4789"/>
          <w:tab w:val="left" w:pos="8175"/>
          <w:tab w:val="left" w:leader="underscore" w:pos="9635"/>
        </w:tabs>
        <w:spacing w:after="0"/>
        <w:ind w:left="2660" w:firstLine="0"/>
        <w:rPr>
          <w:sz w:val="24"/>
          <w:szCs w:val="24"/>
        </w:rPr>
      </w:pPr>
      <w:r>
        <w:t>«</w:t>
      </w:r>
      <w:r>
        <w:tab/>
        <w:t xml:space="preserve">» </w:t>
      </w:r>
      <w:r>
        <w:tab/>
        <w:t xml:space="preserve">20___ </w:t>
      </w:r>
      <w:r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A3F02" w:rsidRDefault="00495400">
      <w:pPr>
        <w:pStyle w:val="40"/>
        <w:spacing w:after="540"/>
        <w:ind w:right="960"/>
        <w:jc w:val="right"/>
      </w:pPr>
      <w:r>
        <w:rPr>
          <w:i w:val="0"/>
          <w:iCs w:val="0"/>
        </w:rPr>
        <w:t>(подпись)</w:t>
      </w:r>
    </w:p>
    <w:p w:rsidR="005A3F02" w:rsidRDefault="00495400">
      <w:pPr>
        <w:pStyle w:val="32"/>
        <w:tabs>
          <w:tab w:val="left" w:pos="1957"/>
        </w:tabs>
      </w:pPr>
      <w:r>
        <w:t>М.П.</w:t>
      </w:r>
      <w:r>
        <w:tab/>
      </w:r>
      <w:r>
        <w:rPr>
          <w:b/>
          <w:bCs/>
        </w:rPr>
        <w:t>Убыл из предприятия</w:t>
      </w:r>
    </w:p>
    <w:p w:rsidR="005A3F02" w:rsidRDefault="00495400">
      <w:pPr>
        <w:pStyle w:val="32"/>
        <w:tabs>
          <w:tab w:val="left" w:leader="underscore" w:pos="4789"/>
          <w:tab w:val="left" w:pos="8175"/>
          <w:tab w:val="left" w:leader="underscore" w:pos="9635"/>
        </w:tabs>
        <w:spacing w:after="0"/>
        <w:ind w:left="2660" w:firstLine="0"/>
      </w:pPr>
      <w:r>
        <w:t xml:space="preserve">«___» </w:t>
      </w:r>
      <w:r>
        <w:tab/>
        <w:t xml:space="preserve"> 20___ г.</w:t>
      </w:r>
      <w:r>
        <w:tab/>
      </w:r>
      <w:r>
        <w:tab/>
      </w:r>
    </w:p>
    <w:p w:rsidR="005A3F02" w:rsidRDefault="00495400">
      <w:pPr>
        <w:pStyle w:val="40"/>
        <w:spacing w:after="0"/>
        <w:ind w:right="960"/>
        <w:jc w:val="right"/>
      </w:pPr>
      <w:proofErr w:type="gramStart"/>
      <w:r>
        <w:rPr>
          <w:i w:val="0"/>
          <w:iCs w:val="0"/>
        </w:rPr>
        <w:t>(подпись</w:t>
      </w:r>
      <w:proofErr w:type="gramEnd"/>
    </w:p>
    <w:p w:rsidR="005A3F02" w:rsidRDefault="00495400">
      <w:pPr>
        <w:pStyle w:val="22"/>
        <w:spacing w:after="380"/>
        <w:ind w:left="0" w:firstLine="0"/>
        <w:jc w:val="center"/>
      </w:pPr>
      <w:r>
        <w:rPr>
          <w:b/>
          <w:bCs/>
        </w:rPr>
        <w:t>ПАМЯТКА</w:t>
      </w:r>
      <w:r>
        <w:rPr>
          <w:b/>
          <w:bCs/>
        </w:rPr>
        <w:br/>
        <w:t>I. Основные положения по прохождению практики</w:t>
      </w:r>
    </w:p>
    <w:p w:rsidR="005A3F02" w:rsidRDefault="005A3F02">
      <w:pPr>
        <w:spacing w:after="479" w:line="1" w:lineRule="exact"/>
      </w:pPr>
    </w:p>
    <w:p w:rsidR="005A3F02" w:rsidRDefault="00495400">
      <w:pPr>
        <w:pStyle w:val="22"/>
        <w:numPr>
          <w:ilvl w:val="0"/>
          <w:numId w:val="24"/>
        </w:numPr>
        <w:tabs>
          <w:tab w:val="left" w:pos="1755"/>
        </w:tabs>
        <w:ind w:firstLine="580"/>
        <w:jc w:val="both"/>
      </w:pPr>
      <w:r>
        <w:t>До начала практики руководитель практики: проводит инструктаж по охране труда, сообщает сроки практики, знакомит с перечнем документов, которые должен иметь при себе студент на период практики и выдает: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61"/>
        </w:tabs>
        <w:ind w:left="1140" w:firstLine="0"/>
      </w:pPr>
      <w:r>
        <w:t>дневник с индивидуальным заданием по практике;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48"/>
        </w:tabs>
        <w:ind w:firstLine="580"/>
        <w:jc w:val="both"/>
      </w:pPr>
      <w:r>
        <w:lastRenderedPageBreak/>
        <w:t>два экземпляра программ практики на группу (один для студентов и один для руководителей практики от профильной организации);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61"/>
        </w:tabs>
        <w:ind w:left="1140" w:firstLine="0"/>
      </w:pPr>
      <w:r>
        <w:t>копию договора о прохождении практики;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61"/>
        </w:tabs>
        <w:ind w:left="1140" w:firstLine="0"/>
      </w:pPr>
      <w:r>
        <w:t>направление на практику;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61"/>
        </w:tabs>
        <w:ind w:left="1140" w:firstLine="0"/>
      </w:pPr>
      <w:r>
        <w:t>назначает старшего по группе из числа студентов;</w:t>
      </w:r>
    </w:p>
    <w:p w:rsidR="005A3F02" w:rsidRDefault="00495400">
      <w:pPr>
        <w:pStyle w:val="22"/>
        <w:numPr>
          <w:ilvl w:val="0"/>
          <w:numId w:val="25"/>
        </w:numPr>
        <w:tabs>
          <w:tab w:val="left" w:pos="1361"/>
        </w:tabs>
        <w:ind w:left="1140" w:firstLine="0"/>
      </w:pPr>
      <w:r>
        <w:t>направление для поселения в общежитие (в случае необходимости).</w:t>
      </w:r>
    </w:p>
    <w:p w:rsidR="005A3F02" w:rsidRDefault="00495400">
      <w:pPr>
        <w:pStyle w:val="22"/>
        <w:numPr>
          <w:ilvl w:val="0"/>
          <w:numId w:val="24"/>
        </w:numPr>
        <w:tabs>
          <w:tab w:val="left" w:pos="1755"/>
        </w:tabs>
        <w:ind w:firstLine="580"/>
        <w:jc w:val="both"/>
      </w:pPr>
      <w:r>
        <w:t>По прибытии на место прохождения практики студент должен представить договор и направление на практику, ознакомиться с содержанием индивидуального задания, пройти инструктаж по технике безопасности, ознакомиться с рабочим местом, правилами эксплуатации оборудования и уточнить план прохождения практики.</w:t>
      </w:r>
    </w:p>
    <w:p w:rsidR="005A3F02" w:rsidRDefault="00495400">
      <w:pPr>
        <w:pStyle w:val="22"/>
        <w:numPr>
          <w:ilvl w:val="0"/>
          <w:numId w:val="24"/>
        </w:numPr>
        <w:tabs>
          <w:tab w:val="left" w:pos="1755"/>
        </w:tabs>
        <w:ind w:firstLine="580"/>
        <w:jc w:val="both"/>
      </w:pPr>
      <w:r>
        <w:t xml:space="preserve">Студент во время практики обязан строго соблюдать правила внутреннего распорядка той организации, где проходит практику, требования охраны труда и пожарной безопасности. Обо всех отлучках со своего места практики ставить в известность руководителя практики от предприятия и </w:t>
      </w:r>
      <w:r w:rsidR="001B6313">
        <w:t>колледжа</w:t>
      </w:r>
      <w:r>
        <w:t>. Выполнять задания, предусмотренные программой практики. Вести дневник по установленной форме.</w:t>
      </w:r>
    </w:p>
    <w:p w:rsidR="005A3F02" w:rsidRDefault="00495400">
      <w:pPr>
        <w:pStyle w:val="22"/>
        <w:numPr>
          <w:ilvl w:val="0"/>
          <w:numId w:val="24"/>
        </w:numPr>
        <w:tabs>
          <w:tab w:val="left" w:pos="1755"/>
        </w:tabs>
        <w:ind w:firstLine="580"/>
        <w:jc w:val="both"/>
      </w:pPr>
      <w:r>
        <w:t xml:space="preserve">Отчет по практике составляется студентом в соответствии с указаниями программы практики, индивидуальным заданием и дополнительными указаниями руководителей практики от </w:t>
      </w:r>
      <w:r w:rsidR="001B6313">
        <w:t>колледжа</w:t>
      </w:r>
      <w:r>
        <w:t xml:space="preserve"> и предприятия.</w:t>
      </w:r>
    </w:p>
    <w:p w:rsidR="005A3F02" w:rsidRDefault="00495400">
      <w:pPr>
        <w:pStyle w:val="22"/>
        <w:numPr>
          <w:ilvl w:val="0"/>
          <w:numId w:val="24"/>
        </w:numPr>
        <w:tabs>
          <w:tab w:val="left" w:pos="1755"/>
        </w:tabs>
        <w:spacing w:after="240"/>
        <w:ind w:firstLine="580"/>
        <w:jc w:val="both"/>
        <w:sectPr w:rsidR="005A3F02">
          <w:pgSz w:w="11900" w:h="16840"/>
          <w:pgMar w:top="706" w:right="526" w:bottom="1490" w:left="1120" w:header="278" w:footer="3" w:gutter="0"/>
          <w:cols w:space="720"/>
          <w:noEndnote/>
          <w:docGrid w:linePitch="360"/>
        </w:sectPr>
      </w:pPr>
      <w:r>
        <w:t>Итогом по окончании практики является дифференцированный зачет (зачет с оценкой). Оценка по практике учитывается при подведении итогов общей успеваемости студентов.</w:t>
      </w:r>
    </w:p>
    <w:p w:rsidR="005A3F02" w:rsidRDefault="005A3F02">
      <w:pPr>
        <w:spacing w:after="499" w:line="1" w:lineRule="exact"/>
      </w:pPr>
    </w:p>
    <w:p w:rsidR="005A3F02" w:rsidRDefault="00495400">
      <w:pPr>
        <w:pStyle w:val="24"/>
        <w:keepNext/>
        <w:keepLines/>
        <w:spacing w:after="300"/>
      </w:pPr>
      <w:bookmarkStart w:id="6" w:name="bookmark20"/>
      <w:r>
        <w:t>II. Правила ведения дневника</w:t>
      </w:r>
      <w:bookmarkEnd w:id="6"/>
    </w:p>
    <w:p w:rsidR="005A3F02" w:rsidRDefault="00495400">
      <w:pPr>
        <w:pStyle w:val="22"/>
        <w:numPr>
          <w:ilvl w:val="0"/>
          <w:numId w:val="26"/>
        </w:numPr>
        <w:tabs>
          <w:tab w:val="left" w:pos="1645"/>
        </w:tabs>
        <w:ind w:firstLine="580"/>
        <w:jc w:val="both"/>
      </w:pPr>
      <w:r>
        <w:t>Дневник является основным документом студента во время про - хождения практики.</w:t>
      </w:r>
    </w:p>
    <w:p w:rsidR="005A3F02" w:rsidRDefault="00495400">
      <w:pPr>
        <w:pStyle w:val="22"/>
        <w:numPr>
          <w:ilvl w:val="0"/>
          <w:numId w:val="26"/>
        </w:numPr>
        <w:tabs>
          <w:tab w:val="left" w:pos="1645"/>
        </w:tabs>
        <w:ind w:firstLine="580"/>
        <w:jc w:val="both"/>
      </w:pPr>
      <w:r>
        <w:t>Во время практики студент периодически кратко записывает в дневник все, что им проделано за соответствующий период по выполнению программы практики и индивидуальных заданий.</w:t>
      </w:r>
    </w:p>
    <w:p w:rsidR="005A3F02" w:rsidRDefault="00495400">
      <w:pPr>
        <w:pStyle w:val="22"/>
        <w:numPr>
          <w:ilvl w:val="0"/>
          <w:numId w:val="26"/>
        </w:numPr>
        <w:tabs>
          <w:tab w:val="left" w:pos="1645"/>
        </w:tabs>
        <w:ind w:firstLine="580"/>
        <w:jc w:val="both"/>
      </w:pPr>
      <w:r>
        <w:t>По требованию руководителей практики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5A3F02" w:rsidRDefault="00495400">
      <w:pPr>
        <w:pStyle w:val="22"/>
        <w:numPr>
          <w:ilvl w:val="0"/>
          <w:numId w:val="26"/>
        </w:numPr>
        <w:tabs>
          <w:tab w:val="left" w:pos="1645"/>
        </w:tabs>
        <w:ind w:firstLine="580"/>
        <w:jc w:val="both"/>
      </w:pPr>
      <w:r>
        <w:t xml:space="preserve">По окончании практики дневник и отчет должны быть просмотрены руководителями практики, составлены отзывы. Дневник должен быть подписан руководителем практики от профильной организации и руководителем практики от </w:t>
      </w:r>
      <w:r w:rsidR="001B6313">
        <w:t>колледжа</w:t>
      </w:r>
      <w:r>
        <w:t>.</w:t>
      </w:r>
    </w:p>
    <w:p w:rsidR="005A3F02" w:rsidRDefault="00495400">
      <w:pPr>
        <w:pStyle w:val="22"/>
        <w:numPr>
          <w:ilvl w:val="0"/>
          <w:numId w:val="26"/>
        </w:numPr>
        <w:tabs>
          <w:tab w:val="left" w:pos="2225"/>
        </w:tabs>
        <w:spacing w:after="160"/>
        <w:ind w:left="1140" w:firstLine="0"/>
      </w:pPr>
      <w:r>
        <w:t>Защита отчета по практике проводится в конце практики.</w:t>
      </w:r>
      <w:r>
        <w:br w:type="page"/>
      </w:r>
    </w:p>
    <w:p w:rsidR="005A3F02" w:rsidRDefault="005A3F02">
      <w:pPr>
        <w:spacing w:after="499" w:line="1" w:lineRule="exact"/>
      </w:pPr>
    </w:p>
    <w:p w:rsidR="005A3F02" w:rsidRDefault="00495400">
      <w:pPr>
        <w:pStyle w:val="24"/>
        <w:keepNext/>
        <w:keepLines/>
        <w:spacing w:after="320"/>
        <w:ind w:firstLine="0"/>
        <w:jc w:val="center"/>
      </w:pPr>
      <w:bookmarkStart w:id="7" w:name="bookmark22"/>
      <w:r>
        <w:t>Рабочий графи</w:t>
      </w:r>
      <w:proofErr w:type="gramStart"/>
      <w:r>
        <w:t>к(</w:t>
      </w:r>
      <w:proofErr w:type="gramEnd"/>
      <w:r>
        <w:t>план) проведения практики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7550"/>
      </w:tblGrid>
      <w:tr w:rsidR="005A3F02">
        <w:trPr>
          <w:trHeight w:hRule="exact" w:val="672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8A001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495400">
              <w:rPr>
                <w:sz w:val="28"/>
                <w:szCs w:val="28"/>
              </w:rPr>
              <w:t xml:space="preserve"> и рабочее место студента</w:t>
            </w:r>
          </w:p>
        </w:tc>
      </w:tr>
      <w:tr w:rsidR="005A3F02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8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9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528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533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5A3F02">
      <w:pPr>
        <w:spacing w:after="319" w:line="1" w:lineRule="exact"/>
      </w:pPr>
    </w:p>
    <w:p w:rsidR="005A3F02" w:rsidRDefault="00495400">
      <w:pPr>
        <w:pStyle w:val="24"/>
        <w:keepNext/>
        <w:keepLines/>
        <w:spacing w:after="0"/>
      </w:pPr>
      <w:bookmarkStart w:id="8" w:name="bookmark24"/>
      <w:r>
        <w:t>Подписи:</w:t>
      </w:r>
      <w:bookmarkEnd w:id="8"/>
    </w:p>
    <w:p w:rsidR="005A3F02" w:rsidRDefault="00495400">
      <w:pPr>
        <w:pStyle w:val="30"/>
        <w:keepNext/>
        <w:keepLines/>
        <w:spacing w:after="400" w:line="230" w:lineRule="auto"/>
        <w:ind w:firstLine="560"/>
        <w:jc w:val="left"/>
        <w:rPr>
          <w:sz w:val="28"/>
          <w:szCs w:val="28"/>
        </w:rPr>
      </w:pPr>
      <w:bookmarkStart w:id="9" w:name="bookmark26"/>
      <w:r>
        <w:rPr>
          <w:color w:val="000000"/>
          <w:sz w:val="28"/>
          <w:szCs w:val="28"/>
        </w:rPr>
        <w:t xml:space="preserve">Руководитель практики </w:t>
      </w:r>
      <w:bookmarkEnd w:id="9"/>
    </w:p>
    <w:p w:rsidR="005A3F02" w:rsidRDefault="005A3F02">
      <w:pPr>
        <w:spacing w:after="499" w:line="1" w:lineRule="exact"/>
      </w:pPr>
    </w:p>
    <w:p w:rsidR="005A3F02" w:rsidRDefault="00495400">
      <w:pPr>
        <w:pStyle w:val="24"/>
        <w:keepNext/>
        <w:keepLines/>
        <w:spacing w:after="0"/>
        <w:ind w:firstLine="0"/>
        <w:jc w:val="center"/>
      </w:pPr>
      <w:bookmarkStart w:id="10" w:name="bookmark28"/>
      <w:r>
        <w:t>Индивидуальные задания на период практики</w:t>
      </w:r>
      <w:bookmarkEnd w:id="10"/>
    </w:p>
    <w:p w:rsidR="005A3F02" w:rsidRDefault="00495400">
      <w:pPr>
        <w:pStyle w:val="22"/>
        <w:spacing w:after="10120"/>
        <w:ind w:left="0" w:firstLine="0"/>
        <w:jc w:val="center"/>
      </w:pPr>
      <w:r>
        <w:t>Содержание индивидуального задания и планируемые результаты</w:t>
      </w:r>
    </w:p>
    <w:p w:rsidR="005A3F02" w:rsidRDefault="00495400">
      <w:pPr>
        <w:pStyle w:val="24"/>
        <w:keepNext/>
        <w:keepLines/>
        <w:spacing w:after="0"/>
        <w:ind w:left="560" w:firstLine="0"/>
      </w:pPr>
      <w:bookmarkStart w:id="11" w:name="bookmark30"/>
      <w:r>
        <w:lastRenderedPageBreak/>
        <w:t>Подписи:</w:t>
      </w:r>
      <w:bookmarkEnd w:id="11"/>
    </w:p>
    <w:p w:rsidR="005A3F02" w:rsidRDefault="00495400">
      <w:pPr>
        <w:pStyle w:val="22"/>
        <w:spacing w:after="640"/>
        <w:ind w:firstLine="0"/>
      </w:pPr>
      <w:r>
        <w:t xml:space="preserve">Руководитель практики </w:t>
      </w:r>
    </w:p>
    <w:p w:rsidR="005A3F02" w:rsidRDefault="00495400">
      <w:pPr>
        <w:pStyle w:val="22"/>
        <w:spacing w:after="300"/>
        <w:ind w:firstLine="0"/>
      </w:pPr>
      <w:r>
        <w:t xml:space="preserve">С требованиями охраны труда, техники безопасности, пожарной безопасности, а также правилами внутреннего трудового распорядка </w:t>
      </w:r>
      <w:proofErr w:type="gramStart"/>
      <w:r>
        <w:t>в</w:t>
      </w:r>
      <w:proofErr w:type="gramEnd"/>
    </w:p>
    <w:p w:rsidR="005A3F02" w:rsidRDefault="00495400">
      <w:pPr>
        <w:pStyle w:val="a5"/>
        <w:pBdr>
          <w:top w:val="single" w:sz="4" w:space="0" w:color="auto"/>
        </w:pBdr>
        <w:ind w:left="3860"/>
        <w:rPr>
          <w:sz w:val="18"/>
          <w:szCs w:val="18"/>
        </w:rPr>
      </w:pPr>
      <w:r>
        <w:rPr>
          <w:sz w:val="18"/>
          <w:szCs w:val="18"/>
        </w:rPr>
        <w:t>(наименование организации, рабочего места)</w:t>
      </w:r>
      <w:r>
        <w:br w:type="page"/>
      </w:r>
    </w:p>
    <w:p w:rsidR="005A3F02" w:rsidRDefault="005A3F02">
      <w:pPr>
        <w:spacing w:after="479" w:line="1" w:lineRule="exact"/>
      </w:pPr>
    </w:p>
    <w:p w:rsidR="005A3F02" w:rsidRDefault="00495400">
      <w:pPr>
        <w:pStyle w:val="22"/>
        <w:ind w:left="0"/>
      </w:pPr>
      <w:r>
        <w:t>Ознакомлен студент</w:t>
      </w:r>
    </w:p>
    <w:p w:rsidR="005A3F02" w:rsidRDefault="00495400">
      <w:pPr>
        <w:pStyle w:val="22"/>
        <w:pBdr>
          <w:bottom w:val="single" w:sz="4" w:space="0" w:color="auto"/>
        </w:pBdr>
        <w:spacing w:after="300"/>
        <w:ind w:left="8260" w:firstLine="0"/>
      </w:pPr>
      <w:r>
        <w:t>.20 г.</w:t>
      </w:r>
    </w:p>
    <w:p w:rsidR="005A3F02" w:rsidRDefault="00495400">
      <w:pPr>
        <w:pStyle w:val="22"/>
        <w:spacing w:after="60"/>
        <w:ind w:left="0"/>
      </w:pPr>
      <w:r>
        <w:t xml:space="preserve">Инструктаж провел руководитель практики </w:t>
      </w:r>
    </w:p>
    <w:p w:rsidR="005A3F02" w:rsidRDefault="00495400">
      <w:pPr>
        <w:pStyle w:val="22"/>
        <w:pBdr>
          <w:bottom w:val="single" w:sz="4" w:space="0" w:color="auto"/>
        </w:pBdr>
        <w:spacing w:after="700"/>
        <w:ind w:left="0"/>
      </w:pPr>
      <w:r>
        <w:t>..20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589"/>
      </w:tblGrid>
      <w:tr w:rsidR="005A3F02">
        <w:trPr>
          <w:trHeight w:hRule="exact" w:val="55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записи</w:t>
            </w:r>
          </w:p>
        </w:tc>
      </w:tr>
      <w:tr w:rsidR="005A3F0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44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5A3F02">
      <w:pPr>
        <w:spacing w:after="1279" w:line="1" w:lineRule="exact"/>
      </w:pPr>
    </w:p>
    <w:p w:rsidR="005A3F02" w:rsidRDefault="00495400">
      <w:pPr>
        <w:pStyle w:val="22"/>
        <w:spacing w:after="400"/>
        <w:ind w:left="0" w:firstLine="0"/>
        <w:jc w:val="center"/>
      </w:pPr>
      <w:r>
        <w:rPr>
          <w:b/>
          <w:bCs/>
        </w:rPr>
        <w:t>Замечания руководителя практики по ходу практики</w:t>
      </w:r>
      <w:r>
        <w:br w:type="page"/>
      </w:r>
    </w:p>
    <w:p w:rsidR="005A3F02" w:rsidRDefault="005A3F02">
      <w:pPr>
        <w:spacing w:after="10879" w:line="1" w:lineRule="exact"/>
      </w:pPr>
    </w:p>
    <w:p w:rsidR="005A3F02" w:rsidRDefault="00495400">
      <w:pPr>
        <w:pStyle w:val="24"/>
        <w:keepNext/>
        <w:keepLines/>
        <w:spacing w:after="0"/>
        <w:ind w:firstLine="0"/>
        <w:jc w:val="center"/>
      </w:pPr>
      <w:bookmarkStart w:id="12" w:name="bookmark32"/>
      <w:r>
        <w:t xml:space="preserve">Заключение руководителя практики </w:t>
      </w:r>
      <w:r>
        <w:br/>
        <w:t>о практике студента</w:t>
      </w:r>
      <w:bookmarkEnd w:id="12"/>
    </w:p>
    <w:p w:rsidR="005A3F02" w:rsidRDefault="005A3F02">
      <w:pPr>
        <w:spacing w:after="8879" w:line="1" w:lineRule="exact"/>
      </w:pPr>
    </w:p>
    <w:p w:rsidR="005A3F02" w:rsidRDefault="00495400">
      <w:pPr>
        <w:pStyle w:val="24"/>
        <w:keepNext/>
        <w:keepLines/>
        <w:spacing w:after="320"/>
      </w:pPr>
      <w:bookmarkStart w:id="13" w:name="bookmark34"/>
      <w:r>
        <w:lastRenderedPageBreak/>
        <w:t xml:space="preserve">Руководитель практики </w:t>
      </w:r>
      <w:bookmarkEnd w:id="13"/>
    </w:p>
    <w:p w:rsidR="005A3F02" w:rsidRDefault="00495400">
      <w:pPr>
        <w:pStyle w:val="24"/>
        <w:keepNext/>
        <w:keepLines/>
        <w:spacing w:after="320"/>
      </w:pPr>
      <w:r>
        <w:t>Зачетная оценка по практике</w:t>
      </w:r>
    </w:p>
    <w:p w:rsidR="005A3F02" w:rsidRDefault="00495400">
      <w:pPr>
        <w:pStyle w:val="24"/>
        <w:keepNext/>
        <w:keepLines/>
        <w:tabs>
          <w:tab w:val="left" w:leader="underscore" w:pos="4026"/>
        </w:tabs>
        <w:spacing w:after="0"/>
        <w:sectPr w:rsidR="005A3F02">
          <w:pgSz w:w="11900" w:h="16840"/>
          <w:pgMar w:top="706" w:right="526" w:bottom="1202" w:left="1120" w:header="27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12700</wp:posOffset>
                </wp:positionV>
                <wp:extent cx="1835150" cy="22225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5400" w:rsidRDefault="00495400">
                            <w:pPr>
                              <w:pStyle w:val="22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«»20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7" type="#_x0000_t202" style="position:absolute;left:0;text-align:left;margin-left:369.7pt;margin-top:1pt;width:144.5pt;height:17.5pt;z-index:12582940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" filled="f" stroked="f">
                <v:textbox inset="0,0,0,0">
                  <w:txbxContent>
                    <w:p w:rsidR="00495400" w:rsidRDefault="00495400">
                      <w:pPr>
                        <w:pStyle w:val="22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«»20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</w:t>
      </w:r>
      <w:r>
        <w:tab/>
      </w:r>
    </w:p>
    <w:p w:rsidR="005A3F02" w:rsidRDefault="00495400">
      <w:pPr>
        <w:pStyle w:val="a7"/>
        <w:ind w:left="552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 Приложение. Отчёт по учебной практике</w:t>
      </w:r>
    </w:p>
    <w:p w:rsidR="005A3F02" w:rsidRDefault="005A3F02">
      <w:pPr>
        <w:spacing w:after="959" w:line="1" w:lineRule="exact"/>
      </w:pPr>
    </w:p>
    <w:p w:rsidR="005A3F02" w:rsidRDefault="00495400">
      <w:pPr>
        <w:pStyle w:val="22"/>
        <w:tabs>
          <w:tab w:val="left" w:leader="underscore" w:pos="4267"/>
        </w:tabs>
        <w:spacing w:after="1500"/>
        <w:ind w:left="0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прохождении</w:t>
      </w:r>
      <w:r>
        <w:rPr>
          <w:b/>
          <w:bCs/>
        </w:rPr>
        <w:tab/>
        <w:t xml:space="preserve"> практики</w:t>
      </w:r>
    </w:p>
    <w:p w:rsidR="005A3F02" w:rsidRDefault="00495400">
      <w:pPr>
        <w:pStyle w:val="22"/>
        <w:tabs>
          <w:tab w:val="left" w:leader="underscore" w:pos="2510"/>
        </w:tabs>
        <w:ind w:left="0" w:firstLine="0"/>
        <w:jc w:val="center"/>
      </w:pPr>
      <w:r>
        <w:rPr>
          <w:b/>
          <w:bCs/>
        </w:rPr>
        <w:t>студент</w:t>
      </w:r>
      <w:proofErr w:type="gramStart"/>
      <w:r>
        <w:rPr>
          <w:b/>
          <w:bCs/>
        </w:rPr>
        <w:t>а(</w:t>
      </w:r>
      <w:proofErr w:type="spellStart"/>
      <w:proofErr w:type="gramEnd"/>
      <w:r>
        <w:rPr>
          <w:b/>
          <w:bCs/>
        </w:rPr>
        <w:t>ки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  <w:t xml:space="preserve"> курса</w:t>
      </w:r>
    </w:p>
    <w:p w:rsidR="005A3F02" w:rsidRDefault="00495400">
      <w:pPr>
        <w:pStyle w:val="22"/>
        <w:spacing w:after="320"/>
        <w:ind w:left="0" w:firstLine="0"/>
        <w:jc w:val="center"/>
      </w:pPr>
      <w:r>
        <w:rPr>
          <w:b/>
          <w:bCs/>
        </w:rPr>
        <w:t>специальности 53.02.05 Сольное и хоровое народное пение</w:t>
      </w:r>
    </w:p>
    <w:p w:rsidR="005A3F02" w:rsidRDefault="00495400">
      <w:pPr>
        <w:pStyle w:val="22"/>
        <w:pBdr>
          <w:bottom w:val="single" w:sz="4" w:space="0" w:color="auto"/>
        </w:pBdr>
        <w:spacing w:after="4820"/>
        <w:ind w:left="0" w:firstLine="0"/>
        <w:jc w:val="center"/>
      </w:pPr>
      <w:r>
        <w:rPr>
          <w:b/>
          <w:bCs/>
        </w:rPr>
        <w:t>Отчет составлен обучающимс</w:t>
      </w:r>
      <w:proofErr w:type="gramStart"/>
      <w:r>
        <w:rPr>
          <w:b/>
          <w:bCs/>
        </w:rPr>
        <w:t>я(</w:t>
      </w:r>
      <w:proofErr w:type="spellStart"/>
      <w:proofErr w:type="gramEnd"/>
      <w:r>
        <w:rPr>
          <w:b/>
          <w:bCs/>
        </w:rPr>
        <w:t>ейся</w:t>
      </w:r>
      <w:proofErr w:type="spellEnd"/>
      <w:r>
        <w:rPr>
          <w:b/>
          <w:bCs/>
        </w:rPr>
        <w:t>) группы</w:t>
      </w:r>
      <w:r>
        <w:rPr>
          <w:b/>
          <w:bCs/>
        </w:rPr>
        <w:br/>
      </w:r>
      <w:r>
        <w:t>(ФИО)</w:t>
      </w:r>
    </w:p>
    <w:p w:rsidR="005A3F02" w:rsidRDefault="00495400">
      <w:pPr>
        <w:pStyle w:val="22"/>
        <w:ind w:left="0"/>
      </w:pPr>
      <w:r>
        <w:rPr>
          <w:b/>
          <w:bCs/>
        </w:rPr>
        <w:t>Руководители практики:</w:t>
      </w:r>
    </w:p>
    <w:p w:rsidR="005A3F02" w:rsidRDefault="00495400">
      <w:pPr>
        <w:pStyle w:val="22"/>
        <w:tabs>
          <w:tab w:val="left" w:pos="4874"/>
          <w:tab w:val="left" w:leader="underscore" w:pos="8290"/>
        </w:tabs>
        <w:ind w:left="0"/>
      </w:pPr>
      <w:r>
        <w:rPr>
          <w:b/>
          <w:bCs/>
        </w:rPr>
        <w:t>От профильной организации</w:t>
      </w:r>
      <w:r>
        <w:rPr>
          <w:b/>
          <w:bCs/>
        </w:rPr>
        <w:tab/>
      </w:r>
      <w:r>
        <w:rPr>
          <w:b/>
          <w:bCs/>
        </w:rPr>
        <w:tab/>
      </w:r>
    </w:p>
    <w:p w:rsidR="005A3F02" w:rsidRDefault="00495400">
      <w:pPr>
        <w:pStyle w:val="22"/>
        <w:tabs>
          <w:tab w:val="left" w:pos="4874"/>
          <w:tab w:val="left" w:leader="underscore" w:pos="8290"/>
        </w:tabs>
        <w:ind w:left="0"/>
      </w:pPr>
      <w:r>
        <w:rPr>
          <w:b/>
          <w:bCs/>
        </w:rPr>
        <w:t xml:space="preserve">От </w:t>
      </w:r>
      <w:r w:rsidR="008A0015">
        <w:rPr>
          <w:b/>
          <w:bCs/>
        </w:rPr>
        <w:t>колледжа</w:t>
      </w:r>
      <w:r>
        <w:rPr>
          <w:b/>
          <w:bCs/>
        </w:rPr>
        <w:tab/>
      </w:r>
      <w:r>
        <w:rPr>
          <w:b/>
          <w:bCs/>
        </w:rPr>
        <w:tab/>
      </w:r>
    </w:p>
    <w:p w:rsidR="005A3F02" w:rsidRDefault="00495400">
      <w:pPr>
        <w:pStyle w:val="22"/>
        <w:tabs>
          <w:tab w:val="left" w:leader="underscore" w:pos="2730"/>
          <w:tab w:val="left" w:leader="underscore" w:pos="3848"/>
          <w:tab w:val="left" w:leader="underscore" w:pos="4874"/>
        </w:tabs>
        <w:spacing w:after="320"/>
        <w:ind w:left="0"/>
      </w:pPr>
      <w:r>
        <w:rPr>
          <w:b/>
          <w:bCs/>
        </w:rPr>
        <w:t>Отчет сдан «</w:t>
      </w:r>
      <w:r>
        <w:rPr>
          <w:b/>
          <w:bCs/>
        </w:rPr>
        <w:tab/>
        <w:t>»</w:t>
      </w:r>
      <w:r>
        <w:rPr>
          <w:b/>
          <w:bCs/>
        </w:rPr>
        <w:tab/>
        <w:t xml:space="preserve"> 20</w:t>
      </w:r>
      <w:r>
        <w:rPr>
          <w:b/>
          <w:bCs/>
        </w:rPr>
        <w:tab/>
        <w:t xml:space="preserve"> г.</w:t>
      </w:r>
    </w:p>
    <w:p w:rsidR="005A3F02" w:rsidRDefault="00495400">
      <w:pPr>
        <w:pStyle w:val="22"/>
        <w:ind w:left="0" w:firstLine="0"/>
        <w:jc w:val="center"/>
      </w:pPr>
      <w:r>
        <w:rPr>
          <w:b/>
          <w:bCs/>
        </w:rPr>
        <w:t>Ульяновск, 20___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3307"/>
        <w:gridCol w:w="1363"/>
      </w:tblGrid>
      <w:tr w:rsidR="005A3F02">
        <w:trPr>
          <w:trHeight w:hRule="exact" w:val="605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7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F02" w:rsidRDefault="00495400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/>
        </w:tc>
      </w:tr>
    </w:tbl>
    <w:p w:rsidR="005A3F02" w:rsidRDefault="005A3F02">
      <w:pPr>
        <w:spacing w:after="499" w:line="1" w:lineRule="exact"/>
      </w:pPr>
    </w:p>
    <w:p w:rsidR="005A3F02" w:rsidRDefault="00495400">
      <w:pPr>
        <w:pStyle w:val="24"/>
        <w:keepNext/>
        <w:keepLines/>
        <w:pBdr>
          <w:bottom w:val="single" w:sz="4" w:space="0" w:color="auto"/>
        </w:pBdr>
        <w:spacing w:after="340"/>
      </w:pPr>
      <w:bookmarkStart w:id="14" w:name="bookmark38"/>
      <w:r>
        <w:t>Отчет о прохождении учебной практики</w:t>
      </w:r>
      <w:bookmarkEnd w:id="14"/>
    </w:p>
    <w:p w:rsidR="005A3F02" w:rsidRDefault="00495400">
      <w:pPr>
        <w:pStyle w:val="22"/>
        <w:ind w:left="0" w:firstLine="0"/>
        <w:jc w:val="center"/>
      </w:pPr>
      <w:r>
        <w:t>(ФИО, группа)</w:t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38"/>
          <w:tab w:val="left" w:leader="underscore" w:pos="9790"/>
        </w:tabs>
        <w:ind w:left="0"/>
      </w:pPr>
      <w:r>
        <w:rPr>
          <w:b/>
          <w:bCs/>
          <w:i/>
          <w:iCs/>
        </w:rPr>
        <w:t xml:space="preserve">Учебное подразделение: </w:t>
      </w:r>
      <w:r>
        <w:rPr>
          <w:b/>
          <w:bCs/>
          <w:i/>
          <w:iCs/>
        </w:rPr>
        <w:tab/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33"/>
        </w:tabs>
        <w:ind w:left="0"/>
      </w:pPr>
      <w:r>
        <w:rPr>
          <w:b/>
          <w:bCs/>
          <w:i/>
          <w:iCs/>
        </w:rPr>
        <w:t>Специальность:</w:t>
      </w:r>
      <w:r>
        <w:t xml:space="preserve"> 53.02.05 </w:t>
      </w:r>
      <w:r>
        <w:rPr>
          <w:u w:val="single"/>
        </w:rPr>
        <w:t>Сольное и хоровое народное пение</w:t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28"/>
          <w:tab w:val="left" w:leader="underscore" w:pos="9790"/>
        </w:tabs>
        <w:ind w:left="0"/>
      </w:pPr>
      <w:r>
        <w:rPr>
          <w:b/>
          <w:bCs/>
          <w:i/>
          <w:iCs/>
        </w:rPr>
        <w:lastRenderedPageBreak/>
        <w:t xml:space="preserve">База учебной практики: </w:t>
      </w:r>
      <w:r>
        <w:rPr>
          <w:b/>
          <w:bCs/>
          <w:i/>
          <w:iCs/>
        </w:rPr>
        <w:tab/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28"/>
          <w:tab w:val="left" w:leader="underscore" w:pos="9790"/>
        </w:tabs>
        <w:ind w:left="0"/>
      </w:pPr>
      <w:r>
        <w:rPr>
          <w:b/>
          <w:bCs/>
          <w:i/>
          <w:iCs/>
        </w:rPr>
        <w:t xml:space="preserve">Календарный период практики: </w:t>
      </w:r>
      <w:r>
        <w:rPr>
          <w:b/>
          <w:bCs/>
          <w:i/>
          <w:iCs/>
        </w:rPr>
        <w:tab/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23"/>
          <w:tab w:val="left" w:leader="underscore" w:pos="9790"/>
        </w:tabs>
        <w:ind w:left="0"/>
      </w:pPr>
      <w:r>
        <w:rPr>
          <w:b/>
          <w:bCs/>
          <w:i/>
          <w:iCs/>
        </w:rPr>
        <w:t xml:space="preserve">Дисциплина, учебная группа (ученик): </w:t>
      </w:r>
      <w:r>
        <w:rPr>
          <w:b/>
          <w:bCs/>
          <w:i/>
          <w:iCs/>
        </w:rPr>
        <w:tab/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14"/>
        </w:tabs>
        <w:ind w:left="0"/>
      </w:pPr>
      <w:r>
        <w:rPr>
          <w:b/>
          <w:bCs/>
          <w:i/>
          <w:iCs/>
        </w:rPr>
        <w:t>Задания практики:</w:t>
      </w:r>
    </w:p>
    <w:p w:rsidR="005A3F02" w:rsidRDefault="00495400">
      <w:pPr>
        <w:pStyle w:val="22"/>
        <w:ind w:left="0"/>
      </w:pPr>
      <w:r>
        <w:t xml:space="preserve">1)- </w:t>
      </w:r>
      <w:r>
        <w:rPr>
          <w:u w:val="single"/>
        </w:rPr>
        <w:t>выполнено (не выполнено)</w:t>
      </w:r>
      <w:r>
        <w:t>;</w:t>
      </w:r>
    </w:p>
    <w:p w:rsidR="005A3F02" w:rsidRDefault="00495400">
      <w:pPr>
        <w:pStyle w:val="22"/>
        <w:spacing w:after="340"/>
        <w:ind w:left="0"/>
      </w:pPr>
      <w:r>
        <w:t xml:space="preserve">2)- </w:t>
      </w:r>
      <w:r>
        <w:rPr>
          <w:u w:val="single"/>
        </w:rPr>
        <w:t>выполнено (не выполнено)</w:t>
      </w:r>
      <w:r>
        <w:t>;</w:t>
      </w:r>
    </w:p>
    <w:p w:rsidR="005A3F02" w:rsidRDefault="00495400">
      <w:pPr>
        <w:pStyle w:val="22"/>
        <w:numPr>
          <w:ilvl w:val="0"/>
          <w:numId w:val="27"/>
        </w:numPr>
        <w:tabs>
          <w:tab w:val="left" w:pos="899"/>
        </w:tabs>
        <w:ind w:left="0"/>
      </w:pPr>
      <w:r>
        <w:rPr>
          <w:b/>
          <w:bCs/>
          <w:i/>
          <w:iCs/>
        </w:rPr>
        <w:t>Количество проведенных занятий -</w:t>
      </w:r>
    </w:p>
    <w:p w:rsidR="005A3F02" w:rsidRDefault="00495400">
      <w:pPr>
        <w:pStyle w:val="22"/>
        <w:ind w:left="0"/>
      </w:pPr>
      <w:r>
        <w:rPr>
          <w:u w:val="single"/>
        </w:rPr>
        <w:t>Все занятия проведены с участием педагога.</w:t>
      </w:r>
    </w:p>
    <w:p w:rsidR="005A3F02" w:rsidRDefault="00495400">
      <w:pPr>
        <w:pStyle w:val="22"/>
        <w:numPr>
          <w:ilvl w:val="0"/>
          <w:numId w:val="27"/>
        </w:numPr>
        <w:tabs>
          <w:tab w:val="left" w:pos="923"/>
        </w:tabs>
        <w:spacing w:after="3860"/>
        <w:ind w:left="0"/>
      </w:pPr>
      <w:r>
        <w:rPr>
          <w:b/>
          <w:bCs/>
          <w:i/>
          <w:iCs/>
        </w:rPr>
        <w:t>Выводы и наблюдения</w:t>
      </w:r>
    </w:p>
    <w:p w:rsidR="005A3F02" w:rsidRDefault="00495400">
      <w:pPr>
        <w:pStyle w:val="22"/>
        <w:tabs>
          <w:tab w:val="left" w:leader="underscore" w:pos="6014"/>
          <w:tab w:val="left" w:leader="underscore" w:pos="8395"/>
        </w:tabs>
        <w:ind w:left="0" w:firstLine="0"/>
        <w:jc w:val="center"/>
      </w:pPr>
      <w:r>
        <w:tab/>
        <w:t xml:space="preserve"> «___»</w:t>
      </w:r>
      <w:r>
        <w:tab/>
        <w:t xml:space="preserve"> 20__ г.</w:t>
      </w:r>
    </w:p>
    <w:p w:rsidR="005A3F02" w:rsidRDefault="00495400">
      <w:pPr>
        <w:pStyle w:val="22"/>
        <w:spacing w:after="340"/>
        <w:ind w:left="0" w:firstLine="0"/>
        <w:jc w:val="center"/>
      </w:pPr>
      <w:r>
        <w:t>(роспись, расшифровка)</w:t>
      </w:r>
      <w:r>
        <w:br w:type="page"/>
      </w:r>
    </w:p>
    <w:p w:rsidR="005A3F02" w:rsidRDefault="005A3F02">
      <w:pPr>
        <w:spacing w:after="479" w:line="1" w:lineRule="exact"/>
      </w:pPr>
    </w:p>
    <w:p w:rsidR="005A3F02" w:rsidRDefault="00495400">
      <w:pPr>
        <w:pStyle w:val="a7"/>
        <w:ind w:left="2976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84"/>
        <w:gridCol w:w="2640"/>
        <w:gridCol w:w="1430"/>
        <w:gridCol w:w="1435"/>
      </w:tblGrid>
      <w:tr w:rsidR="005A3F02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председателя ПЦК, </w:t>
            </w:r>
            <w:proofErr w:type="gramStart"/>
            <w:r>
              <w:rPr>
                <w:b/>
                <w:bCs/>
                <w:sz w:val="24"/>
                <w:szCs w:val="24"/>
              </w:rPr>
              <w:t>реализующей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3F02" w:rsidRDefault="00495400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5A3F02">
        <w:trPr>
          <w:trHeight w:hRule="exact" w:val="9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F02" w:rsidRDefault="005A3F0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2" w:rsidRDefault="005A3F02">
            <w:pPr>
              <w:pStyle w:val="a5"/>
              <w:rPr>
                <w:sz w:val="24"/>
                <w:szCs w:val="24"/>
              </w:rPr>
            </w:pPr>
          </w:p>
        </w:tc>
      </w:tr>
      <w:tr w:rsidR="005A3F02">
        <w:trPr>
          <w:trHeight w:hRule="exact" w:val="9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759" w:line="1" w:lineRule="exact"/>
      </w:pPr>
    </w:p>
    <w:p w:rsidR="005A3F02" w:rsidRDefault="00495400">
      <w:pPr>
        <w:pStyle w:val="42"/>
        <w:keepNext/>
        <w:keepLines/>
        <w:spacing w:after="0"/>
        <w:jc w:val="center"/>
      </w:pPr>
      <w:bookmarkStart w:id="15" w:name="bookmark40"/>
      <w:r>
        <w:t>Приложение 1</w:t>
      </w:r>
      <w:bookmarkEnd w:id="15"/>
    </w:p>
    <w:p w:rsidR="005A3F02" w:rsidRDefault="00495400">
      <w:pPr>
        <w:pStyle w:val="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5A3F02"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5A3F02" w:rsidRDefault="00495400">
            <w:pPr>
              <w:pStyle w:val="a5"/>
              <w:tabs>
                <w:tab w:val="left" w:pos="19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5A3F02" w:rsidRDefault="00495400">
            <w:pPr>
              <w:pStyle w:val="a5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применительно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1795"/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зарубежной</w:t>
            </w:r>
          </w:p>
          <w:p w:rsidR="005A3F02" w:rsidRDefault="00495400">
            <w:pPr>
              <w:pStyle w:val="a5"/>
              <w:tabs>
                <w:tab w:val="left" w:pos="1262"/>
                <w:tab w:val="left" w:pos="19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музыкального</w:t>
            </w:r>
            <w:proofErr w:type="gramEnd"/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 древности и античного периода, включая музыкальное искусство XX века; особенности национальных</w:t>
            </w:r>
            <w:r>
              <w:rPr>
                <w:sz w:val="24"/>
                <w:szCs w:val="24"/>
              </w:rPr>
              <w:tab/>
              <w:t>традиций,</w:t>
            </w:r>
          </w:p>
          <w:p w:rsidR="005A3F02" w:rsidRDefault="00495400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истоки музыки; творческие</w:t>
            </w:r>
            <w:r>
              <w:rPr>
                <w:sz w:val="24"/>
                <w:szCs w:val="24"/>
              </w:rPr>
              <w:tab/>
              <w:t>биографии</w:t>
            </w:r>
          </w:p>
          <w:p w:rsidR="005A3F02" w:rsidRDefault="00495400">
            <w:pPr>
              <w:pStyle w:val="a5"/>
              <w:tabs>
                <w:tab w:val="left" w:pos="1872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крупнейших</w:t>
            </w:r>
            <w:r>
              <w:rPr>
                <w:sz w:val="24"/>
                <w:szCs w:val="24"/>
              </w:rPr>
              <w:tab/>
              <w:t>русских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зарубежных</w:t>
            </w:r>
            <w:r>
              <w:rPr>
                <w:sz w:val="24"/>
                <w:szCs w:val="24"/>
              </w:rPr>
              <w:tab/>
              <w:t>композиторов;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произведения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симфонического,</w:t>
            </w:r>
            <w:r>
              <w:rPr>
                <w:sz w:val="24"/>
                <w:szCs w:val="24"/>
              </w:rPr>
              <w:tab/>
              <w:t>оперного,</w:t>
            </w:r>
          </w:p>
          <w:p w:rsidR="005A3F02" w:rsidRDefault="00495400">
            <w:pPr>
              <w:pStyle w:val="a5"/>
              <w:tabs>
                <w:tab w:val="center" w:pos="2146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камерно-вокального и других жанров музыкального искусства (слуховые</w:t>
            </w:r>
            <w:r>
              <w:rPr>
                <w:sz w:val="24"/>
                <w:szCs w:val="24"/>
              </w:rPr>
              <w:tab/>
              <w:t>представления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текст); теоретические основы музыкального искусства: элементы музыкального языка, принципы</w:t>
            </w:r>
            <w:r>
              <w:rPr>
                <w:sz w:val="24"/>
                <w:szCs w:val="24"/>
              </w:rPr>
              <w:tab/>
              <w:t>формообразования,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гармонического</w:t>
            </w:r>
            <w:proofErr w:type="gramEnd"/>
          </w:p>
          <w:p w:rsidR="005A3F02" w:rsidRDefault="00495400">
            <w:pPr>
              <w:pStyle w:val="a5"/>
              <w:tabs>
                <w:tab w:val="center" w:pos="2146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ab/>
              <w:t>выразительные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282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формообразующие возможности гармонии; основные категории и понятия</w:t>
            </w:r>
            <w:r>
              <w:rPr>
                <w:sz w:val="24"/>
                <w:szCs w:val="24"/>
              </w:rPr>
              <w:tab/>
              <w:t>философии;</w:t>
            </w:r>
            <w:r>
              <w:rPr>
                <w:sz w:val="24"/>
                <w:szCs w:val="24"/>
              </w:rPr>
              <w:tab/>
              <w:t>роль</w:t>
            </w:r>
          </w:p>
          <w:p w:rsidR="005A3F02" w:rsidRDefault="00495400">
            <w:pPr>
              <w:pStyle w:val="a5"/>
              <w:tabs>
                <w:tab w:val="left" w:pos="1018"/>
                <w:tab w:val="left" w:pos="1445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философии в жизни человека и общества; основы философского учения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бытии;</w:t>
            </w:r>
            <w:r>
              <w:rPr>
                <w:sz w:val="24"/>
                <w:szCs w:val="24"/>
              </w:rPr>
              <w:tab/>
              <w:t>сущность</w:t>
            </w:r>
          </w:p>
          <w:p w:rsidR="005A3F02" w:rsidRDefault="00495400">
            <w:pPr>
              <w:pStyle w:val="a5"/>
              <w:tabs>
                <w:tab w:val="left" w:pos="129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ab/>
              <w:t>познания;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5A3F02" w:rsidRDefault="00495400">
            <w:pPr>
              <w:pStyle w:val="a5"/>
              <w:tabs>
                <w:tab w:val="left" w:pos="1421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научной,</w:t>
            </w:r>
            <w:r>
              <w:rPr>
                <w:sz w:val="24"/>
                <w:szCs w:val="24"/>
              </w:rPr>
              <w:tab/>
              <w:t>философской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религиозной</w:t>
            </w:r>
            <w:proofErr w:type="gramEnd"/>
            <w:r>
              <w:rPr>
                <w:sz w:val="24"/>
                <w:szCs w:val="24"/>
              </w:rPr>
              <w:t xml:space="preserve"> картин мира; об условиях</w:t>
            </w:r>
            <w:r>
              <w:rPr>
                <w:sz w:val="24"/>
                <w:szCs w:val="24"/>
              </w:rPr>
              <w:tab/>
              <w:t>формирования</w:t>
            </w:r>
          </w:p>
          <w:p w:rsidR="005A3F02" w:rsidRDefault="00495400">
            <w:pPr>
              <w:pStyle w:val="a5"/>
              <w:tabs>
                <w:tab w:val="center" w:pos="2146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ab/>
              <w:t>свободе</w:t>
            </w:r>
            <w:r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104"/>
                <w:tab w:val="left" w:pos="1656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за сохранение жизни, культуры, окружающей среды;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этических </w:t>
            </w:r>
            <w:proofErr w:type="gramStart"/>
            <w:r>
              <w:rPr>
                <w:sz w:val="24"/>
                <w:szCs w:val="24"/>
              </w:rPr>
              <w:t>проблемах</w:t>
            </w:r>
            <w:proofErr w:type="gramEnd"/>
            <w:r>
              <w:rPr>
                <w:sz w:val="24"/>
                <w:szCs w:val="24"/>
              </w:rPr>
              <w:t>, связанных с развитием и использованием достижений науки, техники и технологий.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музыкальных произведениях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направлений, стилей и жанров;</w:t>
            </w:r>
          </w:p>
          <w:p w:rsidR="005A3F02" w:rsidRDefault="00495400">
            <w:pPr>
              <w:pStyle w:val="a5"/>
              <w:tabs>
                <w:tab w:val="left" w:pos="1440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ab/>
              <w:t>теоретический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исполнительский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произведения;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выразительные средства в контексте содержания 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незнакомое</w:t>
            </w:r>
          </w:p>
          <w:p w:rsidR="005A3F02" w:rsidRDefault="00495400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произведение по следующим</w:t>
            </w:r>
            <w:r>
              <w:rPr>
                <w:sz w:val="24"/>
                <w:szCs w:val="24"/>
              </w:rPr>
              <w:tab/>
              <w:t>параметрам: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стилевые</w:t>
            </w:r>
            <w:r>
              <w:rPr>
                <w:sz w:val="24"/>
                <w:szCs w:val="24"/>
              </w:rPr>
              <w:tab/>
              <w:t>особенности,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жанровые черты, особенности формообразования, фактурные, метроритмические,</w:t>
            </w:r>
            <w:r>
              <w:rPr>
                <w:sz w:val="24"/>
                <w:szCs w:val="24"/>
              </w:rPr>
              <w:tab/>
              <w:t>ладовые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особенности;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ab/>
              <w:t>редакций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5A3F02" w:rsidRDefault="00495400">
            <w:pPr>
              <w:pStyle w:val="a5"/>
              <w:tabs>
                <w:tab w:val="left" w:pos="1421"/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 звукозаписывающей аппаратурой; ориентироваться в наиболее общих философских проблемах</w:t>
            </w:r>
            <w:r>
              <w:rPr>
                <w:sz w:val="24"/>
                <w:szCs w:val="24"/>
              </w:rPr>
              <w:tab/>
              <w:t>бытия,</w:t>
            </w:r>
            <w:r>
              <w:rPr>
                <w:sz w:val="24"/>
                <w:szCs w:val="24"/>
              </w:rPr>
              <w:tab/>
              <w:t>познания,</w:t>
            </w:r>
          </w:p>
          <w:p w:rsidR="005A3F02" w:rsidRDefault="00495400">
            <w:pPr>
              <w:pStyle w:val="a5"/>
              <w:tabs>
                <w:tab w:val="left" w:pos="146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 свободы и смысла жизни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основах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  <w:t>культуры</w:t>
            </w:r>
          </w:p>
          <w:p w:rsidR="005A3F02" w:rsidRDefault="00495400">
            <w:pPr>
              <w:pStyle w:val="a5"/>
              <w:tabs>
                <w:tab w:val="left" w:pos="1762"/>
                <w:tab w:val="left" w:pos="24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будущего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5A3F02" w:rsidRDefault="00495400">
            <w:pPr>
              <w:pStyle w:val="a5"/>
              <w:tabs>
                <w:tab w:val="left" w:pos="1186"/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поиска,</w:t>
            </w:r>
            <w:r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интерпретации информации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right" w:pos="2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19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5A3F02" w:rsidRDefault="00495400">
            <w:pPr>
              <w:pStyle w:val="a5"/>
              <w:tabs>
                <w:tab w:val="left" w:pos="20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компьютерной техники в сфере профессиональной деятельности; наиболее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употребимые</w:t>
            </w:r>
            <w:proofErr w:type="spell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программы для записи нотного текста; основы </w:t>
            </w:r>
            <w:r>
              <w:rPr>
                <w:sz w:val="24"/>
                <w:szCs w:val="24"/>
                <w:lang w:val="en-US" w:eastAsia="en-US" w:bidi="en-US"/>
              </w:rPr>
              <w:t>MIDI</w:t>
            </w:r>
            <w:r>
              <w:rPr>
                <w:sz w:val="24"/>
                <w:szCs w:val="24"/>
              </w:rPr>
              <w:t>-технологий.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974"/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ab/>
              <w:t>компьютерный</w:t>
            </w:r>
            <w:r>
              <w:rPr>
                <w:sz w:val="24"/>
                <w:szCs w:val="24"/>
              </w:rPr>
              <w:tab/>
              <w:t>набор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нотного текста в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206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программах</w:t>
            </w:r>
            <w:proofErr w:type="gramEnd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цифровой обработки звука;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1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  <w:tr w:rsidR="005A3F02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собственное профессиональное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5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</w:t>
            </w:r>
            <w:r>
              <w:rPr>
                <w:sz w:val="24"/>
                <w:szCs w:val="24"/>
              </w:rPr>
              <w:tab/>
              <w:t>развитие,</w:t>
            </w:r>
          </w:p>
          <w:p w:rsidR="005A3F02" w:rsidRDefault="00495400">
            <w:pPr>
              <w:pStyle w:val="a5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предпринимательскую деятельность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1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сфере,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2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по правовой и финансовой грамотности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жизненных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182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</w:t>
            </w:r>
          </w:p>
          <w:p w:rsidR="005A3F02" w:rsidRDefault="00495400">
            <w:pPr>
              <w:pStyle w:val="a5"/>
              <w:tabs>
                <w:tab w:val="left" w:pos="1334"/>
                <w:tab w:val="left" w:pos="22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и ролевые ожидания в общении;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</w:p>
          <w:p w:rsidR="005A3F02" w:rsidRDefault="00495400">
            <w:pPr>
              <w:pStyle w:val="a5"/>
              <w:tabs>
                <w:tab w:val="left" w:pos="2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5A3F02" w:rsidRDefault="00495400">
            <w:pPr>
              <w:pStyle w:val="a5"/>
              <w:tabs>
                <w:tab w:val="left" w:pos="120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5A3F02" w:rsidRDefault="00495400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</w:t>
            </w:r>
            <w:r>
              <w:rPr>
                <w:sz w:val="24"/>
                <w:szCs w:val="24"/>
              </w:rPr>
              <w:tab/>
              <w:t>конфликтов;</w:t>
            </w:r>
          </w:p>
          <w:p w:rsidR="005A3F02" w:rsidRDefault="00495400">
            <w:pPr>
              <w:pStyle w:val="a5"/>
              <w:tabs>
                <w:tab w:val="left" w:pos="1157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организации труда с учетом</w:t>
            </w:r>
            <w:r>
              <w:rPr>
                <w:sz w:val="24"/>
                <w:szCs w:val="24"/>
              </w:rPr>
              <w:tab/>
              <w:t>специфики</w:t>
            </w:r>
            <w:r>
              <w:rPr>
                <w:sz w:val="24"/>
                <w:szCs w:val="24"/>
              </w:rPr>
              <w:tab/>
              <w:t>работы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 творческих коллективов; характерные черты современного</w:t>
            </w:r>
            <w:r>
              <w:rPr>
                <w:sz w:val="24"/>
                <w:szCs w:val="24"/>
              </w:rPr>
              <w:tab/>
              <w:t>менеджмента;</w:t>
            </w:r>
          </w:p>
          <w:p w:rsidR="005A3F02" w:rsidRDefault="00495400">
            <w:pPr>
              <w:pStyle w:val="a5"/>
              <w:tabs>
                <w:tab w:val="left" w:pos="8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ab/>
              <w:t>менеджмента;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базовые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организационной работе в организациях культуры и образования;</w:t>
            </w:r>
          </w:p>
          <w:p w:rsidR="005A3F02" w:rsidRDefault="00495400">
            <w:pPr>
              <w:pStyle w:val="a5"/>
              <w:tabs>
                <w:tab w:val="left" w:pos="1219"/>
                <w:tab w:val="left" w:pos="33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стадии планирования; основы</w:t>
            </w:r>
            <w:r>
              <w:rPr>
                <w:sz w:val="24"/>
                <w:szCs w:val="24"/>
              </w:rPr>
              <w:tab/>
              <w:t>взаимодействия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5A3F02" w:rsidRDefault="00495400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государственными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общественными организациями; профессиональную терминологию.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93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5A3F02" w:rsidRDefault="00495400">
            <w:pPr>
              <w:pStyle w:val="a5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межличностного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общения;</w:t>
            </w:r>
            <w:r>
              <w:rPr>
                <w:sz w:val="24"/>
                <w:szCs w:val="24"/>
              </w:rPr>
              <w:tab/>
              <w:t>формировать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рациональную</w:t>
            </w:r>
            <w:r>
              <w:rPr>
                <w:sz w:val="24"/>
                <w:szCs w:val="24"/>
              </w:rPr>
              <w:tab/>
              <w:t>структуру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ab/>
              <w:t>средств</w:t>
            </w:r>
          </w:p>
          <w:p w:rsidR="005A3F02" w:rsidRDefault="00495400">
            <w:pPr>
              <w:pStyle w:val="a5"/>
              <w:tabs>
                <w:tab w:val="left" w:pos="1810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685"/>
                <w:tab w:val="left" w:pos="27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ab/>
              <w:t>делать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общую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оценку финансового положения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749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перспектив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5A3F02" w:rsidRDefault="00495400">
            <w:pPr>
              <w:pStyle w:val="a5"/>
              <w:tabs>
                <w:tab w:val="left" w:pos="20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835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 и средства массовой информации для</w:t>
            </w:r>
            <w:r>
              <w:rPr>
                <w:sz w:val="24"/>
                <w:szCs w:val="24"/>
              </w:rPr>
              <w:tab/>
              <w:t>широкого</w:t>
            </w:r>
            <w:r>
              <w:rPr>
                <w:sz w:val="24"/>
                <w:szCs w:val="24"/>
              </w:rPr>
              <w:tab/>
              <w:t>освещения</w:t>
            </w:r>
          </w:p>
          <w:p w:rsidR="005A3F02" w:rsidRDefault="00495400">
            <w:pPr>
              <w:pStyle w:val="a5"/>
              <w:tabs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организаций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182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 роли и ролевые ожидания в общении;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5A3F02" w:rsidRDefault="00495400">
            <w:pPr>
              <w:pStyle w:val="a5"/>
              <w:tabs>
                <w:tab w:val="left" w:pos="120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5A3F02" w:rsidRDefault="00495400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 конфликтов.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939"/>
                <w:tab w:val="left" w:pos="33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2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5A3F02" w:rsidRDefault="00495400">
            <w:pPr>
              <w:pStyle w:val="a5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межличностного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  <w:tr w:rsidR="005A3F02">
        <w:trPr>
          <w:trHeight w:hRule="exact" w:val="526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2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языке Российской Федерации с учётом особенностей </w:t>
            </w:r>
            <w:proofErr w:type="gramStart"/>
            <w:r>
              <w:rPr>
                <w:sz w:val="24"/>
                <w:szCs w:val="24"/>
              </w:rPr>
              <w:t>социального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408"/>
                <w:tab w:val="left" w:pos="1181"/>
                <w:tab w:val="left" w:pos="2122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истории,</w:t>
            </w:r>
          </w:p>
          <w:p w:rsidR="005A3F02" w:rsidRDefault="00495400">
            <w:pPr>
              <w:pStyle w:val="a5"/>
              <w:tabs>
                <w:tab w:val="left" w:pos="11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русского и других</w:t>
            </w:r>
          </w:p>
          <w:p w:rsidR="005A3F02" w:rsidRDefault="00495400">
            <w:pPr>
              <w:pStyle w:val="a5"/>
              <w:tabs>
                <w:tab w:val="left" w:pos="1181"/>
                <w:tab w:val="left" w:pos="1613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народов; смысл понятий: речевая ситуация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компоненты,</w:t>
            </w:r>
          </w:p>
          <w:p w:rsidR="005A3F02" w:rsidRDefault="00495400">
            <w:pPr>
              <w:pStyle w:val="a5"/>
              <w:tabs>
                <w:tab w:val="left" w:pos="1474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языковая норма, культура речи; основные единицы и уровни языка, их признаки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взаимосвязь;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грамматические, 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речевого поведения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социально-культурной,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научной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официально-деловой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57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</w:t>
            </w:r>
            <w:r>
              <w:rPr>
                <w:sz w:val="24"/>
                <w:szCs w:val="24"/>
              </w:rPr>
              <w:tab/>
              <w:t>Оценка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речевой</w:t>
            </w:r>
          </w:p>
          <w:p w:rsidR="005A3F02" w:rsidRDefault="00495400">
            <w:pPr>
              <w:pStyle w:val="a5"/>
              <w:tabs>
                <w:tab w:val="left" w:pos="1138"/>
                <w:tab w:val="left" w:pos="23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самоконтроль; оценивать устные и письменные высказывания с точки</w:t>
            </w:r>
            <w:r>
              <w:rPr>
                <w:sz w:val="24"/>
                <w:szCs w:val="24"/>
              </w:rPr>
              <w:tab/>
              <w:t>зрения</w:t>
            </w:r>
            <w:r>
              <w:rPr>
                <w:sz w:val="24"/>
                <w:szCs w:val="24"/>
              </w:rPr>
              <w:tab/>
              <w:t>языкового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оформления,</w:t>
            </w:r>
            <w:r>
              <w:rPr>
                <w:sz w:val="24"/>
                <w:szCs w:val="24"/>
              </w:rPr>
              <w:tab/>
              <w:t>эффективности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поставленных</w:t>
            </w:r>
            <w:proofErr w:type="gramEnd"/>
          </w:p>
          <w:p w:rsidR="005A3F02" w:rsidRDefault="00495400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</w:t>
            </w:r>
            <w:r>
              <w:rPr>
                <w:sz w:val="24"/>
                <w:szCs w:val="24"/>
              </w:rPr>
              <w:tab/>
              <w:t>задач;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языковые</w:t>
            </w:r>
          </w:p>
          <w:p w:rsidR="005A3F02" w:rsidRDefault="00495400">
            <w:pPr>
              <w:pStyle w:val="a5"/>
              <w:tabs>
                <w:tab w:val="left" w:pos="1286"/>
                <w:tab w:val="left" w:pos="1762"/>
                <w:tab w:val="left" w:pos="27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5A3F02" w:rsidRDefault="00495400">
            <w:pPr>
              <w:pStyle w:val="a5"/>
              <w:tabs>
                <w:tab w:val="left" w:pos="1910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ab/>
              <w:t>точности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уместности их употребления;</w:t>
            </w:r>
          </w:p>
          <w:p w:rsidR="005A3F02" w:rsidRDefault="00495400">
            <w:pPr>
              <w:pStyle w:val="a5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лингвистический</w:t>
            </w:r>
          </w:p>
          <w:p w:rsidR="005A3F02" w:rsidRDefault="00495400">
            <w:pPr>
              <w:pStyle w:val="a5"/>
              <w:tabs>
                <w:tab w:val="left" w:pos="1114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текстов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5A3F02" w:rsidRDefault="00495400">
            <w:pPr>
              <w:pStyle w:val="a5"/>
              <w:tabs>
                <w:tab w:val="left" w:pos="2189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  <w:t>стилей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разновидностей</w:t>
            </w:r>
            <w:r>
              <w:rPr>
                <w:sz w:val="24"/>
                <w:szCs w:val="24"/>
              </w:rPr>
              <w:tab/>
              <w:t>языка;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</w:t>
            </w:r>
            <w:r>
              <w:rPr>
                <w:sz w:val="24"/>
                <w:szCs w:val="24"/>
              </w:rPr>
              <w:tab/>
              <w:t>виды</w:t>
            </w:r>
          </w:p>
          <w:p w:rsidR="005A3F02" w:rsidRDefault="00495400">
            <w:pPr>
              <w:pStyle w:val="a5"/>
              <w:tabs>
                <w:tab w:val="right" w:pos="3427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ab/>
              <w:t>(</w:t>
            </w:r>
            <w:proofErr w:type="spellStart"/>
            <w:r>
              <w:rPr>
                <w:sz w:val="24"/>
                <w:szCs w:val="24"/>
              </w:rPr>
              <w:t>ознакомительно</w:t>
            </w:r>
            <w:r>
              <w:rPr>
                <w:sz w:val="24"/>
                <w:szCs w:val="24"/>
              </w:rPr>
              <w:softHyphen/>
              <w:t>изучающее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ознакомительно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реферативное</w:t>
            </w:r>
            <w:proofErr w:type="gramEnd"/>
            <w:r>
              <w:rPr>
                <w:sz w:val="24"/>
                <w:szCs w:val="24"/>
              </w:rPr>
              <w:t>) в зависимости от коммуникативной</w:t>
            </w:r>
            <w:r>
              <w:rPr>
                <w:sz w:val="24"/>
                <w:szCs w:val="24"/>
              </w:rPr>
              <w:tab/>
              <w:t>задачи;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ab/>
              <w:t>необходимую</w:t>
            </w:r>
          </w:p>
          <w:p w:rsidR="005A3F02" w:rsidRDefault="00495400">
            <w:pPr>
              <w:pStyle w:val="a5"/>
              <w:tabs>
                <w:tab w:val="left" w:pos="1728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источников:</w:t>
            </w:r>
            <w:r>
              <w:rPr>
                <w:sz w:val="24"/>
                <w:szCs w:val="24"/>
              </w:rPr>
              <w:tab/>
              <w:t>учебно-научных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учебно-научной (на материале изучаемых учебных дисциплин),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5A3F02" w:rsidRDefault="00495400">
            <w:pPr>
              <w:pStyle w:val="a5"/>
              <w:tabs>
                <w:tab w:val="left" w:pos="122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культурной и деловой </w:t>
            </w: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общения; применять в практике речевого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tabs>
                <w:tab w:val="left" w:pos="946"/>
                <w:tab w:val="left" w:pos="27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в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письма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литературного языка; соблюдать нормы речевого поведения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16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и ситуациях общения, в том числе при обсуждении</w:t>
            </w:r>
            <w:r>
              <w:rPr>
                <w:sz w:val="24"/>
                <w:szCs w:val="24"/>
              </w:rPr>
              <w:tab/>
              <w:t>дискуссионных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проблем; использовать основные приемы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информационной</w:t>
            </w:r>
            <w:proofErr w:type="gramEnd"/>
          </w:p>
          <w:p w:rsidR="005A3F02" w:rsidRDefault="00495400">
            <w:pPr>
              <w:pStyle w:val="a5"/>
              <w:tabs>
                <w:tab w:val="left" w:pos="188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устного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письменного текста;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и умения в практической деятельности и повседневной жизни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A3F02" w:rsidRDefault="00495400">
            <w:pPr>
              <w:pStyle w:val="a5"/>
              <w:tabs>
                <w:tab w:val="left" w:pos="146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русского языка как духовной,</w:t>
            </w:r>
            <w:r>
              <w:rPr>
                <w:sz w:val="24"/>
                <w:szCs w:val="24"/>
              </w:rPr>
              <w:tab/>
              <w:t>нравственной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ценности народа;</w:t>
            </w:r>
          </w:p>
          <w:p w:rsidR="005A3F02" w:rsidRDefault="00495400">
            <w:pPr>
              <w:pStyle w:val="a5"/>
              <w:tabs>
                <w:tab w:val="left" w:pos="1757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ценностям</w:t>
            </w:r>
          </w:p>
          <w:p w:rsidR="005A3F02" w:rsidRDefault="00495400">
            <w:pPr>
              <w:pStyle w:val="a5"/>
              <w:tabs>
                <w:tab w:val="left" w:pos="1934"/>
                <w:tab w:val="left" w:pos="25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мировой</w:t>
            </w:r>
          </w:p>
          <w:p w:rsidR="005A3F02" w:rsidRDefault="00495400">
            <w:pPr>
              <w:pStyle w:val="a5"/>
              <w:tabs>
                <w:tab w:val="left" w:pos="24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5A3F02" w:rsidRDefault="00495400">
            <w:pPr>
              <w:pStyle w:val="a5"/>
              <w:tabs>
                <w:tab w:val="left" w:pos="24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 творческих способностей,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5A3F02" w:rsidRDefault="00495400">
            <w:pPr>
              <w:pStyle w:val="a5"/>
              <w:tabs>
                <w:tab w:val="left" w:pos="763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деятельности; самореализации, самовыражения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областях</w:t>
            </w:r>
          </w:p>
          <w:p w:rsidR="005A3F02" w:rsidRDefault="00495400">
            <w:pPr>
              <w:pStyle w:val="a5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5A3F02" w:rsidRDefault="00495400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rPr>
                <w:sz w:val="24"/>
                <w:szCs w:val="24"/>
              </w:rPr>
              <w:tab/>
              <w:t>самооценке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5A3F02" w:rsidRDefault="00495400">
            <w:pPr>
              <w:pStyle w:val="a5"/>
              <w:tabs>
                <w:tab w:val="left" w:pos="1584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</w:p>
          <w:p w:rsidR="005A3F02" w:rsidRDefault="00495400">
            <w:pPr>
              <w:pStyle w:val="a5"/>
              <w:tabs>
                <w:tab w:val="left" w:pos="14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речью;</w:t>
            </w:r>
            <w:r>
              <w:rPr>
                <w:sz w:val="24"/>
                <w:szCs w:val="24"/>
              </w:rPr>
              <w:tab/>
              <w:t>совершенствования</w:t>
            </w:r>
          </w:p>
          <w:p w:rsidR="005A3F02" w:rsidRDefault="00495400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 способностей; развития готовности к речевому взаимодействию, межличностному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межкультурному</w:t>
            </w:r>
            <w:r>
              <w:rPr>
                <w:sz w:val="24"/>
                <w:szCs w:val="24"/>
              </w:rPr>
              <w:tab/>
              <w:t>общению,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сотрудничеству;</w:t>
            </w:r>
          </w:p>
          <w:p w:rsidR="005A3F02" w:rsidRDefault="00495400">
            <w:pPr>
              <w:pStyle w:val="a5"/>
              <w:tabs>
                <w:tab w:val="left" w:pos="1094"/>
                <w:tab w:val="left" w:pos="1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активного участия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производственной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A3F02" w:rsidRDefault="00495400">
            <w:pPr>
              <w:pStyle w:val="a5"/>
              <w:tabs>
                <w:tab w:val="left" w:pos="1512"/>
                <w:tab w:val="left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общественной</w:t>
            </w:r>
          </w:p>
          <w:p w:rsidR="005A3F02" w:rsidRDefault="00495400">
            <w:pPr>
              <w:pStyle w:val="a5"/>
              <w:tabs>
                <w:tab w:val="left" w:pos="494"/>
                <w:tab w:val="left" w:pos="18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государства; вести диалог в</w:t>
            </w:r>
            <w:r>
              <w:rPr>
                <w:sz w:val="24"/>
                <w:szCs w:val="24"/>
              </w:rPr>
              <w:tab/>
              <w:t>ситуации</w:t>
            </w:r>
            <w:r>
              <w:rPr>
                <w:sz w:val="24"/>
                <w:szCs w:val="24"/>
              </w:rPr>
              <w:tab/>
              <w:t>межкультурной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гражданск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патриотическую позицию, демонстрировать осознанное</w:t>
            </w:r>
            <w:r>
              <w:rPr>
                <w:sz w:val="24"/>
                <w:szCs w:val="24"/>
              </w:rPr>
              <w:tab/>
              <w:t>поведение</w:t>
            </w:r>
          </w:p>
          <w:p w:rsidR="005A3F02" w:rsidRDefault="00495400">
            <w:pPr>
              <w:pStyle w:val="a5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5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традиционных российских</w:t>
            </w:r>
            <w:r>
              <w:rPr>
                <w:sz w:val="24"/>
                <w:szCs w:val="24"/>
              </w:rPr>
              <w:tab/>
              <w:t>духовно</w:t>
            </w:r>
            <w:r>
              <w:rPr>
                <w:sz w:val="24"/>
                <w:szCs w:val="24"/>
              </w:rPr>
              <w:softHyphen/>
            </w:r>
          </w:p>
          <w:p w:rsidR="005A3F02" w:rsidRDefault="00495400">
            <w:pPr>
              <w:pStyle w:val="a5"/>
              <w:tabs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 ценностей, в том числе с учётом гармонизации межнациональных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1805"/>
                <w:tab w:val="left" w:pos="2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черты и признаки основных сфер жизни общества; содержание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значение</w:t>
            </w:r>
          </w:p>
          <w:p w:rsidR="005A3F02" w:rsidRDefault="00495400">
            <w:pPr>
              <w:pStyle w:val="a5"/>
              <w:tabs>
                <w:tab w:val="left" w:pos="2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ab/>
              <w:t>норм,</w:t>
            </w:r>
          </w:p>
          <w:p w:rsidR="005A3F02" w:rsidRDefault="00495400">
            <w:pPr>
              <w:pStyle w:val="a5"/>
              <w:tabs>
                <w:tab w:val="left" w:pos="19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</w:t>
            </w:r>
            <w:r>
              <w:rPr>
                <w:sz w:val="24"/>
                <w:szCs w:val="24"/>
              </w:rPr>
              <w:tab/>
              <w:t>общественные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627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основные социальные объекты,</w:t>
            </w:r>
            <w:r>
              <w:rPr>
                <w:sz w:val="24"/>
                <w:szCs w:val="24"/>
              </w:rPr>
              <w:tab/>
              <w:t>выделяя</w:t>
            </w:r>
            <w:r>
              <w:rPr>
                <w:sz w:val="24"/>
                <w:szCs w:val="24"/>
              </w:rPr>
              <w:tab/>
              <w:t>их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существенные признаки;</w:t>
            </w:r>
          </w:p>
          <w:p w:rsidR="005A3F02" w:rsidRDefault="00495400">
            <w:pPr>
              <w:pStyle w:val="a5"/>
              <w:tabs>
                <w:tab w:val="left" w:pos="1430"/>
                <w:tab w:val="left" w:pos="2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деятельное существо; основные социальные роли;</w:t>
            </w:r>
          </w:p>
          <w:p w:rsidR="005A3F02" w:rsidRDefault="00495400">
            <w:pPr>
              <w:pStyle w:val="a5"/>
              <w:tabs>
                <w:tab w:val="left" w:pos="1354"/>
                <w:tab w:val="left" w:pos="1963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социальные объекты, суждения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обществе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32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человеке</w:t>
            </w:r>
            <w:proofErr w:type="gramEnd"/>
            <w:r>
              <w:rPr>
                <w:sz w:val="24"/>
                <w:szCs w:val="24"/>
              </w:rPr>
              <w:t>, выявлять их общие черты и различия; объяснять взаимосвязи</w:t>
            </w:r>
            <w:r>
              <w:rPr>
                <w:sz w:val="24"/>
                <w:szCs w:val="24"/>
              </w:rPr>
              <w:tab/>
              <w:t>изученных</w:t>
            </w:r>
          </w:p>
          <w:p w:rsidR="005A3F02" w:rsidRDefault="00495400">
            <w:pPr>
              <w:pStyle w:val="a5"/>
              <w:tabs>
                <w:tab w:val="left" w:pos="1982"/>
                <w:tab w:val="left" w:pos="330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социальных объектов (включая взаимодействия</w:t>
            </w:r>
            <w:r>
              <w:rPr>
                <w:sz w:val="24"/>
                <w:szCs w:val="24"/>
              </w:rPr>
              <w:tab/>
              <w:t>общества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5A3F02" w:rsidRDefault="00495400">
            <w:pPr>
              <w:pStyle w:val="a5"/>
              <w:tabs>
                <w:tab w:val="left" w:pos="869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природы, человека и общества, сфер</w:t>
            </w:r>
            <w:r>
              <w:rPr>
                <w:sz w:val="24"/>
                <w:szCs w:val="24"/>
              </w:rPr>
              <w:tab/>
              <w:t>общественной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5A3F02" w:rsidRDefault="00495400">
            <w:pPr>
              <w:pStyle w:val="a5"/>
              <w:tabs>
                <w:tab w:val="left" w:pos="1570"/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государства);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социальных объектов определенного типа, социальных</w:t>
            </w:r>
            <w:r>
              <w:rPr>
                <w:sz w:val="24"/>
                <w:szCs w:val="24"/>
              </w:rPr>
              <w:tab/>
              <w:t>отношений,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ab/>
              <w:t>регулируемых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rPr>
                <w:sz w:val="24"/>
                <w:szCs w:val="24"/>
              </w:rPr>
              <w:tab/>
              <w:t>норм,</w:t>
            </w:r>
          </w:p>
          <w:p w:rsidR="005A3F02" w:rsidRDefault="00495400">
            <w:pPr>
              <w:pStyle w:val="a5"/>
              <w:tabs>
                <w:tab w:val="left" w:pos="1368"/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экономической рациональности; решать в рамках изученного материала</w:t>
            </w:r>
            <w:r>
              <w:rPr>
                <w:sz w:val="24"/>
                <w:szCs w:val="24"/>
              </w:rPr>
              <w:tab/>
              <w:t>познавательные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5A3F02" w:rsidRDefault="00495400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ab/>
              <w:t>задачи,</w:t>
            </w:r>
          </w:p>
          <w:p w:rsidR="005A3F02" w:rsidRDefault="00495400">
            <w:pPr>
              <w:pStyle w:val="a5"/>
              <w:tabs>
                <w:tab w:val="left" w:pos="859"/>
                <w:tab w:val="left" w:pos="27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отражающие типичные ситуации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сферах</w:t>
            </w:r>
          </w:p>
          <w:p w:rsidR="005A3F02" w:rsidRDefault="00495400">
            <w:pPr>
              <w:pStyle w:val="a5"/>
              <w:tabs>
                <w:tab w:val="left" w:pos="24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человека;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социальной информации по заданной теме в различных</w:t>
            </w:r>
            <w:r>
              <w:rPr>
                <w:sz w:val="24"/>
                <w:szCs w:val="24"/>
              </w:rPr>
              <w:tab/>
              <w:t>источниках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(материалах средств массовой информации, учебных текстах и других</w:t>
            </w:r>
            <w:r>
              <w:rPr>
                <w:sz w:val="24"/>
                <w:szCs w:val="24"/>
              </w:rPr>
              <w:tab/>
              <w:t>адаптированных</w:t>
            </w:r>
            <w:proofErr w:type="gramEnd"/>
          </w:p>
          <w:p w:rsidR="005A3F02" w:rsidRDefault="00495400">
            <w:pPr>
              <w:pStyle w:val="a5"/>
              <w:tabs>
                <w:tab w:val="left" w:pos="1810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источниках),</w:t>
            </w:r>
            <w:r>
              <w:rPr>
                <w:sz w:val="24"/>
                <w:szCs w:val="24"/>
              </w:rPr>
              <w:tab/>
              <w:t>различать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информации факты и мнения;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55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ab/>
              <w:t>составлять</w:t>
            </w:r>
          </w:p>
          <w:p w:rsidR="005A3F02" w:rsidRDefault="00495400">
            <w:pPr>
              <w:pStyle w:val="a5"/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виды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правовых</w:t>
            </w:r>
            <w:proofErr w:type="gramEnd"/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ab/>
              <w:t>(заявления,</w:t>
            </w:r>
            <w:proofErr w:type="gramEnd"/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доверенности);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1920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знания и умения в практической деятельности и повседневной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1915"/>
                <w:tab w:val="lef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ориентирования в актуальных общественных</w:t>
            </w:r>
            <w:r>
              <w:rPr>
                <w:sz w:val="24"/>
                <w:szCs w:val="24"/>
              </w:rPr>
              <w:tab/>
              <w:t>событиях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498"/>
                <w:tab w:val="lef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нравственной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171"/>
                <w:tab w:val="left" w:pos="2016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оценки конкретных поступков людей, реализации и защиты</w:t>
            </w:r>
            <w:r>
              <w:rPr>
                <w:sz w:val="24"/>
                <w:szCs w:val="24"/>
              </w:rPr>
              <w:tab/>
              <w:t>прав</w:t>
            </w:r>
            <w:r>
              <w:rPr>
                <w:sz w:val="24"/>
                <w:szCs w:val="24"/>
              </w:rPr>
              <w:tab/>
              <w:t>человека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гражданина,</w:t>
            </w:r>
            <w:r>
              <w:rPr>
                <w:sz w:val="24"/>
                <w:szCs w:val="24"/>
              </w:rPr>
              <w:tab/>
              <w:t>осознанного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гражданских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первичного</w:t>
            </w:r>
            <w:proofErr w:type="gramEnd"/>
          </w:p>
          <w:p w:rsidR="005A3F02" w:rsidRDefault="00495400">
            <w:pPr>
              <w:pStyle w:val="a5"/>
              <w:tabs>
                <w:tab w:val="left" w:pos="1291"/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ab/>
              <w:t>информации,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сознательного</w:t>
            </w:r>
            <w:r>
              <w:rPr>
                <w:sz w:val="24"/>
                <w:szCs w:val="24"/>
              </w:rPr>
              <w:tab/>
              <w:t>неприятия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</w:t>
            </w:r>
            <w:r>
              <w:rPr>
                <w:sz w:val="24"/>
                <w:szCs w:val="24"/>
              </w:rPr>
              <w:tab/>
              <w:t>среды,</w:t>
            </w:r>
          </w:p>
          <w:p w:rsidR="005A3F02" w:rsidRDefault="00495400">
            <w:pPr>
              <w:pStyle w:val="a5"/>
              <w:tabs>
                <w:tab w:val="left" w:pos="1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ресурсосбережению, применять знания об изменении</w:t>
            </w:r>
            <w:r>
              <w:rPr>
                <w:sz w:val="24"/>
                <w:szCs w:val="24"/>
              </w:rPr>
              <w:tab/>
              <w:t>климата,</w:t>
            </w:r>
          </w:p>
          <w:p w:rsidR="005A3F02" w:rsidRDefault="00495400">
            <w:pPr>
              <w:pStyle w:val="a5"/>
              <w:tabs>
                <w:tab w:val="left" w:pos="2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бережливого производства, эффективно действовать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643"/>
                <w:tab w:val="left" w:pos="23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безопасном</w:t>
            </w:r>
            <w:r>
              <w:rPr>
                <w:sz w:val="24"/>
                <w:szCs w:val="24"/>
              </w:rPr>
              <w:tab/>
              <w:t>поведении</w:t>
            </w:r>
          </w:p>
          <w:p w:rsidR="005A3F02" w:rsidRDefault="00495400">
            <w:pPr>
              <w:pStyle w:val="a5"/>
              <w:tabs>
                <w:tab w:val="left" w:pos="1382"/>
                <w:tab w:val="left" w:pos="1963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опасных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3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</w:p>
          <w:p w:rsidR="005A3F02" w:rsidRDefault="00495400">
            <w:pPr>
              <w:pStyle w:val="a5"/>
              <w:tabs>
                <w:tab w:val="left" w:pos="158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природного,</w:t>
            </w:r>
            <w:r>
              <w:rPr>
                <w:sz w:val="24"/>
                <w:szCs w:val="24"/>
              </w:rPr>
              <w:tab/>
              <w:t>техногенного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характера;</w:t>
            </w:r>
          </w:p>
          <w:p w:rsidR="005A3F02" w:rsidRDefault="00495400">
            <w:pPr>
              <w:pStyle w:val="a5"/>
              <w:tabs>
                <w:tab w:val="left" w:pos="1152"/>
                <w:tab w:val="left" w:pos="17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здоровье и здоровом образе жизни;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ab/>
              <w:t>государственной</w:t>
            </w:r>
          </w:p>
          <w:p w:rsidR="005A3F02" w:rsidRDefault="00495400">
            <w:pPr>
              <w:pStyle w:val="a5"/>
              <w:tabs>
                <w:tab w:val="left" w:pos="1344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системе защиты населения от </w:t>
            </w:r>
            <w:proofErr w:type="gramStart"/>
            <w:r>
              <w:rPr>
                <w:sz w:val="24"/>
                <w:szCs w:val="24"/>
              </w:rPr>
              <w:t>опасных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чрезвычайных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ситуаций;</w:t>
            </w:r>
          </w:p>
          <w:p w:rsidR="005A3F02" w:rsidRDefault="00495400">
            <w:pPr>
              <w:pStyle w:val="a5"/>
              <w:tabs>
                <w:tab w:val="right" w:pos="33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предназначение,</w:t>
            </w:r>
            <w:r>
              <w:rPr>
                <w:sz w:val="24"/>
                <w:szCs w:val="24"/>
              </w:rPr>
              <w:tab/>
              <w:t>структуру,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гражданской обороны;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устойчивости</w:t>
            </w:r>
            <w:r>
              <w:rPr>
                <w:sz w:val="24"/>
                <w:szCs w:val="24"/>
              </w:rPr>
              <w:tab/>
              <w:t>объектов</w:t>
            </w:r>
          </w:p>
          <w:p w:rsidR="005A3F02" w:rsidRDefault="00495400">
            <w:pPr>
              <w:pStyle w:val="a5"/>
              <w:tabs>
                <w:tab w:val="left" w:pos="16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экономики,</w:t>
            </w:r>
            <w:r>
              <w:rPr>
                <w:sz w:val="24"/>
                <w:szCs w:val="24"/>
              </w:rPr>
              <w:tab/>
              <w:t>прогнозирования</w:t>
            </w:r>
          </w:p>
          <w:p w:rsidR="005A3F02" w:rsidRDefault="00495400">
            <w:pPr>
              <w:pStyle w:val="a5"/>
              <w:tabs>
                <w:tab w:val="left" w:pos="187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событий и оценки последствий при техногенных чрезвычайных</w:t>
            </w:r>
            <w:r>
              <w:rPr>
                <w:sz w:val="24"/>
                <w:szCs w:val="24"/>
              </w:rPr>
              <w:tab/>
              <w:t>ситуациях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стихийных </w:t>
            </w:r>
            <w:proofErr w:type="gramStart"/>
            <w:r>
              <w:rPr>
                <w:sz w:val="24"/>
                <w:szCs w:val="24"/>
              </w:rPr>
              <w:t>явлениях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в том</w:t>
            </w:r>
          </w:p>
          <w:p w:rsidR="005A3F02" w:rsidRDefault="00495400">
            <w:pPr>
              <w:pStyle w:val="a5"/>
              <w:tabs>
                <w:tab w:val="left" w:pos="1483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условиях</w:t>
            </w:r>
          </w:p>
          <w:p w:rsidR="005A3F02" w:rsidRDefault="00495400">
            <w:pPr>
              <w:pStyle w:val="a5"/>
              <w:tabs>
                <w:tab w:val="left" w:pos="686"/>
                <w:tab w:val="left" w:pos="1493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последствия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и быту, принципы снижения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вероятности их реализации; основы военной службы и обороны государства;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</w:t>
            </w:r>
          </w:p>
          <w:p w:rsidR="005A3F02" w:rsidRDefault="00495400">
            <w:pPr>
              <w:pStyle w:val="a5"/>
              <w:tabs>
                <w:tab w:val="left" w:pos="1296"/>
                <w:tab w:val="left" w:pos="21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вооружения,</w:t>
            </w:r>
          </w:p>
          <w:p w:rsidR="005A3F02" w:rsidRDefault="00495400">
            <w:pPr>
              <w:pStyle w:val="a5"/>
              <w:tabs>
                <w:tab w:val="left" w:pos="1685"/>
                <w:tab w:val="left" w:pos="31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военной техники и специального снаряжения,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состоящих</w:t>
            </w:r>
            <w:proofErr w:type="gramEnd"/>
            <w:r>
              <w:rPr>
                <w:sz w:val="24"/>
                <w:szCs w:val="24"/>
              </w:rPr>
              <w:tab/>
              <w:t>на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вооружении</w:t>
            </w:r>
            <w:proofErr w:type="gramEnd"/>
            <w:r>
              <w:rPr>
                <w:sz w:val="24"/>
                <w:szCs w:val="24"/>
              </w:rPr>
              <w:tab/>
              <w:t>(оснащении)</w:t>
            </w:r>
          </w:p>
          <w:p w:rsidR="005A3F02" w:rsidRDefault="00495400">
            <w:pPr>
              <w:pStyle w:val="a5"/>
              <w:tabs>
                <w:tab w:val="left" w:pos="1253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воинских</w:t>
            </w:r>
            <w:r>
              <w:rPr>
                <w:sz w:val="24"/>
                <w:szCs w:val="24"/>
              </w:rPr>
              <w:tab/>
              <w:t>подразделений,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1262"/>
                <w:tab w:val="right" w:pos="3418"/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ab/>
              <w:t>имеются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softHyphen/>
              <w:t>учетные</w:t>
            </w:r>
            <w:proofErr w:type="spellEnd"/>
            <w:r>
              <w:rPr>
                <w:sz w:val="24"/>
                <w:szCs w:val="24"/>
              </w:rPr>
              <w:tab/>
              <w:t>специальности,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родственные</w:t>
            </w:r>
            <w:proofErr w:type="gramEnd"/>
            <w:r>
              <w:rPr>
                <w:sz w:val="24"/>
                <w:szCs w:val="24"/>
              </w:rPr>
              <w:tab/>
              <w:t>специальностям</w:t>
            </w:r>
          </w:p>
          <w:p w:rsidR="005A3F02" w:rsidRDefault="00495400">
            <w:pPr>
              <w:pStyle w:val="a5"/>
              <w:tabs>
                <w:tab w:val="left" w:pos="979"/>
                <w:tab w:val="left" w:pos="21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СПО;</w:t>
            </w:r>
            <w:r>
              <w:rPr>
                <w:sz w:val="24"/>
                <w:szCs w:val="24"/>
              </w:rPr>
              <w:tab/>
              <w:t>область</w:t>
            </w:r>
            <w:r>
              <w:rPr>
                <w:sz w:val="24"/>
                <w:szCs w:val="24"/>
              </w:rPr>
              <w:tab/>
              <w:t>применения</w:t>
            </w:r>
          </w:p>
          <w:p w:rsidR="005A3F02" w:rsidRDefault="00495400">
            <w:pPr>
              <w:pStyle w:val="a5"/>
              <w:tabs>
                <w:tab w:val="left" w:pos="1262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получаемых профессиональных знаний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исполнении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 военной службы; порядок и правила оказания первой помощи пострадавшим.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ситуации, опасные для жизни и здоровья;</w:t>
            </w:r>
          </w:p>
          <w:p w:rsidR="005A3F02" w:rsidRDefault="00495400">
            <w:pPr>
              <w:pStyle w:val="a5"/>
              <w:tabs>
                <w:tab w:val="left" w:pos="20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в чрезвычайных ситуациях;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1238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индивидуальной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коллективной защиты;</w:t>
            </w:r>
          </w:p>
          <w:p w:rsidR="005A3F02" w:rsidRDefault="00495400">
            <w:pPr>
              <w:pStyle w:val="a5"/>
              <w:tabs>
                <w:tab w:val="left" w:pos="24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медицинскую помощь пострадавшим; владеть способами защиты населения от чрезвычайных</w:t>
            </w:r>
            <w:r>
              <w:rPr>
                <w:sz w:val="24"/>
                <w:szCs w:val="24"/>
              </w:rPr>
              <w:tab/>
              <w:t>ситуаций</w:t>
            </w:r>
          </w:p>
          <w:p w:rsidR="005A3F02" w:rsidRDefault="00495400">
            <w:pPr>
              <w:pStyle w:val="a5"/>
              <w:tabs>
                <w:tab w:val="left" w:pos="1565"/>
                <w:tab w:val="left" w:pos="2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техногенного</w:t>
            </w:r>
          </w:p>
          <w:p w:rsidR="005A3F02" w:rsidRDefault="00495400">
            <w:pPr>
              <w:pStyle w:val="a5"/>
              <w:tabs>
                <w:tab w:val="left" w:pos="1382"/>
                <w:tab w:val="left" w:pos="33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характера;</w:t>
            </w:r>
            <w:r>
              <w:rPr>
                <w:sz w:val="24"/>
                <w:szCs w:val="24"/>
              </w:rPr>
              <w:tab/>
              <w:t>организовывать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459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5A3F02" w:rsidRDefault="00495400">
            <w:pPr>
              <w:pStyle w:val="a5"/>
              <w:tabs>
                <w:tab w:val="left" w:pos="605"/>
                <w:tab w:val="left" w:pos="217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защите работающих и населения от</w:t>
            </w:r>
            <w:r>
              <w:rPr>
                <w:sz w:val="24"/>
                <w:szCs w:val="24"/>
              </w:rPr>
              <w:tab/>
              <w:t>негативных</w:t>
            </w:r>
            <w:r>
              <w:rPr>
                <w:sz w:val="24"/>
                <w:szCs w:val="24"/>
              </w:rPr>
              <w:tab/>
              <w:t>воздействий</w:t>
            </w:r>
            <w:proofErr w:type="gramEnd"/>
          </w:p>
          <w:p w:rsidR="005A3F02" w:rsidRDefault="00495400">
            <w:pPr>
              <w:pStyle w:val="a5"/>
              <w:tabs>
                <w:tab w:val="left" w:pos="24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ab/>
              <w:t>ситуаций;</w:t>
            </w:r>
          </w:p>
          <w:p w:rsidR="005A3F02" w:rsidRDefault="00495400">
            <w:pPr>
              <w:pStyle w:val="a5"/>
              <w:tabs>
                <w:tab w:val="left" w:pos="2170"/>
                <w:tab w:val="left" w:pos="30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предпринимать профилактические</w:t>
            </w:r>
            <w:r>
              <w:rPr>
                <w:sz w:val="24"/>
                <w:szCs w:val="24"/>
              </w:rPr>
              <w:tab/>
              <w:t>меры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1637"/>
                <w:tab w:val="left" w:pos="2582"/>
                <w:tab w:val="left" w:pos="31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снижения уровня опасностей различного</w:t>
            </w:r>
            <w:r>
              <w:rPr>
                <w:sz w:val="24"/>
                <w:szCs w:val="24"/>
              </w:rPr>
              <w:tab/>
              <w:t>вида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71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rPr>
                <w:sz w:val="24"/>
                <w:szCs w:val="24"/>
              </w:rPr>
              <w:tab/>
              <w:t>применять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пожаротушения;</w:t>
            </w:r>
          </w:p>
          <w:p w:rsidR="005A3F02" w:rsidRDefault="00495400">
            <w:pPr>
              <w:pStyle w:val="a5"/>
              <w:tabs>
                <w:tab w:val="left" w:pos="2112"/>
                <w:tab w:val="left" w:pos="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перечне</w:t>
            </w:r>
          </w:p>
          <w:p w:rsidR="005A3F02" w:rsidRDefault="00495400">
            <w:pPr>
              <w:pStyle w:val="a5"/>
              <w:tabs>
                <w:tab w:val="left" w:pos="1157"/>
                <w:tab w:val="left" w:pos="210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военно-учетных специальностей и самостоятельно определять среди</w:t>
            </w:r>
            <w:r>
              <w:rPr>
                <w:sz w:val="24"/>
                <w:szCs w:val="24"/>
              </w:rPr>
              <w:tab/>
              <w:t>них</w:t>
            </w:r>
            <w:r>
              <w:rPr>
                <w:sz w:val="24"/>
                <w:szCs w:val="24"/>
              </w:rPr>
              <w:tab/>
              <w:t>родственные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полученной специальности;</w:t>
            </w:r>
          </w:p>
          <w:p w:rsidR="005A3F02" w:rsidRDefault="00495400">
            <w:pPr>
              <w:pStyle w:val="a5"/>
              <w:tabs>
                <w:tab w:val="left" w:pos="14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ab/>
              <w:t>профессиональные</w:t>
            </w:r>
          </w:p>
          <w:p w:rsidR="005A3F02" w:rsidRDefault="00495400">
            <w:pPr>
              <w:pStyle w:val="a5"/>
              <w:tabs>
                <w:tab w:val="left" w:pos="1022"/>
                <w:tab w:val="left" w:pos="1445"/>
                <w:tab w:val="left" w:pos="22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ходе</w:t>
            </w:r>
            <w:r>
              <w:rPr>
                <w:sz w:val="24"/>
                <w:szCs w:val="24"/>
              </w:rPr>
              <w:tab/>
              <w:t>исполнения</w:t>
            </w:r>
          </w:p>
          <w:p w:rsidR="005A3F02" w:rsidRDefault="00495400">
            <w:pPr>
              <w:pStyle w:val="a5"/>
              <w:tabs>
                <w:tab w:val="left" w:pos="1430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 военной службы на воинских</w:t>
            </w:r>
            <w:r>
              <w:rPr>
                <w:sz w:val="24"/>
                <w:szCs w:val="24"/>
              </w:rPr>
              <w:tab/>
              <w:t>должностях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A3F02" w:rsidRDefault="00495400">
            <w:pPr>
              <w:pStyle w:val="a5"/>
              <w:tabs>
                <w:tab w:val="left" w:pos="1733"/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полученной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специальностью;</w:t>
            </w:r>
            <w:r>
              <w:rPr>
                <w:sz w:val="24"/>
                <w:szCs w:val="24"/>
              </w:rPr>
              <w:tab/>
              <w:t>владеть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бесконфликтного</w:t>
            </w:r>
            <w:proofErr w:type="gramEnd"/>
          </w:p>
          <w:p w:rsidR="005A3F02" w:rsidRDefault="00495400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общения 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в повседневной деятельности и экстремальных</w:t>
            </w:r>
            <w:r>
              <w:rPr>
                <w:sz w:val="24"/>
                <w:szCs w:val="24"/>
              </w:rPr>
              <w:tab/>
              <w:t>условиях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военной службы;</w:t>
            </w:r>
          </w:p>
          <w:p w:rsidR="005A3F02" w:rsidRDefault="00495400">
            <w:pPr>
              <w:pStyle w:val="a5"/>
              <w:tabs>
                <w:tab w:val="left" w:pos="1440"/>
                <w:tab w:val="left" w:pos="26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</w:t>
            </w:r>
            <w:r>
              <w:rPr>
                <w:sz w:val="24"/>
                <w:szCs w:val="24"/>
              </w:rPr>
              <w:tab/>
              <w:t>первую</w:t>
            </w:r>
            <w:r>
              <w:rPr>
                <w:sz w:val="24"/>
                <w:szCs w:val="24"/>
              </w:rPr>
              <w:tab/>
              <w:t>помощь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60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физической</w:t>
            </w:r>
            <w:r>
              <w:rPr>
                <w:sz w:val="24"/>
                <w:szCs w:val="24"/>
              </w:rPr>
              <w:tab/>
              <w:t>культуры</w:t>
            </w:r>
          </w:p>
          <w:p w:rsidR="005A3F02" w:rsidRDefault="00495400">
            <w:pPr>
              <w:pStyle w:val="a5"/>
              <w:tabs>
                <w:tab w:val="left" w:pos="787"/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сохранения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укрепления здоровья в процессе профессиональной деятельности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7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поддержания необходимого</w:t>
            </w:r>
            <w:r>
              <w:rPr>
                <w:sz w:val="24"/>
                <w:szCs w:val="24"/>
              </w:rPr>
              <w:tab/>
              <w:t>уровня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1243"/>
                <w:tab w:val="left" w:pos="1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физической культуры и спорта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формировании</w:t>
            </w:r>
          </w:p>
          <w:p w:rsidR="005A3F02" w:rsidRDefault="00495400">
            <w:pPr>
              <w:pStyle w:val="a5"/>
              <w:tabs>
                <w:tab w:val="left" w:pos="1546"/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ab/>
              <w:t>образа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активного отдыха и профилактики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вредных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привычек;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двигательных</w:t>
            </w:r>
            <w:proofErr w:type="gramEnd"/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и развития физических качеств;</w:t>
            </w:r>
          </w:p>
          <w:p w:rsidR="005A3F02" w:rsidRDefault="00495400">
            <w:pPr>
              <w:pStyle w:val="a5"/>
              <w:tabs>
                <w:tab w:val="left" w:pos="888"/>
                <w:tab w:val="left" w:pos="2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закаливания организма и</w:t>
            </w:r>
            <w:r>
              <w:rPr>
                <w:sz w:val="24"/>
                <w:szCs w:val="24"/>
              </w:rPr>
              <w:tab/>
              <w:t>основные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самомассажа.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1656"/>
                <w:tab w:val="left" w:pos="2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5A3F02" w:rsidRDefault="00495400">
            <w:pPr>
              <w:pStyle w:val="a5"/>
              <w:tabs>
                <w:tab w:val="left" w:pos="2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</w:t>
            </w:r>
            <w:r>
              <w:rPr>
                <w:sz w:val="24"/>
                <w:szCs w:val="24"/>
              </w:rPr>
              <w:tab/>
              <w:t>упражнений</w:t>
            </w:r>
          </w:p>
          <w:p w:rsidR="005A3F02" w:rsidRDefault="00495400">
            <w:pPr>
              <w:pStyle w:val="a5"/>
              <w:tabs>
                <w:tab w:val="left" w:pos="1296"/>
                <w:tab w:val="left" w:pos="17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корригирующей</w:t>
            </w:r>
          </w:p>
          <w:p w:rsidR="005A3F02" w:rsidRDefault="00495400">
            <w:pPr>
              <w:pStyle w:val="a5"/>
              <w:tabs>
                <w:tab w:val="left" w:pos="1901"/>
                <w:tab w:val="left" w:pos="26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:rsidR="005A3F02" w:rsidRDefault="00495400">
            <w:pPr>
              <w:pStyle w:val="a5"/>
              <w:tabs>
                <w:tab w:val="left" w:pos="2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особенностей организма;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акробатические, гимнастические, легкоатлетические упражнения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96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20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(комбинации),</w:t>
            </w:r>
            <w:r>
              <w:rPr>
                <w:sz w:val="24"/>
                <w:szCs w:val="24"/>
              </w:rPr>
              <w:tab/>
              <w:t>технические</w:t>
            </w:r>
          </w:p>
          <w:p w:rsidR="005A3F02" w:rsidRDefault="00495400">
            <w:pPr>
              <w:pStyle w:val="a5"/>
              <w:tabs>
                <w:tab w:val="left" w:pos="1358"/>
                <w:tab w:val="left" w:pos="30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ab/>
              <w:t>спортивных</w:t>
            </w:r>
            <w:r>
              <w:rPr>
                <w:sz w:val="24"/>
                <w:szCs w:val="24"/>
              </w:rPr>
              <w:tab/>
              <w:t>игр;</w:t>
            </w:r>
          </w:p>
          <w:p w:rsidR="005A3F02" w:rsidRDefault="00495400">
            <w:pPr>
              <w:pStyle w:val="a5"/>
              <w:tabs>
                <w:tab w:val="left" w:pos="23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ab/>
              <w:t>комплексы</w:t>
            </w:r>
          </w:p>
          <w:p w:rsidR="005A3F02" w:rsidRDefault="00495400">
            <w:pPr>
              <w:pStyle w:val="a5"/>
              <w:tabs>
                <w:tab w:val="left" w:pos="1786"/>
                <w:tab w:val="left" w:pos="25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основных физических качеств, </w:t>
            </w:r>
            <w:proofErr w:type="gramStart"/>
            <w:r>
              <w:rPr>
                <w:sz w:val="24"/>
                <w:szCs w:val="24"/>
              </w:rPr>
              <w:t>адаптивной</w:t>
            </w:r>
            <w:proofErr w:type="gramEnd"/>
            <w:r>
              <w:rPr>
                <w:sz w:val="24"/>
                <w:szCs w:val="24"/>
              </w:rPr>
              <w:tab/>
              <w:t>(лечебной)</w:t>
            </w:r>
          </w:p>
          <w:p w:rsidR="005A3F02" w:rsidRDefault="00495400">
            <w:pPr>
              <w:pStyle w:val="a5"/>
              <w:tabs>
                <w:tab w:val="left" w:pos="1704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 с учетом состояния</w:t>
            </w:r>
            <w:r>
              <w:rPr>
                <w:sz w:val="24"/>
                <w:szCs w:val="24"/>
              </w:rPr>
              <w:tab/>
              <w:t>здоровья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подготовленности;</w:t>
            </w:r>
          </w:p>
          <w:p w:rsidR="005A3F02" w:rsidRDefault="00495400">
            <w:pPr>
              <w:pStyle w:val="a5"/>
              <w:tabs>
                <w:tab w:val="left" w:pos="1690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5A3F02" w:rsidRDefault="00495400">
            <w:pPr>
              <w:pStyle w:val="a5"/>
              <w:tabs>
                <w:tab w:val="left" w:pos="1891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своим физическим развитием и физической подготовленностью, контроль техники выполнения двигательных</w:t>
            </w:r>
            <w:r>
              <w:rPr>
                <w:sz w:val="24"/>
                <w:szCs w:val="24"/>
              </w:rPr>
              <w:tab/>
              <w:t>действий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397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режимов физической нагрузки; соблюдать</w:t>
            </w:r>
            <w:r>
              <w:rPr>
                <w:sz w:val="24"/>
                <w:szCs w:val="24"/>
              </w:rPr>
              <w:tab/>
              <w:t>безопасность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физических</w:t>
            </w:r>
            <w:proofErr w:type="gramEnd"/>
          </w:p>
          <w:p w:rsidR="005A3F02" w:rsidRDefault="00495400">
            <w:pPr>
              <w:pStyle w:val="a5"/>
              <w:tabs>
                <w:tab w:val="left" w:pos="1690"/>
                <w:tab w:val="left" w:pos="22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туристических</w:t>
            </w:r>
            <w:r>
              <w:rPr>
                <w:sz w:val="24"/>
                <w:szCs w:val="24"/>
              </w:rPr>
              <w:tab/>
              <w:t>походов;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судейство</w:t>
            </w:r>
          </w:p>
          <w:p w:rsidR="005A3F02" w:rsidRDefault="00495400">
            <w:pPr>
              <w:pStyle w:val="a5"/>
              <w:tabs>
                <w:tab w:val="left" w:pos="1411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ab/>
              <w:t>соревнований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одному из программных видов спорта;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5A3F02" w:rsidRDefault="00495400">
            <w:pPr>
              <w:pStyle w:val="a5"/>
              <w:tabs>
                <w:tab w:val="left" w:pos="1920"/>
                <w:tab w:val="left" w:pos="3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знания и умения в практической деятельности и повседневной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самостоятельных</w:t>
            </w:r>
            <w:proofErr w:type="gramEnd"/>
          </w:p>
          <w:p w:rsidR="005A3F02" w:rsidRDefault="00495400">
            <w:pPr>
              <w:pStyle w:val="a5"/>
              <w:tabs>
                <w:tab w:val="left" w:pos="1214"/>
                <w:tab w:val="left" w:pos="18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формированию</w:t>
            </w:r>
          </w:p>
          <w:p w:rsidR="005A3F02" w:rsidRDefault="00495400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телосложения и коррекции осанки, развитию физических</w:t>
            </w:r>
            <w:r>
              <w:rPr>
                <w:sz w:val="24"/>
                <w:szCs w:val="24"/>
              </w:rPr>
              <w:tab/>
              <w:t>качеств,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совершенствованию</w:t>
            </w:r>
            <w:r>
              <w:rPr>
                <w:sz w:val="24"/>
                <w:szCs w:val="24"/>
              </w:rPr>
              <w:tab/>
              <w:t>техники</w:t>
            </w:r>
          </w:p>
          <w:p w:rsidR="005A3F02" w:rsidRDefault="00495400">
            <w:pPr>
              <w:pStyle w:val="a5"/>
              <w:tabs>
                <w:tab w:val="left" w:pos="1392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движений;</w:t>
            </w:r>
            <w:r>
              <w:rPr>
                <w:sz w:val="24"/>
                <w:szCs w:val="24"/>
              </w:rPr>
              <w:tab/>
              <w:t>включать</w:t>
            </w:r>
            <w:r>
              <w:rPr>
                <w:sz w:val="24"/>
                <w:szCs w:val="24"/>
              </w:rPr>
              <w:tab/>
              <w:t>занятия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  <w:tr w:rsidR="005A3F02">
        <w:trPr>
          <w:trHeight w:hRule="exact" w:val="3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tabs>
                <w:tab w:val="left" w:pos="2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государственном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иностранных </w:t>
            </w:r>
            <w:proofErr w:type="gramStart"/>
            <w:r>
              <w:rPr>
                <w:sz w:val="24"/>
                <w:szCs w:val="24"/>
              </w:rPr>
              <w:t>языках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5A3F02" w:rsidRDefault="00495400">
            <w:pPr>
              <w:pStyle w:val="a5"/>
              <w:tabs>
                <w:tab w:val="left" w:pos="408"/>
                <w:tab w:val="left" w:pos="1152"/>
                <w:tab w:val="left" w:pos="2122"/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истории,</w:t>
            </w:r>
          </w:p>
          <w:p w:rsidR="005A3F02" w:rsidRDefault="00495400">
            <w:pPr>
              <w:pStyle w:val="a5"/>
              <w:tabs>
                <w:tab w:val="left" w:pos="11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русского и других</w:t>
            </w:r>
          </w:p>
          <w:p w:rsidR="005A3F02" w:rsidRDefault="00495400">
            <w:pPr>
              <w:pStyle w:val="a5"/>
              <w:tabs>
                <w:tab w:val="left" w:pos="1152"/>
                <w:tab w:val="left" w:pos="1613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народов; смысл понятий: речевая ситуация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компоненты,</w:t>
            </w:r>
          </w:p>
          <w:p w:rsidR="005A3F02" w:rsidRDefault="00495400">
            <w:pPr>
              <w:pStyle w:val="a5"/>
              <w:tabs>
                <w:tab w:val="left" w:pos="1474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языковая норма, культура речи; основные единицы и уровни языка, их признаки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взаимосвязь;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5A3F02" w:rsidRDefault="00495400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грамматические, 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5A3F02" w:rsidRDefault="00495400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5A3F02" w:rsidRDefault="00495400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5A3F02" w:rsidRDefault="00495400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5A3F02" w:rsidRDefault="00495400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tabs>
                <w:tab w:val="left" w:pos="179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</w:t>
            </w:r>
            <w:r>
              <w:rPr>
                <w:sz w:val="24"/>
                <w:szCs w:val="24"/>
              </w:rPr>
              <w:tab/>
              <w:t>языка;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речевого поведения в </w:t>
            </w:r>
            <w:proofErr w:type="spellStart"/>
            <w:r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softHyphen/>
              <w:t>культурной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учебно-научной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официально-деловой</w:t>
            </w:r>
            <w:proofErr w:type="gramEnd"/>
            <w:r>
              <w:rPr>
                <w:sz w:val="24"/>
                <w:szCs w:val="24"/>
              </w:rPr>
              <w:tab/>
              <w:t>сферах</w:t>
            </w:r>
          </w:p>
          <w:p w:rsidR="005A3F02" w:rsidRDefault="00495400">
            <w:pPr>
              <w:pStyle w:val="a5"/>
              <w:tabs>
                <w:tab w:val="left" w:pos="12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общения;</w:t>
            </w:r>
            <w:r>
              <w:rPr>
                <w:sz w:val="24"/>
                <w:szCs w:val="24"/>
              </w:rPr>
              <w:tab/>
              <w:t>основные значения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изученных лексических единиц (слов,</w:t>
            </w:r>
            <w:r>
              <w:rPr>
                <w:sz w:val="24"/>
                <w:szCs w:val="24"/>
              </w:rPr>
              <w:tab/>
              <w:t>словосочетаний);</w:t>
            </w:r>
          </w:p>
          <w:p w:rsidR="005A3F02" w:rsidRDefault="00495400">
            <w:pPr>
              <w:pStyle w:val="a5"/>
              <w:tabs>
                <w:tab w:val="left" w:pos="25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5A3F02" w:rsidRDefault="00495400">
            <w:pPr>
              <w:pStyle w:val="a5"/>
              <w:tabs>
                <w:tab w:val="left" w:pos="1114"/>
                <w:tab w:val="left" w:pos="2381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словообразования в иностранном языке; основные нормы речевого этикета,</w:t>
            </w:r>
            <w:r>
              <w:rPr>
                <w:sz w:val="24"/>
                <w:szCs w:val="24"/>
              </w:rPr>
              <w:tab/>
              <w:t>принятые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стране</w:t>
            </w:r>
          </w:p>
          <w:p w:rsidR="005A3F02" w:rsidRDefault="00495400">
            <w:pPr>
              <w:pStyle w:val="a5"/>
              <w:tabs>
                <w:tab w:val="left" w:pos="1488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изучаемого</w:t>
            </w:r>
            <w:r>
              <w:rPr>
                <w:sz w:val="24"/>
                <w:szCs w:val="24"/>
              </w:rPr>
              <w:tab/>
              <w:t>языка;</w:t>
            </w:r>
            <w:r>
              <w:rPr>
                <w:sz w:val="24"/>
                <w:szCs w:val="24"/>
              </w:rPr>
              <w:tab/>
              <w:t>признаки</w:t>
            </w:r>
          </w:p>
          <w:p w:rsidR="005A3F02" w:rsidRDefault="00495400">
            <w:pPr>
              <w:pStyle w:val="a5"/>
              <w:tabs>
                <w:tab w:val="left" w:pos="17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изученных</w:t>
            </w:r>
            <w:r>
              <w:rPr>
                <w:sz w:val="24"/>
                <w:szCs w:val="24"/>
              </w:rPr>
              <w:tab/>
              <w:t>грамматических</w:t>
            </w:r>
          </w:p>
          <w:p w:rsidR="005A3F02" w:rsidRDefault="00495400">
            <w:pPr>
              <w:pStyle w:val="a5"/>
              <w:tabs>
                <w:tab w:val="left" w:pos="1723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явлений в иностранном языке; особенности</w:t>
            </w:r>
            <w:r>
              <w:rPr>
                <w:sz w:val="24"/>
                <w:szCs w:val="24"/>
              </w:rPr>
              <w:tab/>
              <w:t>структуры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</w:t>
            </w:r>
            <w:r>
              <w:rPr>
                <w:sz w:val="24"/>
                <w:szCs w:val="24"/>
              </w:rPr>
              <w:tab/>
              <w:t>типов</w:t>
            </w:r>
          </w:p>
          <w:p w:rsidR="005A3F02" w:rsidRDefault="00495400">
            <w:pPr>
              <w:pStyle w:val="a5"/>
              <w:tabs>
                <w:tab w:val="left" w:pos="1618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сложных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изучаемого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иностранного языка; о роли владения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иностранными</w:t>
            </w:r>
            <w:proofErr w:type="gramEnd"/>
          </w:p>
          <w:p w:rsidR="005A3F02" w:rsidRDefault="00495400">
            <w:pPr>
              <w:pStyle w:val="a5"/>
              <w:tabs>
                <w:tab w:val="left" w:pos="1733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языками в современном мире, особенностях</w:t>
            </w:r>
            <w:r>
              <w:rPr>
                <w:sz w:val="24"/>
                <w:szCs w:val="24"/>
              </w:rPr>
              <w:tab/>
              <w:t>образа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5A3F02" w:rsidRDefault="00495400">
            <w:pPr>
              <w:pStyle w:val="a5"/>
              <w:tabs>
                <w:tab w:val="left" w:pos="1224"/>
                <w:tab w:val="left" w:pos="28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быта,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  <w:t>стран</w:t>
            </w:r>
          </w:p>
          <w:p w:rsidR="005A3F02" w:rsidRDefault="00495400">
            <w:pPr>
              <w:pStyle w:val="a5"/>
              <w:tabs>
                <w:tab w:val="left" w:pos="907"/>
                <w:tab w:val="left" w:pos="1349"/>
                <w:tab w:val="left" w:pos="215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изучаемого языка; лексический (1200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1400</w:t>
            </w:r>
            <w:r>
              <w:rPr>
                <w:sz w:val="24"/>
                <w:szCs w:val="24"/>
              </w:rPr>
              <w:tab/>
              <w:t>лексических</w:t>
            </w:r>
            <w:proofErr w:type="gramEnd"/>
          </w:p>
          <w:p w:rsidR="005A3F02" w:rsidRDefault="00495400">
            <w:pPr>
              <w:pStyle w:val="a5"/>
              <w:tabs>
                <w:tab w:val="left" w:pos="1224"/>
                <w:tab w:val="left" w:pos="17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единиц)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грамматический</w:t>
            </w:r>
            <w:proofErr w:type="gramEnd"/>
          </w:p>
          <w:p w:rsidR="005A3F02" w:rsidRDefault="00495400">
            <w:pPr>
              <w:pStyle w:val="a5"/>
              <w:tabs>
                <w:tab w:val="left" w:pos="1344"/>
                <w:tab w:val="left" w:pos="3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минимум,</w:t>
            </w:r>
            <w:r>
              <w:rPr>
                <w:sz w:val="24"/>
                <w:szCs w:val="24"/>
              </w:rPr>
              <w:tab/>
              <w:t>необходимый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A3F02" w:rsidRDefault="00495400">
            <w:pPr>
              <w:pStyle w:val="a5"/>
              <w:tabs>
                <w:tab w:val="left" w:pos="26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чтения и перевода (со словарем) иностранных</w:t>
            </w:r>
            <w:r>
              <w:rPr>
                <w:sz w:val="24"/>
                <w:szCs w:val="24"/>
              </w:rPr>
              <w:tab/>
              <w:t>текстов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направленности.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5A3F02" w:rsidRDefault="00495400">
            <w:pPr>
              <w:pStyle w:val="a5"/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устные и письменные высказывания с точки зрения языкового</w:t>
            </w:r>
            <w:r>
              <w:rPr>
                <w:sz w:val="24"/>
                <w:szCs w:val="24"/>
              </w:rPr>
              <w:tab/>
              <w:t>оформления,</w:t>
            </w:r>
          </w:p>
          <w:p w:rsidR="005A3F02" w:rsidRDefault="00495400">
            <w:pPr>
              <w:pStyle w:val="a5"/>
              <w:tabs>
                <w:tab w:val="left" w:pos="22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ab/>
              <w:t>достижения</w:t>
            </w:r>
          </w:p>
          <w:p w:rsidR="005A3F02" w:rsidRDefault="00495400">
            <w:pPr>
              <w:pStyle w:val="a5"/>
              <w:tabs>
                <w:tab w:val="left" w:pos="1296"/>
                <w:tab w:val="left" w:pos="1771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поставленных коммуникативных задач; анализировать языковые единицы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5A3F02" w:rsidRDefault="00495400">
            <w:pPr>
              <w:pStyle w:val="a5"/>
              <w:tabs>
                <w:tab w:val="left" w:pos="1915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ab/>
              <w:t>точности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уместности их употребления;</w:t>
            </w:r>
          </w:p>
          <w:p w:rsidR="005A3F02" w:rsidRDefault="00495400">
            <w:pPr>
              <w:pStyle w:val="a5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лингвистический</w:t>
            </w:r>
          </w:p>
          <w:p w:rsidR="005A3F02" w:rsidRDefault="00495400">
            <w:pPr>
              <w:pStyle w:val="a5"/>
              <w:tabs>
                <w:tab w:val="left" w:pos="1114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текстов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5A3F02" w:rsidRDefault="00495400">
            <w:pPr>
              <w:pStyle w:val="a5"/>
              <w:tabs>
                <w:tab w:val="left" w:pos="2189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  <w:t>стилей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7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разновидностей</w:t>
            </w:r>
            <w:r>
              <w:rPr>
                <w:sz w:val="24"/>
                <w:szCs w:val="24"/>
              </w:rPr>
              <w:tab/>
              <w:t>языка;</w:t>
            </w:r>
          </w:p>
          <w:p w:rsidR="005A3F02" w:rsidRDefault="00495400">
            <w:pPr>
              <w:pStyle w:val="a5"/>
              <w:tabs>
                <w:tab w:val="lef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</w:t>
            </w:r>
            <w:r>
              <w:rPr>
                <w:sz w:val="24"/>
                <w:szCs w:val="24"/>
              </w:rPr>
              <w:tab/>
              <w:t>виды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дифференцированного зачета, экзамена.</w:t>
            </w: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right" w:pos="3427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ab/>
              <w:t>(</w:t>
            </w:r>
            <w:proofErr w:type="spellStart"/>
            <w:r>
              <w:rPr>
                <w:sz w:val="24"/>
                <w:szCs w:val="24"/>
              </w:rPr>
              <w:t>ознакомительно</w:t>
            </w:r>
            <w:r>
              <w:rPr>
                <w:sz w:val="24"/>
                <w:szCs w:val="24"/>
              </w:rPr>
              <w:softHyphen/>
              <w:t>изучающее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ознакомительно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реферативное</w:t>
            </w:r>
            <w:proofErr w:type="gramEnd"/>
            <w:r>
              <w:rPr>
                <w:sz w:val="24"/>
                <w:szCs w:val="24"/>
              </w:rPr>
              <w:t>) в зависимости от коммуникативной</w:t>
            </w:r>
            <w:r>
              <w:rPr>
                <w:sz w:val="24"/>
                <w:szCs w:val="24"/>
              </w:rPr>
              <w:tab/>
              <w:t>задачи;</w:t>
            </w:r>
          </w:p>
          <w:p w:rsidR="005A3F02" w:rsidRDefault="00495400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ab/>
              <w:t>необходимую</w:t>
            </w:r>
          </w:p>
          <w:p w:rsidR="005A3F02" w:rsidRDefault="00495400">
            <w:pPr>
              <w:pStyle w:val="a5"/>
              <w:tabs>
                <w:tab w:val="left" w:pos="1728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источников:</w:t>
            </w:r>
            <w:r>
              <w:rPr>
                <w:sz w:val="24"/>
                <w:szCs w:val="24"/>
              </w:rPr>
              <w:tab/>
              <w:t>учебно-научных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rPr>
                <w:sz w:val="24"/>
                <w:szCs w:val="24"/>
              </w:rPr>
              <w:tab/>
              <w:t>носителях;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учебно-научной (на материале изучаемых учебных дисциплин),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5A3F02" w:rsidRDefault="00495400">
            <w:pPr>
              <w:pStyle w:val="a5"/>
              <w:tabs>
                <w:tab w:val="left" w:pos="122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культурной и деловой </w:t>
            </w: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общения; применять в практике речевого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5A3F02" w:rsidRDefault="00495400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tabs>
                <w:tab w:val="left" w:pos="946"/>
                <w:tab w:val="left" w:pos="27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в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письма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5A3F02" w:rsidRDefault="00495400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5A3F02" w:rsidRDefault="00495400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rPr>
                <w:sz w:val="24"/>
                <w:szCs w:val="24"/>
              </w:rPr>
              <w:tab/>
              <w:t>дискуссионных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 приемы информационной</w:t>
            </w:r>
            <w:r>
              <w:rPr>
                <w:sz w:val="24"/>
                <w:szCs w:val="24"/>
              </w:rPr>
              <w:tab/>
              <w:t>переработки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устного и письменного текста;</w:t>
            </w:r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и умения в практической деятельности и повседневной жизни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A3F02" w:rsidRDefault="00495400">
            <w:pPr>
              <w:pStyle w:val="a5"/>
              <w:tabs>
                <w:tab w:val="left" w:pos="1469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русского языка как духовной,</w:t>
            </w:r>
            <w:r>
              <w:rPr>
                <w:sz w:val="24"/>
                <w:szCs w:val="24"/>
              </w:rPr>
              <w:tab/>
              <w:t>нравственной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ценности народа;</w:t>
            </w:r>
          </w:p>
          <w:p w:rsidR="005A3F02" w:rsidRDefault="00495400">
            <w:pPr>
              <w:pStyle w:val="a5"/>
              <w:tabs>
                <w:tab w:val="left" w:pos="1757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ценностям</w:t>
            </w:r>
          </w:p>
          <w:p w:rsidR="005A3F02" w:rsidRDefault="00495400">
            <w:pPr>
              <w:pStyle w:val="a5"/>
              <w:tabs>
                <w:tab w:val="left" w:pos="1934"/>
                <w:tab w:val="left" w:pos="25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мировой</w:t>
            </w:r>
          </w:p>
          <w:p w:rsidR="005A3F02" w:rsidRDefault="00495400">
            <w:pPr>
              <w:pStyle w:val="a5"/>
              <w:tabs>
                <w:tab w:val="left" w:pos="25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ab/>
              <w:t>развития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5A3F02" w:rsidRDefault="00495400">
      <w:pPr>
        <w:spacing w:line="1" w:lineRule="exact"/>
        <w:rPr>
          <w:sz w:val="2"/>
          <w:szCs w:val="2"/>
        </w:rPr>
      </w:pPr>
      <w:r>
        <w:br w:type="page"/>
      </w:r>
    </w:p>
    <w:p w:rsidR="005A3F02" w:rsidRDefault="005A3F0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A3F02">
        <w:trPr>
          <w:trHeight w:hRule="exact" w:val="96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F02" w:rsidRDefault="00495400">
            <w:pPr>
              <w:pStyle w:val="a5"/>
              <w:tabs>
                <w:tab w:val="left" w:pos="2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 творческих способностей,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5A3F02" w:rsidRDefault="00495400">
            <w:pPr>
              <w:pStyle w:val="a5"/>
              <w:tabs>
                <w:tab w:val="left" w:pos="763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деятельности; самореализации, самовыражения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областях</w:t>
            </w:r>
          </w:p>
          <w:p w:rsidR="005A3F02" w:rsidRDefault="00495400">
            <w:pPr>
              <w:pStyle w:val="a5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5A3F02" w:rsidRDefault="004954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увеличения словарного запаса;</w:t>
            </w:r>
          </w:p>
          <w:p w:rsidR="005A3F02" w:rsidRDefault="00495400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расширения круга используемых языковых и речевых средств; совершенствования способности к</w:t>
            </w:r>
            <w:r>
              <w:rPr>
                <w:sz w:val="24"/>
                <w:szCs w:val="24"/>
              </w:rPr>
              <w:tab/>
              <w:t>самооценке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5A3F02" w:rsidRDefault="00495400">
            <w:pPr>
              <w:pStyle w:val="a5"/>
              <w:tabs>
                <w:tab w:val="left" w:pos="1584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</w:p>
          <w:p w:rsidR="005A3F02" w:rsidRDefault="00495400">
            <w:pPr>
              <w:pStyle w:val="a5"/>
              <w:tabs>
                <w:tab w:val="left" w:pos="14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речью;</w:t>
            </w:r>
            <w:r>
              <w:rPr>
                <w:sz w:val="24"/>
                <w:szCs w:val="24"/>
              </w:rPr>
              <w:tab/>
              <w:t>совершенствования</w:t>
            </w:r>
          </w:p>
          <w:p w:rsidR="005A3F02" w:rsidRDefault="00495400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 способностей; развития готовности к речевому взаимодействию, межличностному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23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межкультурному</w:t>
            </w:r>
            <w:r>
              <w:rPr>
                <w:sz w:val="24"/>
                <w:szCs w:val="24"/>
              </w:rPr>
              <w:tab/>
              <w:t>общению,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сотрудничеству;</w:t>
            </w:r>
          </w:p>
          <w:p w:rsidR="005A3F02" w:rsidRDefault="00495400">
            <w:pPr>
              <w:pStyle w:val="a5"/>
              <w:tabs>
                <w:tab w:val="left" w:pos="1094"/>
                <w:tab w:val="left" w:pos="1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активного участия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производственной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A3F02" w:rsidRDefault="00495400">
            <w:pPr>
              <w:pStyle w:val="a5"/>
              <w:tabs>
                <w:tab w:val="left" w:pos="1512"/>
                <w:tab w:val="left" w:pos="19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общественной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государства;</w:t>
            </w:r>
          </w:p>
          <w:p w:rsidR="005A3F02" w:rsidRDefault="00495400">
            <w:pPr>
              <w:pStyle w:val="a5"/>
              <w:tabs>
                <w:tab w:val="left" w:pos="926"/>
                <w:tab w:val="left" w:pos="1934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ab/>
              <w:t>диалог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ситуации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межкультурной коммуникации;</w:t>
            </w:r>
          </w:p>
          <w:p w:rsidR="005A3F02" w:rsidRDefault="00495400">
            <w:pPr>
              <w:pStyle w:val="a5"/>
              <w:tabs>
                <w:tab w:val="left" w:pos="1934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(устно и письменно) на иностранном</w:t>
            </w:r>
            <w:r>
              <w:rPr>
                <w:sz w:val="24"/>
                <w:szCs w:val="24"/>
              </w:rPr>
              <w:tab/>
              <w:t>языке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5A3F02" w:rsidRDefault="00495400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686"/>
                <w:tab w:val="left" w:pos="20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повседневные темы; переводить (со</w:t>
            </w:r>
            <w:r>
              <w:rPr>
                <w:sz w:val="24"/>
                <w:szCs w:val="24"/>
              </w:rPr>
              <w:tab/>
              <w:t>словарем)</w:t>
            </w:r>
            <w:r>
              <w:rPr>
                <w:sz w:val="24"/>
                <w:szCs w:val="24"/>
              </w:rPr>
              <w:tab/>
              <w:t>иностранные</w:t>
            </w:r>
          </w:p>
          <w:p w:rsidR="005A3F02" w:rsidRDefault="00495400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5A3F02" w:rsidRDefault="00495400">
            <w:pPr>
              <w:pStyle w:val="a5"/>
              <w:tabs>
                <w:tab w:val="left" w:pos="2194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направленности; самостоятельно совершенствовать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устную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5A3F02" w:rsidRDefault="00495400">
            <w:pPr>
              <w:pStyle w:val="a5"/>
              <w:tabs>
                <w:tab w:val="left" w:pos="1555"/>
                <w:tab w:val="left" w:pos="23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  <w:r>
              <w:rPr>
                <w:sz w:val="24"/>
                <w:szCs w:val="24"/>
              </w:rPr>
              <w:tab/>
              <w:t>речь,</w:t>
            </w:r>
            <w:r>
              <w:rPr>
                <w:sz w:val="24"/>
                <w:szCs w:val="24"/>
              </w:rPr>
              <w:tab/>
              <w:t>пополнять</w:t>
            </w:r>
          </w:p>
          <w:p w:rsidR="005A3F02" w:rsidRDefault="004954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запас.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02" w:rsidRDefault="005A3F02">
            <w:pPr>
              <w:rPr>
                <w:sz w:val="10"/>
                <w:szCs w:val="10"/>
              </w:rPr>
            </w:pPr>
          </w:p>
        </w:tc>
      </w:tr>
    </w:tbl>
    <w:p w:rsidR="00495400" w:rsidRDefault="00495400"/>
    <w:sectPr w:rsidR="00495400">
      <w:pgSz w:w="11900" w:h="16840"/>
      <w:pgMar w:top="695" w:right="422" w:bottom="988" w:left="1225" w:header="2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CA" w:rsidRDefault="00913ACA">
      <w:r>
        <w:separator/>
      </w:r>
    </w:p>
  </w:endnote>
  <w:endnote w:type="continuationSeparator" w:id="0">
    <w:p w:rsidR="00913ACA" w:rsidRDefault="0091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00" w:rsidRDefault="004954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10129520</wp:posOffset>
              </wp:positionV>
              <wp:extent cx="592836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400" w:rsidRDefault="00495400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48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70.1pt;margin-top:797.6pt;width:466.8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" filled="f" stroked="f">
              <v:textbox style="mso-fit-shape-to-text:t" inset="0,0,0,0">
                <w:txbxContent>
                  <w:p w:rsidR="00495400" w:rsidRDefault="00495400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48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00" w:rsidRDefault="0049540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00" w:rsidRDefault="004954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10133330</wp:posOffset>
              </wp:positionV>
              <wp:extent cx="5584190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41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400" w:rsidRDefault="00495400">
                          <w:pPr>
                            <w:pStyle w:val="20"/>
                            <w:tabs>
                              <w:tab w:val="right" w:pos="879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48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из 46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84.8pt;margin-top:797.9pt;width:439.7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" filled="f" stroked="f">
              <v:textbox style="mso-fit-shape-to-text:t" inset="0,0,0,0">
                <w:txbxContent>
                  <w:p w:rsidR="00495400" w:rsidRDefault="00495400">
                    <w:pPr>
                      <w:pStyle w:val="20"/>
                      <w:tabs>
                        <w:tab w:val="right" w:pos="879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48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из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00" w:rsidRDefault="004954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10133330</wp:posOffset>
              </wp:positionV>
              <wp:extent cx="5584190" cy="1130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41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400" w:rsidRDefault="00495400">
                          <w:pPr>
                            <w:pStyle w:val="20"/>
                            <w:tabs>
                              <w:tab w:val="right" w:pos="879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48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46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0" type="#_x0000_t202" style="position:absolute;margin-left:84.8pt;margin-top:797.9pt;width:439.7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" filled="f" stroked="f">
              <v:textbox style="mso-fit-shape-to-text:t" inset="0,0,0,0">
                <w:txbxContent>
                  <w:p w:rsidR="00495400" w:rsidRDefault="00495400">
                    <w:pPr>
                      <w:pStyle w:val="20"/>
                      <w:tabs>
                        <w:tab w:val="right" w:pos="879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48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CA" w:rsidRDefault="00913ACA"/>
  </w:footnote>
  <w:footnote w:type="continuationSeparator" w:id="0">
    <w:p w:rsidR="00913ACA" w:rsidRDefault="00913A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792"/>
    <w:multiLevelType w:val="multilevel"/>
    <w:tmpl w:val="CFD0DD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72B84"/>
    <w:multiLevelType w:val="multilevel"/>
    <w:tmpl w:val="4C8E4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13FE9"/>
    <w:multiLevelType w:val="multilevel"/>
    <w:tmpl w:val="21806D7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F5A7D"/>
    <w:multiLevelType w:val="multilevel"/>
    <w:tmpl w:val="4FACC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34513"/>
    <w:multiLevelType w:val="multilevel"/>
    <w:tmpl w:val="7542D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E77D2"/>
    <w:multiLevelType w:val="multilevel"/>
    <w:tmpl w:val="2932C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95D96"/>
    <w:multiLevelType w:val="multilevel"/>
    <w:tmpl w:val="F8FC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E4BCD"/>
    <w:multiLevelType w:val="multilevel"/>
    <w:tmpl w:val="6D3C3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0264D"/>
    <w:multiLevelType w:val="multilevel"/>
    <w:tmpl w:val="0B94A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86A9B"/>
    <w:multiLevelType w:val="multilevel"/>
    <w:tmpl w:val="1B2CC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32B21"/>
    <w:multiLevelType w:val="multilevel"/>
    <w:tmpl w:val="8AA0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A6A78"/>
    <w:multiLevelType w:val="multilevel"/>
    <w:tmpl w:val="90B4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5315B"/>
    <w:multiLevelType w:val="multilevel"/>
    <w:tmpl w:val="5D1EC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A5123"/>
    <w:multiLevelType w:val="multilevel"/>
    <w:tmpl w:val="CE088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B5964"/>
    <w:multiLevelType w:val="multilevel"/>
    <w:tmpl w:val="45321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C43CF1"/>
    <w:multiLevelType w:val="multilevel"/>
    <w:tmpl w:val="4F3C4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B5DED"/>
    <w:multiLevelType w:val="multilevel"/>
    <w:tmpl w:val="297CD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15E9E"/>
    <w:multiLevelType w:val="multilevel"/>
    <w:tmpl w:val="2972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674AD2"/>
    <w:multiLevelType w:val="multilevel"/>
    <w:tmpl w:val="35486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94B1F"/>
    <w:multiLevelType w:val="multilevel"/>
    <w:tmpl w:val="64685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9D5619"/>
    <w:multiLevelType w:val="multilevel"/>
    <w:tmpl w:val="6778D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094E2A"/>
    <w:multiLevelType w:val="multilevel"/>
    <w:tmpl w:val="EEAA6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002D5E"/>
    <w:multiLevelType w:val="multilevel"/>
    <w:tmpl w:val="374E1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007E5D"/>
    <w:multiLevelType w:val="multilevel"/>
    <w:tmpl w:val="12DCFC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53DA9"/>
    <w:multiLevelType w:val="multilevel"/>
    <w:tmpl w:val="922E9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0B3BF9"/>
    <w:multiLevelType w:val="multilevel"/>
    <w:tmpl w:val="06006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F447C"/>
    <w:multiLevelType w:val="multilevel"/>
    <w:tmpl w:val="FED25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16"/>
  </w:num>
  <w:num w:numId="5">
    <w:abstractNumId w:val="21"/>
  </w:num>
  <w:num w:numId="6">
    <w:abstractNumId w:val="9"/>
  </w:num>
  <w:num w:numId="7">
    <w:abstractNumId w:val="22"/>
  </w:num>
  <w:num w:numId="8">
    <w:abstractNumId w:val="24"/>
  </w:num>
  <w:num w:numId="9">
    <w:abstractNumId w:val="7"/>
  </w:num>
  <w:num w:numId="10">
    <w:abstractNumId w:val="0"/>
  </w:num>
  <w:num w:numId="11">
    <w:abstractNumId w:val="20"/>
  </w:num>
  <w:num w:numId="12">
    <w:abstractNumId w:val="10"/>
  </w:num>
  <w:num w:numId="13">
    <w:abstractNumId w:val="1"/>
  </w:num>
  <w:num w:numId="14">
    <w:abstractNumId w:val="4"/>
  </w:num>
  <w:num w:numId="15">
    <w:abstractNumId w:val="25"/>
  </w:num>
  <w:num w:numId="16">
    <w:abstractNumId w:val="15"/>
  </w:num>
  <w:num w:numId="17">
    <w:abstractNumId w:val="2"/>
  </w:num>
  <w:num w:numId="18">
    <w:abstractNumId w:val="23"/>
  </w:num>
  <w:num w:numId="19">
    <w:abstractNumId w:val="11"/>
  </w:num>
  <w:num w:numId="20">
    <w:abstractNumId w:val="6"/>
  </w:num>
  <w:num w:numId="21">
    <w:abstractNumId w:val="5"/>
  </w:num>
  <w:num w:numId="22">
    <w:abstractNumId w:val="12"/>
  </w:num>
  <w:num w:numId="23">
    <w:abstractNumId w:val="13"/>
  </w:num>
  <w:num w:numId="24">
    <w:abstractNumId w:val="14"/>
  </w:num>
  <w:num w:numId="25">
    <w:abstractNumId w:val="19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3F02"/>
    <w:rsid w:val="00035728"/>
    <w:rsid w:val="001B6313"/>
    <w:rsid w:val="001D4484"/>
    <w:rsid w:val="00495400"/>
    <w:rsid w:val="005A3F02"/>
    <w:rsid w:val="00643EB9"/>
    <w:rsid w:val="007E730B"/>
    <w:rsid w:val="008A0015"/>
    <w:rsid w:val="008F350A"/>
    <w:rsid w:val="00913ACA"/>
    <w:rsid w:val="009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/>
      <w:ind w:right="4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54" w:lineRule="auto"/>
      <w:jc w:val="center"/>
      <w:outlineLvl w:val="2"/>
    </w:pPr>
    <w:rPr>
      <w:rFonts w:ascii="Times New Roman" w:eastAsia="Times New Roman" w:hAnsi="Times New Roman" w:cs="Times New Roman"/>
      <w:color w:val="272727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680"/>
      <w:ind w:left="2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260"/>
      <w:ind w:firstLine="5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ind w:left="56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150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/>
      <w:ind w:right="4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54" w:lineRule="auto"/>
      <w:jc w:val="center"/>
      <w:outlineLvl w:val="2"/>
    </w:pPr>
    <w:rPr>
      <w:rFonts w:ascii="Times New Roman" w:eastAsia="Times New Roman" w:hAnsi="Times New Roman" w:cs="Times New Roman"/>
      <w:color w:val="272727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680"/>
      <w:ind w:left="2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260"/>
      <w:ind w:firstLine="5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ind w:left="56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150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Janbook.com/book/366104" TargetMode="External"/><Relationship Id="rId18" Type="http://schemas.openxmlformats.org/officeDocument/2006/relationships/hyperlink" Target="http://znanirun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.ulsu.iu/MegaPro/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4830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n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87377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.lanbook.com/book/307541" TargetMode="External"/><Relationship Id="rId19" Type="http://schemas.openxmlformats.org/officeDocument/2006/relationships/hyperlink" Target="http://ehbrary.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376" TargetMode="External"/><Relationship Id="rId14" Type="http://schemas.openxmlformats.org/officeDocument/2006/relationships/hyperlink" Target="http://lib.ulsu.ru/MegaPro/Download/MObject/526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10810</Words>
  <Characters>61621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cp:lastModifiedBy>user</cp:lastModifiedBy>
  <cp:revision>6</cp:revision>
  <dcterms:created xsi:type="dcterms:W3CDTF">2025-04-10T14:40:00Z</dcterms:created>
  <dcterms:modified xsi:type="dcterms:W3CDTF">2025-04-11T07:04:00Z</dcterms:modified>
</cp:coreProperties>
</file>