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91" w:rsidRDefault="00912691">
      <w:pPr>
        <w:spacing w:line="1" w:lineRule="exact"/>
      </w:pPr>
    </w:p>
    <w:p w:rsidR="007E751E" w:rsidRDefault="007E751E" w:rsidP="007E751E">
      <w:pPr>
        <w:tabs>
          <w:tab w:val="left" w:pos="7155"/>
        </w:tabs>
        <w:rPr>
          <w:sz w:val="28"/>
          <w:szCs w:val="28"/>
        </w:rPr>
      </w:pPr>
    </w:p>
    <w:p w:rsidR="007E751E" w:rsidRPr="000C69A2" w:rsidRDefault="007E751E" w:rsidP="007E751E">
      <w:pPr>
        <w:tabs>
          <w:tab w:val="left" w:pos="7155"/>
        </w:tabs>
        <w:rPr>
          <w:sz w:val="28"/>
          <w:szCs w:val="28"/>
        </w:rPr>
      </w:pPr>
    </w:p>
    <w:p w:rsidR="007E751E" w:rsidRPr="00047FFD" w:rsidRDefault="007E751E" w:rsidP="007E751E">
      <w:pPr>
        <w:spacing w:line="192" w:lineRule="auto"/>
        <w:ind w:right="-365"/>
        <w:jc w:val="center"/>
        <w:rPr>
          <w:rFonts w:ascii="Arial Narrow" w:hAnsi="Arial Narrow"/>
          <w:b/>
          <w:sz w:val="28"/>
          <w:szCs w:val="28"/>
        </w:rPr>
      </w:pPr>
    </w:p>
    <w:p w:rsidR="007E751E" w:rsidRPr="00276C76" w:rsidRDefault="007E751E" w:rsidP="007E751E">
      <w:pPr>
        <w:jc w:val="center"/>
        <w:rPr>
          <w:rFonts w:ascii="Times New Roman" w:hAnsi="Times New Roman"/>
          <w:sz w:val="28"/>
          <w:szCs w:val="28"/>
        </w:rPr>
      </w:pPr>
      <w:r w:rsidRPr="00276C76">
        <w:rPr>
          <w:rFonts w:ascii="Times New Roman" w:hAnsi="Times New Roman"/>
          <w:sz w:val="28"/>
          <w:szCs w:val="28"/>
        </w:rPr>
        <w:t>МИНИСТЕРСТВО ИСКУССТВА И КУЛЬТУРНОЙ ПОЛИТИКИ</w:t>
      </w:r>
    </w:p>
    <w:p w:rsidR="007E751E" w:rsidRPr="00276C76" w:rsidRDefault="007E751E" w:rsidP="007E751E">
      <w:pPr>
        <w:jc w:val="center"/>
        <w:rPr>
          <w:rFonts w:ascii="Times New Roman" w:hAnsi="Times New Roman"/>
          <w:sz w:val="28"/>
          <w:szCs w:val="28"/>
        </w:rPr>
      </w:pPr>
      <w:r w:rsidRPr="00276C76">
        <w:rPr>
          <w:rFonts w:ascii="Times New Roman" w:hAnsi="Times New Roman"/>
          <w:sz w:val="28"/>
          <w:szCs w:val="28"/>
        </w:rPr>
        <w:t xml:space="preserve"> УЛЬЯНОВСКОЙ ОБЛАСТИ</w:t>
      </w:r>
    </w:p>
    <w:p w:rsidR="007E751E" w:rsidRPr="00276C76" w:rsidRDefault="007E751E" w:rsidP="007E751E">
      <w:pPr>
        <w:pStyle w:val="2"/>
        <w:rPr>
          <w:sz w:val="28"/>
          <w:szCs w:val="28"/>
        </w:rPr>
      </w:pPr>
      <w:r w:rsidRPr="00276C76">
        <w:rPr>
          <w:sz w:val="28"/>
          <w:szCs w:val="28"/>
        </w:rPr>
        <w:t xml:space="preserve">Областное государственное бюджетное </w:t>
      </w:r>
    </w:p>
    <w:p w:rsidR="007E751E" w:rsidRPr="00276C76" w:rsidRDefault="007E751E" w:rsidP="007E751E">
      <w:pPr>
        <w:pStyle w:val="2"/>
        <w:rPr>
          <w:sz w:val="28"/>
          <w:szCs w:val="28"/>
        </w:rPr>
      </w:pPr>
      <w:r w:rsidRPr="00276C76">
        <w:rPr>
          <w:sz w:val="28"/>
          <w:szCs w:val="28"/>
          <w:lang w:val="ru-RU"/>
        </w:rPr>
        <w:t xml:space="preserve">профессиональное образовательное учреждение </w:t>
      </w:r>
      <w:r w:rsidRPr="00276C76">
        <w:rPr>
          <w:sz w:val="28"/>
          <w:szCs w:val="28"/>
        </w:rPr>
        <w:t xml:space="preserve"> </w:t>
      </w:r>
    </w:p>
    <w:p w:rsidR="007E751E" w:rsidRPr="00276C76" w:rsidRDefault="007E751E" w:rsidP="007E751E">
      <w:pPr>
        <w:jc w:val="center"/>
        <w:rPr>
          <w:rFonts w:ascii="Times New Roman" w:hAnsi="Times New Roman"/>
          <w:sz w:val="28"/>
          <w:szCs w:val="28"/>
        </w:rPr>
      </w:pPr>
      <w:r w:rsidRPr="00276C76">
        <w:rPr>
          <w:rFonts w:ascii="Times New Roman" w:hAnsi="Times New Roman"/>
          <w:sz w:val="28"/>
          <w:szCs w:val="28"/>
        </w:rPr>
        <w:t>«Димитровградский музыкальный колледж»</w:t>
      </w:r>
    </w:p>
    <w:p w:rsidR="007E751E" w:rsidRPr="00316B37" w:rsidRDefault="007E751E" w:rsidP="007E751E">
      <w:pPr>
        <w:autoSpaceDE w:val="0"/>
        <w:autoSpaceDN w:val="0"/>
        <w:adjustRightInd w:val="0"/>
        <w:jc w:val="center"/>
        <w:rPr>
          <w:rFonts w:ascii="Times New Roman" w:eastAsia="Times New Roman" w:hAnsi="Times New Roman"/>
          <w:b/>
          <w:sz w:val="36"/>
          <w:szCs w:val="36"/>
        </w:rPr>
      </w:pPr>
    </w:p>
    <w:p w:rsidR="007E751E" w:rsidRPr="008A46F9" w:rsidRDefault="007E751E" w:rsidP="007E751E">
      <w:pPr>
        <w:autoSpaceDE w:val="0"/>
        <w:autoSpaceDN w:val="0"/>
        <w:adjustRightInd w:val="0"/>
        <w:jc w:val="center"/>
        <w:rPr>
          <w:rFonts w:ascii="Times New Roman" w:eastAsia="Times New Roman" w:hAnsi="Times New Roman"/>
          <w:b/>
          <w:sz w:val="36"/>
          <w:szCs w:val="36"/>
        </w:rPr>
      </w:pPr>
    </w:p>
    <w:p w:rsidR="007E751E" w:rsidRPr="008A46F9" w:rsidRDefault="007E751E" w:rsidP="007E751E">
      <w:pPr>
        <w:autoSpaceDE w:val="0"/>
        <w:autoSpaceDN w:val="0"/>
        <w:adjustRightInd w:val="0"/>
        <w:rPr>
          <w:rFonts w:ascii="Times New Roman" w:eastAsia="Times New Roman" w:hAnsi="Times New Roman"/>
          <w:b/>
          <w:sz w:val="36"/>
          <w:szCs w:val="36"/>
        </w:rPr>
      </w:pPr>
    </w:p>
    <w:p w:rsidR="007E751E" w:rsidRPr="00F314DA" w:rsidRDefault="007E751E" w:rsidP="007E751E">
      <w:pPr>
        <w:autoSpaceDE w:val="0"/>
        <w:autoSpaceDN w:val="0"/>
        <w:adjustRightInd w:val="0"/>
        <w:jc w:val="center"/>
        <w:rPr>
          <w:rFonts w:ascii="Times New Roman" w:eastAsia="Times New Roman" w:hAnsi="Times New Roman"/>
          <w:sz w:val="48"/>
          <w:szCs w:val="48"/>
        </w:rPr>
      </w:pPr>
      <w:r w:rsidRPr="00F314DA">
        <w:rPr>
          <w:rFonts w:ascii="Times New Roman" w:eastAsia="Times New Roman" w:hAnsi="Times New Roman"/>
          <w:sz w:val="48"/>
          <w:szCs w:val="48"/>
        </w:rPr>
        <w:t>Основная профессиональная образовательная программа</w:t>
      </w:r>
    </w:p>
    <w:p w:rsidR="007E751E" w:rsidRPr="00F314DA" w:rsidRDefault="007E751E" w:rsidP="007E751E">
      <w:pPr>
        <w:jc w:val="center"/>
        <w:rPr>
          <w:rFonts w:ascii="Times New Roman" w:hAnsi="Times New Roman"/>
          <w:sz w:val="48"/>
          <w:szCs w:val="48"/>
        </w:rPr>
      </w:pPr>
      <w:r w:rsidRPr="00F314DA">
        <w:rPr>
          <w:rFonts w:ascii="Times New Roman" w:hAnsi="Times New Roman"/>
          <w:sz w:val="48"/>
          <w:szCs w:val="48"/>
        </w:rPr>
        <w:t>подготовки специалистов среднего звена</w:t>
      </w:r>
    </w:p>
    <w:p w:rsidR="007E751E" w:rsidRPr="00F314DA" w:rsidRDefault="007E751E" w:rsidP="007E751E">
      <w:pPr>
        <w:jc w:val="center"/>
        <w:rPr>
          <w:rFonts w:ascii="Times New Roman" w:eastAsia="Times New Roman" w:hAnsi="Times New Roman"/>
          <w:sz w:val="48"/>
          <w:szCs w:val="48"/>
        </w:rPr>
      </w:pPr>
      <w:r w:rsidRPr="00F314DA">
        <w:rPr>
          <w:rFonts w:ascii="Times New Roman" w:eastAsia="Times New Roman" w:hAnsi="Times New Roman"/>
          <w:sz w:val="48"/>
          <w:szCs w:val="48"/>
        </w:rPr>
        <w:t xml:space="preserve"> специальности</w:t>
      </w:r>
    </w:p>
    <w:p w:rsidR="007E751E" w:rsidRPr="008A46F9" w:rsidRDefault="007E751E" w:rsidP="007E751E">
      <w:pPr>
        <w:spacing w:line="360" w:lineRule="auto"/>
        <w:jc w:val="center"/>
        <w:rPr>
          <w:rFonts w:ascii="Times New Roman" w:hAnsi="Times New Roman"/>
          <w:sz w:val="44"/>
          <w:szCs w:val="44"/>
        </w:rPr>
      </w:pPr>
    </w:p>
    <w:p w:rsidR="007E751E" w:rsidRPr="005C0FBE" w:rsidRDefault="007E751E" w:rsidP="007E751E">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по специальности</w:t>
      </w:r>
    </w:p>
    <w:p w:rsidR="007E751E" w:rsidRPr="005C0FBE" w:rsidRDefault="007E751E" w:rsidP="007E751E">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53.02.</w:t>
      </w:r>
      <w:r>
        <w:rPr>
          <w:rFonts w:ascii="Times New Roman" w:eastAsia="Times New Roman" w:hAnsi="Times New Roman"/>
          <w:sz w:val="44"/>
          <w:szCs w:val="44"/>
        </w:rPr>
        <w:t>05 Сольное и хоровое народное пение (Хоровое народное пение)</w:t>
      </w:r>
    </w:p>
    <w:p w:rsidR="007E751E" w:rsidRPr="00DD4E83" w:rsidRDefault="007E751E" w:rsidP="007E751E">
      <w:pPr>
        <w:autoSpaceDE w:val="0"/>
        <w:autoSpaceDN w:val="0"/>
        <w:adjustRightInd w:val="0"/>
        <w:spacing w:line="360" w:lineRule="auto"/>
        <w:jc w:val="center"/>
        <w:rPr>
          <w:rFonts w:ascii="Times New Roman" w:eastAsia="Times New Roman" w:hAnsi="Times New Roman"/>
          <w:b/>
          <w:sz w:val="28"/>
          <w:szCs w:val="28"/>
        </w:rPr>
      </w:pPr>
      <w:r w:rsidRPr="00DD4E83">
        <w:rPr>
          <w:rFonts w:ascii="Times New Roman" w:eastAsia="Times New Roman" w:hAnsi="Times New Roman"/>
          <w:sz w:val="28"/>
          <w:szCs w:val="28"/>
        </w:rPr>
        <w:t xml:space="preserve">Квалификация выпускника: </w:t>
      </w:r>
      <w:r>
        <w:rPr>
          <w:rFonts w:ascii="Times New Roman" w:eastAsia="Times New Roman" w:hAnsi="Times New Roman"/>
          <w:sz w:val="28"/>
          <w:szCs w:val="28"/>
        </w:rPr>
        <w:t>Артист-вокалист, преподаватель, руководитель народного коллектива</w:t>
      </w:r>
    </w:p>
    <w:p w:rsidR="007E751E" w:rsidRPr="008A46F9" w:rsidRDefault="007E751E" w:rsidP="007E751E">
      <w:pPr>
        <w:autoSpaceDE w:val="0"/>
        <w:autoSpaceDN w:val="0"/>
        <w:adjustRightInd w:val="0"/>
        <w:rPr>
          <w:rFonts w:ascii="Times New Roman" w:eastAsia="Times New Roman" w:hAnsi="Times New Roman"/>
          <w:b/>
          <w:bCs/>
          <w:sz w:val="28"/>
          <w:szCs w:val="28"/>
        </w:rPr>
      </w:pPr>
    </w:p>
    <w:p w:rsidR="007E751E" w:rsidRPr="008A46F9" w:rsidRDefault="007E751E" w:rsidP="007E751E">
      <w:pPr>
        <w:autoSpaceDE w:val="0"/>
        <w:autoSpaceDN w:val="0"/>
        <w:adjustRightInd w:val="0"/>
        <w:rPr>
          <w:rFonts w:ascii="Times New Roman" w:eastAsia="Times New Roman" w:hAnsi="Times New Roman"/>
          <w:b/>
          <w:bCs/>
          <w:sz w:val="28"/>
          <w:szCs w:val="28"/>
        </w:rPr>
      </w:pPr>
    </w:p>
    <w:p w:rsidR="007E751E" w:rsidRPr="008A46F9" w:rsidRDefault="007E751E" w:rsidP="007E751E">
      <w:pPr>
        <w:autoSpaceDE w:val="0"/>
        <w:autoSpaceDN w:val="0"/>
        <w:adjustRightInd w:val="0"/>
        <w:rPr>
          <w:rFonts w:ascii="Times New Roman" w:eastAsia="Times New Roman" w:hAnsi="Times New Roman"/>
          <w:b/>
          <w:bCs/>
          <w:sz w:val="28"/>
          <w:szCs w:val="28"/>
        </w:rPr>
      </w:pPr>
    </w:p>
    <w:p w:rsidR="007E751E" w:rsidRPr="008A46F9" w:rsidRDefault="007E751E" w:rsidP="007E751E">
      <w:pPr>
        <w:autoSpaceDE w:val="0"/>
        <w:autoSpaceDN w:val="0"/>
        <w:adjustRightInd w:val="0"/>
        <w:rPr>
          <w:rFonts w:ascii="Times New Roman" w:eastAsia="Times New Roman" w:hAnsi="Times New Roman"/>
          <w:b/>
          <w:bCs/>
          <w:sz w:val="28"/>
          <w:szCs w:val="28"/>
        </w:rPr>
      </w:pPr>
    </w:p>
    <w:p w:rsidR="007E751E" w:rsidRDefault="007E751E" w:rsidP="007E751E">
      <w:pPr>
        <w:autoSpaceDE w:val="0"/>
        <w:autoSpaceDN w:val="0"/>
        <w:adjustRightInd w:val="0"/>
        <w:jc w:val="center"/>
        <w:rPr>
          <w:rFonts w:ascii="Times New Roman" w:eastAsia="Times New Roman" w:hAnsi="Times New Roman"/>
          <w:b/>
          <w:bCs/>
          <w:sz w:val="28"/>
          <w:szCs w:val="28"/>
        </w:rPr>
      </w:pPr>
    </w:p>
    <w:p w:rsidR="007E751E" w:rsidRPr="008A46F9" w:rsidRDefault="007E751E" w:rsidP="007E751E">
      <w:pPr>
        <w:autoSpaceDE w:val="0"/>
        <w:autoSpaceDN w:val="0"/>
        <w:adjustRightInd w:val="0"/>
        <w:rPr>
          <w:rFonts w:ascii="Times New Roman" w:eastAsia="Times New Roman" w:hAnsi="Times New Roman"/>
          <w:b/>
          <w:bCs/>
          <w:sz w:val="28"/>
          <w:szCs w:val="28"/>
        </w:rPr>
      </w:pPr>
    </w:p>
    <w:p w:rsidR="007E751E" w:rsidRPr="008A46F9" w:rsidRDefault="007E751E" w:rsidP="007E751E">
      <w:pPr>
        <w:autoSpaceDE w:val="0"/>
        <w:autoSpaceDN w:val="0"/>
        <w:adjustRightInd w:val="0"/>
        <w:rPr>
          <w:rFonts w:ascii="Times New Roman" w:eastAsia="Times New Roman" w:hAnsi="Times New Roman"/>
          <w:b/>
          <w:bCs/>
          <w:sz w:val="28"/>
          <w:szCs w:val="28"/>
        </w:rPr>
      </w:pPr>
    </w:p>
    <w:p w:rsidR="007E751E" w:rsidRPr="00F314DA" w:rsidRDefault="007E751E" w:rsidP="007E751E">
      <w:pPr>
        <w:autoSpaceDE w:val="0"/>
        <w:autoSpaceDN w:val="0"/>
        <w:adjustRightInd w:val="0"/>
        <w:jc w:val="center"/>
        <w:rPr>
          <w:rFonts w:ascii="Times New Roman" w:eastAsia="Times New Roman" w:hAnsi="Times New Roman"/>
          <w:bCs/>
          <w:sz w:val="48"/>
          <w:szCs w:val="48"/>
        </w:rPr>
      </w:pPr>
      <w:r>
        <w:rPr>
          <w:rFonts w:ascii="Times New Roman" w:eastAsia="Times New Roman" w:hAnsi="Times New Roman"/>
          <w:bCs/>
          <w:sz w:val="48"/>
          <w:szCs w:val="48"/>
        </w:rPr>
        <w:t>2025-2029</w:t>
      </w:r>
      <w:r w:rsidRPr="00F314DA">
        <w:rPr>
          <w:rFonts w:ascii="Times New Roman" w:eastAsia="Times New Roman" w:hAnsi="Times New Roman"/>
          <w:bCs/>
          <w:sz w:val="48"/>
          <w:szCs w:val="48"/>
        </w:rPr>
        <w:t xml:space="preserve"> г.</w:t>
      </w:r>
    </w:p>
    <w:p w:rsidR="007E751E" w:rsidRDefault="007E751E" w:rsidP="007E751E">
      <w:pPr>
        <w:autoSpaceDE w:val="0"/>
        <w:autoSpaceDN w:val="0"/>
        <w:adjustRightInd w:val="0"/>
        <w:jc w:val="center"/>
        <w:rPr>
          <w:rFonts w:ascii="Times New Roman" w:eastAsia="Times New Roman" w:hAnsi="Times New Roman"/>
          <w:b/>
          <w:sz w:val="36"/>
          <w:szCs w:val="36"/>
        </w:rPr>
      </w:pPr>
    </w:p>
    <w:p w:rsidR="007E751E" w:rsidRDefault="007E751E" w:rsidP="007E751E">
      <w:pPr>
        <w:autoSpaceDE w:val="0"/>
        <w:autoSpaceDN w:val="0"/>
        <w:adjustRightInd w:val="0"/>
        <w:jc w:val="center"/>
        <w:rPr>
          <w:rFonts w:ascii="Times New Roman" w:eastAsia="Times New Roman" w:hAnsi="Times New Roman"/>
          <w:b/>
          <w:sz w:val="36"/>
          <w:szCs w:val="36"/>
        </w:rPr>
      </w:pPr>
    </w:p>
    <w:p w:rsidR="007E751E" w:rsidRPr="000009F8" w:rsidRDefault="007E751E" w:rsidP="007E751E">
      <w:pPr>
        <w:autoSpaceDE w:val="0"/>
        <w:autoSpaceDN w:val="0"/>
        <w:adjustRightInd w:val="0"/>
        <w:jc w:val="center"/>
        <w:rPr>
          <w:rFonts w:ascii="Times New Roman" w:eastAsia="Times New Roman" w:hAnsi="Times New Roman"/>
          <w:b/>
          <w:sz w:val="36"/>
          <w:szCs w:val="36"/>
        </w:rPr>
      </w:pPr>
    </w:p>
    <w:p w:rsidR="007E751E" w:rsidRDefault="007E751E" w:rsidP="007E751E">
      <w:pPr>
        <w:suppressAutoHyphens/>
        <w:spacing w:line="100" w:lineRule="atLeast"/>
        <w:rPr>
          <w:rFonts w:ascii="Times New Roman" w:eastAsia="Times New Roman" w:hAnsi="Times New Roman"/>
          <w:bCs/>
          <w:sz w:val="28"/>
          <w:szCs w:val="28"/>
        </w:rPr>
      </w:pPr>
    </w:p>
    <w:tbl>
      <w:tblPr>
        <w:tblpPr w:leftFromText="180" w:rightFromText="180" w:bottomFromText="200" w:vertAnchor="text" w:tblpX="-432" w:tblpY="1"/>
        <w:tblOverlap w:val="never"/>
        <w:tblW w:w="0" w:type="auto"/>
        <w:tblLook w:val="01E0" w:firstRow="1" w:lastRow="1" w:firstColumn="1" w:lastColumn="1" w:noHBand="0" w:noVBand="0"/>
      </w:tblPr>
      <w:tblGrid>
        <w:gridCol w:w="5688"/>
      </w:tblGrid>
      <w:tr w:rsidR="007E751E" w:rsidTr="001950FF">
        <w:tc>
          <w:tcPr>
            <w:tcW w:w="5688" w:type="dxa"/>
          </w:tcPr>
          <w:p w:rsidR="007E751E" w:rsidRDefault="007E751E" w:rsidP="001950FF">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 xml:space="preserve">Рассмотрено Методическим Советом </w:t>
            </w:r>
          </w:p>
          <w:p w:rsidR="007E751E" w:rsidRDefault="007E751E" w:rsidP="001950FF">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04 от «09»_____04____2025 г.</w:t>
            </w:r>
          </w:p>
          <w:p w:rsidR="007E751E" w:rsidRDefault="007E751E" w:rsidP="001950FF">
            <w:pPr>
              <w:suppressAutoHyphens/>
              <w:spacing w:line="100" w:lineRule="atLeast"/>
              <w:rPr>
                <w:rFonts w:ascii="Times New Roman" w:eastAsia="Times New Roman" w:hAnsi="Times New Roman"/>
                <w:bCs/>
                <w:sz w:val="28"/>
                <w:szCs w:val="28"/>
              </w:rPr>
            </w:pPr>
          </w:p>
          <w:p w:rsidR="007E751E" w:rsidRDefault="007E751E" w:rsidP="001950FF">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Принято Педагогическим Советом</w:t>
            </w:r>
          </w:p>
          <w:p w:rsidR="007E751E" w:rsidRDefault="007E751E" w:rsidP="001950FF">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05 от 09.04.2025</w:t>
            </w:r>
          </w:p>
        </w:tc>
      </w:tr>
    </w:tbl>
    <w:p w:rsidR="007E751E" w:rsidRDefault="007E751E" w:rsidP="007E751E">
      <w:pPr>
        <w:rPr>
          <w:rFonts w:ascii="Times New Roman" w:eastAsia="Times New Roman" w:hAnsi="Times New Roman"/>
          <w:sz w:val="28"/>
          <w:szCs w:val="28"/>
        </w:rPr>
      </w:pPr>
      <w:r>
        <w:rPr>
          <w:rFonts w:ascii="Times New Roman" w:eastAsia="Times New Roman" w:hAnsi="Times New Roman"/>
          <w:sz w:val="28"/>
          <w:szCs w:val="28"/>
        </w:rPr>
        <w:t>Утверждено</w:t>
      </w:r>
    </w:p>
    <w:p w:rsidR="007E751E" w:rsidRDefault="007E751E" w:rsidP="007E751E">
      <w:pPr>
        <w:rPr>
          <w:rFonts w:ascii="Times New Roman" w:eastAsia="Times New Roman" w:hAnsi="Times New Roman"/>
          <w:sz w:val="28"/>
          <w:szCs w:val="28"/>
        </w:rPr>
      </w:pPr>
      <w:r>
        <w:rPr>
          <w:rFonts w:ascii="Times New Roman" w:eastAsia="Times New Roman" w:hAnsi="Times New Roman"/>
          <w:sz w:val="28"/>
          <w:szCs w:val="28"/>
        </w:rPr>
        <w:t>ДИРЕКТОР ОГБПОУ «ДМК»</w:t>
      </w:r>
    </w:p>
    <w:p w:rsidR="007E751E" w:rsidRDefault="007E751E" w:rsidP="007E751E">
      <w:pPr>
        <w:rPr>
          <w:rFonts w:ascii="Times New Roman" w:eastAsia="Times New Roman" w:hAnsi="Times New Roman"/>
          <w:sz w:val="28"/>
          <w:szCs w:val="28"/>
        </w:rPr>
      </w:pPr>
      <w:r>
        <w:rPr>
          <w:rFonts w:ascii="Times New Roman" w:eastAsia="Times New Roman" w:hAnsi="Times New Roman"/>
          <w:sz w:val="28"/>
          <w:szCs w:val="28"/>
        </w:rPr>
        <w:t>_______________И.А. Казаченко</w:t>
      </w:r>
    </w:p>
    <w:p w:rsidR="007E751E" w:rsidRDefault="007E751E" w:rsidP="007E751E">
      <w:pPr>
        <w:rPr>
          <w:rFonts w:ascii="Times New Roman" w:eastAsia="Times New Roman" w:hAnsi="Times New Roman"/>
          <w:sz w:val="28"/>
          <w:szCs w:val="28"/>
        </w:rPr>
      </w:pPr>
      <w:r>
        <w:rPr>
          <w:rFonts w:ascii="Times New Roman" w:eastAsia="Times New Roman" w:hAnsi="Times New Roman"/>
          <w:sz w:val="28"/>
          <w:szCs w:val="28"/>
        </w:rPr>
        <w:t>Приказ № 58-у от 09.04.2025</w:t>
      </w:r>
    </w:p>
    <w:p w:rsidR="007E751E" w:rsidRPr="005B483C" w:rsidRDefault="007E751E" w:rsidP="007E751E">
      <w:pPr>
        <w:jc w:val="center"/>
        <w:rPr>
          <w:rFonts w:ascii="Times New Roman" w:eastAsia="Times New Roman" w:hAnsi="Times New Roman"/>
          <w:b/>
          <w:szCs w:val="28"/>
        </w:rPr>
      </w:pPr>
    </w:p>
    <w:p w:rsidR="007E751E" w:rsidRPr="005B483C" w:rsidRDefault="007E751E" w:rsidP="007E751E">
      <w:pPr>
        <w:jc w:val="center"/>
        <w:rPr>
          <w:rFonts w:ascii="Times New Roman" w:eastAsia="Times New Roman" w:hAnsi="Times New Roman"/>
          <w:b/>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suppressAutoHyphens/>
        <w:spacing w:line="100" w:lineRule="atLeast"/>
        <w:rPr>
          <w:rFonts w:ascii="Times New Roman" w:eastAsia="Times New Roman" w:hAnsi="Times New Roman"/>
          <w:bCs/>
          <w:sz w:val="28"/>
          <w:szCs w:val="28"/>
        </w:rPr>
      </w:pPr>
    </w:p>
    <w:p w:rsidR="007E751E" w:rsidRDefault="007E751E" w:rsidP="007E751E">
      <w:pPr>
        <w:jc w:val="both"/>
        <w:rPr>
          <w:rFonts w:ascii="Times New Roman" w:eastAsia="Times New Roman" w:hAnsi="Times New Roman"/>
          <w:bCs/>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p>
    <w:p w:rsidR="007E751E" w:rsidRDefault="007E751E" w:rsidP="007E751E">
      <w:pPr>
        <w:jc w:val="both"/>
        <w:rPr>
          <w:rFonts w:ascii="Times New Roman" w:hAnsi="Times New Roman"/>
          <w:sz w:val="28"/>
          <w:szCs w:val="28"/>
        </w:rPr>
      </w:pPr>
      <w:r>
        <w:rPr>
          <w:rFonts w:ascii="Times New Roman" w:hAnsi="Times New Roman"/>
          <w:sz w:val="28"/>
          <w:szCs w:val="28"/>
        </w:rPr>
        <w:t>Составители:</w:t>
      </w:r>
    </w:p>
    <w:p w:rsidR="007E751E" w:rsidRDefault="007E751E" w:rsidP="007E751E">
      <w:pPr>
        <w:jc w:val="both"/>
        <w:rPr>
          <w:rFonts w:ascii="Times New Roman" w:hAnsi="Times New Roman"/>
          <w:sz w:val="28"/>
          <w:szCs w:val="28"/>
        </w:rPr>
      </w:pPr>
      <w:r>
        <w:rPr>
          <w:rFonts w:ascii="Times New Roman" w:hAnsi="Times New Roman"/>
          <w:sz w:val="28"/>
          <w:szCs w:val="28"/>
        </w:rPr>
        <w:t>И.А.Казаченко директор</w:t>
      </w:r>
    </w:p>
    <w:p w:rsidR="007E751E" w:rsidRDefault="007E751E" w:rsidP="007E751E">
      <w:pPr>
        <w:jc w:val="both"/>
        <w:rPr>
          <w:rFonts w:ascii="Times New Roman" w:hAnsi="Times New Roman"/>
          <w:sz w:val="28"/>
          <w:szCs w:val="28"/>
        </w:rPr>
      </w:pPr>
      <w:r>
        <w:rPr>
          <w:rFonts w:ascii="Times New Roman" w:hAnsi="Times New Roman"/>
          <w:sz w:val="28"/>
          <w:szCs w:val="28"/>
        </w:rPr>
        <w:t>П.Е.Тихонова, заместитель директора по учебной работе, заведующий ПЦК «Общепрофессиональные дисциплины»;</w:t>
      </w:r>
    </w:p>
    <w:p w:rsidR="007E751E" w:rsidRDefault="007E751E" w:rsidP="007E751E">
      <w:pPr>
        <w:jc w:val="both"/>
        <w:rPr>
          <w:rFonts w:ascii="Times New Roman" w:hAnsi="Times New Roman"/>
          <w:sz w:val="28"/>
          <w:szCs w:val="28"/>
        </w:rPr>
      </w:pPr>
      <w:r>
        <w:rPr>
          <w:rFonts w:ascii="Times New Roman" w:hAnsi="Times New Roman"/>
          <w:sz w:val="28"/>
          <w:szCs w:val="28"/>
        </w:rPr>
        <w:t>С. Ю. Шарова, заместитель директора по воспитательной работе.</w:t>
      </w:r>
    </w:p>
    <w:p w:rsidR="007E751E" w:rsidRPr="00276C76" w:rsidRDefault="007E751E" w:rsidP="007E751E">
      <w:pPr>
        <w:jc w:val="both"/>
        <w:rPr>
          <w:rFonts w:ascii="Times New Roman" w:hAnsi="Times New Roman"/>
          <w:sz w:val="28"/>
          <w:szCs w:val="28"/>
        </w:rPr>
      </w:pPr>
    </w:p>
    <w:p w:rsidR="007E751E" w:rsidRDefault="007E751E" w:rsidP="007E751E">
      <w:pPr>
        <w:suppressAutoHyphens/>
        <w:spacing w:line="100" w:lineRule="atLeast"/>
        <w:jc w:val="center"/>
        <w:rPr>
          <w:rFonts w:ascii="Times New Roman" w:eastAsia="Times New Roman" w:hAnsi="Times New Roman"/>
          <w:b/>
          <w:bCs/>
          <w:sz w:val="28"/>
          <w:szCs w:val="28"/>
        </w:rPr>
      </w:pPr>
    </w:p>
    <w:p w:rsidR="007E751E" w:rsidRDefault="007E751E" w:rsidP="007E751E">
      <w:pPr>
        <w:suppressAutoHyphens/>
        <w:spacing w:line="100" w:lineRule="atLeast"/>
        <w:jc w:val="center"/>
        <w:rPr>
          <w:rFonts w:ascii="Times New Roman" w:eastAsia="Times New Roman" w:hAnsi="Times New Roman"/>
          <w:b/>
          <w:bCs/>
          <w:sz w:val="28"/>
          <w:szCs w:val="28"/>
        </w:rPr>
      </w:pPr>
    </w:p>
    <w:p w:rsidR="007E751E" w:rsidRDefault="007E751E" w:rsidP="007E751E">
      <w:pPr>
        <w:suppressAutoHyphens/>
        <w:spacing w:line="100" w:lineRule="atLeast"/>
        <w:jc w:val="center"/>
        <w:rPr>
          <w:rFonts w:ascii="Times New Roman" w:eastAsia="Times New Roman" w:hAnsi="Times New Roman"/>
          <w:b/>
          <w:bCs/>
          <w:sz w:val="28"/>
          <w:szCs w:val="28"/>
        </w:rPr>
      </w:pPr>
    </w:p>
    <w:p w:rsidR="007E751E" w:rsidRDefault="007E751E" w:rsidP="007E751E">
      <w:pPr>
        <w:suppressAutoHyphens/>
        <w:spacing w:line="100" w:lineRule="atLeast"/>
        <w:rPr>
          <w:rFonts w:ascii="Times New Roman" w:eastAsia="Times New Roman" w:hAnsi="Times New Roman"/>
          <w:b/>
          <w:bCs/>
          <w:sz w:val="28"/>
          <w:szCs w:val="28"/>
        </w:rPr>
      </w:pPr>
    </w:p>
    <w:p w:rsidR="007E751E" w:rsidRPr="00A00795" w:rsidRDefault="007E751E" w:rsidP="007E751E">
      <w:pPr>
        <w:spacing w:line="1" w:lineRule="exact"/>
        <w:rPr>
          <w:sz w:val="2"/>
          <w:szCs w:val="2"/>
        </w:rPr>
      </w:pPr>
      <w:r>
        <w:rPr>
          <w:rFonts w:ascii="Times New Roman" w:eastAsia="Times New Roman" w:hAnsi="Times New Roman"/>
          <w:b/>
          <w:bCs/>
          <w:sz w:val="28"/>
          <w:szCs w:val="28"/>
        </w:rPr>
        <w:br w:type="page"/>
      </w:r>
    </w:p>
    <w:p w:rsidR="00912691" w:rsidRDefault="00912691">
      <w:pPr>
        <w:sectPr w:rsidR="00912691">
          <w:pgSz w:w="11900" w:h="16840"/>
          <w:pgMar w:top="1374" w:right="797" w:bottom="1198" w:left="1478" w:header="946" w:footer="770" w:gutter="0"/>
          <w:pgNumType w:start="1"/>
          <w:cols w:space="720"/>
          <w:noEndnote/>
          <w:docGrid w:linePitch="360"/>
        </w:sectPr>
      </w:pPr>
    </w:p>
    <w:p w:rsidR="00912691" w:rsidRDefault="001950FF">
      <w:pPr>
        <w:pStyle w:val="34"/>
        <w:keepNext/>
        <w:keepLines/>
        <w:numPr>
          <w:ilvl w:val="0"/>
          <w:numId w:val="1"/>
        </w:numPr>
        <w:tabs>
          <w:tab w:val="left" w:pos="1216"/>
        </w:tabs>
        <w:spacing w:before="300" w:line="206" w:lineRule="auto"/>
        <w:ind w:firstLine="820"/>
        <w:jc w:val="both"/>
      </w:pPr>
      <w:bookmarkStart w:id="0" w:name="bookmark4"/>
      <w:r>
        <w:lastRenderedPageBreak/>
        <w:t>Общие положения</w:t>
      </w:r>
      <w:bookmarkEnd w:id="0"/>
    </w:p>
    <w:p w:rsidR="00912691" w:rsidRDefault="001950FF">
      <w:pPr>
        <w:pStyle w:val="11"/>
        <w:numPr>
          <w:ilvl w:val="1"/>
          <w:numId w:val="1"/>
        </w:numPr>
        <w:tabs>
          <w:tab w:val="left" w:pos="1216"/>
        </w:tabs>
        <w:ind w:left="240" w:firstLine="500"/>
        <w:jc w:val="both"/>
      </w:pPr>
      <w:r>
        <w:t xml:space="preserve">Образовательная программа по специальности 53.02.05 Сольное и хоровое народное пение (Хоровое народное пение) реализуется в </w:t>
      </w:r>
      <w:r w:rsidR="007E751E">
        <w:t>ОГБПОУ «ДМК».</w:t>
      </w:r>
    </w:p>
    <w:p w:rsidR="00912691" w:rsidRDefault="001950FF">
      <w:pPr>
        <w:pStyle w:val="11"/>
        <w:numPr>
          <w:ilvl w:val="1"/>
          <w:numId w:val="1"/>
        </w:numPr>
        <w:tabs>
          <w:tab w:val="left" w:pos="1216"/>
        </w:tabs>
        <w:ind w:left="240" w:firstLine="500"/>
        <w:jc w:val="both"/>
      </w:pPr>
      <w:r>
        <w:rPr>
          <w:i/>
          <w:iCs/>
        </w:rPr>
        <w:t>Нормативные документы для разработки программы подготовки специалистов среднего звена по специальности</w:t>
      </w:r>
      <w:r>
        <w:t>:</w:t>
      </w:r>
    </w:p>
    <w:p w:rsidR="00C60F8C" w:rsidRPr="00C60F8C" w:rsidRDefault="00C60F8C" w:rsidP="00913C0A">
      <w:pPr>
        <w:pStyle w:val="aa"/>
        <w:widowControl/>
        <w:numPr>
          <w:ilvl w:val="0"/>
          <w:numId w:val="9"/>
        </w:numPr>
        <w:jc w:val="both"/>
        <w:rPr>
          <w:rFonts w:ascii="Times New Roman" w:eastAsia="Times New Roman" w:hAnsi="Times New Roman"/>
          <w:bCs/>
          <w:szCs w:val="28"/>
        </w:rPr>
      </w:pPr>
      <w:bookmarkStart w:id="1" w:name="bookmark6"/>
      <w:r w:rsidRPr="00C60F8C">
        <w:rPr>
          <w:rFonts w:ascii="Times New Roman" w:eastAsia="Times New Roman" w:hAnsi="Times New Roman"/>
          <w:bCs/>
          <w:szCs w:val="28"/>
        </w:rPr>
        <w:t>Федеральный закон от 29 декабря 2012 г. №273-ФЗ «Об образовании в Российской Федерации»;</w:t>
      </w:r>
    </w:p>
    <w:p w:rsidR="00C60F8C" w:rsidRPr="00C60F8C" w:rsidRDefault="00C60F8C" w:rsidP="00913C0A">
      <w:pPr>
        <w:pStyle w:val="aa"/>
        <w:widowControl/>
        <w:numPr>
          <w:ilvl w:val="0"/>
          <w:numId w:val="9"/>
        </w:numPr>
        <w:jc w:val="both"/>
        <w:rPr>
          <w:rFonts w:ascii="Times New Roman" w:eastAsia="Times New Roman" w:hAnsi="Times New Roman"/>
          <w:bCs/>
          <w:szCs w:val="28"/>
        </w:rPr>
      </w:pPr>
      <w:r w:rsidRPr="00C60F8C">
        <w:rPr>
          <w:rFonts w:ascii="Times New Roman" w:eastAsia="Times New Roman" w:hAnsi="Times New Roman"/>
          <w:szCs w:val="28"/>
        </w:rPr>
        <w:t xml:space="preserve">Федеральный государственный образовательный стандарт среднего профессионального образования по специальности 53.02.02 Музыкальное искусство эстрады (по видам инструментов), утвержденного приказом Министерства образования и науки РФ от 27 октября 2014 г. N 1379 с изменениями: </w:t>
      </w:r>
      <w:hyperlink r:id="rId7" w:anchor="block_10031" w:history="1">
        <w:r w:rsidRPr="00C60F8C">
          <w:rPr>
            <w:rFonts w:ascii="Times New Roman" w:eastAsia="Times New Roman" w:hAnsi="Times New Roman"/>
            <w:szCs w:val="28"/>
          </w:rPr>
          <w:t>Приказ</w:t>
        </w:r>
      </w:hyperlink>
      <w:r w:rsidRPr="00C60F8C">
        <w:rPr>
          <w:rFonts w:ascii="Times New Roman" w:eastAsia="Times New Roman" w:hAnsi="Times New Roman"/>
          <w:szCs w:val="28"/>
        </w:rPr>
        <w:t xml:space="preserve"> Минпросвещения России от 17 мая 2021 г. N 253, </w:t>
      </w:r>
      <w:hyperlink r:id="rId8" w:anchor="block_100672" w:history="1">
        <w:r w:rsidRPr="00C60F8C">
          <w:rPr>
            <w:rFonts w:ascii="Times New Roman" w:eastAsia="Times New Roman" w:hAnsi="Times New Roman"/>
            <w:szCs w:val="28"/>
          </w:rPr>
          <w:t>Приказ</w:t>
        </w:r>
      </w:hyperlink>
      <w:r w:rsidRPr="00C60F8C">
        <w:rPr>
          <w:rFonts w:ascii="Times New Roman" w:eastAsia="Times New Roman" w:hAnsi="Times New Roman"/>
          <w:szCs w:val="28"/>
        </w:rPr>
        <w:t> Минпросвещения России от 3 июля 2024 г. N 464;</w:t>
      </w:r>
    </w:p>
    <w:p w:rsidR="00C60F8C" w:rsidRPr="00C60F8C" w:rsidRDefault="00C60F8C" w:rsidP="00913C0A">
      <w:pPr>
        <w:pStyle w:val="aa"/>
        <w:widowControl/>
        <w:numPr>
          <w:ilvl w:val="0"/>
          <w:numId w:val="9"/>
        </w:numPr>
        <w:jc w:val="both"/>
        <w:rPr>
          <w:rFonts w:ascii="Times New Roman" w:eastAsia="Times New Roman" w:hAnsi="Times New Roman"/>
          <w:bCs/>
          <w:szCs w:val="28"/>
          <w:lang w:val="x-none"/>
        </w:rPr>
      </w:pPr>
      <w:r w:rsidRPr="00C60F8C">
        <w:rPr>
          <w:rFonts w:ascii="Times New Roman" w:eastAsia="Times New Roman" w:hAnsi="Times New Roman"/>
          <w:bCs/>
          <w:szCs w:val="28"/>
          <w:lang w:val="x-none"/>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60F8C" w:rsidRPr="00C60F8C" w:rsidRDefault="00C60F8C" w:rsidP="00913C0A">
      <w:pPr>
        <w:pStyle w:val="aa"/>
        <w:widowControl/>
        <w:numPr>
          <w:ilvl w:val="0"/>
          <w:numId w:val="9"/>
        </w:numPr>
        <w:jc w:val="both"/>
        <w:rPr>
          <w:rFonts w:ascii="Times New Roman" w:eastAsia="Times New Roman" w:hAnsi="Times New Roman"/>
          <w:bCs/>
          <w:szCs w:val="28"/>
          <w:lang w:val="x-none"/>
        </w:rPr>
      </w:pPr>
      <w:r w:rsidRPr="00C60F8C">
        <w:rPr>
          <w:rFonts w:ascii="Times New Roman" w:eastAsia="Times New Roman" w:hAnsi="Times New Roman"/>
          <w:bCs/>
          <w:szCs w:val="28"/>
        </w:rPr>
        <w:t xml:space="preserve">Приказ Министерства просвещения Российской Федерации № 253 от 17 мая 2021г., зарегистрированном в Министерстве юстиции России от 13 августа 2021г.№ 64639. </w:t>
      </w:r>
    </w:p>
    <w:p w:rsidR="00C60F8C" w:rsidRPr="00C60F8C" w:rsidRDefault="00C60F8C" w:rsidP="00913C0A">
      <w:pPr>
        <w:pStyle w:val="aa"/>
        <w:widowControl/>
        <w:numPr>
          <w:ilvl w:val="0"/>
          <w:numId w:val="9"/>
        </w:numPr>
        <w:jc w:val="both"/>
        <w:rPr>
          <w:rFonts w:ascii="Times New Roman" w:eastAsia="Times New Roman" w:hAnsi="Times New Roman"/>
          <w:bCs/>
          <w:szCs w:val="28"/>
        </w:rPr>
      </w:pPr>
      <w:r w:rsidRPr="00C60F8C">
        <w:rPr>
          <w:rFonts w:ascii="Times New Roman" w:eastAsia="Times New Roman" w:hAnsi="Times New Roman"/>
          <w:bCs/>
          <w:szCs w:val="28"/>
        </w:rPr>
        <w:t>Приказ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60F8C" w:rsidRPr="00C60F8C" w:rsidRDefault="00C60F8C" w:rsidP="00913C0A">
      <w:pPr>
        <w:pStyle w:val="aa"/>
        <w:widowControl/>
        <w:numPr>
          <w:ilvl w:val="0"/>
          <w:numId w:val="9"/>
        </w:numPr>
        <w:jc w:val="both"/>
        <w:rPr>
          <w:rFonts w:ascii="Times New Roman" w:eastAsia="Times New Roman" w:hAnsi="Times New Roman"/>
          <w:bCs/>
          <w:szCs w:val="28"/>
          <w:lang w:val="x-none"/>
        </w:rPr>
      </w:pPr>
      <w:r w:rsidRPr="00C60F8C">
        <w:rPr>
          <w:rFonts w:ascii="Times New Roman" w:eastAsia="Times New Roman" w:hAnsi="Times New Roman"/>
          <w:bCs/>
          <w:szCs w:val="28"/>
          <w:lang w:val="x-none"/>
        </w:rPr>
        <w:t xml:space="preserve">Приказ </w:t>
      </w:r>
      <w:r w:rsidRPr="00C60F8C">
        <w:rPr>
          <w:rFonts w:ascii="Times New Roman" w:eastAsia="Times New Roman" w:hAnsi="Times New Roman"/>
          <w:bCs/>
          <w:szCs w:val="28"/>
        </w:rPr>
        <w:t xml:space="preserve">Министерства Просвещения Российской Федерации </w:t>
      </w:r>
      <w:r w:rsidRPr="00C60F8C">
        <w:rPr>
          <w:rFonts w:ascii="Times New Roman" w:eastAsia="Times New Roman" w:hAnsi="Times New Roman"/>
          <w:bCs/>
          <w:szCs w:val="28"/>
          <w:lang w:val="x-none"/>
        </w:rPr>
        <w:t xml:space="preserve">от 8 ноября 2021 года </w:t>
      </w:r>
      <w:r w:rsidRPr="00C60F8C">
        <w:rPr>
          <w:rFonts w:ascii="Times New Roman" w:eastAsia="Times New Roman" w:hAnsi="Times New Roman"/>
          <w:bCs/>
          <w:szCs w:val="28"/>
        </w:rPr>
        <w:t xml:space="preserve">№ 800 </w:t>
      </w:r>
      <w:r w:rsidRPr="00C60F8C">
        <w:rPr>
          <w:rFonts w:ascii="Times New Roman" w:eastAsia="Times New Roman" w:hAnsi="Times New Roman"/>
          <w:bCs/>
          <w:szCs w:val="28"/>
          <w:lang w:val="x-none"/>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60F8C" w:rsidRPr="00C60F8C" w:rsidRDefault="00C60F8C" w:rsidP="00913C0A">
      <w:pPr>
        <w:pStyle w:val="aa"/>
        <w:widowControl/>
        <w:numPr>
          <w:ilvl w:val="0"/>
          <w:numId w:val="9"/>
        </w:numPr>
        <w:jc w:val="both"/>
        <w:rPr>
          <w:rFonts w:ascii="Times New Roman" w:eastAsia="Times New Roman" w:hAnsi="Times New Roman"/>
          <w:bCs/>
          <w:szCs w:val="28"/>
          <w:lang w:val="x-none"/>
        </w:rPr>
      </w:pPr>
      <w:r w:rsidRPr="00C60F8C">
        <w:rPr>
          <w:rFonts w:ascii="Times New Roman" w:eastAsia="Times New Roman" w:hAnsi="Times New Roman"/>
          <w:bCs/>
          <w:szCs w:val="28"/>
          <w:lang w:val="x-none"/>
        </w:rPr>
        <w:t xml:space="preserve">Приказ Минобрнауки России </w:t>
      </w:r>
      <w:r w:rsidRPr="00C60F8C">
        <w:rPr>
          <w:rFonts w:ascii="Times New Roman" w:eastAsia="Times New Roman" w:hAnsi="Times New Roman"/>
          <w:bCs/>
          <w:szCs w:val="28"/>
        </w:rPr>
        <w:t>№</w:t>
      </w:r>
      <w:r w:rsidRPr="00C60F8C">
        <w:rPr>
          <w:rFonts w:ascii="Times New Roman" w:eastAsia="Times New Roman" w:hAnsi="Times New Roman"/>
          <w:bCs/>
          <w:szCs w:val="28"/>
          <w:lang w:val="x-none"/>
        </w:rPr>
        <w:t xml:space="preserve"> 885, Минпросвещения России </w:t>
      </w:r>
      <w:r w:rsidRPr="00C60F8C">
        <w:rPr>
          <w:rFonts w:ascii="Times New Roman" w:eastAsia="Times New Roman" w:hAnsi="Times New Roman"/>
          <w:bCs/>
          <w:szCs w:val="28"/>
        </w:rPr>
        <w:t>№</w:t>
      </w:r>
      <w:r w:rsidRPr="00C60F8C">
        <w:rPr>
          <w:rFonts w:ascii="Times New Roman" w:eastAsia="Times New Roman" w:hAnsi="Times New Roman"/>
          <w:bCs/>
          <w:szCs w:val="28"/>
          <w:lang w:val="x-none"/>
        </w:rPr>
        <w:t xml:space="preserve"> 390 от 5</w:t>
      </w:r>
      <w:r w:rsidRPr="00C60F8C">
        <w:rPr>
          <w:rFonts w:ascii="Times New Roman" w:eastAsia="Times New Roman" w:hAnsi="Times New Roman"/>
          <w:bCs/>
          <w:szCs w:val="28"/>
        </w:rPr>
        <w:t xml:space="preserve"> августа </w:t>
      </w:r>
      <w:r w:rsidRPr="00C60F8C">
        <w:rPr>
          <w:rFonts w:ascii="Times New Roman" w:eastAsia="Times New Roman" w:hAnsi="Times New Roman"/>
          <w:bCs/>
          <w:szCs w:val="28"/>
          <w:lang w:val="x-none"/>
        </w:rPr>
        <w:t xml:space="preserve">2020 </w:t>
      </w:r>
      <w:r w:rsidRPr="00C60F8C">
        <w:rPr>
          <w:rFonts w:ascii="Times New Roman" w:eastAsia="Times New Roman" w:hAnsi="Times New Roman"/>
          <w:bCs/>
          <w:szCs w:val="28"/>
        </w:rPr>
        <w:t>г. «</w:t>
      </w:r>
      <w:r w:rsidRPr="00C60F8C">
        <w:rPr>
          <w:rFonts w:ascii="Times New Roman" w:eastAsia="Times New Roman" w:hAnsi="Times New Roman"/>
          <w:bCs/>
          <w:szCs w:val="28"/>
          <w:lang w:val="x-none"/>
        </w:rPr>
        <w:t>О практической подготовке обучающихся</w:t>
      </w:r>
      <w:r w:rsidRPr="00C60F8C">
        <w:rPr>
          <w:rFonts w:ascii="Times New Roman" w:eastAsia="Times New Roman" w:hAnsi="Times New Roman"/>
          <w:bCs/>
          <w:szCs w:val="28"/>
        </w:rPr>
        <w:t>»</w:t>
      </w:r>
      <w:r w:rsidRPr="00C60F8C">
        <w:rPr>
          <w:rFonts w:ascii="Times New Roman" w:eastAsia="Times New Roman" w:hAnsi="Times New Roman"/>
          <w:bCs/>
          <w:szCs w:val="28"/>
          <w:lang w:val="x-none"/>
        </w:rPr>
        <w:t xml:space="preserve"> (вместе с </w:t>
      </w:r>
      <w:r w:rsidRPr="00C60F8C">
        <w:rPr>
          <w:rFonts w:ascii="Times New Roman" w:eastAsia="Times New Roman" w:hAnsi="Times New Roman"/>
          <w:bCs/>
          <w:szCs w:val="28"/>
        </w:rPr>
        <w:t>«</w:t>
      </w:r>
      <w:r w:rsidRPr="00C60F8C">
        <w:rPr>
          <w:rFonts w:ascii="Times New Roman" w:eastAsia="Times New Roman" w:hAnsi="Times New Roman"/>
          <w:bCs/>
          <w:szCs w:val="28"/>
          <w:lang w:val="x-none"/>
        </w:rPr>
        <w:t>Положением о практической подготовке обучающихся</w:t>
      </w:r>
      <w:r w:rsidRPr="00C60F8C">
        <w:rPr>
          <w:rFonts w:ascii="Times New Roman" w:eastAsia="Times New Roman" w:hAnsi="Times New Roman"/>
          <w:bCs/>
          <w:szCs w:val="28"/>
        </w:rPr>
        <w:t>»;</w:t>
      </w:r>
    </w:p>
    <w:p w:rsidR="00C60F8C" w:rsidRPr="00C60F8C" w:rsidRDefault="00C60F8C" w:rsidP="00913C0A">
      <w:pPr>
        <w:pStyle w:val="aa"/>
        <w:widowControl/>
        <w:numPr>
          <w:ilvl w:val="0"/>
          <w:numId w:val="9"/>
        </w:numPr>
        <w:jc w:val="both"/>
        <w:rPr>
          <w:rFonts w:ascii="Times New Roman" w:eastAsia="Times New Roman" w:hAnsi="Times New Roman"/>
          <w:bCs/>
          <w:szCs w:val="28"/>
          <w:lang w:val="x-none"/>
        </w:rPr>
      </w:pPr>
      <w:r w:rsidRPr="00C60F8C">
        <w:rPr>
          <w:rFonts w:ascii="Times New Roman" w:eastAsia="Times New Roman" w:hAnsi="Times New Roman"/>
          <w:bCs/>
          <w:szCs w:val="28"/>
        </w:rPr>
        <w:t>П</w:t>
      </w:r>
      <w:r w:rsidRPr="00C60F8C">
        <w:rPr>
          <w:rFonts w:ascii="Times New Roman" w:eastAsia="Times New Roman" w:hAnsi="Times New Roman"/>
          <w:bCs/>
          <w:szCs w:val="28"/>
          <w:lang w:val="x-none"/>
        </w:rPr>
        <w:t>риказ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p w:rsidR="00912691" w:rsidRDefault="001950FF" w:rsidP="00913C0A">
      <w:pPr>
        <w:pStyle w:val="34"/>
        <w:keepNext/>
        <w:keepLines/>
        <w:numPr>
          <w:ilvl w:val="0"/>
          <w:numId w:val="2"/>
        </w:numPr>
        <w:tabs>
          <w:tab w:val="left" w:pos="1445"/>
        </w:tabs>
        <w:ind w:left="1100" w:firstLine="0"/>
        <w:jc w:val="both"/>
      </w:pPr>
      <w:r>
        <w:t>Характеристика подготовки по специальности</w:t>
      </w:r>
      <w:bookmarkEnd w:id="1"/>
    </w:p>
    <w:p w:rsidR="00912691" w:rsidRDefault="001950FF" w:rsidP="00913C0A">
      <w:pPr>
        <w:pStyle w:val="11"/>
        <w:numPr>
          <w:ilvl w:val="1"/>
          <w:numId w:val="2"/>
        </w:numPr>
        <w:tabs>
          <w:tab w:val="left" w:pos="1445"/>
        </w:tabs>
        <w:ind w:firstLine="740"/>
        <w:jc w:val="both"/>
      </w:pPr>
      <w:r>
        <w:rPr>
          <w:i/>
          <w:iCs/>
        </w:rPr>
        <w:t>Нормативные сроки освоения программы</w:t>
      </w:r>
    </w:p>
    <w:p w:rsidR="00912691" w:rsidRDefault="001950FF">
      <w:pPr>
        <w:pStyle w:val="11"/>
        <w:spacing w:after="260"/>
        <w:ind w:left="240" w:firstLine="720"/>
        <w:jc w:val="both"/>
      </w:pPr>
      <w:r>
        <w:t>Нормативный срок освоения программы по специальности 53.02.05 Сольное и хоровое народное пение углубленной подготовки по очной форме обучения для обучающихся на базе основного общего образования составляет 3 года 10 месяцев.</w:t>
      </w:r>
    </w:p>
    <w:p w:rsidR="00912691" w:rsidRDefault="001950FF" w:rsidP="00913C0A">
      <w:pPr>
        <w:pStyle w:val="11"/>
        <w:numPr>
          <w:ilvl w:val="1"/>
          <w:numId w:val="2"/>
        </w:numPr>
        <w:tabs>
          <w:tab w:val="left" w:pos="1445"/>
        </w:tabs>
        <w:ind w:firstLine="820"/>
        <w:jc w:val="both"/>
      </w:pPr>
      <w:r>
        <w:rPr>
          <w:i/>
          <w:iCs/>
        </w:rPr>
        <w:t>Требования к абитуриенту</w:t>
      </w:r>
    </w:p>
    <w:p w:rsidR="00912691" w:rsidRDefault="001950FF">
      <w:pPr>
        <w:pStyle w:val="11"/>
        <w:ind w:left="240" w:firstLine="500"/>
        <w:jc w:val="both"/>
      </w:pPr>
      <w:r>
        <w:t>Абитуриент, поступающий на образовательную программу среднего профессионального образования по специальности 53.02.05 Сольное и хоровое народное пение (Хоровое народное пение) должен иметь документ государственного образца об основном общем образовании.</w:t>
      </w:r>
    </w:p>
    <w:p w:rsidR="00912691" w:rsidRDefault="001950FF">
      <w:pPr>
        <w:pStyle w:val="11"/>
        <w:ind w:left="240" w:firstLine="500"/>
        <w:jc w:val="both"/>
      </w:pPr>
      <w:r>
        <w:t>Перечень вступительных испытаний и необходимых документов определяется ежегодно Правилами приема в ОГБПОУ «ДМК».</w:t>
      </w:r>
    </w:p>
    <w:p w:rsidR="001950FF" w:rsidRDefault="001950FF">
      <w:pPr>
        <w:pStyle w:val="11"/>
        <w:ind w:left="240" w:firstLine="500"/>
        <w:jc w:val="both"/>
      </w:pPr>
    </w:p>
    <w:p w:rsidR="001950FF" w:rsidRDefault="001950FF">
      <w:pPr>
        <w:pStyle w:val="11"/>
        <w:ind w:left="240" w:firstLine="500"/>
        <w:jc w:val="both"/>
      </w:pPr>
    </w:p>
    <w:p w:rsidR="001950FF" w:rsidRDefault="001950FF">
      <w:pPr>
        <w:pStyle w:val="11"/>
        <w:ind w:left="240" w:firstLine="500"/>
        <w:jc w:val="both"/>
      </w:pPr>
    </w:p>
    <w:p w:rsidR="001950FF" w:rsidRDefault="001950FF">
      <w:pPr>
        <w:pStyle w:val="11"/>
        <w:ind w:left="240" w:firstLine="500"/>
        <w:jc w:val="both"/>
      </w:pPr>
    </w:p>
    <w:p w:rsidR="00912691" w:rsidRDefault="001950FF">
      <w:pPr>
        <w:pStyle w:val="a7"/>
        <w:ind w:left="734"/>
      </w:pPr>
      <w:r>
        <w:lastRenderedPageBreak/>
        <w:t>1.3. Трудоемкость ППССЗ</w:t>
      </w:r>
    </w:p>
    <w:tbl>
      <w:tblPr>
        <w:tblOverlap w:val="never"/>
        <w:tblW w:w="9624" w:type="dxa"/>
        <w:jc w:val="center"/>
        <w:tblLayout w:type="fixed"/>
        <w:tblCellMar>
          <w:left w:w="10" w:type="dxa"/>
          <w:right w:w="10" w:type="dxa"/>
        </w:tblCellMar>
        <w:tblLook w:val="04A0" w:firstRow="1" w:lastRow="0" w:firstColumn="1" w:lastColumn="0" w:noHBand="0" w:noVBand="1"/>
      </w:tblPr>
      <w:tblGrid>
        <w:gridCol w:w="6067"/>
        <w:gridCol w:w="1560"/>
        <w:gridCol w:w="1997"/>
      </w:tblGrid>
      <w:tr w:rsidR="00912691" w:rsidTr="001950FF">
        <w:tblPrEx>
          <w:tblCellMar>
            <w:top w:w="0" w:type="dxa"/>
            <w:bottom w:w="0" w:type="dxa"/>
          </w:tblCellMar>
        </w:tblPrEx>
        <w:trPr>
          <w:trHeight w:hRule="exact" w:val="571"/>
          <w:jc w:val="center"/>
        </w:trPr>
        <w:tc>
          <w:tcPr>
            <w:tcW w:w="6067" w:type="dxa"/>
            <w:tcBorders>
              <w:top w:val="single" w:sz="4" w:space="0" w:color="auto"/>
              <w:left w:val="single" w:sz="4" w:space="0" w:color="auto"/>
            </w:tcBorders>
            <w:shd w:val="clear" w:color="auto" w:fill="auto"/>
          </w:tcPr>
          <w:p w:rsidR="00912691" w:rsidRDefault="001950FF">
            <w:pPr>
              <w:pStyle w:val="a9"/>
              <w:ind w:left="2420"/>
            </w:pPr>
            <w:r>
              <w:rPr>
                <w:b/>
                <w:bCs/>
              </w:rPr>
              <w:t>Учебные циклы</w:t>
            </w:r>
          </w:p>
        </w:tc>
        <w:tc>
          <w:tcPr>
            <w:tcW w:w="1560" w:type="dxa"/>
            <w:tcBorders>
              <w:top w:val="single" w:sz="4" w:space="0" w:color="auto"/>
              <w:left w:val="single" w:sz="4" w:space="0" w:color="auto"/>
            </w:tcBorders>
            <w:shd w:val="clear" w:color="auto" w:fill="auto"/>
            <w:vAlign w:val="bottom"/>
          </w:tcPr>
          <w:p w:rsidR="00912691" w:rsidRDefault="001950FF">
            <w:pPr>
              <w:pStyle w:val="a9"/>
              <w:jc w:val="center"/>
            </w:pPr>
            <w:r>
              <w:rPr>
                <w:b/>
                <w:bCs/>
              </w:rPr>
              <w:t>Число недель</w:t>
            </w:r>
          </w:p>
        </w:tc>
        <w:tc>
          <w:tcPr>
            <w:tcW w:w="1997"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pPr>
            <w:r>
              <w:rPr>
                <w:b/>
                <w:bCs/>
              </w:rPr>
              <w:t>Количество часов</w:t>
            </w:r>
          </w:p>
        </w:tc>
      </w:tr>
      <w:tr w:rsidR="00912691" w:rsidTr="001950FF">
        <w:tblPrEx>
          <w:tblCellMar>
            <w:top w:w="0" w:type="dxa"/>
            <w:bottom w:w="0" w:type="dxa"/>
          </w:tblCellMar>
        </w:tblPrEx>
        <w:trPr>
          <w:trHeight w:hRule="exact" w:val="288"/>
          <w:jc w:val="center"/>
        </w:trPr>
        <w:tc>
          <w:tcPr>
            <w:tcW w:w="6067" w:type="dxa"/>
            <w:tcBorders>
              <w:top w:val="single" w:sz="4" w:space="0" w:color="auto"/>
              <w:left w:val="single" w:sz="4" w:space="0" w:color="auto"/>
            </w:tcBorders>
            <w:shd w:val="clear" w:color="auto" w:fill="auto"/>
            <w:vAlign w:val="bottom"/>
          </w:tcPr>
          <w:p w:rsidR="00912691" w:rsidRDefault="001950FF">
            <w:pPr>
              <w:pStyle w:val="a9"/>
              <w:ind w:firstLine="240"/>
            </w:pPr>
            <w:r>
              <w:t>Общеобразовательный учебный цикл</w:t>
            </w:r>
          </w:p>
        </w:tc>
        <w:tc>
          <w:tcPr>
            <w:tcW w:w="1560" w:type="dxa"/>
            <w:tcBorders>
              <w:top w:val="single" w:sz="4" w:space="0" w:color="auto"/>
              <w:left w:val="single" w:sz="4" w:space="0" w:color="auto"/>
            </w:tcBorders>
            <w:shd w:val="clear" w:color="auto" w:fill="auto"/>
            <w:vAlign w:val="center"/>
          </w:tcPr>
          <w:p w:rsidR="00912691" w:rsidRDefault="001950FF">
            <w:pPr>
              <w:pStyle w:val="a9"/>
              <w:jc w:val="center"/>
            </w:pPr>
            <w:r>
              <w:rPr>
                <w:b/>
                <w:bCs/>
              </w:rPr>
              <w:t>-</w:t>
            </w:r>
          </w:p>
        </w:tc>
        <w:tc>
          <w:tcPr>
            <w:tcW w:w="1997" w:type="dxa"/>
            <w:tcBorders>
              <w:top w:val="single" w:sz="4" w:space="0" w:color="auto"/>
              <w:left w:val="single" w:sz="4" w:space="0" w:color="auto"/>
              <w:right w:val="single" w:sz="4" w:space="0" w:color="auto"/>
            </w:tcBorders>
            <w:shd w:val="clear" w:color="auto" w:fill="auto"/>
            <w:vAlign w:val="center"/>
          </w:tcPr>
          <w:p w:rsidR="00912691" w:rsidRDefault="001950FF">
            <w:pPr>
              <w:pStyle w:val="a9"/>
              <w:ind w:firstLine="680"/>
            </w:pPr>
            <w:r>
              <w:t>2106</w:t>
            </w:r>
          </w:p>
        </w:tc>
      </w:tr>
      <w:tr w:rsidR="00912691"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912691" w:rsidRDefault="001950FF">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912691" w:rsidRDefault="001950FF">
            <w:pPr>
              <w:pStyle w:val="a9"/>
              <w:jc w:val="center"/>
            </w:pPr>
            <w:r>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912691" w:rsidRDefault="001950FF">
            <w:pPr>
              <w:pStyle w:val="a9"/>
              <w:ind w:firstLine="680"/>
            </w:pPr>
            <w:r>
              <w:t>1404</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702</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Общий гуманитарный и социально-экономический учебный цикл</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530</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354</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176</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Профессиональный учебный цикл</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3196</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2130</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1066</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Учебная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1026</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684</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342</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Всего обучение по учебным циклам, в том числе учебная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143</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5616</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Производственная практика (по профилю специальности)</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5</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180</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Исполнительская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4</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144</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Педагогическая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36</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Преддипломная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Промежуточная аттестация</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13</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Государственная итоговая аттестация</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4</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Подготовка выпускной квалификационной работы</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2</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Защита выпускной квалификационной работы (дипломная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Государственный экзамен</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t>Каникулярное время</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sidRPr="001950FF">
              <w:rPr>
                <w:b/>
                <w:bCs/>
              </w:rPr>
              <w:t>33</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r w:rsidR="001950FF" w:rsidTr="001950FF">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1950FF" w:rsidRDefault="001950FF" w:rsidP="001950FF">
            <w:pPr>
              <w:pStyle w:val="a9"/>
              <w:ind w:firstLine="240"/>
            </w:pPr>
            <w:r w:rsidRPr="001950FF">
              <w:t>Итого</w:t>
            </w:r>
            <w:r>
              <w:t>:</w:t>
            </w:r>
          </w:p>
        </w:tc>
        <w:tc>
          <w:tcPr>
            <w:tcW w:w="1560" w:type="dxa"/>
            <w:tcBorders>
              <w:top w:val="single" w:sz="4" w:space="0" w:color="auto"/>
              <w:left w:val="single" w:sz="4" w:space="0" w:color="auto"/>
              <w:bottom w:val="single" w:sz="4" w:space="0" w:color="auto"/>
            </w:tcBorders>
            <w:shd w:val="clear" w:color="auto" w:fill="auto"/>
            <w:vAlign w:val="center"/>
          </w:tcPr>
          <w:p w:rsidR="001950FF" w:rsidRPr="001950FF" w:rsidRDefault="001950FF" w:rsidP="001950FF">
            <w:pPr>
              <w:pStyle w:val="a9"/>
              <w:jc w:val="center"/>
              <w:rPr>
                <w:b/>
                <w:bCs/>
              </w:rPr>
            </w:pPr>
            <w:r>
              <w:rPr>
                <w:b/>
                <w:bCs/>
              </w:rPr>
              <w:t>199</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1950FF" w:rsidRDefault="001950FF" w:rsidP="001950FF">
            <w:pPr>
              <w:pStyle w:val="a9"/>
              <w:ind w:firstLine="680"/>
            </w:pPr>
            <w:r>
              <w:t>-</w:t>
            </w:r>
          </w:p>
        </w:tc>
      </w:tr>
    </w:tbl>
    <w:p w:rsidR="00912691" w:rsidRDefault="001950FF">
      <w:pPr>
        <w:spacing w:line="1" w:lineRule="exact"/>
        <w:rPr>
          <w:sz w:val="2"/>
          <w:szCs w:val="2"/>
        </w:rPr>
      </w:pPr>
      <w:r>
        <w:br w:type="page"/>
      </w:r>
    </w:p>
    <w:p w:rsidR="00912691" w:rsidRDefault="00912691">
      <w:pPr>
        <w:spacing w:after="299" w:line="1" w:lineRule="exact"/>
      </w:pPr>
    </w:p>
    <w:p w:rsidR="00912691" w:rsidRDefault="001950FF" w:rsidP="00913C0A">
      <w:pPr>
        <w:pStyle w:val="34"/>
        <w:keepNext/>
        <w:keepLines/>
        <w:numPr>
          <w:ilvl w:val="0"/>
          <w:numId w:val="3"/>
        </w:numPr>
        <w:tabs>
          <w:tab w:val="left" w:pos="1519"/>
          <w:tab w:val="left" w:pos="5830"/>
          <w:tab w:val="left" w:pos="7555"/>
        </w:tabs>
        <w:ind w:firstLine="960"/>
        <w:jc w:val="both"/>
      </w:pPr>
      <w:bookmarkStart w:id="2" w:name="bookmark8"/>
      <w:r>
        <w:t>Характеристика профессиональной</w:t>
      </w:r>
      <w:r>
        <w:tab/>
        <w:t>деятельности</w:t>
      </w:r>
      <w:r>
        <w:tab/>
        <w:t>выпускников и</w:t>
      </w:r>
      <w:bookmarkEnd w:id="2"/>
    </w:p>
    <w:p w:rsidR="00912691" w:rsidRDefault="001950FF">
      <w:pPr>
        <w:pStyle w:val="34"/>
        <w:keepNext/>
        <w:keepLines/>
        <w:ind w:firstLine="0"/>
      </w:pPr>
      <w:r>
        <w:t>требования к результатам освоения образовательной программы.</w:t>
      </w:r>
    </w:p>
    <w:p w:rsidR="00912691" w:rsidRDefault="001950FF" w:rsidP="00913C0A">
      <w:pPr>
        <w:pStyle w:val="11"/>
        <w:numPr>
          <w:ilvl w:val="1"/>
          <w:numId w:val="3"/>
        </w:numPr>
        <w:tabs>
          <w:tab w:val="left" w:pos="1519"/>
        </w:tabs>
        <w:ind w:firstLine="960"/>
        <w:jc w:val="both"/>
      </w:pPr>
      <w:r>
        <w:rPr>
          <w:i/>
          <w:iCs/>
        </w:rPr>
        <w:t>Характеристика профессиональной деятельности выпускников</w:t>
      </w:r>
    </w:p>
    <w:p w:rsidR="00912691" w:rsidRDefault="001950FF">
      <w:pPr>
        <w:pStyle w:val="11"/>
        <w:ind w:firstLine="820"/>
        <w:jc w:val="both"/>
      </w:pPr>
      <w:r>
        <w:t>Области профессиональной деятельности, в которых выпускники, освоившие ППССЗ, могут осуществлять профессиональную деятельность: 01 Образование и наука; 04 Культура, искусство.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912691" w:rsidRDefault="001950FF">
      <w:pPr>
        <w:pStyle w:val="11"/>
        <w:ind w:firstLine="540"/>
        <w:jc w:val="both"/>
      </w:pPr>
      <w:r>
        <w:t>Объекты профессиональной деятельности:</w:t>
      </w:r>
    </w:p>
    <w:p w:rsidR="00912691" w:rsidRDefault="001950FF">
      <w:pPr>
        <w:pStyle w:val="11"/>
        <w:ind w:firstLine="540"/>
        <w:jc w:val="both"/>
      </w:pPr>
      <w:r>
        <w:t>музыкальные произведения разных направлений и стилей;</w:t>
      </w:r>
    </w:p>
    <w:p w:rsidR="00912691" w:rsidRDefault="001950FF">
      <w:pPr>
        <w:pStyle w:val="11"/>
        <w:ind w:firstLine="540"/>
        <w:jc w:val="both"/>
      </w:pPr>
      <w:r>
        <w:t>музыкальные инструменты;</w:t>
      </w:r>
    </w:p>
    <w:p w:rsidR="00912691" w:rsidRDefault="001950FF">
      <w:pPr>
        <w:pStyle w:val="11"/>
        <w:ind w:firstLine="540"/>
        <w:jc w:val="both"/>
      </w:pPr>
      <w:r>
        <w:t>народные коллективы;</w:t>
      </w:r>
    </w:p>
    <w:p w:rsidR="00912691" w:rsidRDefault="001950FF">
      <w:pPr>
        <w:pStyle w:val="11"/>
        <w:ind w:firstLine="540"/>
        <w:jc w:val="both"/>
      </w:pPr>
      <w:r>
        <w:t>образовательные организации дополнительного образования детей (детские школы искусств по видам искусств), профессиональных образовательных организациях;</w:t>
      </w:r>
    </w:p>
    <w:p w:rsidR="00912691" w:rsidRDefault="001950FF">
      <w:pPr>
        <w:pStyle w:val="11"/>
        <w:ind w:firstLine="540"/>
        <w:jc w:val="both"/>
      </w:pPr>
      <w:r>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912691" w:rsidRDefault="001950FF">
      <w:pPr>
        <w:pStyle w:val="11"/>
        <w:ind w:firstLine="540"/>
        <w:jc w:val="both"/>
      </w:pPr>
      <w:r>
        <w:t>слушатели и зрители театров и концертных залов;</w:t>
      </w:r>
    </w:p>
    <w:p w:rsidR="00912691" w:rsidRDefault="001950FF">
      <w:pPr>
        <w:pStyle w:val="11"/>
        <w:ind w:firstLine="540"/>
        <w:jc w:val="both"/>
      </w:pPr>
      <w:r>
        <w:t>театральные и концертные организации;</w:t>
      </w:r>
    </w:p>
    <w:p w:rsidR="00912691" w:rsidRDefault="001950FF">
      <w:pPr>
        <w:pStyle w:val="11"/>
        <w:ind w:firstLine="540"/>
        <w:jc w:val="both"/>
      </w:pPr>
      <w:r>
        <w:t>учреждения (организации) культуры, образования.</w:t>
      </w:r>
    </w:p>
    <w:p w:rsidR="00912691" w:rsidRDefault="001950FF">
      <w:pPr>
        <w:pStyle w:val="11"/>
        <w:spacing w:after="140"/>
        <w:ind w:firstLine="820"/>
        <w:jc w:val="both"/>
      </w:pPr>
      <w:r>
        <w:t>Образовательная деятельность при освоении образовательной программы или отдельных её компонентов организуется в форме практической подготовки.</w:t>
      </w:r>
      <w:r>
        <w:br w:type="page"/>
      </w:r>
    </w:p>
    <w:p w:rsidR="00912691" w:rsidRDefault="001950FF" w:rsidP="00913C0A">
      <w:pPr>
        <w:pStyle w:val="11"/>
        <w:numPr>
          <w:ilvl w:val="1"/>
          <w:numId w:val="3"/>
        </w:numPr>
        <w:tabs>
          <w:tab w:val="left" w:pos="1512"/>
        </w:tabs>
        <w:ind w:firstLine="960"/>
        <w:jc w:val="both"/>
      </w:pPr>
      <w:r>
        <w:rPr>
          <w:i/>
          <w:iCs/>
        </w:rPr>
        <w:lastRenderedPageBreak/>
        <w:t>Требования к результатам освоения образовательной программы.</w:t>
      </w:r>
    </w:p>
    <w:p w:rsidR="00912691" w:rsidRDefault="001950FF">
      <w:pPr>
        <w:pStyle w:val="11"/>
        <w:ind w:firstLine="960"/>
        <w:jc w:val="both"/>
      </w:pPr>
      <w:r>
        <w:t>В результате освоения ППССЗ обучающиеся должны овладеть следующими видами профессиональной деятельности (ВПД), общими (ОК) и профессиональными (ПК) компетенциями.</w:t>
      </w:r>
    </w:p>
    <w:p w:rsidR="00912691" w:rsidRDefault="001950FF">
      <w:pPr>
        <w:pStyle w:val="a7"/>
        <w:ind w:left="797"/>
      </w:pPr>
      <w:r>
        <w:t>Общие компетенции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326"/>
          <w:jc w:val="center"/>
        </w:trPr>
        <w:tc>
          <w:tcPr>
            <w:tcW w:w="1272" w:type="dxa"/>
            <w:tcBorders>
              <w:top w:val="single" w:sz="4" w:space="0" w:color="auto"/>
              <w:left w:val="single" w:sz="4" w:space="0" w:color="auto"/>
            </w:tcBorders>
            <w:shd w:val="clear" w:color="auto" w:fill="auto"/>
            <w:vAlign w:val="bottom"/>
          </w:tcPr>
          <w:p w:rsidR="00912691" w:rsidRDefault="001950FF">
            <w:pPr>
              <w:pStyle w:val="a9"/>
              <w:jc w:val="center"/>
            </w:pPr>
            <w:r>
              <w:t>Код</w:t>
            </w:r>
          </w:p>
        </w:tc>
        <w:tc>
          <w:tcPr>
            <w:tcW w:w="3662" w:type="dxa"/>
            <w:tcBorders>
              <w:top w:val="single" w:sz="4" w:space="0" w:color="auto"/>
              <w:left w:val="single" w:sz="4" w:space="0" w:color="auto"/>
            </w:tcBorders>
            <w:shd w:val="clear" w:color="auto" w:fill="auto"/>
            <w:vAlign w:val="bottom"/>
          </w:tcPr>
          <w:p w:rsidR="00912691" w:rsidRDefault="001950FF">
            <w:pPr>
              <w:pStyle w:val="a9"/>
              <w:jc w:val="center"/>
            </w:pPr>
            <w:r>
              <w:t>Наименование компетенций</w:t>
            </w: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pPr>
            <w:r>
              <w:t>Знания, умения</w:t>
            </w:r>
          </w:p>
        </w:tc>
      </w:tr>
      <w:tr w:rsidR="00912691">
        <w:tblPrEx>
          <w:tblCellMar>
            <w:top w:w="0" w:type="dxa"/>
            <w:bottom w:w="0" w:type="dxa"/>
          </w:tblCellMar>
        </w:tblPrEx>
        <w:trPr>
          <w:trHeight w:hRule="exact" w:val="12437"/>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1.</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left" w:pos="1690"/>
                <w:tab w:val="left" w:pos="3326"/>
              </w:tabs>
              <w:jc w:val="both"/>
            </w:pPr>
            <w:r>
              <w:t>Понимать</w:t>
            </w:r>
            <w:r>
              <w:tab/>
              <w:t>сущность</w:t>
            </w:r>
            <w:r>
              <w:tab/>
              <w:t>и</w:t>
            </w:r>
          </w:p>
          <w:p w:rsidR="00912691" w:rsidRDefault="001950FF">
            <w:pPr>
              <w:pStyle w:val="a9"/>
              <w:jc w:val="both"/>
            </w:pPr>
            <w:r>
              <w:t>социальную значимость своей будущей профессии, проявлять к ней устойчивый интерес.</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p>
          <w:p w:rsidR="00912691" w:rsidRDefault="001950FF">
            <w:pPr>
              <w:pStyle w:val="a9"/>
              <w:jc w:val="both"/>
            </w:pPr>
            <w:r>
              <w:t>о роли и значении музыкального искусства в системе культуры;</w:t>
            </w:r>
          </w:p>
          <w:p w:rsidR="00912691" w:rsidRDefault="001950FF">
            <w:pPr>
              <w:pStyle w:val="a9"/>
              <w:tabs>
                <w:tab w:val="left" w:pos="1901"/>
                <w:tab w:val="left" w:pos="3470"/>
              </w:tabs>
              <w:jc w:val="both"/>
            </w:pPr>
            <w:r>
              <w:t>основные исторические периоды развития музыкальной</w:t>
            </w:r>
            <w:r>
              <w:tab/>
              <w:t>культуры,</w:t>
            </w:r>
            <w:r>
              <w:tab/>
              <w:t>основные</w:t>
            </w:r>
          </w:p>
          <w:p w:rsidR="00912691" w:rsidRDefault="001950FF">
            <w:pPr>
              <w:pStyle w:val="a9"/>
              <w:jc w:val="both"/>
            </w:pPr>
            <w:r>
              <w:t>направления, стили и жанры;</w:t>
            </w:r>
          </w:p>
          <w:p w:rsidR="00912691" w:rsidRDefault="001950FF">
            <w:pPr>
              <w:pStyle w:val="a9"/>
              <w:tabs>
                <w:tab w:val="left" w:pos="1627"/>
                <w:tab w:val="left" w:pos="3432"/>
              </w:tabs>
              <w:jc w:val="both"/>
            </w:pPr>
            <w:r>
              <w:t>основные этапы развития отечественной и зарубежной музыки от музыкального искусства древности и античного периода, включая музыкальное искусство XX века; особенности</w:t>
            </w:r>
            <w:r>
              <w:tab/>
              <w:t>национальных</w:t>
            </w:r>
            <w:r>
              <w:tab/>
              <w:t>традиций,</w:t>
            </w:r>
          </w:p>
          <w:p w:rsidR="00912691" w:rsidRDefault="001950FF">
            <w:pPr>
              <w:pStyle w:val="a9"/>
              <w:jc w:val="both"/>
            </w:pPr>
            <w:r>
              <w:t>фольклорные истоки музыки;</w:t>
            </w:r>
          </w:p>
          <w:p w:rsidR="00912691" w:rsidRDefault="001950FF">
            <w:pPr>
              <w:pStyle w:val="a9"/>
              <w:tabs>
                <w:tab w:val="left" w:pos="1613"/>
                <w:tab w:val="right" w:pos="4459"/>
              </w:tabs>
              <w:jc w:val="both"/>
            </w:pPr>
            <w:r>
              <w:t>творческие</w:t>
            </w:r>
            <w:r>
              <w:tab/>
              <w:t>биографии</w:t>
            </w:r>
            <w:r>
              <w:tab/>
              <w:t>крупнейших</w:t>
            </w:r>
          </w:p>
          <w:p w:rsidR="00912691" w:rsidRDefault="001950FF">
            <w:pPr>
              <w:pStyle w:val="a9"/>
              <w:jc w:val="both"/>
            </w:pPr>
            <w:r>
              <w:t>русских и зарубежных композиторов;</w:t>
            </w:r>
          </w:p>
          <w:p w:rsidR="00912691" w:rsidRDefault="001950FF">
            <w:pPr>
              <w:pStyle w:val="a9"/>
              <w:tabs>
                <w:tab w:val="left" w:pos="1747"/>
                <w:tab w:val="right" w:pos="4450"/>
              </w:tabs>
              <w:jc w:val="both"/>
            </w:pPr>
            <w:r>
              <w:t>программный</w:t>
            </w:r>
            <w:r>
              <w:tab/>
              <w:t>минимум</w:t>
            </w:r>
            <w:r>
              <w:tab/>
              <w:t>произведений</w:t>
            </w:r>
          </w:p>
          <w:p w:rsidR="00912691" w:rsidRDefault="001950FF">
            <w:pPr>
              <w:pStyle w:val="a9"/>
              <w:tabs>
                <w:tab w:val="left" w:pos="2146"/>
                <w:tab w:val="right" w:pos="4450"/>
              </w:tabs>
              <w:jc w:val="both"/>
            </w:pPr>
            <w:r>
              <w:t>симфонического,</w:t>
            </w:r>
            <w:r>
              <w:tab/>
              <w:t>оперного,</w:t>
            </w:r>
            <w:r>
              <w:tab/>
              <w:t>камерно</w:t>
            </w:r>
            <w:r>
              <w:softHyphen/>
            </w:r>
          </w:p>
          <w:p w:rsidR="00912691" w:rsidRDefault="001950FF">
            <w:pPr>
              <w:pStyle w:val="a9"/>
              <w:jc w:val="both"/>
            </w:pPr>
            <w:r>
              <w:t>вокального и других жанров музыкального искусства (слуховые представления и нотный текст);</w:t>
            </w:r>
          </w:p>
          <w:p w:rsidR="00912691" w:rsidRDefault="001950FF">
            <w:pPr>
              <w:pStyle w:val="a9"/>
              <w:tabs>
                <w:tab w:val="left" w:pos="1877"/>
                <w:tab w:val="left" w:pos="3024"/>
              </w:tabs>
              <w:jc w:val="both"/>
            </w:pPr>
            <w:r>
              <w:t>теоретические</w:t>
            </w:r>
            <w:r>
              <w:tab/>
              <w:t>основы</w:t>
            </w:r>
            <w:r>
              <w:tab/>
              <w:t>музыкального</w:t>
            </w:r>
          </w:p>
          <w:p w:rsidR="00912691" w:rsidRDefault="001950FF">
            <w:pPr>
              <w:pStyle w:val="a9"/>
              <w:tabs>
                <w:tab w:val="left" w:pos="1382"/>
                <w:tab w:val="left" w:pos="3710"/>
              </w:tabs>
              <w:jc w:val="both"/>
            </w:pPr>
            <w:r>
              <w:t>искусства: элементы музыкального языка, принципы</w:t>
            </w:r>
            <w:r>
              <w:tab/>
              <w:t>формообразования,</w:t>
            </w:r>
            <w:r>
              <w:tab/>
              <w:t>основы</w:t>
            </w:r>
          </w:p>
          <w:p w:rsidR="00912691" w:rsidRDefault="001950FF">
            <w:pPr>
              <w:pStyle w:val="a9"/>
              <w:tabs>
                <w:tab w:val="left" w:pos="590"/>
                <w:tab w:val="left" w:pos="3082"/>
              </w:tabs>
              <w:jc w:val="both"/>
            </w:pPr>
            <w:r>
              <w:t>гармонического развития, выразительные и</w:t>
            </w:r>
            <w:r>
              <w:tab/>
              <w:t>формообразующие</w:t>
            </w:r>
            <w:r>
              <w:tab/>
              <w:t>возможности</w:t>
            </w:r>
          </w:p>
          <w:p w:rsidR="00912691" w:rsidRDefault="001950FF">
            <w:pPr>
              <w:pStyle w:val="a9"/>
              <w:jc w:val="both"/>
            </w:pPr>
            <w:r>
              <w:t>гармонии;</w:t>
            </w:r>
          </w:p>
          <w:p w:rsidR="00912691" w:rsidRDefault="001950FF">
            <w:pPr>
              <w:pStyle w:val="a9"/>
              <w:jc w:val="both"/>
            </w:pPr>
            <w:r>
              <w:t>основные категории и понятия философии; роль философии в жизни человека и общества;</w:t>
            </w:r>
          </w:p>
          <w:p w:rsidR="00912691" w:rsidRDefault="001950FF">
            <w:pPr>
              <w:pStyle w:val="a9"/>
              <w:jc w:val="both"/>
            </w:pPr>
            <w:r>
              <w:t>основы философского учения о бытии; сущность процесса познания;</w:t>
            </w:r>
          </w:p>
          <w:p w:rsidR="00912691" w:rsidRDefault="001950FF">
            <w:pPr>
              <w:pStyle w:val="a9"/>
              <w:tabs>
                <w:tab w:val="left" w:pos="1181"/>
                <w:tab w:val="left" w:pos="2525"/>
                <w:tab w:val="left" w:pos="4334"/>
              </w:tabs>
              <w:jc w:val="both"/>
            </w:pPr>
            <w:r>
              <w:t>основы</w:t>
            </w:r>
            <w:r>
              <w:tab/>
              <w:t>научной,</w:t>
            </w:r>
            <w:r>
              <w:tab/>
              <w:t>философской</w:t>
            </w:r>
            <w:r>
              <w:tab/>
              <w:t>и</w:t>
            </w:r>
          </w:p>
          <w:p w:rsidR="00912691" w:rsidRDefault="001950FF">
            <w:pPr>
              <w:pStyle w:val="a9"/>
            </w:pPr>
            <w:r>
              <w:t>религиозной картин мира;</w:t>
            </w:r>
          </w:p>
          <w:p w:rsidR="00912691" w:rsidRDefault="001950FF">
            <w:pPr>
              <w:pStyle w:val="a9"/>
              <w:jc w:val="both"/>
            </w:pPr>
            <w:r>
              <w:t>об условиях формирования личности, свободе и ответственности за сохранение жизни, культуры, окружающей среды;</w:t>
            </w:r>
          </w:p>
          <w:p w:rsidR="00912691" w:rsidRDefault="001950FF">
            <w:pPr>
              <w:pStyle w:val="a9"/>
              <w:jc w:val="both"/>
            </w:pPr>
            <w:r>
              <w:t>о социальных и этических проблемах, связанных с развитием и использованием достижений науки, техники и технологий;</w:t>
            </w:r>
          </w:p>
          <w:p w:rsidR="00912691" w:rsidRDefault="001950FF">
            <w:pPr>
              <w:pStyle w:val="a9"/>
              <w:jc w:val="both"/>
            </w:pPr>
            <w:r>
              <w:rPr>
                <w:b/>
                <w:bCs/>
              </w:rPr>
              <w:t>уметь:</w:t>
            </w:r>
          </w:p>
          <w:p w:rsidR="00912691" w:rsidRDefault="001950FF">
            <w:pPr>
              <w:pStyle w:val="a9"/>
              <w:tabs>
                <w:tab w:val="left" w:pos="2342"/>
                <w:tab w:val="left" w:pos="3072"/>
              </w:tabs>
              <w:jc w:val="both"/>
            </w:pPr>
            <w:r>
              <w:t>ориентироваться</w:t>
            </w:r>
            <w:r>
              <w:tab/>
              <w:t>в</w:t>
            </w:r>
            <w:r>
              <w:tab/>
              <w:t>музыкальных</w:t>
            </w:r>
          </w:p>
          <w:p w:rsidR="00912691" w:rsidRDefault="001950FF">
            <w:pPr>
              <w:pStyle w:val="a9"/>
              <w:jc w:val="both"/>
            </w:pPr>
            <w:r>
              <w:t>произведениях различных направлений, стилей и жанров;</w:t>
            </w:r>
          </w:p>
          <w:p w:rsidR="00912691" w:rsidRDefault="001950FF">
            <w:pPr>
              <w:pStyle w:val="a9"/>
              <w:tabs>
                <w:tab w:val="left" w:pos="1954"/>
                <w:tab w:val="left" w:pos="4330"/>
              </w:tabs>
              <w:jc w:val="both"/>
            </w:pPr>
            <w:r>
              <w:t>выполнять</w:t>
            </w:r>
            <w:r>
              <w:tab/>
              <w:t>теоретический</w:t>
            </w:r>
            <w:r>
              <w:tab/>
              <w:t>и</w:t>
            </w:r>
          </w:p>
          <w:p w:rsidR="00912691" w:rsidRDefault="001950FF">
            <w:pPr>
              <w:pStyle w:val="a9"/>
              <w:tabs>
                <w:tab w:val="left" w:pos="3014"/>
              </w:tabs>
              <w:jc w:val="both"/>
            </w:pPr>
            <w:r>
              <w:t>исполнительский анализ</w:t>
            </w:r>
            <w:r>
              <w:tab/>
              <w:t>музыкального</w:t>
            </w:r>
          </w:p>
          <w:p w:rsidR="00912691" w:rsidRDefault="001950FF">
            <w:pPr>
              <w:pStyle w:val="a9"/>
              <w:jc w:val="both"/>
            </w:pPr>
            <w:r>
              <w:t>произведения;</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5261"/>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tabs>
                <w:tab w:val="left" w:pos="1416"/>
                <w:tab w:val="left" w:pos="3024"/>
              </w:tabs>
              <w:jc w:val="both"/>
            </w:pPr>
            <w:r>
              <w:t>характеризовать выразительные средства в контексте</w:t>
            </w:r>
            <w:r>
              <w:tab/>
              <w:t>содержания</w:t>
            </w:r>
            <w:r>
              <w:tab/>
              <w:t>музыкального</w:t>
            </w:r>
          </w:p>
          <w:p w:rsidR="00912691" w:rsidRDefault="001950FF">
            <w:pPr>
              <w:pStyle w:val="a9"/>
              <w:jc w:val="both"/>
            </w:pPr>
            <w:r>
              <w:t>произведения;</w:t>
            </w:r>
          </w:p>
          <w:p w:rsidR="00912691" w:rsidRDefault="001950FF">
            <w:pPr>
              <w:pStyle w:val="a9"/>
              <w:tabs>
                <w:tab w:val="left" w:pos="2462"/>
              </w:tabs>
              <w:jc w:val="both"/>
            </w:pPr>
            <w:r>
              <w:t>анализировать незнакомое музыкальное произведение по следующим параметрам: стилевые особенности, жанровые черты, особенности</w:t>
            </w:r>
            <w:r>
              <w:tab/>
              <w:t>формообразования,</w:t>
            </w:r>
          </w:p>
          <w:p w:rsidR="00912691" w:rsidRDefault="001950FF">
            <w:pPr>
              <w:pStyle w:val="a9"/>
              <w:jc w:val="both"/>
            </w:pPr>
            <w:r>
              <w:t>фактурные, метроритмические, ладовые особенности;</w:t>
            </w:r>
          </w:p>
          <w:p w:rsidR="00912691" w:rsidRDefault="001950FF">
            <w:pPr>
              <w:pStyle w:val="a9"/>
              <w:tabs>
                <w:tab w:val="left" w:pos="1656"/>
                <w:tab w:val="left" w:pos="3778"/>
              </w:tabs>
              <w:jc w:val="both"/>
            </w:pPr>
            <w:r>
              <w:t>выполнять</w:t>
            </w:r>
            <w:r>
              <w:tab/>
              <w:t>сравнительный</w:t>
            </w:r>
            <w:r>
              <w:tab/>
              <w:t>анализ</w:t>
            </w:r>
          </w:p>
          <w:p w:rsidR="00912691" w:rsidRDefault="001950FF">
            <w:pPr>
              <w:pStyle w:val="a9"/>
              <w:tabs>
                <w:tab w:val="left" w:pos="1574"/>
                <w:tab w:val="left" w:pos="2986"/>
              </w:tabs>
              <w:jc w:val="both"/>
            </w:pPr>
            <w:r>
              <w:t>различных</w:t>
            </w:r>
            <w:r>
              <w:tab/>
              <w:t>редакций</w:t>
            </w:r>
            <w:r>
              <w:tab/>
              <w:t>музыкального</w:t>
            </w:r>
          </w:p>
          <w:p w:rsidR="00912691" w:rsidRDefault="001950FF">
            <w:pPr>
              <w:pStyle w:val="a9"/>
              <w:jc w:val="both"/>
            </w:pPr>
            <w:r>
              <w:t>произведения;</w:t>
            </w:r>
          </w:p>
          <w:p w:rsidR="00912691" w:rsidRDefault="001950FF">
            <w:pPr>
              <w:pStyle w:val="a9"/>
              <w:tabs>
                <w:tab w:val="left" w:pos="1517"/>
                <w:tab w:val="left" w:pos="2347"/>
              </w:tabs>
              <w:jc w:val="both"/>
            </w:pPr>
            <w:r>
              <w:t>работать</w:t>
            </w:r>
            <w:r>
              <w:tab/>
              <w:t>со</w:t>
            </w:r>
            <w:r>
              <w:tab/>
              <w:t>звукозаписывающей</w:t>
            </w:r>
          </w:p>
          <w:p w:rsidR="00912691" w:rsidRDefault="001950FF">
            <w:pPr>
              <w:pStyle w:val="a9"/>
              <w:jc w:val="both"/>
            </w:pPr>
            <w:r>
              <w:t>аппаратурой;</w:t>
            </w:r>
          </w:p>
          <w:p w:rsidR="00912691" w:rsidRDefault="001950FF">
            <w:pPr>
              <w:pStyle w:val="a9"/>
              <w:tabs>
                <w:tab w:val="left" w:pos="2059"/>
                <w:tab w:val="left" w:pos="2510"/>
                <w:tab w:val="left" w:pos="3782"/>
              </w:tabs>
              <w:jc w:val="both"/>
            </w:pPr>
            <w:r>
              <w:t>ориентироваться</w:t>
            </w:r>
            <w:r>
              <w:tab/>
              <w:t>в</w:t>
            </w:r>
            <w:r>
              <w:tab/>
              <w:t>наиболее</w:t>
            </w:r>
            <w:r>
              <w:tab/>
              <w:t>общих</w:t>
            </w:r>
          </w:p>
          <w:p w:rsidR="00912691" w:rsidRDefault="001950FF">
            <w:pPr>
              <w:pStyle w:val="a9"/>
              <w:tabs>
                <w:tab w:val="left" w:pos="1402"/>
                <w:tab w:val="left" w:pos="3490"/>
              </w:tabs>
              <w:jc w:val="both"/>
            </w:pPr>
            <w:r>
              <w:t>философских проблемах бытия, познания, ценностей, свободы и смысла жизни как основах</w:t>
            </w:r>
            <w:r>
              <w:tab/>
              <w:t>формирования</w:t>
            </w:r>
            <w:r>
              <w:tab/>
              <w:t>культуры</w:t>
            </w:r>
          </w:p>
          <w:p w:rsidR="00912691" w:rsidRDefault="001950FF">
            <w:pPr>
              <w:pStyle w:val="a9"/>
            </w:pPr>
            <w:r>
              <w:t>гражданина и будущего специалиста.</w:t>
            </w:r>
          </w:p>
        </w:tc>
      </w:tr>
      <w:tr w:rsidR="00912691">
        <w:tblPrEx>
          <w:tblCellMar>
            <w:top w:w="0" w:type="dxa"/>
            <w:bottom w:w="0" w:type="dxa"/>
          </w:tblCellMar>
        </w:tblPrEx>
        <w:trPr>
          <w:trHeight w:hRule="exact" w:val="9125"/>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2.</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left" w:pos="2107"/>
              </w:tabs>
            </w:pPr>
            <w:r>
              <w:t>Организовывать</w:t>
            </w:r>
            <w:r>
              <w:tab/>
              <w:t>собственную</w:t>
            </w:r>
          </w:p>
          <w:p w:rsidR="00912691" w:rsidRDefault="001950FF">
            <w:pPr>
              <w:pStyle w:val="a9"/>
              <w:tabs>
                <w:tab w:val="left" w:pos="734"/>
                <w:tab w:val="left" w:pos="2155"/>
              </w:tabs>
            </w:pPr>
            <w:r>
              <w:t>деятельность, определять методы и</w:t>
            </w:r>
            <w:r>
              <w:tab/>
              <w:t>способы</w:t>
            </w:r>
            <w:r>
              <w:tab/>
              <w:t>выполнения</w:t>
            </w:r>
          </w:p>
          <w:p w:rsidR="00912691" w:rsidRDefault="001950FF">
            <w:pPr>
              <w:pStyle w:val="a9"/>
              <w:tabs>
                <w:tab w:val="left" w:pos="2789"/>
              </w:tabs>
            </w:pPr>
            <w:r>
              <w:t>профессиональных</w:t>
            </w:r>
            <w:r>
              <w:tab/>
              <w:t>задач,</w:t>
            </w:r>
          </w:p>
          <w:p w:rsidR="00912691" w:rsidRDefault="001950FF">
            <w:pPr>
              <w:pStyle w:val="a9"/>
            </w:pPr>
            <w:r>
              <w:t>оценивать их эффективность и качество.</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rPr>
                <w:b/>
                <w:bCs/>
              </w:rPr>
              <w:t>Знать:</w:t>
            </w:r>
          </w:p>
          <w:p w:rsidR="00912691" w:rsidRDefault="001950FF">
            <w:pPr>
              <w:pStyle w:val="a9"/>
            </w:pPr>
            <w:r>
              <w:t>особенности ладовых систем;</w:t>
            </w:r>
          </w:p>
          <w:p w:rsidR="00912691" w:rsidRDefault="001950FF">
            <w:pPr>
              <w:pStyle w:val="a9"/>
            </w:pPr>
            <w:r>
              <w:t>основы функциональной гармонии; закономерности формообразования;</w:t>
            </w:r>
          </w:p>
          <w:p w:rsidR="00912691" w:rsidRDefault="001950FF">
            <w:pPr>
              <w:pStyle w:val="a9"/>
            </w:pPr>
            <w:r>
              <w:t>формы развития музыкального слуха: диктант, слуховой анализ, интонационные упражнения, сольфеджирование;</w:t>
            </w:r>
          </w:p>
          <w:p w:rsidR="00912691" w:rsidRDefault="001950FF">
            <w:pPr>
              <w:pStyle w:val="a9"/>
              <w:tabs>
                <w:tab w:val="left" w:pos="504"/>
                <w:tab w:val="left" w:pos="1387"/>
                <w:tab w:val="left" w:pos="2986"/>
                <w:tab w:val="left" w:pos="4344"/>
              </w:tabs>
            </w:pPr>
            <w:r>
              <w:t>о</w:t>
            </w:r>
            <w:r>
              <w:tab/>
              <w:t>роли</w:t>
            </w:r>
            <w:r>
              <w:tab/>
              <w:t>физической</w:t>
            </w:r>
            <w:r>
              <w:tab/>
              <w:t>культуры</w:t>
            </w:r>
            <w:r>
              <w:tab/>
              <w:t>в</w:t>
            </w:r>
          </w:p>
          <w:p w:rsidR="00912691" w:rsidRDefault="001950FF">
            <w:pPr>
              <w:pStyle w:val="a9"/>
              <w:tabs>
                <w:tab w:val="left" w:pos="2088"/>
                <w:tab w:val="left" w:pos="4330"/>
              </w:tabs>
              <w:jc w:val="both"/>
            </w:pPr>
            <w:r>
              <w:t>общекультурном,</w:t>
            </w:r>
            <w:r>
              <w:tab/>
              <w:t>профессиональном</w:t>
            </w:r>
            <w:r>
              <w:tab/>
              <w:t>и</w:t>
            </w:r>
          </w:p>
          <w:p w:rsidR="00912691" w:rsidRDefault="001950FF">
            <w:pPr>
              <w:pStyle w:val="a9"/>
              <w:jc w:val="both"/>
            </w:pPr>
            <w:r>
              <w:t>социальном развитии человека;</w:t>
            </w:r>
          </w:p>
          <w:p w:rsidR="00912691" w:rsidRDefault="001950FF">
            <w:pPr>
              <w:pStyle w:val="a9"/>
              <w:jc w:val="both"/>
            </w:pPr>
            <w:r>
              <w:t>основы здорового образа жизни.</w:t>
            </w:r>
          </w:p>
          <w:p w:rsidR="00912691" w:rsidRDefault="001950FF">
            <w:pPr>
              <w:pStyle w:val="a9"/>
              <w:jc w:val="both"/>
            </w:pPr>
            <w:r>
              <w:rPr>
                <w:b/>
                <w:bCs/>
              </w:rPr>
              <w:t>уметь</w:t>
            </w:r>
            <w:r>
              <w:t>:</w:t>
            </w:r>
          </w:p>
          <w:p w:rsidR="00912691" w:rsidRDefault="001950FF">
            <w:pPr>
              <w:pStyle w:val="a9"/>
              <w:tabs>
                <w:tab w:val="left" w:pos="2947"/>
              </w:tabs>
              <w:jc w:val="both"/>
            </w:pPr>
            <w:r>
              <w:t>сольфеджировать</w:t>
            </w:r>
            <w:r>
              <w:tab/>
              <w:t>одноголосные,</w:t>
            </w:r>
          </w:p>
          <w:p w:rsidR="00912691" w:rsidRDefault="001950FF">
            <w:pPr>
              <w:pStyle w:val="a9"/>
              <w:jc w:val="both"/>
            </w:pPr>
            <w:r>
              <w:t>двухголосные музыкальные примеры;</w:t>
            </w:r>
          </w:p>
          <w:p w:rsidR="00912691" w:rsidRDefault="001950FF">
            <w:pPr>
              <w:pStyle w:val="a9"/>
              <w:tabs>
                <w:tab w:val="left" w:pos="955"/>
                <w:tab w:val="left" w:pos="1344"/>
              </w:tabs>
              <w:jc w:val="both"/>
            </w:pPr>
            <w:r>
              <w:t>сочинять подголоски или дополнительные голоса</w:t>
            </w:r>
            <w:r>
              <w:tab/>
              <w:t>в</w:t>
            </w:r>
            <w:r>
              <w:tab/>
              <w:t>зависимости от жанровых</w:t>
            </w:r>
          </w:p>
          <w:p w:rsidR="00912691" w:rsidRDefault="001950FF">
            <w:pPr>
              <w:pStyle w:val="a9"/>
              <w:jc w:val="both"/>
            </w:pPr>
            <w:r>
              <w:t>особенностей музыкального примера;</w:t>
            </w:r>
          </w:p>
          <w:p w:rsidR="00912691" w:rsidRDefault="001950FF">
            <w:pPr>
              <w:pStyle w:val="a9"/>
              <w:tabs>
                <w:tab w:val="left" w:pos="1546"/>
                <w:tab w:val="left" w:pos="3298"/>
              </w:tabs>
              <w:jc w:val="both"/>
            </w:pPr>
            <w:r>
              <w:t>записывать</w:t>
            </w:r>
            <w:r>
              <w:tab/>
              <w:t>музыкальные</w:t>
            </w:r>
            <w:r>
              <w:tab/>
              <w:t>построения</w:t>
            </w:r>
          </w:p>
          <w:p w:rsidR="00912691" w:rsidRDefault="001950FF">
            <w:pPr>
              <w:pStyle w:val="a9"/>
              <w:jc w:val="both"/>
            </w:pPr>
            <w:r>
              <w:t>средней трудности, используя навыки слухового анализа;</w:t>
            </w:r>
          </w:p>
          <w:p w:rsidR="00912691" w:rsidRDefault="001950FF">
            <w:pPr>
              <w:pStyle w:val="a9"/>
              <w:tabs>
                <w:tab w:val="left" w:pos="1790"/>
                <w:tab w:val="left" w:pos="2957"/>
                <w:tab w:val="left" w:pos="3355"/>
              </w:tabs>
              <w:jc w:val="both"/>
            </w:pPr>
            <w:r>
              <w:t>гармонизовать</w:t>
            </w:r>
            <w:r>
              <w:tab/>
              <w:t>мелодии</w:t>
            </w:r>
            <w:r>
              <w:tab/>
              <w:t>в</w:t>
            </w:r>
            <w:r>
              <w:tab/>
              <w:t>различных</w:t>
            </w:r>
          </w:p>
          <w:p w:rsidR="00912691" w:rsidRDefault="001950FF">
            <w:pPr>
              <w:pStyle w:val="a9"/>
              <w:jc w:val="both"/>
            </w:pPr>
            <w:r>
              <w:t>жанрах;</w:t>
            </w:r>
          </w:p>
          <w:p w:rsidR="00912691" w:rsidRDefault="001950FF">
            <w:pPr>
              <w:pStyle w:val="a9"/>
              <w:jc w:val="both"/>
            </w:pPr>
            <w:r>
              <w:t>слышать и анализировать гармонические и интервальные цепочки;</w:t>
            </w:r>
          </w:p>
          <w:p w:rsidR="00912691" w:rsidRDefault="001950FF">
            <w:pPr>
              <w:pStyle w:val="a9"/>
              <w:jc w:val="both"/>
            </w:pPr>
            <w:r>
              <w:t>довести предложенный мелодический или гармонический фрагмент до законченного построения;</w:t>
            </w:r>
          </w:p>
          <w:p w:rsidR="00912691" w:rsidRDefault="001950FF">
            <w:pPr>
              <w:pStyle w:val="a9"/>
              <w:jc w:val="both"/>
            </w:pPr>
            <w:r>
              <w:t>применять навыки владения элементами музыкального языка на клавиатуре и в письменном виде;</w:t>
            </w:r>
          </w:p>
          <w:p w:rsidR="00912691" w:rsidRDefault="001950FF">
            <w:pPr>
              <w:pStyle w:val="a9"/>
              <w:tabs>
                <w:tab w:val="left" w:pos="2122"/>
                <w:tab w:val="left" w:pos="3226"/>
              </w:tabs>
              <w:jc w:val="both"/>
            </w:pPr>
            <w:r>
              <w:t>демонстрировать</w:t>
            </w:r>
            <w:r>
              <w:tab/>
              <w:t>навыки</w:t>
            </w:r>
            <w:r>
              <w:tab/>
              <w:t>выполнения</w:t>
            </w:r>
          </w:p>
          <w:p w:rsidR="00912691" w:rsidRDefault="001950FF">
            <w:pPr>
              <w:pStyle w:val="a9"/>
              <w:jc w:val="both"/>
            </w:pPr>
            <w:r>
              <w:t>различных форм развития музыкального слуха в соответствии с программными</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2222"/>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tcPr>
          <w:p w:rsidR="00912691" w:rsidRDefault="001950FF">
            <w:pPr>
              <w:pStyle w:val="a9"/>
              <w:jc w:val="both"/>
            </w:pPr>
            <w:r>
              <w:t>требованиями;</w:t>
            </w:r>
          </w:p>
          <w:p w:rsidR="00912691" w:rsidRDefault="001950FF">
            <w:pPr>
              <w:pStyle w:val="a9"/>
              <w:tabs>
                <w:tab w:val="left" w:pos="1675"/>
                <w:tab w:val="left" w:pos="3778"/>
              </w:tabs>
              <w:jc w:val="both"/>
            </w:pPr>
            <w:r>
              <w:t>выполнять</w:t>
            </w:r>
            <w:r>
              <w:tab/>
              <w:t>теоретический</w:t>
            </w:r>
            <w:r>
              <w:tab/>
              <w:t>анализ</w:t>
            </w:r>
          </w:p>
          <w:p w:rsidR="00912691" w:rsidRDefault="001950FF">
            <w:pPr>
              <w:pStyle w:val="a9"/>
              <w:jc w:val="both"/>
            </w:pPr>
            <w:r>
              <w:t>музыкального произведения;</w:t>
            </w:r>
          </w:p>
          <w:p w:rsidR="00912691" w:rsidRDefault="001950FF">
            <w:pPr>
              <w:pStyle w:val="a9"/>
              <w:tabs>
                <w:tab w:val="left" w:pos="2270"/>
                <w:tab w:val="left" w:pos="2942"/>
                <w:tab w:val="left" w:pos="4104"/>
              </w:tabs>
              <w:jc w:val="both"/>
            </w:pPr>
            <w:r>
              <w:t>использовать</w:t>
            </w:r>
            <w:r>
              <w:tab/>
              <w:t>физкультурно</w:t>
            </w:r>
            <w:r>
              <w:softHyphen/>
              <w:t>оздоровительную</w:t>
            </w:r>
            <w:r>
              <w:tab/>
              <w:t>деятельность</w:t>
            </w:r>
            <w:r>
              <w:tab/>
              <w:t>для</w:t>
            </w:r>
          </w:p>
          <w:p w:rsidR="00912691" w:rsidRDefault="001950FF">
            <w:pPr>
              <w:pStyle w:val="a9"/>
              <w:tabs>
                <w:tab w:val="left" w:pos="1723"/>
                <w:tab w:val="left" w:pos="3245"/>
              </w:tabs>
              <w:jc w:val="both"/>
            </w:pPr>
            <w:r>
              <w:t>укрепления</w:t>
            </w:r>
            <w:r>
              <w:tab/>
              <w:t>здоровья,</w:t>
            </w:r>
            <w:r>
              <w:tab/>
              <w:t>достижения</w:t>
            </w:r>
          </w:p>
          <w:p w:rsidR="00912691" w:rsidRDefault="001950FF">
            <w:pPr>
              <w:pStyle w:val="a9"/>
              <w:jc w:val="both"/>
            </w:pPr>
            <w:r>
              <w:t>жизненных и профессиональных целей;</w:t>
            </w:r>
          </w:p>
        </w:tc>
      </w:tr>
      <w:tr w:rsidR="00912691">
        <w:tblPrEx>
          <w:tblCellMar>
            <w:top w:w="0" w:type="dxa"/>
            <w:bottom w:w="0" w:type="dxa"/>
          </w:tblCellMar>
        </w:tblPrEx>
        <w:trPr>
          <w:trHeight w:hRule="exact" w:val="12163"/>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3.</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left" w:pos="1037"/>
                <w:tab w:val="left" w:pos="2405"/>
              </w:tabs>
            </w:pPr>
            <w:r>
              <w:t>Решать</w:t>
            </w:r>
            <w:r>
              <w:tab/>
              <w:t>проблемы,</w:t>
            </w:r>
            <w:r>
              <w:tab/>
              <w:t>оценивать</w:t>
            </w:r>
          </w:p>
          <w:p w:rsidR="00912691" w:rsidRDefault="001950FF">
            <w:pPr>
              <w:pStyle w:val="a9"/>
            </w:pPr>
            <w:r>
              <w:t>риски и принимать решения в нестандартных ситуациях.</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r>
              <w:t>:</w:t>
            </w:r>
          </w:p>
          <w:p w:rsidR="00912691" w:rsidRDefault="001950FF">
            <w:pPr>
              <w:pStyle w:val="a9"/>
              <w:jc w:val="both"/>
            </w:pPr>
            <w:r>
              <w:t>основные направления развития ключевых регионов мира на рубеже XX и XXI вв.;</w:t>
            </w:r>
          </w:p>
          <w:p w:rsidR="00912691" w:rsidRDefault="001950FF">
            <w:pPr>
              <w:pStyle w:val="a9"/>
              <w:tabs>
                <w:tab w:val="left" w:pos="1406"/>
                <w:tab w:val="left" w:pos="1958"/>
                <w:tab w:val="left" w:pos="3293"/>
              </w:tabs>
              <w:jc w:val="both"/>
            </w:pPr>
            <w:r>
              <w:t>сущность</w:t>
            </w:r>
            <w:r>
              <w:tab/>
              <w:t>и</w:t>
            </w:r>
            <w:r>
              <w:tab/>
              <w:t>причины</w:t>
            </w:r>
            <w:r>
              <w:tab/>
              <w:t>локальных,</w:t>
            </w:r>
          </w:p>
          <w:p w:rsidR="00912691" w:rsidRDefault="001950FF">
            <w:pPr>
              <w:pStyle w:val="a9"/>
              <w:tabs>
                <w:tab w:val="left" w:pos="2275"/>
              </w:tabs>
              <w:jc w:val="both"/>
            </w:pPr>
            <w:r>
              <w:t>региональных,</w:t>
            </w:r>
            <w:r>
              <w:tab/>
              <w:t>межгосударственных</w:t>
            </w:r>
          </w:p>
          <w:p w:rsidR="00912691" w:rsidRDefault="001950FF">
            <w:pPr>
              <w:pStyle w:val="a9"/>
              <w:jc w:val="both"/>
            </w:pPr>
            <w:r>
              <w:t>конфликтов в конце XX - начале XXI вв.;</w:t>
            </w:r>
          </w:p>
          <w:p w:rsidR="00912691" w:rsidRDefault="001950FF">
            <w:pPr>
              <w:pStyle w:val="a9"/>
              <w:tabs>
                <w:tab w:val="left" w:pos="1320"/>
                <w:tab w:val="left" w:pos="2626"/>
              </w:tabs>
              <w:jc w:val="both"/>
            </w:pPr>
            <w:r>
              <w:t>основные</w:t>
            </w:r>
            <w:r>
              <w:tab/>
              <w:t>процессы</w:t>
            </w:r>
            <w:r>
              <w:tab/>
              <w:t>(интеграционные,</w:t>
            </w:r>
          </w:p>
          <w:p w:rsidR="00912691" w:rsidRDefault="001950FF">
            <w:pPr>
              <w:pStyle w:val="a9"/>
              <w:jc w:val="both"/>
            </w:pPr>
            <w:r>
              <w:t>поликультурные, миграционные и иные) политического и экономического развития ведущих государств и регионов мира;</w:t>
            </w:r>
          </w:p>
          <w:p w:rsidR="00912691" w:rsidRDefault="001950FF">
            <w:pPr>
              <w:pStyle w:val="a9"/>
              <w:jc w:val="both"/>
            </w:pPr>
            <w:r>
              <w:t>назначение ООН, НАТО, ЕС и других организаций и основные направления их деятельности;</w:t>
            </w:r>
          </w:p>
          <w:p w:rsidR="00912691" w:rsidRDefault="001950FF">
            <w:pPr>
              <w:pStyle w:val="a9"/>
              <w:jc w:val="both"/>
            </w:pPr>
            <w:r>
              <w:t>о роли науки, культуры и религии в сохранении и укреплении национальных и государственных традиций;</w:t>
            </w:r>
          </w:p>
          <w:p w:rsidR="00912691" w:rsidRDefault="001950FF">
            <w:pPr>
              <w:pStyle w:val="a9"/>
              <w:tabs>
                <w:tab w:val="left" w:pos="1325"/>
                <w:tab w:val="left" w:pos="1781"/>
                <w:tab w:val="left" w:pos="3898"/>
              </w:tabs>
              <w:jc w:val="both"/>
            </w:pPr>
            <w:r>
              <w:t>содержание и назначение важнейших правовых</w:t>
            </w:r>
            <w:r>
              <w:tab/>
              <w:t>и</w:t>
            </w:r>
            <w:r>
              <w:tab/>
              <w:t>законодательных</w:t>
            </w:r>
            <w:r>
              <w:tab/>
              <w:t>актов</w:t>
            </w:r>
          </w:p>
          <w:p w:rsidR="00912691" w:rsidRDefault="001950FF">
            <w:pPr>
              <w:pStyle w:val="a9"/>
              <w:jc w:val="both"/>
            </w:pPr>
            <w:r>
              <w:t>мирового и регионального значения;</w:t>
            </w:r>
          </w:p>
          <w:p w:rsidR="00912691" w:rsidRDefault="001950FF">
            <w:pPr>
              <w:pStyle w:val="a9"/>
              <w:tabs>
                <w:tab w:val="left" w:pos="898"/>
                <w:tab w:val="left" w:pos="2261"/>
                <w:tab w:val="left" w:pos="4109"/>
              </w:tabs>
              <w:jc w:val="both"/>
            </w:pPr>
            <w:r>
              <w:t>круг</w:t>
            </w:r>
            <w:r>
              <w:tab/>
              <w:t>понятий,</w:t>
            </w:r>
            <w:r>
              <w:tab/>
              <w:t>необходимых</w:t>
            </w:r>
            <w:r>
              <w:tab/>
              <w:t>для</w:t>
            </w:r>
          </w:p>
          <w:p w:rsidR="00912691" w:rsidRDefault="001950FF">
            <w:pPr>
              <w:pStyle w:val="a9"/>
              <w:tabs>
                <w:tab w:val="left" w:pos="917"/>
                <w:tab w:val="left" w:pos="1555"/>
                <w:tab w:val="left" w:pos="1968"/>
                <w:tab w:val="right" w:pos="4464"/>
              </w:tabs>
              <w:jc w:val="both"/>
            </w:pPr>
            <w:r>
              <w:t>упражнений по развитию музыкального слуха:</w:t>
            </w:r>
            <w:r>
              <w:tab/>
              <w:t>лад</w:t>
            </w:r>
            <w:r>
              <w:tab/>
              <w:t>и</w:t>
            </w:r>
            <w:r>
              <w:tab/>
              <w:t>его элементы,</w:t>
            </w:r>
            <w:r>
              <w:tab/>
              <w:t>знаки</w:t>
            </w:r>
          </w:p>
          <w:p w:rsidR="00912691" w:rsidRDefault="001950FF">
            <w:pPr>
              <w:pStyle w:val="a9"/>
              <w:jc w:val="both"/>
            </w:pPr>
            <w:r>
              <w:t>альтерации; нотацию и правописание;</w:t>
            </w:r>
          </w:p>
          <w:p w:rsidR="00912691" w:rsidRDefault="001950FF">
            <w:pPr>
              <w:pStyle w:val="a9"/>
              <w:tabs>
                <w:tab w:val="left" w:pos="835"/>
                <w:tab w:val="left" w:pos="2467"/>
              </w:tabs>
              <w:jc w:val="both"/>
            </w:pPr>
            <w:r>
              <w:t>ритм,</w:t>
            </w:r>
            <w:r>
              <w:tab/>
              <w:t>метр, темп;</w:t>
            </w:r>
            <w:r>
              <w:tab/>
              <w:t>интервалы и их</w:t>
            </w:r>
          </w:p>
          <w:p w:rsidR="00912691" w:rsidRDefault="001950FF">
            <w:pPr>
              <w:pStyle w:val="a9"/>
              <w:jc w:val="both"/>
            </w:pPr>
            <w:r>
              <w:t>обращение, аккорды;</w:t>
            </w:r>
          </w:p>
          <w:p w:rsidR="00912691" w:rsidRDefault="001950FF">
            <w:pPr>
              <w:pStyle w:val="a9"/>
              <w:tabs>
                <w:tab w:val="left" w:pos="1368"/>
                <w:tab w:val="left" w:pos="2856"/>
                <w:tab w:val="right" w:pos="4450"/>
              </w:tabs>
              <w:jc w:val="both"/>
            </w:pPr>
            <w:r>
              <w:t>принципы</w:t>
            </w:r>
            <w:r>
              <w:tab/>
              <w:t>построения</w:t>
            </w:r>
            <w:r>
              <w:tab/>
              <w:t>интервалов</w:t>
            </w:r>
            <w:r>
              <w:tab/>
              <w:t>и</w:t>
            </w:r>
          </w:p>
          <w:p w:rsidR="00912691" w:rsidRDefault="001950FF">
            <w:pPr>
              <w:pStyle w:val="a9"/>
              <w:jc w:val="both"/>
            </w:pPr>
            <w:r>
              <w:t>аккордов в тональности и от звука;</w:t>
            </w:r>
          </w:p>
          <w:p w:rsidR="00912691" w:rsidRDefault="001950FF">
            <w:pPr>
              <w:pStyle w:val="a9"/>
              <w:jc w:val="both"/>
            </w:pPr>
            <w:r>
              <w:t>понятия мотива, фразы, предложения, периода; виды периодов;</w:t>
            </w:r>
          </w:p>
          <w:p w:rsidR="00912691" w:rsidRDefault="001950FF">
            <w:pPr>
              <w:pStyle w:val="a9"/>
              <w:tabs>
                <w:tab w:val="left" w:pos="1358"/>
                <w:tab w:val="left" w:pos="2808"/>
                <w:tab w:val="left" w:pos="3293"/>
              </w:tabs>
              <w:jc w:val="both"/>
            </w:pPr>
            <w:r>
              <w:t>понятия звукоряда и лада, интервалов и аккордов,</w:t>
            </w:r>
            <w:r>
              <w:tab/>
              <w:t>диатоники</w:t>
            </w:r>
            <w:r>
              <w:tab/>
              <w:t>и</w:t>
            </w:r>
            <w:r>
              <w:tab/>
              <w:t>хроматики,</w:t>
            </w:r>
          </w:p>
          <w:p w:rsidR="00912691" w:rsidRDefault="001950FF">
            <w:pPr>
              <w:pStyle w:val="a9"/>
              <w:jc w:val="both"/>
            </w:pPr>
            <w:r>
              <w:t>отклонения и модуляции;</w:t>
            </w:r>
          </w:p>
          <w:p w:rsidR="00912691" w:rsidRDefault="001950FF">
            <w:pPr>
              <w:pStyle w:val="a9"/>
            </w:pPr>
            <w:r>
              <w:t>типы фактур;</w:t>
            </w:r>
          </w:p>
          <w:p w:rsidR="00912691" w:rsidRDefault="001950FF">
            <w:pPr>
              <w:pStyle w:val="a9"/>
            </w:pPr>
            <w:r>
              <w:t>типы изложения музыкального материала;</w:t>
            </w:r>
          </w:p>
          <w:p w:rsidR="00912691" w:rsidRDefault="001950FF">
            <w:pPr>
              <w:pStyle w:val="a9"/>
            </w:pPr>
            <w:r>
              <w:rPr>
                <w:b/>
                <w:bCs/>
              </w:rPr>
              <w:t>уметь:</w:t>
            </w:r>
          </w:p>
          <w:p w:rsidR="00912691" w:rsidRDefault="001950FF">
            <w:pPr>
              <w:pStyle w:val="a9"/>
              <w:tabs>
                <w:tab w:val="left" w:pos="2371"/>
                <w:tab w:val="left" w:pos="3130"/>
              </w:tabs>
            </w:pPr>
            <w:r>
              <w:t>ориентироваться</w:t>
            </w:r>
            <w:r>
              <w:tab/>
              <w:t>в</w:t>
            </w:r>
            <w:r>
              <w:tab/>
              <w:t>современной</w:t>
            </w:r>
          </w:p>
          <w:p w:rsidR="00912691" w:rsidRDefault="001950FF">
            <w:pPr>
              <w:pStyle w:val="a9"/>
              <w:tabs>
                <w:tab w:val="left" w:pos="2275"/>
                <w:tab w:val="left" w:pos="4339"/>
              </w:tabs>
            </w:pPr>
            <w:r>
              <w:t>экономической,</w:t>
            </w:r>
            <w:r>
              <w:tab/>
              <w:t>политической</w:t>
            </w:r>
            <w:r>
              <w:tab/>
              <w:t>и</w:t>
            </w:r>
          </w:p>
          <w:p w:rsidR="00912691" w:rsidRDefault="001950FF">
            <w:pPr>
              <w:pStyle w:val="a9"/>
            </w:pPr>
            <w:r>
              <w:t>культурной ситуации в России и мире;</w:t>
            </w:r>
          </w:p>
          <w:p w:rsidR="00912691" w:rsidRDefault="001950FF">
            <w:pPr>
              <w:pStyle w:val="a9"/>
              <w:tabs>
                <w:tab w:val="left" w:pos="1958"/>
                <w:tab w:val="left" w:pos="2275"/>
                <w:tab w:val="left" w:pos="3317"/>
                <w:tab w:val="left" w:pos="4339"/>
              </w:tabs>
              <w:jc w:val="both"/>
            </w:pPr>
            <w:r>
              <w:t>выявлять взаимосвязь отечественных, региональных,</w:t>
            </w:r>
            <w:r>
              <w:tab/>
              <w:t>мировых</w:t>
            </w:r>
            <w:r>
              <w:tab/>
              <w:t>социально</w:t>
            </w:r>
            <w:r>
              <w:softHyphen/>
              <w:t>экономических,</w:t>
            </w:r>
            <w:r>
              <w:tab/>
              <w:t>политических</w:t>
            </w:r>
            <w:r>
              <w:tab/>
              <w:t>и</w:t>
            </w:r>
          </w:p>
          <w:p w:rsidR="00912691" w:rsidRDefault="001950FF">
            <w:pPr>
              <w:pStyle w:val="a9"/>
              <w:jc w:val="both"/>
            </w:pPr>
            <w:r>
              <w:t>культурных проблем;</w:t>
            </w:r>
          </w:p>
          <w:p w:rsidR="00912691" w:rsidRDefault="001950FF">
            <w:pPr>
              <w:pStyle w:val="a9"/>
              <w:tabs>
                <w:tab w:val="left" w:pos="1608"/>
                <w:tab w:val="left" w:pos="2654"/>
                <w:tab w:val="left" w:pos="3269"/>
              </w:tabs>
              <w:jc w:val="both"/>
            </w:pPr>
            <w:r>
              <w:t>записывать,</w:t>
            </w:r>
            <w:r>
              <w:tab/>
              <w:t>играть</w:t>
            </w:r>
            <w:r>
              <w:tab/>
              <w:t>на</w:t>
            </w:r>
            <w:r>
              <w:tab/>
              <w:t>клавиатуре,</w:t>
            </w:r>
          </w:p>
          <w:p w:rsidR="00912691" w:rsidRDefault="001950FF">
            <w:pPr>
              <w:pStyle w:val="a9"/>
              <w:jc w:val="both"/>
            </w:pPr>
            <w:r>
              <w:t>определять на слух и по нотам виды ладов;</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8573"/>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tabs>
                <w:tab w:val="left" w:pos="1608"/>
                <w:tab w:val="left" w:pos="2654"/>
                <w:tab w:val="left" w:pos="3269"/>
              </w:tabs>
              <w:jc w:val="both"/>
            </w:pPr>
            <w:r>
              <w:t>записывать,</w:t>
            </w:r>
            <w:r>
              <w:tab/>
              <w:t>играть</w:t>
            </w:r>
            <w:r>
              <w:tab/>
              <w:t>на</w:t>
            </w:r>
            <w:r>
              <w:tab/>
              <w:t>клавиатуре,</w:t>
            </w:r>
          </w:p>
          <w:p w:rsidR="00912691" w:rsidRDefault="001950FF">
            <w:pPr>
              <w:pStyle w:val="a9"/>
              <w:tabs>
                <w:tab w:val="left" w:pos="1608"/>
                <w:tab w:val="left" w:pos="2654"/>
                <w:tab w:val="left" w:pos="3269"/>
              </w:tabs>
              <w:jc w:val="both"/>
            </w:pPr>
            <w:r>
              <w:t>определять на слух и по нотам отклонения и модуляции, используя знаки альтерации; записывать,</w:t>
            </w:r>
            <w:r>
              <w:tab/>
              <w:t>играть</w:t>
            </w:r>
            <w:r>
              <w:tab/>
              <w:t>на</w:t>
            </w:r>
            <w:r>
              <w:tab/>
              <w:t>клавиатуре,</w:t>
            </w:r>
          </w:p>
          <w:p w:rsidR="00912691" w:rsidRDefault="001950FF">
            <w:pPr>
              <w:pStyle w:val="a9"/>
              <w:tabs>
                <w:tab w:val="left" w:pos="1474"/>
                <w:tab w:val="left" w:pos="2030"/>
                <w:tab w:val="left" w:pos="2818"/>
                <w:tab w:val="left" w:pos="3274"/>
                <w:tab w:val="left" w:pos="3850"/>
              </w:tabs>
              <w:jc w:val="both"/>
            </w:pPr>
            <w:r>
              <w:t>определять</w:t>
            </w:r>
            <w:r>
              <w:tab/>
              <w:t>на</w:t>
            </w:r>
            <w:r>
              <w:tab/>
              <w:t>слух</w:t>
            </w:r>
            <w:r>
              <w:tab/>
              <w:t>и</w:t>
            </w:r>
            <w:r>
              <w:tab/>
              <w:t>по</w:t>
            </w:r>
            <w:r>
              <w:tab/>
              <w:t>нотам</w:t>
            </w:r>
          </w:p>
          <w:p w:rsidR="00912691" w:rsidRDefault="001950FF">
            <w:pPr>
              <w:pStyle w:val="a9"/>
              <w:tabs>
                <w:tab w:val="left" w:pos="523"/>
                <w:tab w:val="left" w:pos="1872"/>
                <w:tab w:val="left" w:pos="3024"/>
              </w:tabs>
              <w:jc w:val="both"/>
            </w:pPr>
            <w:r>
              <w:t>метроритмические построения, опираясь на</w:t>
            </w:r>
            <w:r>
              <w:tab/>
              <w:t>жанровую</w:t>
            </w:r>
            <w:r>
              <w:tab/>
              <w:t>природу</w:t>
            </w:r>
            <w:r>
              <w:tab/>
              <w:t>ритмического</w:t>
            </w:r>
          </w:p>
          <w:p w:rsidR="00912691" w:rsidRDefault="001950FF">
            <w:pPr>
              <w:pStyle w:val="a9"/>
              <w:jc w:val="both"/>
            </w:pPr>
            <w:r>
              <w:t>движения;</w:t>
            </w:r>
          </w:p>
          <w:p w:rsidR="00912691" w:rsidRDefault="001950FF">
            <w:pPr>
              <w:pStyle w:val="a9"/>
              <w:tabs>
                <w:tab w:val="left" w:pos="1608"/>
                <w:tab w:val="left" w:pos="2654"/>
                <w:tab w:val="left" w:pos="3269"/>
              </w:tabs>
              <w:jc w:val="both"/>
            </w:pPr>
            <w:r>
              <w:t>записывать,</w:t>
            </w:r>
            <w:r>
              <w:tab/>
              <w:t>играть</w:t>
            </w:r>
            <w:r>
              <w:tab/>
              <w:t>на</w:t>
            </w:r>
            <w:r>
              <w:tab/>
              <w:t>клавиатуре,</w:t>
            </w:r>
          </w:p>
          <w:p w:rsidR="00912691" w:rsidRDefault="001950FF">
            <w:pPr>
              <w:pStyle w:val="a9"/>
              <w:jc w:val="both"/>
            </w:pPr>
            <w:r>
              <w:t>определять на слух и по нотам интервалы и их обращения, аккорды и их обращения;</w:t>
            </w:r>
          </w:p>
          <w:p w:rsidR="00912691" w:rsidRDefault="001950FF">
            <w:pPr>
              <w:pStyle w:val="a9"/>
              <w:jc w:val="both"/>
            </w:pPr>
            <w:r>
              <w:t>анализировать музыкальные построения с точки зрения музыкального синтаксиса;</w:t>
            </w:r>
          </w:p>
          <w:p w:rsidR="00912691" w:rsidRDefault="001950FF">
            <w:pPr>
              <w:pStyle w:val="a9"/>
              <w:jc w:val="both"/>
            </w:pPr>
            <w:r>
              <w:t>использовать навыки владения элементами музыкальной речи на клавиатуре и в письменном виде;</w:t>
            </w:r>
          </w:p>
          <w:p w:rsidR="00912691" w:rsidRDefault="001950FF">
            <w:pPr>
              <w:pStyle w:val="a9"/>
              <w:tabs>
                <w:tab w:val="left" w:pos="3643"/>
              </w:tabs>
              <w:jc w:val="both"/>
            </w:pPr>
            <w:r>
              <w:t>делать элементарный анализ</w:t>
            </w:r>
            <w:r>
              <w:tab/>
              <w:t>нотного</w:t>
            </w:r>
          </w:p>
          <w:p w:rsidR="00912691" w:rsidRDefault="001950FF">
            <w:pPr>
              <w:pStyle w:val="a9"/>
              <w:tabs>
                <w:tab w:val="left" w:pos="1157"/>
                <w:tab w:val="left" w:pos="1642"/>
                <w:tab w:val="left" w:pos="3024"/>
              </w:tabs>
              <w:jc w:val="both"/>
            </w:pPr>
            <w:r>
              <w:t>текста с объяснением роли выразительных средств</w:t>
            </w:r>
            <w:r>
              <w:tab/>
              <w:t>в</w:t>
            </w:r>
            <w:r>
              <w:tab/>
              <w:t>контексте</w:t>
            </w:r>
            <w:r>
              <w:tab/>
              <w:t>музыкального</w:t>
            </w:r>
          </w:p>
          <w:p w:rsidR="00912691" w:rsidRDefault="001950FF">
            <w:pPr>
              <w:pStyle w:val="a9"/>
              <w:tabs>
                <w:tab w:val="left" w:pos="2976"/>
              </w:tabs>
              <w:jc w:val="both"/>
            </w:pPr>
            <w:r>
              <w:t>произведения,</w:t>
            </w:r>
            <w:r>
              <w:tab/>
              <w:t>анализировать</w:t>
            </w:r>
          </w:p>
          <w:p w:rsidR="00912691" w:rsidRDefault="001950FF">
            <w:pPr>
              <w:pStyle w:val="a9"/>
              <w:tabs>
                <w:tab w:val="left" w:pos="2069"/>
                <w:tab w:val="left" w:pos="4085"/>
              </w:tabs>
              <w:jc w:val="both"/>
            </w:pPr>
            <w:r>
              <w:t>музыкальную ткань с точки зрения: ладовой системы, особенностей звукоряда (использования</w:t>
            </w:r>
            <w:r>
              <w:tab/>
              <w:t>диатонических</w:t>
            </w:r>
            <w:r>
              <w:tab/>
              <w:t>или</w:t>
            </w:r>
          </w:p>
          <w:p w:rsidR="00912691" w:rsidRDefault="001950FF">
            <w:pPr>
              <w:pStyle w:val="a9"/>
              <w:tabs>
                <w:tab w:val="left" w:pos="1867"/>
                <w:tab w:val="left" w:pos="2822"/>
                <w:tab w:val="left" w:pos="4339"/>
              </w:tabs>
              <w:jc w:val="both"/>
            </w:pPr>
            <w:r>
              <w:t>хроматических</w:t>
            </w:r>
            <w:r>
              <w:tab/>
              <w:t>ладов,</w:t>
            </w:r>
            <w:r>
              <w:tab/>
              <w:t>отклонений</w:t>
            </w:r>
            <w:r>
              <w:tab/>
              <w:t>и</w:t>
            </w:r>
          </w:p>
          <w:p w:rsidR="00912691" w:rsidRDefault="001950FF">
            <w:pPr>
              <w:pStyle w:val="a9"/>
              <w:jc w:val="both"/>
            </w:pPr>
            <w:r>
              <w:t>модуляций);</w:t>
            </w:r>
          </w:p>
          <w:p w:rsidR="00912691" w:rsidRDefault="001950FF">
            <w:pPr>
              <w:pStyle w:val="a9"/>
              <w:tabs>
                <w:tab w:val="left" w:pos="1944"/>
                <w:tab w:val="left" w:pos="3235"/>
              </w:tabs>
              <w:jc w:val="both"/>
            </w:pPr>
            <w:r>
              <w:t>гармонической</w:t>
            </w:r>
            <w:r>
              <w:tab/>
              <w:t>системы;</w:t>
            </w:r>
            <w:r>
              <w:tab/>
              <w:t>фактурного</w:t>
            </w:r>
          </w:p>
          <w:p w:rsidR="00912691" w:rsidRDefault="001950FF">
            <w:pPr>
              <w:pStyle w:val="a9"/>
              <w:jc w:val="both"/>
            </w:pPr>
            <w:r>
              <w:t>изложения материала (типов фактур); типов изложения музыкального материала; использовать навыки владения элементами музыкального языка на клавиатуре и в письменном виде.</w:t>
            </w:r>
          </w:p>
        </w:tc>
      </w:tr>
      <w:tr w:rsidR="00912691">
        <w:tblPrEx>
          <w:tblCellMar>
            <w:top w:w="0" w:type="dxa"/>
            <w:bottom w:w="0" w:type="dxa"/>
          </w:tblCellMar>
        </w:tblPrEx>
        <w:trPr>
          <w:trHeight w:hRule="exact" w:val="4978"/>
          <w:jc w:val="center"/>
        </w:trPr>
        <w:tc>
          <w:tcPr>
            <w:tcW w:w="1272" w:type="dxa"/>
            <w:tcBorders>
              <w:top w:val="single" w:sz="4" w:space="0" w:color="auto"/>
              <w:left w:val="single" w:sz="4" w:space="0" w:color="auto"/>
            </w:tcBorders>
            <w:shd w:val="clear" w:color="auto" w:fill="auto"/>
          </w:tcPr>
          <w:p w:rsidR="00912691" w:rsidRDefault="001950FF">
            <w:pPr>
              <w:pStyle w:val="a9"/>
            </w:pPr>
            <w:r>
              <w:t>ОК 4.</w:t>
            </w:r>
          </w:p>
        </w:tc>
        <w:tc>
          <w:tcPr>
            <w:tcW w:w="3662" w:type="dxa"/>
            <w:tcBorders>
              <w:top w:val="single" w:sz="4" w:space="0" w:color="auto"/>
              <w:left w:val="single" w:sz="4" w:space="0" w:color="auto"/>
            </w:tcBorders>
            <w:shd w:val="clear" w:color="auto" w:fill="auto"/>
          </w:tcPr>
          <w:p w:rsidR="00912691" w:rsidRDefault="001950FF">
            <w:pPr>
              <w:pStyle w:val="a9"/>
              <w:tabs>
                <w:tab w:val="right" w:pos="3422"/>
              </w:tabs>
            </w:pPr>
            <w:r>
              <w:t>Осуществлять поиск, анализ и оценку</w:t>
            </w:r>
            <w:r>
              <w:tab/>
              <w:t>информации,</w:t>
            </w:r>
          </w:p>
          <w:p w:rsidR="00912691" w:rsidRDefault="001950FF">
            <w:pPr>
              <w:pStyle w:val="a9"/>
              <w:tabs>
                <w:tab w:val="right" w:pos="3442"/>
              </w:tabs>
            </w:pPr>
            <w:r>
              <w:t>необходимой для постановки и решения</w:t>
            </w:r>
            <w:r>
              <w:tab/>
              <w:t>профессиональных</w:t>
            </w:r>
          </w:p>
          <w:p w:rsidR="00912691" w:rsidRDefault="001950FF">
            <w:pPr>
              <w:pStyle w:val="a9"/>
              <w:tabs>
                <w:tab w:val="left" w:pos="960"/>
                <w:tab w:val="left" w:pos="3326"/>
              </w:tabs>
            </w:pPr>
            <w:r>
              <w:t>задач,</w:t>
            </w:r>
            <w:r>
              <w:tab/>
              <w:t>профессионального</w:t>
            </w:r>
            <w:r>
              <w:tab/>
              <w:t>и</w:t>
            </w:r>
          </w:p>
          <w:p w:rsidR="00912691" w:rsidRDefault="001950FF">
            <w:pPr>
              <w:pStyle w:val="a9"/>
            </w:pPr>
            <w:r>
              <w:t>личностного развития.</w:t>
            </w: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rPr>
                <w:b/>
                <w:bCs/>
              </w:rPr>
              <w:t>Знать</w:t>
            </w:r>
            <w:r>
              <w:t>:</w:t>
            </w:r>
          </w:p>
          <w:p w:rsidR="00912691" w:rsidRDefault="001950FF">
            <w:pPr>
              <w:pStyle w:val="a9"/>
              <w:tabs>
                <w:tab w:val="left" w:pos="1973"/>
                <w:tab w:val="left" w:pos="2510"/>
              </w:tabs>
              <w:jc w:val="both"/>
            </w:pPr>
            <w:r>
              <w:t>выразительные</w:t>
            </w:r>
            <w:r>
              <w:tab/>
              <w:t>и</w:t>
            </w:r>
            <w:r>
              <w:tab/>
              <w:t>формообразующие</w:t>
            </w:r>
          </w:p>
          <w:p w:rsidR="00912691" w:rsidRDefault="001950FF">
            <w:pPr>
              <w:pStyle w:val="a9"/>
              <w:tabs>
                <w:tab w:val="left" w:pos="2141"/>
                <w:tab w:val="left" w:pos="3907"/>
              </w:tabs>
              <w:jc w:val="both"/>
            </w:pPr>
            <w:r>
              <w:t>возможности</w:t>
            </w:r>
            <w:r>
              <w:tab/>
              <w:t>гармонии</w:t>
            </w:r>
            <w:r>
              <w:tab/>
              <w:t>через</w:t>
            </w:r>
          </w:p>
          <w:p w:rsidR="00912691" w:rsidRDefault="001950FF">
            <w:pPr>
              <w:pStyle w:val="a9"/>
              <w:jc w:val="both"/>
            </w:pPr>
            <w:r>
              <w:t>последовательное изучение гармонических средств;</w:t>
            </w:r>
          </w:p>
          <w:p w:rsidR="00912691" w:rsidRDefault="001950FF">
            <w:pPr>
              <w:pStyle w:val="a9"/>
              <w:jc w:val="both"/>
            </w:pPr>
            <w:r>
              <w:rPr>
                <w:b/>
                <w:bCs/>
              </w:rPr>
              <w:t>уметь:</w:t>
            </w:r>
          </w:p>
          <w:p w:rsidR="00912691" w:rsidRDefault="001950FF">
            <w:pPr>
              <w:pStyle w:val="a9"/>
              <w:tabs>
                <w:tab w:val="left" w:pos="1656"/>
                <w:tab w:val="left" w:pos="3778"/>
              </w:tabs>
              <w:jc w:val="both"/>
            </w:pPr>
            <w:r>
              <w:t>выполнять</w:t>
            </w:r>
            <w:r>
              <w:tab/>
              <w:t>гармонический</w:t>
            </w:r>
            <w:r>
              <w:tab/>
              <w:t>анализ</w:t>
            </w:r>
          </w:p>
          <w:p w:rsidR="00912691" w:rsidRDefault="001950FF">
            <w:pPr>
              <w:pStyle w:val="a9"/>
              <w:tabs>
                <w:tab w:val="left" w:pos="2942"/>
              </w:tabs>
              <w:jc w:val="both"/>
            </w:pPr>
            <w:r>
              <w:t>музыкального</w:t>
            </w:r>
            <w:r>
              <w:tab/>
              <w:t>произведения,</w:t>
            </w:r>
          </w:p>
          <w:p w:rsidR="00912691" w:rsidRDefault="001950FF">
            <w:pPr>
              <w:pStyle w:val="a9"/>
              <w:tabs>
                <w:tab w:val="left" w:pos="1363"/>
                <w:tab w:val="left" w:pos="2995"/>
              </w:tabs>
              <w:jc w:val="both"/>
            </w:pPr>
            <w:r>
              <w:t>характеризовать гармонические средства в контексте</w:t>
            </w:r>
            <w:r>
              <w:tab/>
              <w:t>содержания</w:t>
            </w:r>
            <w:r>
              <w:tab/>
              <w:t>музыкального</w:t>
            </w:r>
          </w:p>
          <w:p w:rsidR="00912691" w:rsidRDefault="001950FF">
            <w:pPr>
              <w:pStyle w:val="a9"/>
              <w:tabs>
                <w:tab w:val="left" w:pos="1512"/>
                <w:tab w:val="left" w:pos="2986"/>
                <w:tab w:val="left" w:pos="4344"/>
              </w:tabs>
            </w:pPr>
            <w:r>
              <w:t>произведения; применять</w:t>
            </w:r>
            <w:r>
              <w:tab/>
              <w:t>изучаемые</w:t>
            </w:r>
            <w:r>
              <w:tab/>
              <w:t>средства</w:t>
            </w:r>
            <w:r>
              <w:tab/>
              <w:t>в</w:t>
            </w:r>
          </w:p>
          <w:p w:rsidR="00912691" w:rsidRDefault="001950FF">
            <w:pPr>
              <w:pStyle w:val="a9"/>
              <w:tabs>
                <w:tab w:val="left" w:pos="1670"/>
                <w:tab w:val="left" w:pos="2213"/>
                <w:tab w:val="left" w:pos="3802"/>
              </w:tabs>
            </w:pPr>
            <w:r>
              <w:t>упражнениях</w:t>
            </w:r>
            <w:r>
              <w:tab/>
              <w:t>на</w:t>
            </w:r>
            <w:r>
              <w:tab/>
              <w:t>фортепиано,</w:t>
            </w:r>
            <w:r>
              <w:tab/>
              <w:t>играть</w:t>
            </w:r>
          </w:p>
          <w:p w:rsidR="00912691" w:rsidRDefault="001950FF">
            <w:pPr>
              <w:pStyle w:val="a9"/>
              <w:tabs>
                <w:tab w:val="left" w:pos="1906"/>
                <w:tab w:val="left" w:pos="4344"/>
              </w:tabs>
              <w:jc w:val="both"/>
            </w:pPr>
            <w:r>
              <w:t>гармонические</w:t>
            </w:r>
            <w:r>
              <w:tab/>
              <w:t>последовательности</w:t>
            </w:r>
            <w:r>
              <w:tab/>
              <w:t>в</w:t>
            </w:r>
          </w:p>
          <w:p w:rsidR="00912691" w:rsidRDefault="001950FF">
            <w:pPr>
              <w:pStyle w:val="a9"/>
              <w:tabs>
                <w:tab w:val="left" w:pos="2074"/>
                <w:tab w:val="left" w:pos="2894"/>
              </w:tabs>
              <w:jc w:val="both"/>
            </w:pPr>
            <w:r>
              <w:t>соответствии</w:t>
            </w:r>
            <w:r>
              <w:tab/>
              <w:t>с</w:t>
            </w:r>
            <w:r>
              <w:tab/>
              <w:t>программными</w:t>
            </w:r>
          </w:p>
          <w:p w:rsidR="00912691" w:rsidRDefault="001950FF">
            <w:pPr>
              <w:pStyle w:val="a9"/>
              <w:jc w:val="both"/>
            </w:pPr>
            <w:r>
              <w:t>требованиями;</w:t>
            </w:r>
          </w:p>
          <w:p w:rsidR="00912691" w:rsidRDefault="001950FF">
            <w:pPr>
              <w:pStyle w:val="a9"/>
              <w:tabs>
                <w:tab w:val="left" w:pos="1512"/>
                <w:tab w:val="left" w:pos="3034"/>
                <w:tab w:val="left" w:pos="4349"/>
              </w:tabs>
              <w:jc w:val="both"/>
            </w:pPr>
            <w:r>
              <w:t>применять</w:t>
            </w:r>
            <w:r>
              <w:tab/>
              <w:t>изучаемые</w:t>
            </w:r>
            <w:r>
              <w:tab/>
              <w:t>средства</w:t>
            </w:r>
            <w:r>
              <w:tab/>
              <w:t>в</w:t>
            </w:r>
          </w:p>
          <w:p w:rsidR="00912691" w:rsidRDefault="001950FF">
            <w:pPr>
              <w:pStyle w:val="a9"/>
              <w:jc w:val="both"/>
            </w:pPr>
            <w:r>
              <w:t>письменных заданиях на гармонизацию.</w:t>
            </w:r>
          </w:p>
        </w:tc>
      </w:tr>
      <w:tr w:rsidR="00912691">
        <w:tblPrEx>
          <w:tblCellMar>
            <w:top w:w="0" w:type="dxa"/>
            <w:bottom w:w="0" w:type="dxa"/>
          </w:tblCellMar>
        </w:tblPrEx>
        <w:trPr>
          <w:trHeight w:hRule="exact" w:val="845"/>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5.</w:t>
            </w:r>
          </w:p>
        </w:tc>
        <w:tc>
          <w:tcPr>
            <w:tcW w:w="3662"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right" w:pos="3446"/>
              </w:tabs>
            </w:pPr>
            <w:r>
              <w:t>Использовать</w:t>
            </w:r>
            <w:r>
              <w:tab/>
              <w:t>информационно</w:t>
            </w:r>
            <w:r>
              <w:softHyphen/>
            </w:r>
          </w:p>
          <w:p w:rsidR="00912691" w:rsidRDefault="001950FF">
            <w:pPr>
              <w:pStyle w:val="a9"/>
              <w:tabs>
                <w:tab w:val="right" w:pos="3442"/>
              </w:tabs>
            </w:pPr>
            <w:r>
              <w:t>коммуникационные технологии для</w:t>
            </w:r>
            <w:r>
              <w:tab/>
              <w:t>совершенствования</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r>
              <w:t>:</w:t>
            </w:r>
          </w:p>
          <w:p w:rsidR="00912691" w:rsidRDefault="001950FF">
            <w:pPr>
              <w:pStyle w:val="a9"/>
              <w:tabs>
                <w:tab w:val="left" w:pos="1147"/>
                <w:tab w:val="left" w:pos="2947"/>
              </w:tabs>
              <w:spacing w:line="233" w:lineRule="auto"/>
              <w:jc w:val="both"/>
            </w:pPr>
            <w:r>
              <w:t>способы</w:t>
            </w:r>
            <w:r>
              <w:tab/>
              <w:t>использования</w:t>
            </w:r>
            <w:r>
              <w:tab/>
              <w:t>компьютерной</w:t>
            </w:r>
          </w:p>
          <w:p w:rsidR="00912691" w:rsidRDefault="001950FF">
            <w:pPr>
              <w:pStyle w:val="a9"/>
              <w:tabs>
                <w:tab w:val="left" w:pos="1166"/>
                <w:tab w:val="left" w:pos="1613"/>
                <w:tab w:val="left" w:pos="2534"/>
              </w:tabs>
              <w:jc w:val="both"/>
            </w:pPr>
            <w:r>
              <w:t>техники</w:t>
            </w:r>
            <w:r>
              <w:tab/>
              <w:t>в</w:t>
            </w:r>
            <w:r>
              <w:tab/>
              <w:t>сфере</w:t>
            </w:r>
            <w:r>
              <w:tab/>
              <w:t>профессиональной</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3053"/>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1950FF">
            <w:pPr>
              <w:pStyle w:val="a9"/>
            </w:pPr>
            <w:r>
              <w:t>профессиональной деятельности.</w:t>
            </w: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деятельности;</w:t>
            </w:r>
          </w:p>
          <w:p w:rsidR="00912691" w:rsidRDefault="001950FF">
            <w:pPr>
              <w:pStyle w:val="a9"/>
              <w:tabs>
                <w:tab w:val="left" w:pos="1027"/>
                <w:tab w:val="left" w:pos="2928"/>
              </w:tabs>
            </w:pPr>
            <w:r>
              <w:t>часто</w:t>
            </w:r>
            <w:r>
              <w:tab/>
              <w:t>используемые</w:t>
            </w:r>
            <w:r>
              <w:tab/>
              <w:t>компьютерные</w:t>
            </w:r>
          </w:p>
          <w:p w:rsidR="00912691" w:rsidRDefault="001950FF">
            <w:pPr>
              <w:pStyle w:val="a9"/>
              <w:spacing w:line="233" w:lineRule="auto"/>
            </w:pPr>
            <w:r>
              <w:t>программы для записи нотного текста;</w:t>
            </w:r>
          </w:p>
          <w:p w:rsidR="00912691" w:rsidRDefault="001950FF">
            <w:pPr>
              <w:pStyle w:val="a9"/>
            </w:pPr>
            <w:r>
              <w:t xml:space="preserve">основы </w:t>
            </w:r>
            <w:r>
              <w:rPr>
                <w:lang w:val="en-US" w:eastAsia="en-US" w:bidi="en-US"/>
              </w:rPr>
              <w:t>MIDI</w:t>
            </w:r>
            <w:r>
              <w:t>-технологий;</w:t>
            </w:r>
          </w:p>
          <w:p w:rsidR="00912691" w:rsidRDefault="001950FF">
            <w:pPr>
              <w:pStyle w:val="a9"/>
            </w:pPr>
            <w:r>
              <w:rPr>
                <w:b/>
                <w:bCs/>
              </w:rPr>
              <w:t>уметь:</w:t>
            </w:r>
          </w:p>
          <w:p w:rsidR="00912691" w:rsidRDefault="001950FF">
            <w:pPr>
              <w:pStyle w:val="a9"/>
            </w:pPr>
            <w:r>
              <w:t>делать компьютерный набор нотного</w:t>
            </w:r>
          </w:p>
          <w:p w:rsidR="00912691" w:rsidRDefault="001950FF">
            <w:pPr>
              <w:pStyle w:val="a9"/>
            </w:pPr>
            <w:r>
              <w:t>текста в современных программах;</w:t>
            </w:r>
          </w:p>
          <w:p w:rsidR="00912691" w:rsidRDefault="001950FF">
            <w:pPr>
              <w:pStyle w:val="a9"/>
              <w:tabs>
                <w:tab w:val="left" w:pos="1824"/>
                <w:tab w:val="left" w:pos="3446"/>
              </w:tabs>
            </w:pPr>
            <w:r>
              <w:t>использовать</w:t>
            </w:r>
            <w:r>
              <w:tab/>
              <w:t>программы</w:t>
            </w:r>
            <w:r>
              <w:tab/>
              <w:t>цифровой</w:t>
            </w:r>
          </w:p>
          <w:p w:rsidR="00912691" w:rsidRDefault="001950FF">
            <w:pPr>
              <w:pStyle w:val="a9"/>
            </w:pPr>
            <w:r>
              <w:t>обработки звука;</w:t>
            </w:r>
          </w:p>
          <w:p w:rsidR="00912691" w:rsidRDefault="001950FF">
            <w:pPr>
              <w:pStyle w:val="a9"/>
              <w:tabs>
                <w:tab w:val="left" w:pos="2170"/>
                <w:tab w:val="left" w:pos="2726"/>
                <w:tab w:val="left" w:pos="3864"/>
              </w:tabs>
            </w:pPr>
            <w:r>
              <w:t>ориентироваться</w:t>
            </w:r>
            <w:r>
              <w:tab/>
              <w:t>в</w:t>
            </w:r>
            <w:r>
              <w:tab/>
              <w:t>частой</w:t>
            </w:r>
            <w:r>
              <w:tab/>
              <w:t>смене</w:t>
            </w:r>
          </w:p>
          <w:p w:rsidR="00912691" w:rsidRDefault="001950FF">
            <w:pPr>
              <w:pStyle w:val="a9"/>
            </w:pPr>
            <w:r>
              <w:t>компьютерных программ.</w:t>
            </w:r>
          </w:p>
        </w:tc>
      </w:tr>
      <w:tr w:rsidR="00912691">
        <w:tblPrEx>
          <w:tblCellMar>
            <w:top w:w="0" w:type="dxa"/>
            <w:bottom w:w="0" w:type="dxa"/>
          </w:tblCellMar>
        </w:tblPrEx>
        <w:trPr>
          <w:trHeight w:hRule="exact" w:val="4978"/>
          <w:jc w:val="center"/>
        </w:trPr>
        <w:tc>
          <w:tcPr>
            <w:tcW w:w="1272" w:type="dxa"/>
            <w:tcBorders>
              <w:top w:val="single" w:sz="4" w:space="0" w:color="auto"/>
              <w:left w:val="single" w:sz="4" w:space="0" w:color="auto"/>
            </w:tcBorders>
            <w:shd w:val="clear" w:color="auto" w:fill="auto"/>
          </w:tcPr>
          <w:p w:rsidR="00912691" w:rsidRDefault="001950FF">
            <w:pPr>
              <w:pStyle w:val="a9"/>
            </w:pPr>
            <w:r>
              <w:t>ОК 6.</w:t>
            </w:r>
          </w:p>
        </w:tc>
        <w:tc>
          <w:tcPr>
            <w:tcW w:w="3662" w:type="dxa"/>
            <w:tcBorders>
              <w:top w:val="single" w:sz="4" w:space="0" w:color="auto"/>
              <w:left w:val="single" w:sz="4" w:space="0" w:color="auto"/>
            </w:tcBorders>
            <w:shd w:val="clear" w:color="auto" w:fill="auto"/>
          </w:tcPr>
          <w:p w:rsidR="00912691" w:rsidRDefault="001950FF">
            <w:pPr>
              <w:pStyle w:val="a9"/>
              <w:tabs>
                <w:tab w:val="left" w:pos="1522"/>
                <w:tab w:val="left" w:pos="2242"/>
              </w:tabs>
            </w:pPr>
            <w:r>
              <w:t>Работать</w:t>
            </w:r>
            <w:r>
              <w:tab/>
              <w:t>в</w:t>
            </w:r>
            <w:r>
              <w:tab/>
              <w:t>коллективе,</w:t>
            </w:r>
          </w:p>
          <w:p w:rsidR="00912691" w:rsidRDefault="001950FF">
            <w:pPr>
              <w:pStyle w:val="a9"/>
              <w:tabs>
                <w:tab w:val="left" w:pos="1810"/>
                <w:tab w:val="left" w:pos="3346"/>
              </w:tabs>
            </w:pPr>
            <w:r>
              <w:t>эффективно</w:t>
            </w:r>
            <w:r>
              <w:tab/>
              <w:t>общаться</w:t>
            </w:r>
            <w:r>
              <w:tab/>
              <w:t>с</w:t>
            </w:r>
          </w:p>
          <w:p w:rsidR="00912691" w:rsidRDefault="001950FF">
            <w:pPr>
              <w:pStyle w:val="a9"/>
            </w:pPr>
            <w:r>
              <w:t>коллегами, руководством.</w:t>
            </w: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rPr>
                <w:b/>
                <w:bCs/>
              </w:rPr>
              <w:t>Знать</w:t>
            </w:r>
            <w:r>
              <w:t>:</w:t>
            </w:r>
          </w:p>
          <w:p w:rsidR="00912691" w:rsidRDefault="001950FF">
            <w:pPr>
              <w:pStyle w:val="a9"/>
            </w:pPr>
            <w:r>
              <w:t>взаимосвязь общения и деятельности; цели, функции, виды и уровни общения; роли и ролевые ожидания в общении; виды социальных взаимодействий;</w:t>
            </w:r>
          </w:p>
          <w:p w:rsidR="00912691" w:rsidRDefault="001950FF">
            <w:pPr>
              <w:pStyle w:val="a9"/>
            </w:pPr>
            <w:r>
              <w:t>механизмы взаимопонимания в общении; техники и приемы общения, правила слушания, ведения беседы, убеждения;</w:t>
            </w:r>
          </w:p>
          <w:p w:rsidR="00912691" w:rsidRDefault="001950FF">
            <w:pPr>
              <w:pStyle w:val="a9"/>
            </w:pPr>
            <w:r>
              <w:t>этические принципы общения;</w:t>
            </w:r>
          </w:p>
          <w:p w:rsidR="00912691" w:rsidRDefault="001950FF">
            <w:pPr>
              <w:pStyle w:val="a9"/>
            </w:pPr>
            <w:r>
              <w:t>источники, причины, виды и способы разрешения конфликтов;</w:t>
            </w:r>
          </w:p>
          <w:p w:rsidR="00912691" w:rsidRDefault="001950FF">
            <w:pPr>
              <w:pStyle w:val="a9"/>
            </w:pPr>
            <w:r>
              <w:rPr>
                <w:b/>
                <w:bCs/>
              </w:rPr>
              <w:t>уметь:</w:t>
            </w:r>
          </w:p>
          <w:p w:rsidR="00912691" w:rsidRDefault="001950FF">
            <w:pPr>
              <w:pStyle w:val="a9"/>
              <w:tabs>
                <w:tab w:val="left" w:pos="1618"/>
                <w:tab w:val="left" w:pos="3000"/>
                <w:tab w:val="left" w:pos="3667"/>
              </w:tabs>
            </w:pPr>
            <w:r>
              <w:t>применять</w:t>
            </w:r>
            <w:r>
              <w:tab/>
              <w:t>техники</w:t>
            </w:r>
            <w:r>
              <w:tab/>
              <w:t>и</w:t>
            </w:r>
            <w:r>
              <w:tab/>
              <w:t>приемы</w:t>
            </w:r>
          </w:p>
          <w:p w:rsidR="00912691" w:rsidRDefault="001950FF">
            <w:pPr>
              <w:pStyle w:val="a9"/>
              <w:tabs>
                <w:tab w:val="left" w:pos="2458"/>
                <w:tab w:val="left" w:pos="4354"/>
              </w:tabs>
            </w:pPr>
            <w:r>
              <w:t>эффективного</w:t>
            </w:r>
            <w:r>
              <w:tab/>
              <w:t>общения</w:t>
            </w:r>
            <w:r>
              <w:tab/>
              <w:t>в</w:t>
            </w:r>
          </w:p>
          <w:p w:rsidR="00912691" w:rsidRDefault="001950FF">
            <w:pPr>
              <w:pStyle w:val="a9"/>
            </w:pPr>
            <w:r>
              <w:t>профессиональной деятельности;</w:t>
            </w:r>
          </w:p>
          <w:p w:rsidR="00912691" w:rsidRDefault="001950FF">
            <w:pPr>
              <w:pStyle w:val="a9"/>
              <w:tabs>
                <w:tab w:val="left" w:pos="1738"/>
                <w:tab w:val="left" w:pos="2918"/>
              </w:tabs>
            </w:pPr>
            <w:r>
              <w:t>использовать</w:t>
            </w:r>
            <w:r>
              <w:tab/>
              <w:t>приемы</w:t>
            </w:r>
            <w:r>
              <w:tab/>
              <w:t>саморегуляции</w:t>
            </w:r>
          </w:p>
          <w:p w:rsidR="00912691" w:rsidRDefault="001950FF">
            <w:pPr>
              <w:pStyle w:val="a9"/>
            </w:pPr>
            <w:r>
              <w:t>поведения в процессе межличностного общения.</w:t>
            </w:r>
          </w:p>
        </w:tc>
      </w:tr>
      <w:tr w:rsidR="00912691">
        <w:tblPrEx>
          <w:tblCellMar>
            <w:top w:w="0" w:type="dxa"/>
            <w:bottom w:w="0" w:type="dxa"/>
          </w:tblCellMar>
        </w:tblPrEx>
        <w:trPr>
          <w:trHeight w:hRule="exact" w:val="6365"/>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7.</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left" w:pos="1147"/>
                <w:tab w:val="right" w:pos="3427"/>
              </w:tabs>
            </w:pPr>
            <w:r>
              <w:t>Ставить</w:t>
            </w:r>
            <w:r>
              <w:tab/>
              <w:t>цели,</w:t>
            </w:r>
            <w:r>
              <w:tab/>
              <w:t>мотивировать</w:t>
            </w:r>
          </w:p>
          <w:p w:rsidR="00912691" w:rsidRDefault="001950FF">
            <w:pPr>
              <w:pStyle w:val="a9"/>
              <w:tabs>
                <w:tab w:val="right" w:pos="3422"/>
              </w:tabs>
            </w:pPr>
            <w:r>
              <w:t>деятельность</w:t>
            </w:r>
            <w:r>
              <w:tab/>
              <w:t>подчиненных,</w:t>
            </w:r>
          </w:p>
          <w:p w:rsidR="00912691" w:rsidRDefault="001950FF">
            <w:pPr>
              <w:pStyle w:val="a9"/>
              <w:tabs>
                <w:tab w:val="right" w:pos="3437"/>
              </w:tabs>
            </w:pPr>
            <w:r>
              <w:t>организовывать</w:t>
            </w:r>
            <w:r>
              <w:tab/>
              <w:t>и</w:t>
            </w:r>
          </w:p>
          <w:p w:rsidR="00912691" w:rsidRDefault="001950FF">
            <w:pPr>
              <w:pStyle w:val="a9"/>
              <w:tabs>
                <w:tab w:val="right" w:pos="3427"/>
              </w:tabs>
            </w:pPr>
            <w:r>
              <w:t>контролировать</w:t>
            </w:r>
            <w:r>
              <w:tab/>
              <w:t>их работу с</w:t>
            </w:r>
          </w:p>
          <w:p w:rsidR="00912691" w:rsidRDefault="001950FF">
            <w:pPr>
              <w:pStyle w:val="a9"/>
              <w:tabs>
                <w:tab w:val="right" w:pos="3432"/>
                <w:tab w:val="right" w:pos="3432"/>
              </w:tabs>
            </w:pPr>
            <w:r>
              <w:t>принятием</w:t>
            </w:r>
            <w:r>
              <w:tab/>
              <w:t>на</w:t>
            </w:r>
            <w:r>
              <w:tab/>
              <w:t>себя</w:t>
            </w:r>
          </w:p>
          <w:p w:rsidR="00912691" w:rsidRDefault="001950FF">
            <w:pPr>
              <w:pStyle w:val="a9"/>
              <w:tabs>
                <w:tab w:val="right" w:pos="3432"/>
              </w:tabs>
            </w:pPr>
            <w:r>
              <w:t>ответственности</w:t>
            </w:r>
            <w:r>
              <w:tab/>
              <w:t>за результат</w:t>
            </w:r>
          </w:p>
          <w:p w:rsidR="00912691" w:rsidRDefault="001950FF">
            <w:pPr>
              <w:pStyle w:val="a9"/>
            </w:pPr>
            <w:r>
              <w:t>выполнения заданий.</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rPr>
                <w:b/>
                <w:bCs/>
              </w:rPr>
              <w:t>Знать</w:t>
            </w:r>
            <w:r>
              <w:t>:</w:t>
            </w:r>
          </w:p>
          <w:p w:rsidR="00912691" w:rsidRDefault="001950FF">
            <w:pPr>
              <w:pStyle w:val="a9"/>
              <w:tabs>
                <w:tab w:val="left" w:pos="1406"/>
                <w:tab w:val="left" w:pos="3048"/>
              </w:tabs>
            </w:pPr>
            <w:r>
              <w:t>принципы</w:t>
            </w:r>
            <w:r>
              <w:tab/>
              <w:t>обеспечения</w:t>
            </w:r>
            <w:r>
              <w:tab/>
              <w:t>устойчивости</w:t>
            </w:r>
          </w:p>
          <w:p w:rsidR="00912691" w:rsidRDefault="001950FF">
            <w:pPr>
              <w:pStyle w:val="a9"/>
              <w:tabs>
                <w:tab w:val="left" w:pos="1214"/>
                <w:tab w:val="left" w:pos="2693"/>
              </w:tabs>
            </w:pPr>
            <w:r>
              <w:t>объектов</w:t>
            </w:r>
            <w:r>
              <w:tab/>
              <w:t>экономики,</w:t>
            </w:r>
            <w:r>
              <w:tab/>
              <w:t>прогнозирования</w:t>
            </w:r>
          </w:p>
          <w:p w:rsidR="00912691" w:rsidRDefault="001950FF">
            <w:pPr>
              <w:pStyle w:val="a9"/>
              <w:tabs>
                <w:tab w:val="left" w:pos="1690"/>
                <w:tab w:val="left" w:pos="3019"/>
              </w:tabs>
              <w:jc w:val="both"/>
            </w:pPr>
            <w:r>
              <w:t>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w:t>
            </w:r>
            <w:r>
              <w:tab/>
              <w:t>угрозе</w:t>
            </w:r>
            <w:r>
              <w:tab/>
              <w:t>национальной</w:t>
            </w:r>
          </w:p>
          <w:p w:rsidR="00912691" w:rsidRDefault="001950FF">
            <w:pPr>
              <w:pStyle w:val="a9"/>
            </w:pPr>
            <w:r>
              <w:t>безопасности России;</w:t>
            </w:r>
          </w:p>
          <w:p w:rsidR="00912691" w:rsidRDefault="001950FF">
            <w:pPr>
              <w:pStyle w:val="a9"/>
              <w:jc w:val="both"/>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12691" w:rsidRDefault="001950FF">
            <w:pPr>
              <w:pStyle w:val="a9"/>
              <w:jc w:val="both"/>
            </w:pPr>
            <w:r>
              <w:t>основы военной службы и обороны государства;</w:t>
            </w:r>
          </w:p>
          <w:p w:rsidR="00912691" w:rsidRDefault="001950FF">
            <w:pPr>
              <w:pStyle w:val="a9"/>
              <w:tabs>
                <w:tab w:val="left" w:pos="1133"/>
                <w:tab w:val="left" w:pos="1704"/>
                <w:tab w:val="left" w:pos="3139"/>
              </w:tabs>
              <w:jc w:val="both"/>
            </w:pPr>
            <w:r>
              <w:t>задачи</w:t>
            </w:r>
            <w:r>
              <w:tab/>
              <w:t>и</w:t>
            </w:r>
            <w:r>
              <w:tab/>
              <w:t>основные</w:t>
            </w:r>
            <w:r>
              <w:tab/>
              <w:t>мероприятия</w:t>
            </w:r>
          </w:p>
          <w:p w:rsidR="00912691" w:rsidRDefault="001950FF">
            <w:pPr>
              <w:pStyle w:val="a9"/>
              <w:tabs>
                <w:tab w:val="left" w:pos="1498"/>
                <w:tab w:val="left" w:pos="2189"/>
                <w:tab w:val="left" w:pos="3418"/>
              </w:tabs>
              <w:jc w:val="both"/>
            </w:pPr>
            <w:r>
              <w:t>гражданской обороны; способы защиты населения</w:t>
            </w:r>
            <w:r>
              <w:tab/>
              <w:t>от</w:t>
            </w:r>
            <w:r>
              <w:tab/>
              <w:t>оружия</w:t>
            </w:r>
            <w:r>
              <w:tab/>
              <w:t>массового</w:t>
            </w:r>
          </w:p>
          <w:p w:rsidR="00912691" w:rsidRDefault="001950FF">
            <w:pPr>
              <w:pStyle w:val="a9"/>
              <w:jc w:val="both"/>
            </w:pPr>
            <w:r>
              <w:t>поражения;</w:t>
            </w:r>
          </w:p>
          <w:p w:rsidR="00912691" w:rsidRDefault="001950FF">
            <w:pPr>
              <w:pStyle w:val="a9"/>
              <w:jc w:val="both"/>
            </w:pPr>
            <w:r>
              <w:t>меры пожарной безопасности и правила безопасного поведения при пожарах;</w:t>
            </w:r>
          </w:p>
          <w:p w:rsidR="00912691" w:rsidRDefault="001950FF">
            <w:pPr>
              <w:pStyle w:val="a9"/>
              <w:jc w:val="both"/>
            </w:pPr>
            <w:r>
              <w:t>организацию и порядок призыва граждан на военную службу и поступления на нее в</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1054"/>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both"/>
            </w:pPr>
            <w:r>
              <w:t>добровольном порядке;</w:t>
            </w:r>
          </w:p>
          <w:p w:rsidR="00912691" w:rsidRDefault="001950FF">
            <w:pPr>
              <w:pStyle w:val="a9"/>
              <w:tabs>
                <w:tab w:val="right" w:pos="4454"/>
              </w:tabs>
              <w:jc w:val="both"/>
            </w:pPr>
            <w:r>
              <w:t>основные виды вооружения,</w:t>
            </w:r>
            <w:r>
              <w:tab/>
              <w:t>военной</w:t>
            </w:r>
          </w:p>
          <w:p w:rsidR="00912691" w:rsidRDefault="001950FF">
            <w:pPr>
              <w:pStyle w:val="a9"/>
              <w:tabs>
                <w:tab w:val="left" w:pos="1114"/>
                <w:tab w:val="left" w:pos="1522"/>
                <w:tab w:val="left" w:pos="3202"/>
              </w:tabs>
              <w:jc w:val="both"/>
            </w:pPr>
            <w:r>
              <w:t>техники</w:t>
            </w:r>
            <w:r>
              <w:tab/>
              <w:t>и</w:t>
            </w:r>
            <w:r>
              <w:tab/>
              <w:t>специального</w:t>
            </w:r>
            <w:r>
              <w:tab/>
              <w:t>снаряжения,</w:t>
            </w:r>
          </w:p>
          <w:p w:rsidR="00912691" w:rsidRDefault="001950FF">
            <w:pPr>
              <w:pStyle w:val="a9"/>
              <w:tabs>
                <w:tab w:val="left" w:pos="1267"/>
                <w:tab w:val="left" w:pos="3173"/>
                <w:tab w:val="right" w:pos="4450"/>
              </w:tabs>
              <w:jc w:val="both"/>
            </w:pPr>
            <w:r>
              <w:t>состоящих на вооружении (оснащении) воинских</w:t>
            </w:r>
            <w:r>
              <w:tab/>
              <w:t>подразделений,</w:t>
            </w:r>
            <w:r>
              <w:tab/>
              <w:t>в</w:t>
            </w:r>
            <w:r>
              <w:tab/>
              <w:t>которых</w:t>
            </w:r>
          </w:p>
          <w:p w:rsidR="00912691" w:rsidRDefault="001950FF">
            <w:pPr>
              <w:pStyle w:val="a9"/>
              <w:jc w:val="both"/>
            </w:pPr>
            <w:r>
              <w:t>имеются военно-учетные специальности, родственные специальностям СПО;</w:t>
            </w:r>
          </w:p>
          <w:p w:rsidR="00912691" w:rsidRDefault="001950FF">
            <w:pPr>
              <w:pStyle w:val="a9"/>
              <w:tabs>
                <w:tab w:val="left" w:pos="1382"/>
                <w:tab w:val="left" w:pos="3211"/>
              </w:tabs>
              <w:jc w:val="both"/>
            </w:pPr>
            <w:r>
              <w:t>область</w:t>
            </w:r>
            <w:r>
              <w:tab/>
              <w:t>применения</w:t>
            </w:r>
            <w:r>
              <w:tab/>
              <w:t>получаемых</w:t>
            </w:r>
          </w:p>
          <w:p w:rsidR="00912691" w:rsidRDefault="001950FF">
            <w:pPr>
              <w:pStyle w:val="a9"/>
              <w:jc w:val="both"/>
            </w:pPr>
            <w:r>
              <w:t>профессиональных знаний при исполнении обязанностей военной службы;</w:t>
            </w:r>
          </w:p>
          <w:p w:rsidR="00912691" w:rsidRDefault="001950FF">
            <w:pPr>
              <w:pStyle w:val="a9"/>
              <w:jc w:val="both"/>
            </w:pPr>
            <w:r>
              <w:t>порядок и правила оказания первой (доврачебной) медицинской помощи;</w:t>
            </w:r>
          </w:p>
          <w:p w:rsidR="00912691" w:rsidRDefault="001950FF">
            <w:pPr>
              <w:pStyle w:val="a9"/>
              <w:tabs>
                <w:tab w:val="left" w:pos="2059"/>
                <w:tab w:val="left" w:pos="2510"/>
                <w:tab w:val="left" w:pos="3662"/>
              </w:tabs>
              <w:jc w:val="both"/>
            </w:pPr>
            <w:r>
              <w:t>ориентироваться</w:t>
            </w:r>
            <w:r>
              <w:tab/>
              <w:t>в</w:t>
            </w:r>
            <w:r>
              <w:tab/>
              <w:t>перечне</w:t>
            </w:r>
            <w:r>
              <w:tab/>
              <w:t>военно</w:t>
            </w:r>
            <w:r>
              <w:softHyphen/>
            </w:r>
          </w:p>
          <w:p w:rsidR="00912691" w:rsidRDefault="001950FF">
            <w:pPr>
              <w:pStyle w:val="a9"/>
              <w:tabs>
                <w:tab w:val="left" w:pos="1502"/>
                <w:tab w:val="left" w:pos="2429"/>
                <w:tab w:val="left" w:pos="3144"/>
              </w:tabs>
              <w:jc w:val="both"/>
            </w:pPr>
            <w:r>
              <w:t>учетных специальностей и самостоятельно определять</w:t>
            </w:r>
            <w:r>
              <w:tab/>
              <w:t>среди</w:t>
            </w:r>
            <w:r>
              <w:tab/>
              <w:t>них</w:t>
            </w:r>
            <w:r>
              <w:tab/>
              <w:t>родственные</w:t>
            </w:r>
          </w:p>
          <w:p w:rsidR="00912691" w:rsidRDefault="001950FF">
            <w:pPr>
              <w:pStyle w:val="a9"/>
              <w:jc w:val="both"/>
            </w:pPr>
            <w:r>
              <w:t>полученной специальности;</w:t>
            </w:r>
          </w:p>
          <w:p w:rsidR="00912691" w:rsidRDefault="001950FF">
            <w:pPr>
              <w:pStyle w:val="a9"/>
              <w:tabs>
                <w:tab w:val="left" w:pos="1085"/>
                <w:tab w:val="left" w:pos="1608"/>
                <w:tab w:val="left" w:pos="2846"/>
                <w:tab w:val="left" w:pos="4354"/>
              </w:tabs>
              <w:jc w:val="both"/>
            </w:pPr>
            <w:r>
              <w:t>применять профессиональные знания в ходе исполнения обязанностей военной службы</w:t>
            </w:r>
            <w:r>
              <w:tab/>
              <w:t>на</w:t>
            </w:r>
            <w:r>
              <w:tab/>
              <w:t>воинских</w:t>
            </w:r>
            <w:r>
              <w:tab/>
              <w:t>должностях</w:t>
            </w:r>
            <w:r>
              <w:tab/>
              <w:t>в</w:t>
            </w:r>
          </w:p>
          <w:p w:rsidR="00912691" w:rsidRDefault="001950FF">
            <w:pPr>
              <w:pStyle w:val="a9"/>
              <w:tabs>
                <w:tab w:val="left" w:pos="2246"/>
                <w:tab w:val="left" w:pos="3240"/>
              </w:tabs>
              <w:jc w:val="both"/>
            </w:pPr>
            <w:r>
              <w:t>соответствии</w:t>
            </w:r>
            <w:r>
              <w:tab/>
              <w:t>с</w:t>
            </w:r>
            <w:r>
              <w:tab/>
              <w:t>полученной</w:t>
            </w:r>
          </w:p>
          <w:p w:rsidR="00912691" w:rsidRDefault="001950FF">
            <w:pPr>
              <w:pStyle w:val="a9"/>
              <w:jc w:val="both"/>
            </w:pPr>
            <w:r>
              <w:t>специальностью;</w:t>
            </w:r>
          </w:p>
          <w:p w:rsidR="00912691" w:rsidRDefault="001950FF">
            <w:pPr>
              <w:pStyle w:val="a9"/>
              <w:tabs>
                <w:tab w:val="left" w:pos="1176"/>
                <w:tab w:val="left" w:pos="2669"/>
              </w:tabs>
              <w:jc w:val="both"/>
            </w:pPr>
            <w:r>
              <w:t>владеть</w:t>
            </w:r>
            <w:r>
              <w:tab/>
              <w:t>способами</w:t>
            </w:r>
            <w:r>
              <w:tab/>
              <w:t>бесконфликтного</w:t>
            </w:r>
          </w:p>
          <w:p w:rsidR="00912691" w:rsidRDefault="001950FF">
            <w:pPr>
              <w:pStyle w:val="a9"/>
              <w:jc w:val="both"/>
            </w:pPr>
            <w:r>
              <w:t>общения и саморегуляции в повседневной деятельности и экстремальных условиях военной службы;</w:t>
            </w:r>
          </w:p>
          <w:p w:rsidR="00912691" w:rsidRDefault="001950FF">
            <w:pPr>
              <w:pStyle w:val="a9"/>
              <w:tabs>
                <w:tab w:val="left" w:pos="1608"/>
                <w:tab w:val="left" w:pos="2938"/>
              </w:tabs>
              <w:jc w:val="both"/>
            </w:pPr>
            <w:r>
              <w:t>оказывать</w:t>
            </w:r>
            <w:r>
              <w:tab/>
              <w:t>первую</w:t>
            </w:r>
            <w:r>
              <w:tab/>
              <w:t>(доврачебную)</w:t>
            </w:r>
          </w:p>
          <w:p w:rsidR="00912691" w:rsidRDefault="001950FF">
            <w:pPr>
              <w:pStyle w:val="a9"/>
            </w:pPr>
            <w:r>
              <w:t>медицинскую помощь;</w:t>
            </w:r>
          </w:p>
          <w:p w:rsidR="00912691" w:rsidRDefault="001950FF">
            <w:pPr>
              <w:pStyle w:val="a9"/>
            </w:pPr>
            <w:r>
              <w:rPr>
                <w:b/>
                <w:bCs/>
              </w:rPr>
              <w:t>уметь:</w:t>
            </w:r>
          </w:p>
          <w:p w:rsidR="00912691" w:rsidRDefault="001950FF">
            <w:pPr>
              <w:pStyle w:val="a9"/>
              <w:jc w:val="both"/>
            </w:pPr>
            <w:r>
              <w:t>организовывать и проводить мероприятия по защите работающих и населения от негативных воздействий чрезвычайных ситуаций;</w:t>
            </w:r>
          </w:p>
          <w:p w:rsidR="00912691" w:rsidRDefault="001950FF">
            <w:pPr>
              <w:pStyle w:val="a9"/>
              <w:tabs>
                <w:tab w:val="left" w:pos="763"/>
                <w:tab w:val="left" w:pos="2174"/>
                <w:tab w:val="left" w:pos="3293"/>
              </w:tabs>
              <w:jc w:val="both"/>
            </w:pPr>
            <w:r>
              <w:t>предпринимать профилактические меры для</w:t>
            </w:r>
            <w:r>
              <w:tab/>
              <w:t>снижения</w:t>
            </w:r>
            <w:r>
              <w:tab/>
              <w:t>уровня</w:t>
            </w:r>
            <w:r>
              <w:tab/>
              <w:t>опасностей</w:t>
            </w:r>
          </w:p>
          <w:p w:rsidR="00912691" w:rsidRDefault="001950FF">
            <w:pPr>
              <w:pStyle w:val="a9"/>
              <w:jc w:val="both"/>
            </w:pPr>
            <w:r>
              <w:t>различного вида и их последствий в профессиональной деятельности и быту;</w:t>
            </w:r>
          </w:p>
          <w:p w:rsidR="00912691" w:rsidRDefault="001950FF">
            <w:pPr>
              <w:pStyle w:val="a9"/>
              <w:tabs>
                <w:tab w:val="left" w:pos="1834"/>
                <w:tab w:val="left" w:pos="3043"/>
                <w:tab w:val="left" w:pos="3691"/>
              </w:tabs>
              <w:jc w:val="both"/>
            </w:pPr>
            <w:r>
              <w:t>использовать средства индивидуальной и коллективной</w:t>
            </w:r>
            <w:r>
              <w:tab/>
              <w:t>защиты</w:t>
            </w:r>
            <w:r>
              <w:tab/>
              <w:t>от</w:t>
            </w:r>
            <w:r>
              <w:tab/>
              <w:t>оружия</w:t>
            </w:r>
          </w:p>
          <w:p w:rsidR="00912691" w:rsidRDefault="001950FF">
            <w:pPr>
              <w:pStyle w:val="a9"/>
              <w:tabs>
                <w:tab w:val="left" w:pos="1618"/>
                <w:tab w:val="left" w:pos="3370"/>
              </w:tabs>
              <w:jc w:val="both"/>
            </w:pPr>
            <w:r>
              <w:t>массового</w:t>
            </w:r>
            <w:r>
              <w:tab/>
              <w:t>поражения;</w:t>
            </w:r>
            <w:r>
              <w:tab/>
              <w:t>применять</w:t>
            </w:r>
          </w:p>
          <w:p w:rsidR="00912691" w:rsidRDefault="001950FF">
            <w:pPr>
              <w:pStyle w:val="a9"/>
              <w:jc w:val="both"/>
            </w:pPr>
            <w:r>
              <w:t>первичные средства пожаротушения.</w:t>
            </w:r>
          </w:p>
        </w:tc>
      </w:tr>
      <w:tr w:rsidR="00912691">
        <w:tblPrEx>
          <w:tblCellMar>
            <w:top w:w="0" w:type="dxa"/>
            <w:bottom w:w="0" w:type="dxa"/>
          </w:tblCellMar>
        </w:tblPrEx>
        <w:trPr>
          <w:trHeight w:hRule="exact" w:val="3331"/>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8.</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right" w:pos="3422"/>
              </w:tabs>
            </w:pPr>
            <w:r>
              <w:t>Самостоятельно</w:t>
            </w:r>
            <w:r>
              <w:tab/>
              <w:t>определять</w:t>
            </w:r>
          </w:p>
          <w:p w:rsidR="00912691" w:rsidRDefault="001950FF">
            <w:pPr>
              <w:pStyle w:val="a9"/>
              <w:tabs>
                <w:tab w:val="left" w:pos="989"/>
                <w:tab w:val="right" w:pos="3446"/>
              </w:tabs>
            </w:pPr>
            <w:r>
              <w:t>задачи</w:t>
            </w:r>
            <w:r>
              <w:tab/>
              <w:t>профессионального</w:t>
            </w:r>
            <w:r>
              <w:tab/>
              <w:t>и</w:t>
            </w:r>
          </w:p>
          <w:p w:rsidR="00912691" w:rsidRDefault="001950FF">
            <w:pPr>
              <w:pStyle w:val="a9"/>
              <w:tabs>
                <w:tab w:val="right" w:pos="3427"/>
              </w:tabs>
              <w:spacing w:line="233" w:lineRule="auto"/>
            </w:pPr>
            <w:r>
              <w:t>личностного</w:t>
            </w:r>
            <w:r>
              <w:tab/>
              <w:t>развития,</w:t>
            </w:r>
          </w:p>
          <w:p w:rsidR="00912691" w:rsidRDefault="001950FF">
            <w:pPr>
              <w:pStyle w:val="a9"/>
              <w:tabs>
                <w:tab w:val="right" w:pos="3432"/>
              </w:tabs>
            </w:pPr>
            <w:r>
              <w:t>заниматься</w:t>
            </w:r>
            <w:r>
              <w:tab/>
              <w:t>самообразованием,</w:t>
            </w:r>
          </w:p>
          <w:p w:rsidR="00912691" w:rsidRDefault="001950FF">
            <w:pPr>
              <w:pStyle w:val="a9"/>
              <w:tabs>
                <w:tab w:val="right" w:pos="3437"/>
              </w:tabs>
            </w:pPr>
            <w:r>
              <w:t>осознанно</w:t>
            </w:r>
            <w:r>
              <w:tab/>
              <w:t>планировать</w:t>
            </w:r>
          </w:p>
          <w:p w:rsidR="00912691" w:rsidRDefault="001950FF">
            <w:pPr>
              <w:pStyle w:val="a9"/>
            </w:pPr>
            <w:r>
              <w:t>повышение квалификации.</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r>
              <w:t>:</w:t>
            </w:r>
          </w:p>
          <w:p w:rsidR="00912691" w:rsidRDefault="001950FF">
            <w:pPr>
              <w:pStyle w:val="a9"/>
              <w:tabs>
                <w:tab w:val="left" w:pos="2242"/>
                <w:tab w:val="left" w:pos="2539"/>
              </w:tabs>
              <w:jc w:val="both"/>
            </w:pPr>
            <w:r>
              <w:t>лексический (1200</w:t>
            </w:r>
            <w:r>
              <w:tab/>
              <w:t>-</w:t>
            </w:r>
            <w:r>
              <w:tab/>
              <w:t>1400 лексических</w:t>
            </w:r>
          </w:p>
          <w:p w:rsidR="00912691" w:rsidRDefault="001950FF">
            <w:pPr>
              <w:pStyle w:val="a9"/>
              <w:tabs>
                <w:tab w:val="left" w:pos="1094"/>
              </w:tabs>
              <w:jc w:val="both"/>
            </w:pPr>
            <w:r>
              <w:t>единиц)</w:t>
            </w:r>
            <w:r>
              <w:tab/>
              <w:t>и грамматический минимум,</w:t>
            </w:r>
          </w:p>
          <w:p w:rsidR="00912691" w:rsidRDefault="001950FF">
            <w:pPr>
              <w:pStyle w:val="a9"/>
              <w:tabs>
                <w:tab w:val="left" w:pos="1680"/>
                <w:tab w:val="left" w:pos="3677"/>
              </w:tabs>
              <w:jc w:val="both"/>
            </w:pPr>
            <w:r>
              <w:t>необходимый для чтения и перевода (со словарем)</w:t>
            </w:r>
            <w:r>
              <w:tab/>
              <w:t>иностранных</w:t>
            </w:r>
            <w:r>
              <w:tab/>
              <w:t>текстов</w:t>
            </w:r>
          </w:p>
          <w:p w:rsidR="00912691" w:rsidRDefault="001950FF">
            <w:pPr>
              <w:pStyle w:val="a9"/>
              <w:jc w:val="both"/>
            </w:pPr>
            <w:r>
              <w:t>профессиональной направленности;</w:t>
            </w:r>
          </w:p>
          <w:p w:rsidR="00912691" w:rsidRDefault="001950FF">
            <w:pPr>
              <w:pStyle w:val="a9"/>
              <w:jc w:val="both"/>
            </w:pPr>
            <w:r>
              <w:rPr>
                <w:b/>
                <w:bCs/>
              </w:rPr>
              <w:t>уметь:</w:t>
            </w:r>
          </w:p>
          <w:p w:rsidR="00912691" w:rsidRDefault="001950FF">
            <w:pPr>
              <w:pStyle w:val="a9"/>
              <w:tabs>
                <w:tab w:val="left" w:pos="1286"/>
                <w:tab w:val="left" w:pos="2266"/>
                <w:tab w:val="left" w:pos="2717"/>
                <w:tab w:val="left" w:pos="4224"/>
              </w:tabs>
              <w:jc w:val="both"/>
            </w:pPr>
            <w:r>
              <w:t>общаться</w:t>
            </w:r>
            <w:r>
              <w:tab/>
              <w:t>(устно</w:t>
            </w:r>
            <w:r>
              <w:tab/>
              <w:t>и</w:t>
            </w:r>
            <w:r>
              <w:tab/>
              <w:t>письменно)</w:t>
            </w:r>
            <w:r>
              <w:tab/>
              <w:t>на</w:t>
            </w:r>
          </w:p>
          <w:p w:rsidR="00912691" w:rsidRDefault="001950FF">
            <w:pPr>
              <w:pStyle w:val="a9"/>
              <w:jc w:val="both"/>
            </w:pPr>
            <w:r>
              <w:t>иностранном языке на профессиональные и повседневные темы;</w:t>
            </w:r>
          </w:p>
          <w:p w:rsidR="00912691" w:rsidRDefault="001950FF">
            <w:pPr>
              <w:pStyle w:val="a9"/>
              <w:tabs>
                <w:tab w:val="left" w:pos="2534"/>
              </w:tabs>
              <w:jc w:val="both"/>
            </w:pPr>
            <w:r>
              <w:t>переводить (со словарем) иностранные тексты</w:t>
            </w:r>
            <w:r>
              <w:tab/>
              <w:t>профессиональной</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118"/>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both"/>
            </w:pPr>
            <w:r>
              <w:t>направленности;</w:t>
            </w:r>
          </w:p>
          <w:p w:rsidR="00912691" w:rsidRDefault="001950FF">
            <w:pPr>
              <w:pStyle w:val="a9"/>
              <w:jc w:val="both"/>
            </w:pPr>
            <w:r>
              <w:t>самостоятельно совершенствовать устную и письменную речь, пополнять словарный запас.</w:t>
            </w:r>
          </w:p>
        </w:tc>
      </w:tr>
      <w:tr w:rsidR="00912691">
        <w:tblPrEx>
          <w:tblCellMar>
            <w:top w:w="0" w:type="dxa"/>
            <w:bottom w:w="0" w:type="dxa"/>
          </w:tblCellMar>
        </w:tblPrEx>
        <w:trPr>
          <w:trHeight w:hRule="exact" w:val="4152"/>
          <w:jc w:val="center"/>
        </w:trPr>
        <w:tc>
          <w:tcPr>
            <w:tcW w:w="1272" w:type="dxa"/>
            <w:tcBorders>
              <w:top w:val="single" w:sz="4" w:space="0" w:color="auto"/>
              <w:left w:val="single" w:sz="4" w:space="0" w:color="auto"/>
            </w:tcBorders>
            <w:shd w:val="clear" w:color="auto" w:fill="auto"/>
          </w:tcPr>
          <w:p w:rsidR="00912691" w:rsidRDefault="001950FF">
            <w:pPr>
              <w:pStyle w:val="a9"/>
            </w:pPr>
            <w:r>
              <w:t>ОК 9.</w:t>
            </w:r>
          </w:p>
        </w:tc>
        <w:tc>
          <w:tcPr>
            <w:tcW w:w="3662" w:type="dxa"/>
            <w:tcBorders>
              <w:top w:val="single" w:sz="4" w:space="0" w:color="auto"/>
              <w:left w:val="single" w:sz="4" w:space="0" w:color="auto"/>
            </w:tcBorders>
            <w:shd w:val="clear" w:color="auto" w:fill="auto"/>
          </w:tcPr>
          <w:p w:rsidR="00912691" w:rsidRDefault="001950FF">
            <w:pPr>
              <w:pStyle w:val="a9"/>
              <w:tabs>
                <w:tab w:val="left" w:pos="2078"/>
                <w:tab w:val="left" w:pos="2486"/>
              </w:tabs>
              <w:jc w:val="both"/>
            </w:pPr>
            <w:r>
              <w:t>Ориентироваться</w:t>
            </w:r>
            <w:r>
              <w:tab/>
              <w:t>в</w:t>
            </w:r>
            <w:r>
              <w:tab/>
              <w:t>условиях</w:t>
            </w:r>
          </w:p>
          <w:p w:rsidR="00912691" w:rsidRDefault="001950FF">
            <w:pPr>
              <w:pStyle w:val="a9"/>
              <w:jc w:val="both"/>
            </w:pPr>
            <w:r>
              <w:t>частой смены технологий в профессиональной деятельности.</w:t>
            </w: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rPr>
                <w:b/>
                <w:bCs/>
              </w:rPr>
              <w:t>Знать</w:t>
            </w:r>
            <w:r>
              <w:t>:</w:t>
            </w:r>
          </w:p>
          <w:p w:rsidR="00912691" w:rsidRDefault="001950FF">
            <w:pPr>
              <w:pStyle w:val="a9"/>
              <w:jc w:val="both"/>
            </w:pPr>
            <w:r>
              <w:t>простые и сложные формы, вариационную и сонатную форму, рондо и рондо-сонату;</w:t>
            </w:r>
          </w:p>
          <w:p w:rsidR="00912691" w:rsidRDefault="001950FF">
            <w:pPr>
              <w:pStyle w:val="a9"/>
              <w:jc w:val="both"/>
            </w:pPr>
            <w:r>
              <w:t>понятие о циклических и смешанных формах;</w:t>
            </w:r>
          </w:p>
          <w:p w:rsidR="00912691" w:rsidRDefault="001950FF">
            <w:pPr>
              <w:pStyle w:val="a9"/>
              <w:jc w:val="both"/>
            </w:pPr>
            <w:r>
              <w:t>функции частей музыкальной формы;</w:t>
            </w:r>
          </w:p>
          <w:p w:rsidR="00912691" w:rsidRDefault="001950FF">
            <w:pPr>
              <w:pStyle w:val="a9"/>
              <w:jc w:val="both"/>
            </w:pPr>
            <w:r>
              <w:t>специфику формообразования в вокальных произведениях;</w:t>
            </w:r>
          </w:p>
          <w:p w:rsidR="00912691" w:rsidRDefault="001950FF">
            <w:pPr>
              <w:pStyle w:val="a9"/>
              <w:jc w:val="both"/>
            </w:pPr>
            <w:r>
              <w:rPr>
                <w:b/>
                <w:bCs/>
              </w:rPr>
              <w:t>уметь:</w:t>
            </w:r>
          </w:p>
          <w:p w:rsidR="00912691" w:rsidRDefault="001950FF">
            <w:pPr>
              <w:pStyle w:val="a9"/>
              <w:jc w:val="both"/>
            </w:pPr>
            <w:r>
              <w:t>выполнять анализ музыкальной формы;</w:t>
            </w:r>
          </w:p>
          <w:p w:rsidR="00912691" w:rsidRDefault="001950FF">
            <w:pPr>
              <w:pStyle w:val="a9"/>
              <w:jc w:val="both"/>
            </w:pPr>
            <w:r>
              <w:t>рассматривать музыкальное произведение в единстве содержания и формы;</w:t>
            </w:r>
          </w:p>
          <w:p w:rsidR="00912691" w:rsidRDefault="001950FF">
            <w:pPr>
              <w:pStyle w:val="a9"/>
              <w:jc w:val="both"/>
            </w:pPr>
            <w:r>
              <w:t>рассматривать музыкальные произведения в связи с жанром, стилем эпохи и авторским стилем композитора.</w:t>
            </w:r>
          </w:p>
        </w:tc>
      </w:tr>
      <w:tr w:rsidR="00912691">
        <w:tblPrEx>
          <w:tblCellMar>
            <w:top w:w="0" w:type="dxa"/>
            <w:bottom w:w="0" w:type="dxa"/>
          </w:tblCellMar>
        </w:tblPrEx>
        <w:trPr>
          <w:trHeight w:hRule="exact" w:val="9125"/>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10.</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right" w:pos="3432"/>
              </w:tabs>
              <w:jc w:val="both"/>
            </w:pPr>
            <w:r>
              <w:t>Использовать</w:t>
            </w:r>
            <w:r>
              <w:tab/>
              <w:t>в</w:t>
            </w:r>
          </w:p>
          <w:p w:rsidR="00912691" w:rsidRDefault="001950FF">
            <w:pPr>
              <w:pStyle w:val="a9"/>
              <w:tabs>
                <w:tab w:val="left" w:pos="1570"/>
                <w:tab w:val="right" w:pos="3442"/>
              </w:tabs>
              <w:jc w:val="both"/>
            </w:pPr>
            <w:r>
              <w:t>профессиональной деятельности умения и знания, полученные обучающимися в ходе освоения учебных</w:t>
            </w:r>
            <w:r>
              <w:tab/>
              <w:t>предметов</w:t>
            </w:r>
            <w:r>
              <w:tab/>
              <w:t>в</w:t>
            </w:r>
          </w:p>
          <w:p w:rsidR="00912691" w:rsidRDefault="001950FF">
            <w:pPr>
              <w:pStyle w:val="a9"/>
              <w:tabs>
                <w:tab w:val="right" w:pos="3432"/>
              </w:tabs>
              <w:jc w:val="both"/>
            </w:pPr>
            <w:r>
              <w:t>соответствии с</w:t>
            </w:r>
            <w:r>
              <w:tab/>
              <w:t>федеральным</w:t>
            </w:r>
          </w:p>
          <w:p w:rsidR="00912691" w:rsidRDefault="001950FF">
            <w:pPr>
              <w:pStyle w:val="a9"/>
              <w:tabs>
                <w:tab w:val="right" w:pos="3437"/>
              </w:tabs>
              <w:jc w:val="both"/>
            </w:pPr>
            <w:r>
              <w:t>государственным образовательным</w:t>
            </w:r>
            <w:r>
              <w:tab/>
              <w:t>стандартом</w:t>
            </w:r>
          </w:p>
          <w:p w:rsidR="00912691" w:rsidRDefault="001950FF">
            <w:pPr>
              <w:pStyle w:val="a9"/>
              <w:jc w:val="both"/>
            </w:pPr>
            <w:r>
              <w:t>среднего общего образования.</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r>
              <w:t>:</w:t>
            </w:r>
          </w:p>
          <w:p w:rsidR="00912691" w:rsidRDefault="001950FF">
            <w:pPr>
              <w:pStyle w:val="a9"/>
              <w:tabs>
                <w:tab w:val="left" w:pos="1565"/>
                <w:tab w:val="left" w:pos="2813"/>
                <w:tab w:val="left" w:pos="4138"/>
              </w:tabs>
              <w:jc w:val="both"/>
            </w:pPr>
            <w:r>
              <w:t>социальные</w:t>
            </w:r>
            <w:r>
              <w:tab/>
              <w:t>свойства</w:t>
            </w:r>
            <w:r>
              <w:tab/>
              <w:t>человека,</w:t>
            </w:r>
            <w:r>
              <w:tab/>
              <w:t>его</w:t>
            </w:r>
          </w:p>
          <w:p w:rsidR="00912691" w:rsidRDefault="001950FF">
            <w:pPr>
              <w:pStyle w:val="a9"/>
              <w:jc w:val="both"/>
            </w:pPr>
            <w:r>
              <w:t>взаимодействие с другими людьми;</w:t>
            </w:r>
          </w:p>
          <w:p w:rsidR="00912691" w:rsidRDefault="001950FF">
            <w:pPr>
              <w:pStyle w:val="a9"/>
              <w:jc w:val="both"/>
            </w:pPr>
            <w:r>
              <w:t>сущность общества как формы совместной деятельности людей;</w:t>
            </w:r>
          </w:p>
          <w:p w:rsidR="00912691" w:rsidRDefault="001950FF">
            <w:pPr>
              <w:pStyle w:val="a9"/>
              <w:jc w:val="both"/>
            </w:pPr>
            <w:r>
              <w:t>характерные черты и признаки основных сфер жизни общества;</w:t>
            </w:r>
          </w:p>
          <w:p w:rsidR="00912691" w:rsidRDefault="001950FF">
            <w:pPr>
              <w:pStyle w:val="a9"/>
              <w:jc w:val="both"/>
            </w:pPr>
            <w:r>
              <w:t>содержание и значение социальных норм, регулирующих общественные отношения;</w:t>
            </w:r>
          </w:p>
          <w:p w:rsidR="00912691" w:rsidRDefault="001950FF">
            <w:pPr>
              <w:pStyle w:val="a9"/>
              <w:jc w:val="both"/>
            </w:pPr>
            <w:r>
              <w:t>о связи языка и истории, культуры русского и других народов;</w:t>
            </w:r>
          </w:p>
          <w:p w:rsidR="00912691" w:rsidRDefault="001950FF">
            <w:pPr>
              <w:pStyle w:val="a9"/>
              <w:jc w:val="both"/>
            </w:pPr>
            <w:r>
              <w:t>смысл понятий: речевая ситуация и ее компоненты, литературный язык, языковая норма, культура речи;</w:t>
            </w:r>
          </w:p>
          <w:p w:rsidR="00912691" w:rsidRDefault="001950FF">
            <w:pPr>
              <w:pStyle w:val="a9"/>
              <w:jc w:val="both"/>
            </w:pPr>
            <w:r>
              <w:t>основные единицы и уровни языка, их признаки и взаимосвязь;</w:t>
            </w:r>
          </w:p>
          <w:p w:rsidR="00912691" w:rsidRDefault="001950FF">
            <w:pPr>
              <w:pStyle w:val="a9"/>
              <w:tabs>
                <w:tab w:val="left" w:pos="3134"/>
              </w:tabs>
              <w:jc w:val="both"/>
            </w:pPr>
            <w:r>
              <w:t>орфоэпические,</w:t>
            </w:r>
            <w:r>
              <w:tab/>
              <w:t>лексические,</w:t>
            </w:r>
          </w:p>
          <w:p w:rsidR="00912691" w:rsidRDefault="001950FF">
            <w:pPr>
              <w:pStyle w:val="a9"/>
              <w:tabs>
                <w:tab w:val="left" w:pos="2112"/>
                <w:tab w:val="left" w:pos="4330"/>
              </w:tabs>
              <w:jc w:val="both"/>
            </w:pPr>
            <w:r>
              <w:t>грамматические,</w:t>
            </w:r>
            <w:r>
              <w:tab/>
              <w:t>орфографические</w:t>
            </w:r>
            <w:r>
              <w:tab/>
              <w:t>и</w:t>
            </w:r>
          </w:p>
          <w:p w:rsidR="00912691" w:rsidRDefault="001950FF">
            <w:pPr>
              <w:pStyle w:val="a9"/>
              <w:tabs>
                <w:tab w:val="left" w:pos="2040"/>
                <w:tab w:val="left" w:pos="3043"/>
              </w:tabs>
              <w:jc w:val="both"/>
            </w:pPr>
            <w:r>
              <w:t>пунктуационные</w:t>
            </w:r>
            <w:r>
              <w:tab/>
              <w:t>нормы</w:t>
            </w:r>
            <w:r>
              <w:tab/>
              <w:t>современного</w:t>
            </w:r>
          </w:p>
          <w:p w:rsidR="00912691" w:rsidRDefault="001950FF">
            <w:pPr>
              <w:pStyle w:val="a9"/>
              <w:jc w:val="both"/>
            </w:pPr>
            <w:r>
              <w:t>русского литературного языка;</w:t>
            </w:r>
          </w:p>
          <w:p w:rsidR="00912691" w:rsidRDefault="001950FF">
            <w:pPr>
              <w:pStyle w:val="a9"/>
              <w:jc w:val="both"/>
            </w:pPr>
            <w:r>
              <w:t>нормы речевого поведения в социально</w:t>
            </w:r>
            <w:r>
              <w:softHyphen/>
              <w:t>культурной, учебно-научной, официально</w:t>
            </w:r>
            <w:r>
              <w:softHyphen/>
              <w:t>деловой сферах общения;</w:t>
            </w:r>
          </w:p>
          <w:p w:rsidR="00912691" w:rsidRDefault="001950FF">
            <w:pPr>
              <w:pStyle w:val="a9"/>
              <w:tabs>
                <w:tab w:val="left" w:pos="1694"/>
                <w:tab w:val="left" w:pos="3350"/>
              </w:tabs>
              <w:jc w:val="both"/>
            </w:pPr>
            <w:r>
              <w:t>основные</w:t>
            </w:r>
            <w:r>
              <w:tab/>
              <w:t>значения</w:t>
            </w:r>
            <w:r>
              <w:tab/>
              <w:t>изученных</w:t>
            </w:r>
          </w:p>
          <w:p w:rsidR="00912691" w:rsidRDefault="001950FF">
            <w:pPr>
              <w:pStyle w:val="a9"/>
              <w:tabs>
                <w:tab w:val="left" w:pos="2198"/>
                <w:tab w:val="left" w:pos="3835"/>
              </w:tabs>
              <w:jc w:val="both"/>
            </w:pPr>
            <w:r>
              <w:t>лексических</w:t>
            </w:r>
            <w:r>
              <w:tab/>
              <w:t>единиц</w:t>
            </w:r>
            <w:r>
              <w:tab/>
              <w:t>(слов,</w:t>
            </w:r>
          </w:p>
          <w:p w:rsidR="00912691" w:rsidRDefault="001950FF">
            <w:pPr>
              <w:pStyle w:val="a9"/>
              <w:jc w:val="both"/>
            </w:pPr>
            <w:r>
              <w:t>сло восочетаний);</w:t>
            </w:r>
          </w:p>
          <w:p w:rsidR="00912691" w:rsidRDefault="001950FF">
            <w:pPr>
              <w:pStyle w:val="a9"/>
              <w:jc w:val="both"/>
            </w:pPr>
            <w:r>
              <w:t>основные способы словообразования в иностранном языке;</w:t>
            </w:r>
          </w:p>
          <w:p w:rsidR="00912691" w:rsidRDefault="001950FF">
            <w:pPr>
              <w:pStyle w:val="a9"/>
              <w:tabs>
                <w:tab w:val="left" w:pos="1334"/>
                <w:tab w:val="left" w:pos="2366"/>
                <w:tab w:val="left" w:pos="3619"/>
              </w:tabs>
              <w:jc w:val="both"/>
            </w:pPr>
            <w:r>
              <w:t>основные</w:t>
            </w:r>
            <w:r>
              <w:tab/>
              <w:t>нормы</w:t>
            </w:r>
            <w:r>
              <w:tab/>
              <w:t>речевого</w:t>
            </w:r>
            <w:r>
              <w:tab/>
              <w:t>этикета,</w:t>
            </w:r>
          </w:p>
          <w:p w:rsidR="00912691" w:rsidRDefault="001950FF">
            <w:pPr>
              <w:pStyle w:val="a9"/>
              <w:jc w:val="both"/>
            </w:pPr>
            <w:r>
              <w:t>принятые в стране изучаемого языка;</w:t>
            </w:r>
          </w:p>
          <w:p w:rsidR="00912691" w:rsidRDefault="001950FF">
            <w:pPr>
              <w:pStyle w:val="a9"/>
              <w:tabs>
                <w:tab w:val="left" w:pos="1315"/>
                <w:tab w:val="left" w:pos="2789"/>
              </w:tabs>
              <w:jc w:val="both"/>
            </w:pPr>
            <w:r>
              <w:t>признаки</w:t>
            </w:r>
            <w:r>
              <w:tab/>
              <w:t>изученных</w:t>
            </w:r>
            <w:r>
              <w:tab/>
              <w:t>грамматических</w:t>
            </w:r>
          </w:p>
          <w:p w:rsidR="00912691" w:rsidRDefault="001950FF">
            <w:pPr>
              <w:pStyle w:val="a9"/>
              <w:jc w:val="both"/>
            </w:pPr>
            <w:r>
              <w:t>явлений в иностранном языке;</w:t>
            </w:r>
          </w:p>
          <w:p w:rsidR="00912691" w:rsidRDefault="001950FF">
            <w:pPr>
              <w:pStyle w:val="a9"/>
              <w:tabs>
                <w:tab w:val="left" w:pos="1579"/>
                <w:tab w:val="left" w:pos="2938"/>
                <w:tab w:val="left" w:pos="3341"/>
              </w:tabs>
              <w:jc w:val="both"/>
            </w:pPr>
            <w:r>
              <w:t>особенности</w:t>
            </w:r>
            <w:r>
              <w:tab/>
              <w:t>структуры</w:t>
            </w:r>
            <w:r>
              <w:tab/>
              <w:t>и</w:t>
            </w:r>
            <w:r>
              <w:tab/>
              <w:t>интонации</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tabs>
                <w:tab w:val="left" w:pos="1512"/>
                <w:tab w:val="left" w:pos="3830"/>
              </w:tabs>
              <w:jc w:val="both"/>
            </w:pPr>
            <w:r>
              <w:t>различных</w:t>
            </w:r>
            <w:r>
              <w:tab/>
              <w:t>коммуникативных</w:t>
            </w:r>
            <w:r>
              <w:tab/>
              <w:t>типов</w:t>
            </w:r>
          </w:p>
          <w:p w:rsidR="00912691" w:rsidRDefault="001950FF">
            <w:pPr>
              <w:pStyle w:val="a9"/>
              <w:tabs>
                <w:tab w:val="left" w:pos="1248"/>
                <w:tab w:val="left" w:pos="1771"/>
                <w:tab w:val="left" w:pos="3082"/>
              </w:tabs>
              <w:jc w:val="both"/>
            </w:pPr>
            <w:r>
              <w:t>простых</w:t>
            </w:r>
            <w:r>
              <w:tab/>
              <w:t>и</w:t>
            </w:r>
            <w:r>
              <w:tab/>
              <w:t>сложных</w:t>
            </w:r>
            <w:r>
              <w:tab/>
              <w:t>предложений</w:t>
            </w:r>
          </w:p>
          <w:p w:rsidR="00912691" w:rsidRDefault="001950FF">
            <w:pPr>
              <w:pStyle w:val="a9"/>
              <w:jc w:val="both"/>
            </w:pPr>
            <w:r>
              <w:t>изучаемого иностранного языка;</w:t>
            </w:r>
          </w:p>
          <w:p w:rsidR="00912691" w:rsidRDefault="001950FF">
            <w:pPr>
              <w:pStyle w:val="a9"/>
              <w:jc w:val="both"/>
            </w:pPr>
            <w:r>
              <w:t>о роли владения иностранными языками в современном мире, особенностях образа жизни, быта, культуры стран изучаемого языка;</w:t>
            </w:r>
          </w:p>
          <w:p w:rsidR="00912691" w:rsidRDefault="001950FF">
            <w:pPr>
              <w:pStyle w:val="a9"/>
              <w:jc w:val="both"/>
            </w:pPr>
            <w:r>
              <w:t>тематический материал курса;</w:t>
            </w:r>
          </w:p>
          <w:p w:rsidR="00912691" w:rsidRDefault="001950FF">
            <w:pPr>
              <w:pStyle w:val="a9"/>
              <w:tabs>
                <w:tab w:val="left" w:pos="1642"/>
                <w:tab w:val="left" w:pos="3490"/>
              </w:tabs>
              <w:jc w:val="both"/>
            </w:pPr>
            <w:r>
              <w:t>основные</w:t>
            </w:r>
            <w:r>
              <w:tab/>
              <w:t>технологии</w:t>
            </w:r>
            <w:r>
              <w:tab/>
              <w:t>создания,</w:t>
            </w:r>
          </w:p>
          <w:p w:rsidR="00912691" w:rsidRDefault="001950FF">
            <w:pPr>
              <w:pStyle w:val="a9"/>
              <w:tabs>
                <w:tab w:val="left" w:pos="1262"/>
                <w:tab w:val="left" w:pos="3413"/>
              </w:tabs>
              <w:jc w:val="both"/>
            </w:pPr>
            <w:r>
              <w:t>редактирования, оформления, сохранения, передачи</w:t>
            </w:r>
            <w:r>
              <w:tab/>
              <w:t>информационных</w:t>
            </w:r>
            <w:r>
              <w:tab/>
              <w:t>процессов</w:t>
            </w:r>
          </w:p>
          <w:p w:rsidR="00912691" w:rsidRDefault="001950FF">
            <w:pPr>
              <w:pStyle w:val="a9"/>
              <w:jc w:val="both"/>
            </w:pPr>
            <w:r>
              <w:t>различных типов с помощью современных программных средств информационных и коммуникационных технологий;</w:t>
            </w:r>
          </w:p>
          <w:p w:rsidR="00912691" w:rsidRDefault="001950FF">
            <w:pPr>
              <w:pStyle w:val="a9"/>
              <w:tabs>
                <w:tab w:val="left" w:pos="1430"/>
              </w:tabs>
              <w:jc w:val="both"/>
            </w:pPr>
            <w:r>
              <w:t>назначение</w:t>
            </w:r>
            <w:r>
              <w:tab/>
              <w:t>и виды информационных</w:t>
            </w:r>
          </w:p>
          <w:p w:rsidR="00912691" w:rsidRDefault="001950FF">
            <w:pPr>
              <w:pStyle w:val="a9"/>
              <w:jc w:val="both"/>
            </w:pPr>
            <w:r>
              <w:t>моделей, описывающих реальные объекты и процессы;</w:t>
            </w:r>
          </w:p>
          <w:p w:rsidR="00912691" w:rsidRDefault="001950FF">
            <w:pPr>
              <w:pStyle w:val="a9"/>
              <w:jc w:val="both"/>
            </w:pPr>
            <w:r>
              <w:t>назначения и функции операционных систем;</w:t>
            </w:r>
          </w:p>
          <w:p w:rsidR="00912691" w:rsidRDefault="001950FF">
            <w:pPr>
              <w:pStyle w:val="a9"/>
              <w:jc w:val="both"/>
            </w:pPr>
            <w:r>
              <w:t>основные науки о природе, их общность и отличия;</w:t>
            </w:r>
          </w:p>
          <w:p w:rsidR="00912691" w:rsidRDefault="001950FF">
            <w:pPr>
              <w:pStyle w:val="a9"/>
              <w:jc w:val="both"/>
            </w:pPr>
            <w:r>
              <w:t>естественнонаучный метод познания и его составляющие, единство законов природы во Вселенной;</w:t>
            </w:r>
          </w:p>
          <w:p w:rsidR="00912691" w:rsidRDefault="001950FF">
            <w:pPr>
              <w:pStyle w:val="a9"/>
              <w:jc w:val="both"/>
            </w:pPr>
            <w:r>
              <w:t>взаимосвязь между научными открытиями и развитием техники и технологий;</w:t>
            </w:r>
          </w:p>
          <w:p w:rsidR="00912691" w:rsidRDefault="001950FF">
            <w:pPr>
              <w:pStyle w:val="a9"/>
              <w:jc w:val="both"/>
            </w:pPr>
            <w:r>
              <w:t>вклад великих ученых в формирование современной естественнонаучной картины мира;</w:t>
            </w:r>
          </w:p>
          <w:p w:rsidR="00912691" w:rsidRDefault="001950FF">
            <w:pPr>
              <w:pStyle w:val="a9"/>
              <w:tabs>
                <w:tab w:val="left" w:pos="1282"/>
                <w:tab w:val="left" w:pos="3202"/>
                <w:tab w:val="left" w:pos="4330"/>
              </w:tabs>
              <w:jc w:val="both"/>
            </w:pPr>
            <w:r>
              <w:t>основные</w:t>
            </w:r>
            <w:r>
              <w:tab/>
              <w:t>географические</w:t>
            </w:r>
            <w:r>
              <w:tab/>
              <w:t>понятия</w:t>
            </w:r>
            <w:r>
              <w:tab/>
              <w:t>и</w:t>
            </w:r>
          </w:p>
          <w:p w:rsidR="00912691" w:rsidRDefault="001950FF">
            <w:pPr>
              <w:pStyle w:val="a9"/>
            </w:pPr>
            <w:r>
              <w:t>термины;</w:t>
            </w:r>
          </w:p>
          <w:p w:rsidR="00912691" w:rsidRDefault="001950FF">
            <w:pPr>
              <w:pStyle w:val="a9"/>
              <w:tabs>
                <w:tab w:val="left" w:pos="1978"/>
                <w:tab w:val="left" w:pos="2587"/>
                <w:tab w:val="left" w:pos="3701"/>
              </w:tabs>
              <w:jc w:val="both"/>
            </w:pPr>
            <w:r>
              <w:t>традиционные</w:t>
            </w:r>
            <w:r>
              <w:tab/>
              <w:t>и</w:t>
            </w:r>
            <w:r>
              <w:tab/>
              <w:t>новые</w:t>
            </w:r>
            <w:r>
              <w:tab/>
              <w:t>методы</w:t>
            </w:r>
          </w:p>
          <w:p w:rsidR="00912691" w:rsidRDefault="001950FF">
            <w:pPr>
              <w:pStyle w:val="a9"/>
              <w:jc w:val="both"/>
            </w:pPr>
            <w:r>
              <w:t>географических исследований;</w:t>
            </w:r>
          </w:p>
          <w:p w:rsidR="00912691" w:rsidRDefault="001950FF">
            <w:pPr>
              <w:pStyle w:val="a9"/>
              <w:tabs>
                <w:tab w:val="left" w:pos="1560"/>
                <w:tab w:val="left" w:pos="2957"/>
                <w:tab w:val="left" w:pos="3624"/>
              </w:tabs>
              <w:jc w:val="both"/>
            </w:pPr>
            <w:r>
              <w:t>особенности размещения основных видов природных</w:t>
            </w:r>
            <w:r>
              <w:tab/>
              <w:t>ресурсов,</w:t>
            </w:r>
            <w:r>
              <w:tab/>
              <w:t>их</w:t>
            </w:r>
            <w:r>
              <w:tab/>
              <w:t>главные</w:t>
            </w:r>
          </w:p>
          <w:p w:rsidR="00912691" w:rsidRDefault="001950FF">
            <w:pPr>
              <w:pStyle w:val="a9"/>
              <w:tabs>
                <w:tab w:val="left" w:pos="2016"/>
                <w:tab w:val="left" w:pos="2664"/>
              </w:tabs>
              <w:jc w:val="both"/>
            </w:pPr>
            <w:r>
              <w:t>месторождения</w:t>
            </w:r>
            <w:r>
              <w:tab/>
              <w:t>и</w:t>
            </w:r>
            <w:r>
              <w:tab/>
              <w:t>территориальные</w:t>
            </w:r>
          </w:p>
          <w:p w:rsidR="00912691" w:rsidRDefault="001950FF">
            <w:pPr>
              <w:pStyle w:val="a9"/>
            </w:pPr>
            <w:r>
              <w:t>сочетания;</w:t>
            </w:r>
          </w:p>
          <w:p w:rsidR="00912691" w:rsidRDefault="001950FF">
            <w:pPr>
              <w:pStyle w:val="a9"/>
              <w:jc w:val="both"/>
            </w:pPr>
            <w:r>
              <w:t>численность и динамику изменения численности населения мира, отдельных регионов и стран, их этногеографическую специфику;</w:t>
            </w:r>
          </w:p>
          <w:p w:rsidR="00912691" w:rsidRDefault="001950FF">
            <w:pPr>
              <w:pStyle w:val="a9"/>
              <w:tabs>
                <w:tab w:val="left" w:pos="1642"/>
                <w:tab w:val="left" w:pos="3168"/>
              </w:tabs>
              <w:jc w:val="both"/>
            </w:pPr>
            <w:r>
              <w:t>различия в уровне и качестве жизни населения,</w:t>
            </w:r>
            <w:r>
              <w:tab/>
              <w:t>основные</w:t>
            </w:r>
            <w:r>
              <w:tab/>
              <w:t>направления</w:t>
            </w:r>
          </w:p>
          <w:p w:rsidR="00912691" w:rsidRDefault="001950FF">
            <w:pPr>
              <w:pStyle w:val="a9"/>
            </w:pPr>
            <w:r>
              <w:t>миграций;</w:t>
            </w:r>
          </w:p>
          <w:p w:rsidR="00912691" w:rsidRDefault="001950FF">
            <w:pPr>
              <w:pStyle w:val="a9"/>
            </w:pPr>
            <w:r>
              <w:t>проблемы современной урбанизации;</w:t>
            </w:r>
          </w:p>
          <w:p w:rsidR="00912691" w:rsidRDefault="001950FF">
            <w:pPr>
              <w:pStyle w:val="a9"/>
              <w:tabs>
                <w:tab w:val="left" w:pos="2102"/>
                <w:tab w:val="right" w:pos="4454"/>
              </w:tabs>
              <w:jc w:val="both"/>
            </w:pPr>
            <w:r>
              <w:t>географические аспекты отраслевой и территориальной</w:t>
            </w:r>
            <w:r>
              <w:tab/>
              <w:t>структуры</w:t>
            </w:r>
            <w:r>
              <w:tab/>
              <w:t>мирового</w:t>
            </w:r>
          </w:p>
          <w:p w:rsidR="00912691" w:rsidRDefault="001950FF">
            <w:pPr>
              <w:pStyle w:val="a9"/>
              <w:tabs>
                <w:tab w:val="left" w:pos="1349"/>
                <w:tab w:val="left" w:pos="2870"/>
                <w:tab w:val="right" w:pos="4459"/>
              </w:tabs>
              <w:jc w:val="both"/>
            </w:pPr>
            <w:r>
              <w:t>хозяйства,</w:t>
            </w:r>
            <w:r>
              <w:tab/>
              <w:t>размещения</w:t>
            </w:r>
            <w:r>
              <w:tab/>
              <w:t>его</w:t>
            </w:r>
            <w:r>
              <w:tab/>
              <w:t>основных</w:t>
            </w:r>
          </w:p>
          <w:p w:rsidR="00912691" w:rsidRDefault="001950FF">
            <w:pPr>
              <w:pStyle w:val="a9"/>
              <w:jc w:val="both"/>
            </w:pPr>
            <w:r>
              <w:t>отраслей;</w:t>
            </w:r>
          </w:p>
          <w:p w:rsidR="00912691" w:rsidRDefault="001950FF">
            <w:pPr>
              <w:pStyle w:val="a9"/>
              <w:tabs>
                <w:tab w:val="left" w:pos="1963"/>
                <w:tab w:val="right" w:pos="4450"/>
              </w:tabs>
              <w:jc w:val="both"/>
            </w:pPr>
            <w:r>
              <w:t>географическую</w:t>
            </w:r>
            <w:r>
              <w:tab/>
              <w:t>специфику</w:t>
            </w:r>
            <w:r>
              <w:tab/>
              <w:t>отдельных</w:t>
            </w:r>
          </w:p>
          <w:p w:rsidR="00912691" w:rsidRDefault="001950FF">
            <w:pPr>
              <w:pStyle w:val="a9"/>
              <w:tabs>
                <w:tab w:val="right" w:pos="4440"/>
              </w:tabs>
              <w:jc w:val="both"/>
            </w:pPr>
            <w:r>
              <w:t>стран и регионов, их различия по уровню социально-экономического</w:t>
            </w:r>
            <w:r>
              <w:tab/>
              <w:t>развития,</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t>специализации в системе международного географического разделения труда;</w:t>
            </w:r>
          </w:p>
          <w:p w:rsidR="00912691" w:rsidRDefault="001950FF">
            <w:pPr>
              <w:pStyle w:val="a9"/>
              <w:tabs>
                <w:tab w:val="left" w:pos="2016"/>
                <w:tab w:val="left" w:pos="3250"/>
              </w:tabs>
              <w:jc w:val="both"/>
            </w:pPr>
            <w:r>
              <w:t>географические</w:t>
            </w:r>
            <w:r>
              <w:tab/>
              <w:t>аспекты</w:t>
            </w:r>
            <w:r>
              <w:tab/>
              <w:t>глобальных</w:t>
            </w:r>
          </w:p>
          <w:p w:rsidR="00912691" w:rsidRDefault="001950FF">
            <w:pPr>
              <w:pStyle w:val="a9"/>
              <w:jc w:val="both"/>
            </w:pPr>
            <w:r>
              <w:t>проблем человечества;</w:t>
            </w:r>
          </w:p>
          <w:p w:rsidR="00912691" w:rsidRDefault="001950FF">
            <w:pPr>
              <w:pStyle w:val="a9"/>
              <w:tabs>
                <w:tab w:val="left" w:pos="3043"/>
              </w:tabs>
              <w:jc w:val="both"/>
            </w:pPr>
            <w:r>
              <w:t>особенности</w:t>
            </w:r>
            <w:r>
              <w:tab/>
              <w:t>современного</w:t>
            </w:r>
          </w:p>
          <w:p w:rsidR="00912691" w:rsidRDefault="001950FF">
            <w:pPr>
              <w:pStyle w:val="a9"/>
              <w:tabs>
                <w:tab w:val="left" w:pos="624"/>
                <w:tab w:val="left" w:pos="2808"/>
              </w:tabs>
              <w:jc w:val="both"/>
            </w:pPr>
            <w:r>
              <w:t>геополитического и геоэкономического положения Российской Федерации, ее роль в</w:t>
            </w:r>
            <w:r>
              <w:tab/>
              <w:t>международном</w:t>
            </w:r>
            <w:r>
              <w:tab/>
              <w:t>географическом</w:t>
            </w:r>
          </w:p>
          <w:p w:rsidR="00912691" w:rsidRDefault="001950FF">
            <w:pPr>
              <w:pStyle w:val="a9"/>
            </w:pPr>
            <w:r>
              <w:t>разделении труда;</w:t>
            </w:r>
          </w:p>
          <w:p w:rsidR="00912691" w:rsidRDefault="001950FF">
            <w:pPr>
              <w:pStyle w:val="a9"/>
              <w:tabs>
                <w:tab w:val="left" w:pos="1714"/>
                <w:tab w:val="left" w:pos="3168"/>
                <w:tab w:val="left" w:pos="4330"/>
              </w:tabs>
              <w:jc w:val="both"/>
            </w:pPr>
            <w:r>
              <w:t>о роли физической культуры и спорта в формировании здорового образа жизни, организации</w:t>
            </w:r>
            <w:r>
              <w:tab/>
              <w:t>активного</w:t>
            </w:r>
            <w:r>
              <w:tab/>
              <w:t>отдыха</w:t>
            </w:r>
            <w:r>
              <w:tab/>
              <w:t>и</w:t>
            </w:r>
          </w:p>
          <w:p w:rsidR="00912691" w:rsidRDefault="001950FF">
            <w:pPr>
              <w:pStyle w:val="a9"/>
              <w:jc w:val="both"/>
            </w:pPr>
            <w:r>
              <w:t>профилактики вредных привычек;</w:t>
            </w:r>
          </w:p>
          <w:p w:rsidR="00912691" w:rsidRDefault="001950FF">
            <w:pPr>
              <w:pStyle w:val="a9"/>
              <w:tabs>
                <w:tab w:val="left" w:pos="1142"/>
                <w:tab w:val="left" w:pos="3038"/>
              </w:tabs>
              <w:jc w:val="both"/>
            </w:pPr>
            <w:r>
              <w:t>основы</w:t>
            </w:r>
            <w:r>
              <w:tab/>
              <w:t>формирования</w:t>
            </w:r>
            <w:r>
              <w:tab/>
              <w:t>двигательных</w:t>
            </w:r>
          </w:p>
          <w:p w:rsidR="00912691" w:rsidRDefault="001950FF">
            <w:pPr>
              <w:pStyle w:val="a9"/>
              <w:jc w:val="both"/>
            </w:pPr>
            <w:r>
              <w:t>действий и развития физических качеств;</w:t>
            </w:r>
          </w:p>
          <w:p w:rsidR="00912691" w:rsidRDefault="001950FF">
            <w:pPr>
              <w:pStyle w:val="a9"/>
              <w:tabs>
                <w:tab w:val="left" w:pos="1238"/>
                <w:tab w:val="left" w:pos="2890"/>
                <w:tab w:val="left" w:pos="4334"/>
              </w:tabs>
              <w:jc w:val="both"/>
            </w:pPr>
            <w:r>
              <w:t>способы</w:t>
            </w:r>
            <w:r>
              <w:tab/>
              <w:t>закаливания</w:t>
            </w:r>
            <w:r>
              <w:tab/>
              <w:t>организма</w:t>
            </w:r>
            <w:r>
              <w:tab/>
              <w:t>и</w:t>
            </w:r>
          </w:p>
          <w:p w:rsidR="00912691" w:rsidRDefault="001950FF">
            <w:pPr>
              <w:pStyle w:val="a9"/>
              <w:jc w:val="both"/>
            </w:pPr>
            <w:r>
              <w:t>основные приемы самомассажа;</w:t>
            </w:r>
          </w:p>
          <w:p w:rsidR="00912691" w:rsidRDefault="001950FF">
            <w:pPr>
              <w:pStyle w:val="a9"/>
              <w:tabs>
                <w:tab w:val="left" w:pos="1176"/>
                <w:tab w:val="left" w:pos="1613"/>
                <w:tab w:val="left" w:pos="3408"/>
              </w:tabs>
              <w:jc w:val="both"/>
            </w:pPr>
            <w:r>
              <w:t>о безопасном поведении человека в опасных</w:t>
            </w:r>
            <w:r>
              <w:tab/>
              <w:t>и</w:t>
            </w:r>
            <w:r>
              <w:tab/>
              <w:t>чрезвычайных</w:t>
            </w:r>
            <w:r>
              <w:tab/>
              <w:t>ситуациях</w:t>
            </w:r>
          </w:p>
          <w:p w:rsidR="00912691" w:rsidRDefault="001950FF">
            <w:pPr>
              <w:pStyle w:val="a9"/>
              <w:jc w:val="both"/>
            </w:pPr>
            <w:r>
              <w:t>природного, техногенного и социального характера;</w:t>
            </w:r>
          </w:p>
          <w:p w:rsidR="00912691" w:rsidRDefault="001950FF">
            <w:pPr>
              <w:pStyle w:val="a9"/>
              <w:jc w:val="both"/>
            </w:pPr>
            <w:r>
              <w:t>о здоровье и здоровом образе жизни;</w:t>
            </w:r>
          </w:p>
          <w:p w:rsidR="00912691" w:rsidRDefault="001950FF">
            <w:pPr>
              <w:pStyle w:val="a9"/>
              <w:jc w:val="both"/>
            </w:pPr>
            <w:r>
              <w:t>о государственной системе защиты населения от опасных и чрезвычайных ситуаций;</w:t>
            </w:r>
          </w:p>
          <w:p w:rsidR="00912691" w:rsidRDefault="001950FF">
            <w:pPr>
              <w:pStyle w:val="a9"/>
              <w:tabs>
                <w:tab w:val="left" w:pos="2189"/>
                <w:tab w:val="left" w:pos="3763"/>
              </w:tabs>
              <w:jc w:val="both"/>
            </w:pPr>
            <w:r>
              <w:t>предназначение,</w:t>
            </w:r>
            <w:r>
              <w:tab/>
              <w:t>структуру,</w:t>
            </w:r>
            <w:r>
              <w:tab/>
              <w:t>задачи</w:t>
            </w:r>
          </w:p>
          <w:p w:rsidR="00912691" w:rsidRDefault="001950FF">
            <w:pPr>
              <w:pStyle w:val="a9"/>
              <w:jc w:val="both"/>
            </w:pPr>
            <w:r>
              <w:t>гражданской обороны;</w:t>
            </w:r>
          </w:p>
          <w:p w:rsidR="00912691" w:rsidRDefault="001950FF">
            <w:pPr>
              <w:pStyle w:val="a9"/>
              <w:jc w:val="both"/>
            </w:pPr>
            <w:r>
              <w:t>образную природу словесного искусства;</w:t>
            </w:r>
          </w:p>
          <w:p w:rsidR="00912691" w:rsidRDefault="001950FF">
            <w:pPr>
              <w:pStyle w:val="a9"/>
              <w:tabs>
                <w:tab w:val="left" w:pos="1560"/>
                <w:tab w:val="left" w:pos="3010"/>
              </w:tabs>
              <w:jc w:val="both"/>
            </w:pPr>
            <w:r>
              <w:t>содержание</w:t>
            </w:r>
            <w:r>
              <w:tab/>
              <w:t>изученных</w:t>
            </w:r>
            <w:r>
              <w:tab/>
              <w:t>литературных</w:t>
            </w:r>
          </w:p>
          <w:p w:rsidR="00912691" w:rsidRDefault="001950FF">
            <w:pPr>
              <w:pStyle w:val="a9"/>
              <w:jc w:val="both"/>
            </w:pPr>
            <w:r>
              <w:t>произведений;</w:t>
            </w:r>
          </w:p>
          <w:p w:rsidR="00912691" w:rsidRDefault="001950FF">
            <w:pPr>
              <w:pStyle w:val="a9"/>
              <w:jc w:val="both"/>
            </w:pPr>
            <w:r>
              <w:t>основные факты жизни и творчества писателей - классиков XIX века;</w:t>
            </w:r>
          </w:p>
          <w:p w:rsidR="00912691" w:rsidRDefault="001950FF">
            <w:pPr>
              <w:pStyle w:val="a9"/>
              <w:tabs>
                <w:tab w:val="left" w:pos="1378"/>
                <w:tab w:val="left" w:pos="1891"/>
                <w:tab w:val="left" w:pos="3235"/>
                <w:tab w:val="left" w:pos="3446"/>
                <w:tab w:val="left" w:pos="3850"/>
              </w:tabs>
              <w:jc w:val="both"/>
            </w:pPr>
            <w:r>
              <w:t>основные</w:t>
            </w:r>
            <w:r>
              <w:tab/>
              <w:t>закономерности</w:t>
            </w:r>
            <w:r>
              <w:tab/>
              <w:t>историко</w:t>
            </w:r>
            <w:r>
              <w:softHyphen/>
              <w:t>литературного</w:t>
            </w:r>
            <w:r>
              <w:tab/>
              <w:t>процесса</w:t>
            </w:r>
            <w:r>
              <w:tab/>
              <w:t>и</w:t>
            </w:r>
            <w:r>
              <w:tab/>
              <w:t>черты</w:t>
            </w:r>
          </w:p>
          <w:p w:rsidR="00912691" w:rsidRDefault="001950FF">
            <w:pPr>
              <w:pStyle w:val="a9"/>
              <w:jc w:val="both"/>
            </w:pPr>
            <w:r>
              <w:t>литературных направлений;</w:t>
            </w:r>
          </w:p>
          <w:p w:rsidR="00912691" w:rsidRDefault="001950FF">
            <w:pPr>
              <w:pStyle w:val="a9"/>
              <w:tabs>
                <w:tab w:val="left" w:pos="1915"/>
              </w:tabs>
              <w:jc w:val="both"/>
            </w:pPr>
            <w:r>
              <w:t>основные</w:t>
            </w:r>
            <w:r>
              <w:tab/>
              <w:t>теоретико-литературные</w:t>
            </w:r>
          </w:p>
          <w:p w:rsidR="00912691" w:rsidRDefault="001950FF">
            <w:pPr>
              <w:pStyle w:val="a9"/>
              <w:jc w:val="both"/>
            </w:pPr>
            <w:r>
              <w:t>понятия;</w:t>
            </w:r>
          </w:p>
          <w:p w:rsidR="00912691" w:rsidRDefault="001950FF">
            <w:pPr>
              <w:pStyle w:val="a9"/>
              <w:jc w:val="both"/>
            </w:pPr>
            <w:r>
              <w:rPr>
                <w:b/>
                <w:bCs/>
              </w:rPr>
              <w:t>уметь:</w:t>
            </w:r>
          </w:p>
          <w:p w:rsidR="00912691" w:rsidRDefault="001950FF">
            <w:pPr>
              <w:pStyle w:val="a9"/>
              <w:tabs>
                <w:tab w:val="left" w:pos="1872"/>
                <w:tab w:val="left" w:pos="3494"/>
              </w:tabs>
              <w:jc w:val="both"/>
            </w:pPr>
            <w:r>
              <w:t>вести беседу на иностранном языке в стандартных</w:t>
            </w:r>
            <w:r>
              <w:tab/>
              <w:t>ситуациях</w:t>
            </w:r>
            <w:r>
              <w:tab/>
              <w:t>общения,</w:t>
            </w:r>
          </w:p>
          <w:p w:rsidR="00912691" w:rsidRDefault="001950FF">
            <w:pPr>
              <w:pStyle w:val="a9"/>
              <w:tabs>
                <w:tab w:val="left" w:pos="1334"/>
                <w:tab w:val="left" w:pos="2366"/>
                <w:tab w:val="left" w:pos="3619"/>
              </w:tabs>
              <w:jc w:val="both"/>
            </w:pPr>
            <w:r>
              <w:t>соблюдая</w:t>
            </w:r>
            <w:r>
              <w:tab/>
              <w:t>нормы</w:t>
            </w:r>
            <w:r>
              <w:tab/>
              <w:t>речевого</w:t>
            </w:r>
            <w:r>
              <w:tab/>
              <w:t>этикета,</w:t>
            </w:r>
          </w:p>
          <w:p w:rsidR="00912691" w:rsidRDefault="001950FF">
            <w:pPr>
              <w:pStyle w:val="a9"/>
              <w:tabs>
                <w:tab w:val="left" w:pos="1853"/>
              </w:tabs>
              <w:jc w:val="both"/>
            </w:pPr>
            <w:r>
              <w:t>опираясь на изученную тематику и усвоенный</w:t>
            </w:r>
            <w:r>
              <w:tab/>
              <w:t>лексико-грамматический</w:t>
            </w:r>
          </w:p>
          <w:p w:rsidR="00912691" w:rsidRDefault="001950FF">
            <w:pPr>
              <w:pStyle w:val="a9"/>
              <w:jc w:val="both"/>
            </w:pPr>
            <w:r>
              <w:t>материал;</w:t>
            </w:r>
          </w:p>
          <w:p w:rsidR="00912691" w:rsidRDefault="001950FF">
            <w:pPr>
              <w:pStyle w:val="a9"/>
              <w:jc w:val="both"/>
            </w:pPr>
            <w:r>
              <w:t>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p w:rsidR="00912691" w:rsidRDefault="001950FF">
            <w:pPr>
              <w:pStyle w:val="a9"/>
              <w:jc w:val="both"/>
            </w:pPr>
            <w:r>
              <w:t>делать краткие сообщения, описывать события/явления (в рамках пройденных тем), передавать основное содержание,</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tabs>
                <w:tab w:val="left" w:pos="1344"/>
                <w:tab w:val="left" w:pos="2328"/>
                <w:tab w:val="left" w:pos="4085"/>
              </w:tabs>
              <w:jc w:val="both"/>
            </w:pPr>
            <w:r>
              <w:t>основную</w:t>
            </w:r>
            <w:r>
              <w:tab/>
              <w:t>мысль</w:t>
            </w:r>
            <w:r>
              <w:tab/>
              <w:t>прочитанного</w:t>
            </w:r>
            <w:r>
              <w:tab/>
              <w:t>или</w:t>
            </w:r>
          </w:p>
          <w:p w:rsidR="00912691" w:rsidRDefault="001950FF">
            <w:pPr>
              <w:pStyle w:val="a9"/>
              <w:tabs>
                <w:tab w:val="left" w:pos="3782"/>
              </w:tabs>
              <w:jc w:val="both"/>
            </w:pPr>
            <w:r>
              <w:t>услышанного, выражать свое отношение к прочитанному/услышанному,</w:t>
            </w:r>
            <w:r>
              <w:tab/>
              <w:t>кратко</w:t>
            </w:r>
          </w:p>
          <w:p w:rsidR="00912691" w:rsidRDefault="001950FF">
            <w:pPr>
              <w:pStyle w:val="a9"/>
              <w:jc w:val="both"/>
            </w:pPr>
            <w:r>
              <w:t>характеризовать персонаж на иностранном языке;</w:t>
            </w:r>
          </w:p>
          <w:p w:rsidR="00912691" w:rsidRDefault="001950FF">
            <w:pPr>
              <w:pStyle w:val="a9"/>
              <w:tabs>
                <w:tab w:val="left" w:pos="1642"/>
                <w:tab w:val="left" w:pos="3254"/>
              </w:tabs>
              <w:jc w:val="both"/>
            </w:pPr>
            <w:r>
              <w:t>понимать</w:t>
            </w:r>
            <w:r>
              <w:tab/>
              <w:t>основное</w:t>
            </w:r>
            <w:r>
              <w:tab/>
              <w:t>содержание</w:t>
            </w:r>
          </w:p>
          <w:p w:rsidR="00912691" w:rsidRDefault="001950FF">
            <w:pPr>
              <w:pStyle w:val="a9"/>
              <w:tabs>
                <w:tab w:val="left" w:pos="2635"/>
                <w:tab w:val="left" w:pos="3979"/>
              </w:tabs>
              <w:jc w:val="both"/>
            </w:pPr>
            <w:r>
              <w:t>несложных аутентичных текстов на иностранном языке, относящихся к разным коммуникативным</w:t>
            </w:r>
            <w:r>
              <w:tab/>
              <w:t>типам</w:t>
            </w:r>
            <w:r>
              <w:tab/>
              <w:t>речи</w:t>
            </w:r>
          </w:p>
          <w:p w:rsidR="00912691" w:rsidRDefault="001950FF">
            <w:pPr>
              <w:pStyle w:val="a9"/>
              <w:jc w:val="both"/>
            </w:pPr>
            <w:r>
              <w:t>(сообщение, рассказ), уметь определять тему текста, выделять главные факты в тексте, опуская второстепенные;</w:t>
            </w:r>
          </w:p>
          <w:p w:rsidR="00912691" w:rsidRDefault="001950FF">
            <w:pPr>
              <w:pStyle w:val="a9"/>
              <w:tabs>
                <w:tab w:val="left" w:pos="1190"/>
                <w:tab w:val="left" w:pos="3005"/>
                <w:tab w:val="left" w:pos="4234"/>
              </w:tabs>
              <w:jc w:val="both"/>
            </w:pPr>
            <w:r>
              <w:t>читать</w:t>
            </w:r>
            <w:r>
              <w:tab/>
              <w:t>аутентичные</w:t>
            </w:r>
            <w:r>
              <w:tab/>
              <w:t>тексты</w:t>
            </w:r>
            <w:r>
              <w:tab/>
              <w:t>на</w:t>
            </w:r>
          </w:p>
          <w:p w:rsidR="00912691" w:rsidRDefault="001950FF">
            <w:pPr>
              <w:pStyle w:val="a9"/>
              <w:tabs>
                <w:tab w:val="left" w:pos="1699"/>
                <w:tab w:val="left" w:pos="3139"/>
              </w:tabs>
              <w:jc w:val="both"/>
            </w:pPr>
            <w:r>
              <w:t>иностранном языке разных жанров с пониманием</w:t>
            </w:r>
            <w:r>
              <w:tab/>
              <w:t>основного</w:t>
            </w:r>
            <w:r>
              <w:tab/>
              <w:t>содержания,</w:t>
            </w:r>
          </w:p>
          <w:p w:rsidR="00912691" w:rsidRDefault="001950FF">
            <w:pPr>
              <w:pStyle w:val="a9"/>
              <w:tabs>
                <w:tab w:val="right" w:pos="4450"/>
              </w:tabs>
              <w:jc w:val="both"/>
            </w:pPr>
            <w:r>
              <w:t>устанавливать</w:t>
            </w:r>
            <w:r>
              <w:tab/>
              <w:t>логическую</w:t>
            </w:r>
          </w:p>
          <w:p w:rsidR="00912691" w:rsidRDefault="001950FF">
            <w:pPr>
              <w:pStyle w:val="a9"/>
              <w:tabs>
                <w:tab w:val="left" w:pos="2395"/>
                <w:tab w:val="right" w:pos="4445"/>
              </w:tabs>
              <w:jc w:val="both"/>
            </w:pPr>
            <w:r>
              <w:t>последовательность</w:t>
            </w:r>
            <w:r>
              <w:tab/>
              <w:t>основных</w:t>
            </w:r>
            <w:r>
              <w:tab/>
              <w:t>фактов</w:t>
            </w:r>
          </w:p>
          <w:p w:rsidR="00912691" w:rsidRDefault="001950FF">
            <w:pPr>
              <w:pStyle w:val="a9"/>
              <w:jc w:val="both"/>
            </w:pPr>
            <w:r>
              <w:t>текста);</w:t>
            </w:r>
          </w:p>
          <w:p w:rsidR="00912691" w:rsidRDefault="001950FF">
            <w:pPr>
              <w:pStyle w:val="a9"/>
              <w:jc w:val="both"/>
            </w:pPr>
            <w:r>
              <w:t>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на иностранном языке;</w:t>
            </w:r>
          </w:p>
          <w:p w:rsidR="00912691" w:rsidRDefault="001950FF">
            <w:pPr>
              <w:pStyle w:val="a9"/>
              <w:jc w:val="both"/>
            </w:pPr>
            <w:r>
              <w:t>читать текст на иностранном языке с выборочным пониманием нужной или интересующей информации;</w:t>
            </w:r>
          </w:p>
          <w:p w:rsidR="00912691" w:rsidRDefault="001950FF">
            <w:pPr>
              <w:pStyle w:val="a9"/>
              <w:tabs>
                <w:tab w:val="left" w:pos="2405"/>
                <w:tab w:val="left" w:pos="3197"/>
              </w:tabs>
              <w:jc w:val="both"/>
            </w:pPr>
            <w:r>
              <w:t>ориентироваться</w:t>
            </w:r>
            <w:r>
              <w:tab/>
              <w:t>в</w:t>
            </w:r>
            <w:r>
              <w:tab/>
              <w:t>иноязычном</w:t>
            </w:r>
          </w:p>
          <w:p w:rsidR="00912691" w:rsidRDefault="001950FF">
            <w:pPr>
              <w:pStyle w:val="a9"/>
              <w:tabs>
                <w:tab w:val="left" w:pos="1536"/>
                <w:tab w:val="left" w:pos="2107"/>
                <w:tab w:val="left" w:pos="3509"/>
              </w:tabs>
              <w:jc w:val="both"/>
            </w:pPr>
            <w:r>
              <w:t>письменном и аудиотексте: определять его содержание</w:t>
            </w:r>
            <w:r>
              <w:tab/>
              <w:t>по</w:t>
            </w:r>
            <w:r>
              <w:tab/>
              <w:t>заголовку,</w:t>
            </w:r>
            <w:r>
              <w:tab/>
              <w:t>выделять</w:t>
            </w:r>
          </w:p>
          <w:p w:rsidR="00912691" w:rsidRDefault="001950FF">
            <w:pPr>
              <w:pStyle w:val="a9"/>
              <w:jc w:val="both"/>
            </w:pPr>
            <w:r>
              <w:t>основную информацию;</w:t>
            </w:r>
          </w:p>
          <w:p w:rsidR="00912691" w:rsidRDefault="001950FF">
            <w:pPr>
              <w:pStyle w:val="a9"/>
              <w:jc w:val="both"/>
            </w:pPr>
            <w:r>
              <w:t>использовать двуязычный словарь;</w:t>
            </w:r>
          </w:p>
          <w:p w:rsidR="00912691" w:rsidRDefault="001950FF">
            <w:pPr>
              <w:pStyle w:val="a9"/>
              <w:tabs>
                <w:tab w:val="left" w:pos="1814"/>
                <w:tab w:val="left" w:pos="3389"/>
              </w:tabs>
              <w:jc w:val="both"/>
            </w:pPr>
            <w:r>
              <w:t>использовать</w:t>
            </w:r>
            <w:r>
              <w:tab/>
              <w:t>переспрос,</w:t>
            </w:r>
            <w:r>
              <w:tab/>
              <w:t>перифраз,</w:t>
            </w:r>
          </w:p>
          <w:p w:rsidR="00912691" w:rsidRDefault="001950FF">
            <w:pPr>
              <w:pStyle w:val="a9"/>
              <w:tabs>
                <w:tab w:val="left" w:pos="2021"/>
                <w:tab w:val="left" w:pos="3389"/>
              </w:tabs>
              <w:jc w:val="both"/>
            </w:pPr>
            <w:r>
              <w:t>синонимичные</w:t>
            </w:r>
            <w:r>
              <w:tab/>
              <w:t>средства,</w:t>
            </w:r>
            <w:r>
              <w:tab/>
              <w:t>языковую</w:t>
            </w:r>
          </w:p>
          <w:p w:rsidR="00912691" w:rsidRDefault="001950FF">
            <w:pPr>
              <w:pStyle w:val="a9"/>
              <w:jc w:val="both"/>
            </w:pPr>
            <w:r>
              <w:t>догадку в процессе устного и письменного общения на иностранном языке;</w:t>
            </w:r>
          </w:p>
          <w:p w:rsidR="00912691" w:rsidRDefault="001950FF">
            <w:pPr>
              <w:pStyle w:val="a9"/>
              <w:jc w:val="both"/>
            </w:pPr>
            <w:r>
              <w:t>описывать основные социальные объекты, выделяя их существенные признаки;</w:t>
            </w:r>
          </w:p>
          <w:p w:rsidR="00912691" w:rsidRDefault="001950FF">
            <w:pPr>
              <w:pStyle w:val="a9"/>
              <w:tabs>
                <w:tab w:val="left" w:pos="1378"/>
                <w:tab w:val="left" w:pos="2150"/>
              </w:tabs>
              <w:jc w:val="both"/>
            </w:pPr>
            <w:r>
              <w:t>человека</w:t>
            </w:r>
            <w:r>
              <w:tab/>
              <w:t>как</w:t>
            </w:r>
            <w:r>
              <w:tab/>
              <w:t>социально-деятельное</w:t>
            </w:r>
          </w:p>
          <w:p w:rsidR="00912691" w:rsidRDefault="001950FF">
            <w:pPr>
              <w:pStyle w:val="a9"/>
            </w:pPr>
            <w:r>
              <w:t>существо; основные социальные роли;</w:t>
            </w:r>
          </w:p>
          <w:p w:rsidR="00912691" w:rsidRDefault="001950FF">
            <w:pPr>
              <w:pStyle w:val="a9"/>
              <w:tabs>
                <w:tab w:val="right" w:pos="4450"/>
              </w:tabs>
            </w:pPr>
            <w:r>
              <w:t>сравнивать социальные объекты, суждения об обществе и человеке,</w:t>
            </w:r>
            <w:r>
              <w:tab/>
              <w:t>выявлять их</w:t>
            </w:r>
          </w:p>
          <w:p w:rsidR="00912691" w:rsidRDefault="001950FF">
            <w:pPr>
              <w:pStyle w:val="a9"/>
            </w:pPr>
            <w:r>
              <w:t>общие черты и различия;</w:t>
            </w:r>
          </w:p>
          <w:p w:rsidR="00912691" w:rsidRDefault="001950FF">
            <w:pPr>
              <w:pStyle w:val="a9"/>
              <w:tabs>
                <w:tab w:val="left" w:pos="1560"/>
                <w:tab w:val="right" w:pos="4450"/>
              </w:tabs>
            </w:pPr>
            <w:r>
              <w:t>объяснять</w:t>
            </w:r>
            <w:r>
              <w:tab/>
              <w:t>взаимосвязи</w:t>
            </w:r>
            <w:r>
              <w:tab/>
              <w:t>изученных</w:t>
            </w:r>
          </w:p>
          <w:p w:rsidR="00912691" w:rsidRDefault="001950FF">
            <w:pPr>
              <w:pStyle w:val="a9"/>
              <w:tabs>
                <w:tab w:val="left" w:pos="1906"/>
                <w:tab w:val="right" w:pos="4450"/>
              </w:tabs>
            </w:pPr>
            <w:r>
              <w:t>социальных</w:t>
            </w:r>
            <w:r>
              <w:tab/>
              <w:t>объектов</w:t>
            </w:r>
            <w:r>
              <w:tab/>
              <w:t>(включая</w:t>
            </w:r>
          </w:p>
          <w:p w:rsidR="00912691" w:rsidRDefault="001950FF">
            <w:pPr>
              <w:pStyle w:val="a9"/>
              <w:tabs>
                <w:tab w:val="right" w:pos="4435"/>
              </w:tabs>
            </w:pPr>
            <w:r>
              <w:t>взаимодействия общества</w:t>
            </w:r>
            <w:r>
              <w:tab/>
              <w:t>и природы,</w:t>
            </w:r>
          </w:p>
          <w:p w:rsidR="00912691" w:rsidRDefault="001950FF">
            <w:pPr>
              <w:pStyle w:val="a9"/>
              <w:tabs>
                <w:tab w:val="right" w:pos="4459"/>
              </w:tabs>
            </w:pPr>
            <w:r>
              <w:t>человека и общества, сфер</w:t>
            </w:r>
            <w:r>
              <w:tab/>
              <w:t>общественной</w:t>
            </w:r>
          </w:p>
          <w:p w:rsidR="00912691" w:rsidRDefault="001950FF">
            <w:pPr>
              <w:pStyle w:val="a9"/>
            </w:pPr>
            <w:r>
              <w:t>жизни, гражданина и государства);</w:t>
            </w:r>
          </w:p>
          <w:p w:rsidR="00912691" w:rsidRDefault="001950FF">
            <w:pPr>
              <w:pStyle w:val="a9"/>
              <w:tabs>
                <w:tab w:val="left" w:pos="2102"/>
                <w:tab w:val="left" w:pos="3230"/>
              </w:tabs>
            </w:pPr>
            <w:r>
              <w:t>приводить примеры социальных объектов определенного</w:t>
            </w:r>
            <w:r>
              <w:tab/>
              <w:t>типа,</w:t>
            </w:r>
            <w:r>
              <w:tab/>
              <w:t>социальных</w:t>
            </w:r>
          </w:p>
          <w:p w:rsidR="00912691" w:rsidRDefault="001950FF">
            <w:pPr>
              <w:pStyle w:val="a9"/>
              <w:tabs>
                <w:tab w:val="left" w:pos="1594"/>
                <w:tab w:val="left" w:pos="2981"/>
              </w:tabs>
            </w:pPr>
            <w:r>
              <w:t>отношений,</w:t>
            </w:r>
            <w:r>
              <w:tab/>
              <w:t>ситуаций,</w:t>
            </w:r>
            <w:r>
              <w:tab/>
              <w:t>регулируемых</w:t>
            </w:r>
          </w:p>
          <w:p w:rsidR="00912691" w:rsidRDefault="001950FF">
            <w:pPr>
              <w:pStyle w:val="a9"/>
            </w:pPr>
            <w:r>
              <w:t>различными видами социальных норм,</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t>деятельности людей в различных сферах;</w:t>
            </w:r>
          </w:p>
          <w:p w:rsidR="00912691" w:rsidRDefault="001950FF">
            <w:pPr>
              <w:pStyle w:val="a9"/>
              <w:tabs>
                <w:tab w:val="left" w:pos="1771"/>
                <w:tab w:val="left" w:pos="2885"/>
              </w:tabs>
              <w:jc w:val="both"/>
            </w:pPr>
            <w:r>
              <w:t>оценивать поведение людей с точки зрения социальных</w:t>
            </w:r>
            <w:r>
              <w:tab/>
              <w:t>норм,</w:t>
            </w:r>
            <w:r>
              <w:tab/>
              <w:t>экономической</w:t>
            </w:r>
          </w:p>
          <w:p w:rsidR="00912691" w:rsidRDefault="001950FF">
            <w:pPr>
              <w:pStyle w:val="a9"/>
              <w:jc w:val="both"/>
            </w:pPr>
            <w:r>
              <w:t>рациональности;</w:t>
            </w:r>
          </w:p>
          <w:p w:rsidR="00912691" w:rsidRDefault="001950FF">
            <w:pPr>
              <w:pStyle w:val="a9"/>
              <w:tabs>
                <w:tab w:val="left" w:pos="1670"/>
                <w:tab w:val="left" w:pos="3048"/>
                <w:tab w:val="left" w:pos="4349"/>
              </w:tabs>
              <w:jc w:val="both"/>
            </w:pPr>
            <w:r>
              <w:t>решать в рамках изученного материала познавательные и практические задачи, отражающие</w:t>
            </w:r>
            <w:r>
              <w:tab/>
              <w:t>типичные</w:t>
            </w:r>
            <w:r>
              <w:tab/>
              <w:t>ситуации</w:t>
            </w:r>
            <w:r>
              <w:tab/>
              <w:t>в</w:t>
            </w:r>
          </w:p>
          <w:p w:rsidR="00912691" w:rsidRDefault="001950FF">
            <w:pPr>
              <w:pStyle w:val="a9"/>
              <w:tabs>
                <w:tab w:val="left" w:pos="2011"/>
                <w:tab w:val="left" w:pos="3274"/>
              </w:tabs>
              <w:jc w:val="both"/>
            </w:pPr>
            <w:r>
              <w:t>различных сферах деятельности человека; осуществлять</w:t>
            </w:r>
            <w:r>
              <w:tab/>
              <w:t>поиск</w:t>
            </w:r>
            <w:r>
              <w:tab/>
              <w:t>социальной</w:t>
            </w:r>
          </w:p>
          <w:p w:rsidR="00912691" w:rsidRDefault="001950FF">
            <w:pPr>
              <w:pStyle w:val="a9"/>
              <w:tabs>
                <w:tab w:val="left" w:pos="1646"/>
                <w:tab w:val="left" w:pos="2237"/>
                <w:tab w:val="left" w:pos="3518"/>
                <w:tab w:val="left" w:pos="4349"/>
              </w:tabs>
              <w:jc w:val="both"/>
            </w:pPr>
            <w:r>
              <w:t>информации</w:t>
            </w:r>
            <w:r>
              <w:tab/>
              <w:t>по</w:t>
            </w:r>
            <w:r>
              <w:tab/>
              <w:t>заданной</w:t>
            </w:r>
            <w:r>
              <w:tab/>
              <w:t>теме</w:t>
            </w:r>
            <w:r>
              <w:tab/>
              <w:t>в</w:t>
            </w:r>
          </w:p>
          <w:p w:rsidR="00912691" w:rsidRDefault="001950FF">
            <w:pPr>
              <w:pStyle w:val="a9"/>
              <w:tabs>
                <w:tab w:val="left" w:pos="1541"/>
                <w:tab w:val="left" w:pos="3211"/>
              </w:tabs>
              <w:jc w:val="both"/>
            </w:pPr>
            <w:r>
              <w:t>различных</w:t>
            </w:r>
            <w:r>
              <w:tab/>
              <w:t>источниках</w:t>
            </w:r>
            <w:r>
              <w:tab/>
              <w:t>(материалах</w:t>
            </w:r>
          </w:p>
          <w:p w:rsidR="00912691" w:rsidRDefault="001950FF">
            <w:pPr>
              <w:pStyle w:val="a9"/>
              <w:tabs>
                <w:tab w:val="left" w:pos="1157"/>
                <w:tab w:val="left" w:pos="1670"/>
                <w:tab w:val="left" w:pos="2770"/>
              </w:tabs>
              <w:jc w:val="both"/>
            </w:pPr>
            <w:r>
              <w:t>средств массовой информации, учебных текстах</w:t>
            </w:r>
            <w:r>
              <w:tab/>
              <w:t>и</w:t>
            </w:r>
            <w:r>
              <w:tab/>
              <w:t>других</w:t>
            </w:r>
            <w:r>
              <w:tab/>
              <w:t>адаптированных</w:t>
            </w:r>
          </w:p>
          <w:p w:rsidR="00912691" w:rsidRDefault="001950FF">
            <w:pPr>
              <w:pStyle w:val="a9"/>
              <w:tabs>
                <w:tab w:val="left" w:pos="1589"/>
                <w:tab w:val="left" w:pos="3206"/>
              </w:tabs>
              <w:jc w:val="both"/>
            </w:pPr>
            <w:r>
              <w:t>источниках),</w:t>
            </w:r>
            <w:r>
              <w:tab/>
              <w:t>различать в</w:t>
            </w:r>
            <w:r>
              <w:tab/>
              <w:t>социальной</w:t>
            </w:r>
          </w:p>
          <w:p w:rsidR="00912691" w:rsidRDefault="001950FF">
            <w:pPr>
              <w:pStyle w:val="a9"/>
            </w:pPr>
            <w:r>
              <w:t>информации факты и мнения;</w:t>
            </w:r>
          </w:p>
          <w:p w:rsidR="00912691" w:rsidRDefault="001950FF">
            <w:pPr>
              <w:pStyle w:val="a9"/>
              <w:jc w:val="both"/>
            </w:pPr>
            <w:r>
              <w:t>самостоятельно составлять простейшие виды правовых документов (заявления, доверенности);</w:t>
            </w:r>
          </w:p>
          <w:p w:rsidR="00912691" w:rsidRDefault="001950FF">
            <w:pPr>
              <w:pStyle w:val="a9"/>
              <w:tabs>
                <w:tab w:val="left" w:pos="1397"/>
                <w:tab w:val="left" w:pos="3101"/>
                <w:tab w:val="left" w:pos="3518"/>
              </w:tabs>
              <w:jc w:val="both"/>
            </w:pPr>
            <w: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w:t>
            </w:r>
            <w:r>
              <w:tab/>
              <w:t>нравственной</w:t>
            </w:r>
            <w:r>
              <w:tab/>
              <w:t>и</w:t>
            </w:r>
            <w:r>
              <w:tab/>
              <w:t>правовой</w:t>
            </w:r>
          </w:p>
          <w:p w:rsidR="00912691" w:rsidRDefault="001950FF">
            <w:pPr>
              <w:pStyle w:val="a9"/>
              <w:tabs>
                <w:tab w:val="left" w:pos="3283"/>
              </w:tabs>
              <w:jc w:val="both"/>
            </w:pPr>
            <w:r>
              <w:t>оценки конкретных поступков людей, реализации и защиты прав человека и гражданина, осознанного выполнения гражданских обязанностей,</w:t>
            </w:r>
            <w:r>
              <w:tab/>
              <w:t>первичного</w:t>
            </w:r>
          </w:p>
          <w:p w:rsidR="00912691" w:rsidRDefault="001950FF">
            <w:pPr>
              <w:pStyle w:val="a9"/>
              <w:tabs>
                <w:tab w:val="left" w:pos="1642"/>
                <w:tab w:val="left" w:pos="3394"/>
              </w:tabs>
              <w:jc w:val="both"/>
            </w:pPr>
            <w:r>
              <w:t>анализа и использования социальной информации,</w:t>
            </w:r>
            <w:r>
              <w:tab/>
              <w:t>сознательного</w:t>
            </w:r>
            <w:r>
              <w:tab/>
              <w:t>неприятия</w:t>
            </w:r>
          </w:p>
          <w:p w:rsidR="00912691" w:rsidRDefault="001950FF">
            <w:pPr>
              <w:pStyle w:val="a9"/>
              <w:jc w:val="both"/>
            </w:pPr>
            <w:r>
              <w:t>антиобщественного поведения;</w:t>
            </w:r>
          </w:p>
          <w:p w:rsidR="00912691" w:rsidRDefault="001950FF">
            <w:pPr>
              <w:pStyle w:val="a9"/>
              <w:jc w:val="both"/>
            </w:pPr>
            <w:r>
              <w:t>осуществлять речевой самоконтроль;</w:t>
            </w:r>
          </w:p>
          <w:p w:rsidR="00912691" w:rsidRDefault="001950FF">
            <w:pPr>
              <w:pStyle w:val="a9"/>
              <w:tabs>
                <w:tab w:val="left" w:pos="1469"/>
                <w:tab w:val="left" w:pos="2640"/>
                <w:tab w:val="left" w:pos="3206"/>
              </w:tabs>
              <w:jc w:val="both"/>
            </w:pPr>
            <w:r>
              <w:t>оценивать</w:t>
            </w:r>
            <w:r>
              <w:tab/>
              <w:t>устные</w:t>
            </w:r>
            <w:r>
              <w:tab/>
              <w:t>и</w:t>
            </w:r>
            <w:r>
              <w:tab/>
              <w:t>письменные</w:t>
            </w:r>
          </w:p>
          <w:p w:rsidR="00912691" w:rsidRDefault="001950FF">
            <w:pPr>
              <w:pStyle w:val="a9"/>
              <w:jc w:val="both"/>
            </w:pPr>
            <w:r>
              <w:t>высказывания с точки зрения языкового оформления, эффективности достижения поставленных коммуникативных задач;</w:t>
            </w:r>
          </w:p>
          <w:p w:rsidR="00912691" w:rsidRDefault="001950FF">
            <w:pPr>
              <w:pStyle w:val="a9"/>
              <w:tabs>
                <w:tab w:val="left" w:pos="1109"/>
                <w:tab w:val="left" w:pos="2986"/>
                <w:tab w:val="left" w:pos="4339"/>
              </w:tabs>
              <w:jc w:val="both"/>
            </w:pPr>
            <w:r>
              <w:t>анализировать языковые единицы с точки зрения</w:t>
            </w:r>
            <w:r>
              <w:tab/>
              <w:t>правильности,</w:t>
            </w:r>
            <w:r>
              <w:tab/>
              <w:t>точности</w:t>
            </w:r>
            <w:r>
              <w:tab/>
              <w:t>и</w:t>
            </w:r>
          </w:p>
          <w:p w:rsidR="00912691" w:rsidRDefault="001950FF">
            <w:pPr>
              <w:pStyle w:val="a9"/>
              <w:jc w:val="both"/>
            </w:pPr>
            <w:r>
              <w:t>уместности их употребления;</w:t>
            </w:r>
          </w:p>
          <w:p w:rsidR="00912691" w:rsidRDefault="001950FF">
            <w:pPr>
              <w:pStyle w:val="a9"/>
              <w:tabs>
                <w:tab w:val="left" w:pos="1536"/>
                <w:tab w:val="left" w:pos="3778"/>
              </w:tabs>
              <w:jc w:val="both"/>
            </w:pPr>
            <w:r>
              <w:t>проводить</w:t>
            </w:r>
            <w:r>
              <w:tab/>
              <w:t>лингвистический</w:t>
            </w:r>
            <w:r>
              <w:tab/>
              <w:t>анализ</w:t>
            </w:r>
          </w:p>
          <w:p w:rsidR="00912691" w:rsidRDefault="001950FF">
            <w:pPr>
              <w:pStyle w:val="a9"/>
              <w:tabs>
                <w:tab w:val="left" w:pos="1186"/>
                <w:tab w:val="left" w:pos="2698"/>
              </w:tabs>
              <w:jc w:val="both"/>
            </w:pPr>
            <w:r>
              <w:t>текстов</w:t>
            </w:r>
            <w:r>
              <w:tab/>
              <w:t>различных</w:t>
            </w:r>
            <w:r>
              <w:tab/>
              <w:t>функциональных</w:t>
            </w:r>
          </w:p>
          <w:p w:rsidR="00912691" w:rsidRDefault="001950FF">
            <w:pPr>
              <w:pStyle w:val="a9"/>
              <w:jc w:val="both"/>
            </w:pPr>
            <w:r>
              <w:t>стилей и разновидностей языка;</w:t>
            </w:r>
          </w:p>
          <w:p w:rsidR="00912691" w:rsidRDefault="001950FF">
            <w:pPr>
              <w:pStyle w:val="a9"/>
              <w:tabs>
                <w:tab w:val="left" w:pos="1656"/>
                <w:tab w:val="left" w:pos="2938"/>
                <w:tab w:val="left" w:pos="3758"/>
              </w:tabs>
              <w:jc w:val="both"/>
            </w:pPr>
            <w:r>
              <w:t>использовать</w:t>
            </w:r>
            <w:r>
              <w:tab/>
              <w:t>основные</w:t>
            </w:r>
            <w:r>
              <w:tab/>
              <w:t>виды</w:t>
            </w:r>
            <w:r>
              <w:tab/>
              <w:t>чтения</w:t>
            </w:r>
          </w:p>
          <w:p w:rsidR="00912691" w:rsidRDefault="001950FF">
            <w:pPr>
              <w:pStyle w:val="a9"/>
              <w:tabs>
                <w:tab w:val="left" w:pos="4349"/>
              </w:tabs>
            </w:pPr>
            <w:r>
              <w:t>(ознакомительно-изучающее, ознакомительно-реферативное)</w:t>
            </w:r>
            <w:r>
              <w:tab/>
              <w:t>в</w:t>
            </w:r>
          </w:p>
          <w:p w:rsidR="00912691" w:rsidRDefault="001950FF">
            <w:pPr>
              <w:pStyle w:val="a9"/>
              <w:tabs>
                <w:tab w:val="left" w:pos="2856"/>
              </w:tabs>
            </w:pPr>
            <w:r>
              <w:t>зависимости от коммуникативной задачи; извлекать необходимую информацию из различных источников: учебно-научных текстов, справочной литературы, средств массовой информации,</w:t>
            </w:r>
            <w:r>
              <w:tab/>
              <w:t>в том числе</w:t>
            </w:r>
          </w:p>
          <w:p w:rsidR="00912691" w:rsidRDefault="001950FF">
            <w:pPr>
              <w:pStyle w:val="a9"/>
            </w:pPr>
            <w:r>
              <w:t>представленных в электронном виде на различных информационных носителях;</w:t>
            </w:r>
          </w:p>
          <w:p w:rsidR="00912691" w:rsidRDefault="001950FF">
            <w:pPr>
              <w:pStyle w:val="a9"/>
              <w:tabs>
                <w:tab w:val="left" w:pos="1430"/>
                <w:tab w:val="left" w:pos="2616"/>
                <w:tab w:val="left" w:pos="3202"/>
              </w:tabs>
            </w:pPr>
            <w:r>
              <w:t>создавать</w:t>
            </w:r>
            <w:r>
              <w:tab/>
              <w:t>устные</w:t>
            </w:r>
            <w:r>
              <w:tab/>
              <w:t>и</w:t>
            </w:r>
            <w:r>
              <w:tab/>
              <w:t>письменные</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tabs>
                <w:tab w:val="left" w:pos="2246"/>
                <w:tab w:val="left" w:pos="2947"/>
              </w:tabs>
              <w:jc w:val="both"/>
            </w:pPr>
            <w:r>
              <w:t>монологические</w:t>
            </w:r>
            <w:r>
              <w:tab/>
              <w:t>и</w:t>
            </w:r>
            <w:r>
              <w:tab/>
              <w:t>диалогические</w:t>
            </w:r>
          </w:p>
          <w:p w:rsidR="00912691" w:rsidRDefault="001950FF">
            <w:pPr>
              <w:pStyle w:val="a9"/>
              <w:tabs>
                <w:tab w:val="left" w:pos="1469"/>
                <w:tab w:val="left" w:pos="3322"/>
              </w:tabs>
              <w:jc w:val="both"/>
            </w:pPr>
            <w:r>
              <w:t>высказывания различных типов и жанров в учебно-научной (на материале изучаемых учебных</w:t>
            </w:r>
            <w:r>
              <w:tab/>
              <w:t>дисциплин),</w:t>
            </w:r>
            <w:r>
              <w:tab/>
              <w:t>социально</w:t>
            </w:r>
            <w:r>
              <w:softHyphen/>
            </w:r>
          </w:p>
          <w:p w:rsidR="00912691" w:rsidRDefault="001950FF">
            <w:pPr>
              <w:pStyle w:val="a9"/>
              <w:jc w:val="both"/>
            </w:pPr>
            <w:r>
              <w:t>культурной и деловой сферах общения;</w:t>
            </w:r>
          </w:p>
          <w:p w:rsidR="00912691" w:rsidRDefault="001950FF">
            <w:pPr>
              <w:pStyle w:val="a9"/>
              <w:tabs>
                <w:tab w:val="left" w:pos="3134"/>
              </w:tabs>
              <w:jc w:val="both"/>
            </w:pPr>
            <w:r>
              <w:t>применять в практике речевого общения основные орфоэпические,</w:t>
            </w:r>
            <w:r>
              <w:tab/>
              <w:t>лексические,</w:t>
            </w:r>
          </w:p>
          <w:p w:rsidR="00912691" w:rsidRDefault="001950FF">
            <w:pPr>
              <w:pStyle w:val="a9"/>
              <w:tabs>
                <w:tab w:val="left" w:pos="2006"/>
                <w:tab w:val="left" w:pos="3043"/>
              </w:tabs>
              <w:jc w:val="both"/>
            </w:pPr>
            <w:r>
              <w:t>грамматические</w:t>
            </w:r>
            <w:r>
              <w:tab/>
              <w:t>нормы</w:t>
            </w:r>
            <w:r>
              <w:tab/>
              <w:t>современного</w:t>
            </w:r>
          </w:p>
          <w:p w:rsidR="00912691" w:rsidRDefault="001950FF">
            <w:pPr>
              <w:pStyle w:val="a9"/>
              <w:jc w:val="both"/>
            </w:pPr>
            <w:r>
              <w:t>русского литературного языка;</w:t>
            </w:r>
          </w:p>
          <w:p w:rsidR="00912691" w:rsidRDefault="001950FF">
            <w:pPr>
              <w:pStyle w:val="a9"/>
              <w:tabs>
                <w:tab w:val="left" w:pos="1622"/>
                <w:tab w:val="left" w:pos="2270"/>
                <w:tab w:val="left" w:pos="3710"/>
              </w:tabs>
              <w:jc w:val="both"/>
            </w:pPr>
            <w:r>
              <w:t>соблюдать</w:t>
            </w:r>
            <w:r>
              <w:tab/>
              <w:t>в</w:t>
            </w:r>
            <w:r>
              <w:tab/>
              <w:t>практике</w:t>
            </w:r>
            <w:r>
              <w:tab/>
              <w:t>письма</w:t>
            </w:r>
          </w:p>
          <w:p w:rsidR="00912691" w:rsidRDefault="001950FF">
            <w:pPr>
              <w:pStyle w:val="a9"/>
              <w:tabs>
                <w:tab w:val="left" w:pos="2208"/>
                <w:tab w:val="left" w:pos="2683"/>
              </w:tabs>
              <w:jc w:val="both"/>
            </w:pPr>
            <w:r>
              <w:t>орфографические</w:t>
            </w:r>
            <w:r>
              <w:tab/>
              <w:t>и</w:t>
            </w:r>
            <w:r>
              <w:tab/>
              <w:t>пунктуационные</w:t>
            </w:r>
          </w:p>
          <w:p w:rsidR="00912691" w:rsidRDefault="001950FF">
            <w:pPr>
              <w:pStyle w:val="a9"/>
              <w:tabs>
                <w:tab w:val="left" w:pos="1406"/>
                <w:tab w:val="left" w:pos="3547"/>
              </w:tabs>
              <w:jc w:val="both"/>
            </w:pPr>
            <w:r>
              <w:t>нормы</w:t>
            </w:r>
            <w:r>
              <w:tab/>
              <w:t>современного</w:t>
            </w:r>
            <w:r>
              <w:tab/>
              <w:t>русского</w:t>
            </w:r>
          </w:p>
          <w:p w:rsidR="00912691" w:rsidRDefault="001950FF">
            <w:pPr>
              <w:pStyle w:val="a9"/>
              <w:jc w:val="both"/>
            </w:pPr>
            <w:r>
              <w:t>литературного языка;</w:t>
            </w:r>
          </w:p>
          <w:p w:rsidR="00912691" w:rsidRDefault="001950FF">
            <w:pPr>
              <w:pStyle w:val="a9"/>
              <w:jc w:val="both"/>
            </w:pPr>
            <w:r>
              <w:t>соблюдать нормы речевого поведения в различных сферах и ситуациях общения, в том числе при обсуждении дискуссионных проблем;</w:t>
            </w:r>
          </w:p>
          <w:p w:rsidR="00912691" w:rsidRDefault="001950FF">
            <w:pPr>
              <w:pStyle w:val="a9"/>
              <w:tabs>
                <w:tab w:val="left" w:pos="2021"/>
                <w:tab w:val="left" w:pos="3667"/>
              </w:tabs>
              <w:jc w:val="both"/>
            </w:pPr>
            <w:r>
              <w:t>использовать</w:t>
            </w:r>
            <w:r>
              <w:tab/>
              <w:t>основные</w:t>
            </w:r>
            <w:r>
              <w:tab/>
              <w:t>приемы</w:t>
            </w:r>
          </w:p>
          <w:p w:rsidR="00912691" w:rsidRDefault="001950FF">
            <w:pPr>
              <w:pStyle w:val="a9"/>
              <w:jc w:val="both"/>
            </w:pPr>
            <w:r>
              <w:t>информационной переработки устного и письменного текста;</w:t>
            </w:r>
          </w:p>
          <w:p w:rsidR="00912691" w:rsidRDefault="001950FF">
            <w:pPr>
              <w:pStyle w:val="a9"/>
              <w:jc w:val="both"/>
            </w:pPr>
            <w:r>
              <w:t>использовать приобретенные знания и умения в практической деятельности и повседневной жизни для:</w:t>
            </w:r>
          </w:p>
          <w:p w:rsidR="00912691" w:rsidRDefault="001950FF">
            <w:pPr>
              <w:pStyle w:val="a9"/>
              <w:jc w:val="both"/>
            </w:pPr>
            <w:r>
              <w:t>осознания русского языка как духовной, нравственной и культурной ценности народа;</w:t>
            </w:r>
          </w:p>
          <w:p w:rsidR="00912691" w:rsidRDefault="001950FF">
            <w:pPr>
              <w:pStyle w:val="a9"/>
              <w:tabs>
                <w:tab w:val="left" w:pos="1699"/>
                <w:tab w:val="left" w:pos="3494"/>
              </w:tabs>
              <w:jc w:val="both"/>
            </w:pPr>
            <w:r>
              <w:t>приобщения к ценностям национальной и мировой</w:t>
            </w:r>
            <w:r>
              <w:tab/>
              <w:t>культуры;</w:t>
            </w:r>
            <w:r>
              <w:tab/>
              <w:t>развития</w:t>
            </w:r>
          </w:p>
          <w:p w:rsidR="00912691" w:rsidRDefault="001950FF">
            <w:pPr>
              <w:pStyle w:val="a9"/>
              <w:tabs>
                <w:tab w:val="left" w:pos="2530"/>
                <w:tab w:val="left" w:pos="3288"/>
              </w:tabs>
              <w:jc w:val="both"/>
            </w:pPr>
            <w:r>
              <w:t>интеллектуальных</w:t>
            </w:r>
            <w:r>
              <w:tab/>
              <w:t>и</w:t>
            </w:r>
            <w:r>
              <w:tab/>
              <w:t>творческих</w:t>
            </w:r>
          </w:p>
          <w:p w:rsidR="00912691" w:rsidRDefault="001950FF">
            <w:pPr>
              <w:pStyle w:val="a9"/>
              <w:jc w:val="both"/>
            </w:pPr>
            <w:r>
              <w:t>способностей, навыков самостоятельной деятельности;</w:t>
            </w:r>
          </w:p>
          <w:p w:rsidR="00912691" w:rsidRDefault="001950FF">
            <w:pPr>
              <w:pStyle w:val="a9"/>
              <w:tabs>
                <w:tab w:val="left" w:pos="2218"/>
                <w:tab w:val="left" w:pos="4344"/>
              </w:tabs>
              <w:jc w:val="both"/>
            </w:pPr>
            <w:r>
              <w:t>самореализации,</w:t>
            </w:r>
            <w:r>
              <w:tab/>
              <w:t>самовыражения</w:t>
            </w:r>
            <w:r>
              <w:tab/>
              <w:t>в</w:t>
            </w:r>
          </w:p>
          <w:p w:rsidR="00912691" w:rsidRDefault="001950FF">
            <w:pPr>
              <w:pStyle w:val="a9"/>
              <w:tabs>
                <w:tab w:val="left" w:pos="1632"/>
                <w:tab w:val="left" w:pos="3072"/>
              </w:tabs>
              <w:jc w:val="both"/>
            </w:pPr>
            <w:r>
              <w:t>различных</w:t>
            </w:r>
            <w:r>
              <w:tab/>
              <w:t>областях</w:t>
            </w:r>
            <w:r>
              <w:tab/>
              <w:t>человеческой</w:t>
            </w:r>
          </w:p>
          <w:p w:rsidR="00912691" w:rsidRDefault="001950FF">
            <w:pPr>
              <w:pStyle w:val="a9"/>
              <w:jc w:val="both"/>
            </w:pPr>
            <w:r>
              <w:t>деятельности;</w:t>
            </w:r>
          </w:p>
          <w:p w:rsidR="00912691" w:rsidRDefault="001950FF">
            <w:pPr>
              <w:pStyle w:val="a9"/>
              <w:jc w:val="both"/>
            </w:pPr>
            <w:r>
              <w:t>увеличения словарного запаса;</w:t>
            </w:r>
          </w:p>
          <w:p w:rsidR="00912691" w:rsidRDefault="001950FF">
            <w:pPr>
              <w:pStyle w:val="a9"/>
              <w:jc w:val="both"/>
            </w:pPr>
            <w:r>
              <w:t>расширения круга используемых языковых и речевых средств;</w:t>
            </w:r>
          </w:p>
          <w:p w:rsidR="00912691" w:rsidRDefault="001950FF">
            <w:pPr>
              <w:pStyle w:val="a9"/>
              <w:tabs>
                <w:tab w:val="left" w:pos="2534"/>
                <w:tab w:val="left" w:pos="4344"/>
              </w:tabs>
              <w:jc w:val="both"/>
            </w:pPr>
            <w:r>
              <w:t>совершенствования</w:t>
            </w:r>
            <w:r>
              <w:tab/>
              <w:t>способности</w:t>
            </w:r>
            <w:r>
              <w:tab/>
              <w:t>к</w:t>
            </w:r>
          </w:p>
          <w:p w:rsidR="00912691" w:rsidRDefault="001950FF">
            <w:pPr>
              <w:pStyle w:val="a9"/>
              <w:jc w:val="both"/>
            </w:pPr>
            <w:r>
              <w:t>самооценке на основе наблюдения за собственной речью;</w:t>
            </w:r>
          </w:p>
          <w:p w:rsidR="00912691" w:rsidRDefault="001950FF">
            <w:pPr>
              <w:pStyle w:val="a9"/>
              <w:tabs>
                <w:tab w:val="left" w:pos="2563"/>
              </w:tabs>
              <w:jc w:val="both"/>
            </w:pPr>
            <w:r>
              <w:t>совершенствования</w:t>
            </w:r>
            <w:r>
              <w:tab/>
              <w:t>коммуникативных</w:t>
            </w:r>
          </w:p>
          <w:p w:rsidR="00912691" w:rsidRDefault="001950FF">
            <w:pPr>
              <w:pStyle w:val="a9"/>
              <w:jc w:val="both"/>
            </w:pPr>
            <w:r>
              <w:t>способностей;</w:t>
            </w:r>
          </w:p>
          <w:p w:rsidR="00912691" w:rsidRDefault="001950FF">
            <w:pPr>
              <w:pStyle w:val="a9"/>
              <w:tabs>
                <w:tab w:val="left" w:pos="1354"/>
                <w:tab w:val="left" w:pos="2947"/>
                <w:tab w:val="left" w:pos="3504"/>
              </w:tabs>
              <w:jc w:val="both"/>
            </w:pPr>
            <w:r>
              <w:t>развития</w:t>
            </w:r>
            <w:r>
              <w:tab/>
              <w:t>готовности</w:t>
            </w:r>
            <w:r>
              <w:tab/>
              <w:t>к</w:t>
            </w:r>
            <w:r>
              <w:tab/>
              <w:t>речевому</w:t>
            </w:r>
          </w:p>
          <w:p w:rsidR="00912691" w:rsidRDefault="001950FF">
            <w:pPr>
              <w:pStyle w:val="a9"/>
              <w:tabs>
                <w:tab w:val="left" w:pos="2160"/>
                <w:tab w:val="left" w:pos="4325"/>
              </w:tabs>
              <w:jc w:val="both"/>
            </w:pPr>
            <w:r>
              <w:t>взаимодействию,</w:t>
            </w:r>
            <w:r>
              <w:tab/>
              <w:t>межличностному</w:t>
            </w:r>
            <w:r>
              <w:tab/>
              <w:t>и</w:t>
            </w:r>
          </w:p>
          <w:p w:rsidR="00912691" w:rsidRDefault="001950FF">
            <w:pPr>
              <w:pStyle w:val="a9"/>
              <w:tabs>
                <w:tab w:val="left" w:pos="3370"/>
              </w:tabs>
              <w:jc w:val="both"/>
            </w:pPr>
            <w:r>
              <w:t>межкультурному</w:t>
            </w:r>
            <w:r>
              <w:tab/>
              <w:t>общению,</w:t>
            </w:r>
          </w:p>
          <w:p w:rsidR="00912691" w:rsidRDefault="001950FF">
            <w:pPr>
              <w:pStyle w:val="a9"/>
              <w:jc w:val="both"/>
            </w:pPr>
            <w:r>
              <w:t>сотрудничеству;</w:t>
            </w:r>
          </w:p>
          <w:p w:rsidR="00912691" w:rsidRDefault="001950FF">
            <w:pPr>
              <w:pStyle w:val="a9"/>
              <w:tabs>
                <w:tab w:val="left" w:pos="2544"/>
                <w:tab w:val="left" w:pos="4330"/>
              </w:tabs>
              <w:jc w:val="both"/>
            </w:pPr>
            <w:r>
              <w:t>самообразования и активного участия в производственной,</w:t>
            </w:r>
            <w:r>
              <w:tab/>
              <w:t>культурной</w:t>
            </w:r>
            <w:r>
              <w:tab/>
              <w:t>и</w:t>
            </w:r>
          </w:p>
          <w:p w:rsidR="00912691" w:rsidRDefault="001950FF">
            <w:pPr>
              <w:pStyle w:val="a9"/>
              <w:jc w:val="both"/>
            </w:pPr>
            <w:r>
              <w:t>общественной жизни государства;</w:t>
            </w:r>
          </w:p>
          <w:p w:rsidR="00912691" w:rsidRDefault="001950FF">
            <w:pPr>
              <w:pStyle w:val="a9"/>
              <w:jc w:val="both"/>
            </w:pPr>
            <w:r>
              <w:t>вести диалог в ситуации межкультурной коммуникации;</w:t>
            </w:r>
          </w:p>
          <w:p w:rsidR="00912691" w:rsidRDefault="001950FF">
            <w:pPr>
              <w:pStyle w:val="a9"/>
              <w:jc w:val="both"/>
            </w:pPr>
            <w:r>
              <w:t>проводить тождественные преобразования</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tabs>
                <w:tab w:val="left" w:pos="2875"/>
              </w:tabs>
              <w:jc w:val="both"/>
            </w:pPr>
            <w:r>
              <w:t>иррациональных,</w:t>
            </w:r>
            <w:r>
              <w:tab/>
              <w:t>показательных,</w:t>
            </w:r>
          </w:p>
          <w:p w:rsidR="00912691" w:rsidRDefault="001950FF">
            <w:pPr>
              <w:pStyle w:val="a9"/>
              <w:jc w:val="both"/>
            </w:pPr>
            <w:r>
              <w:t>логарифмических и тригонометрических выражений;</w:t>
            </w:r>
          </w:p>
          <w:p w:rsidR="00912691" w:rsidRDefault="001950FF">
            <w:pPr>
              <w:pStyle w:val="a9"/>
              <w:tabs>
                <w:tab w:val="left" w:pos="466"/>
                <w:tab w:val="left" w:pos="2923"/>
                <w:tab w:val="left" w:pos="4334"/>
              </w:tabs>
              <w:jc w:val="both"/>
            </w:pPr>
            <w:r>
              <w:t>решать иррациональные, логарифмические и</w:t>
            </w:r>
            <w:r>
              <w:tab/>
              <w:t>тригонометрические</w:t>
            </w:r>
            <w:r>
              <w:tab/>
              <w:t>уравнения</w:t>
            </w:r>
            <w:r>
              <w:tab/>
              <w:t>и</w:t>
            </w:r>
          </w:p>
          <w:p w:rsidR="00912691" w:rsidRDefault="001950FF">
            <w:pPr>
              <w:pStyle w:val="a9"/>
              <w:jc w:val="both"/>
            </w:pPr>
            <w:r>
              <w:t>неравенства;</w:t>
            </w:r>
          </w:p>
          <w:p w:rsidR="00912691" w:rsidRDefault="001950FF">
            <w:pPr>
              <w:pStyle w:val="a9"/>
              <w:jc w:val="both"/>
            </w:pPr>
            <w:r>
              <w:t>решать системы уравнений изученными методами;</w:t>
            </w:r>
          </w:p>
          <w:p w:rsidR="00912691" w:rsidRDefault="001950FF">
            <w:pPr>
              <w:pStyle w:val="a9"/>
              <w:tabs>
                <w:tab w:val="left" w:pos="1440"/>
                <w:tab w:val="left" w:pos="3413"/>
              </w:tabs>
              <w:jc w:val="both"/>
            </w:pPr>
            <w:r>
              <w:t>строить графики элементарных функций и проводить</w:t>
            </w:r>
            <w:r>
              <w:tab/>
              <w:t>преобразования</w:t>
            </w:r>
            <w:r>
              <w:tab/>
              <w:t>графиков,</w:t>
            </w:r>
          </w:p>
          <w:p w:rsidR="00912691" w:rsidRDefault="001950FF">
            <w:pPr>
              <w:pStyle w:val="a9"/>
              <w:jc w:val="both"/>
            </w:pPr>
            <w:r>
              <w:t>используя изученные методы;</w:t>
            </w:r>
          </w:p>
          <w:p w:rsidR="00912691" w:rsidRDefault="001950FF">
            <w:pPr>
              <w:pStyle w:val="a9"/>
              <w:tabs>
                <w:tab w:val="left" w:pos="1502"/>
                <w:tab w:val="left" w:pos="2683"/>
              </w:tabs>
              <w:jc w:val="both"/>
            </w:pPr>
            <w:r>
              <w:t>применять</w:t>
            </w:r>
            <w:r>
              <w:tab/>
              <w:t>аппарат</w:t>
            </w:r>
            <w:r>
              <w:tab/>
              <w:t>математического</w:t>
            </w:r>
          </w:p>
          <w:p w:rsidR="00912691" w:rsidRDefault="001950FF">
            <w:pPr>
              <w:pStyle w:val="a9"/>
              <w:jc w:val="both"/>
            </w:pPr>
            <w:r>
              <w:t>анализа к решению задач;</w:t>
            </w:r>
          </w:p>
          <w:p w:rsidR="00912691" w:rsidRDefault="001950FF">
            <w:pPr>
              <w:pStyle w:val="a9"/>
              <w:tabs>
                <w:tab w:val="right" w:pos="4435"/>
              </w:tabs>
              <w:jc w:val="both"/>
            </w:pPr>
            <w:r>
              <w:t>применять основные методы геометрии (проектирования,</w:t>
            </w:r>
            <w:r>
              <w:tab/>
              <w:t>преобразований,</w:t>
            </w:r>
          </w:p>
          <w:p w:rsidR="00912691" w:rsidRDefault="001950FF">
            <w:pPr>
              <w:pStyle w:val="a9"/>
              <w:jc w:val="both"/>
            </w:pPr>
            <w:r>
              <w:t>векторный, координатный) к решению задач;</w:t>
            </w:r>
          </w:p>
          <w:p w:rsidR="00912691" w:rsidRDefault="001950FF">
            <w:pPr>
              <w:pStyle w:val="a9"/>
              <w:tabs>
                <w:tab w:val="left" w:pos="1858"/>
                <w:tab w:val="right" w:pos="4450"/>
              </w:tabs>
              <w:jc w:val="both"/>
            </w:pPr>
            <w:r>
              <w:t>оперировать</w:t>
            </w:r>
            <w:r>
              <w:tab/>
              <w:t>различными</w:t>
            </w:r>
            <w:r>
              <w:tab/>
              <w:t>видами</w:t>
            </w:r>
          </w:p>
          <w:p w:rsidR="00912691" w:rsidRDefault="001950FF">
            <w:pPr>
              <w:pStyle w:val="a9"/>
              <w:tabs>
                <w:tab w:val="left" w:pos="1502"/>
                <w:tab w:val="right" w:pos="4454"/>
              </w:tabs>
              <w:jc w:val="both"/>
            </w:pPr>
            <w:r>
              <w:t>информационных объектов, в том числе с помощью</w:t>
            </w:r>
            <w:r>
              <w:tab/>
              <w:t>компьютера,</w:t>
            </w:r>
            <w:r>
              <w:tab/>
              <w:t>соотносить</w:t>
            </w:r>
          </w:p>
          <w:p w:rsidR="00912691" w:rsidRDefault="001950FF">
            <w:pPr>
              <w:pStyle w:val="a9"/>
              <w:tabs>
                <w:tab w:val="left" w:pos="2942"/>
              </w:tabs>
              <w:jc w:val="both"/>
            </w:pPr>
            <w:r>
              <w:t>полученные результаты</w:t>
            </w:r>
            <w:r>
              <w:tab/>
              <w:t>с реальными</w:t>
            </w:r>
          </w:p>
          <w:p w:rsidR="00912691" w:rsidRDefault="001950FF">
            <w:pPr>
              <w:pStyle w:val="a9"/>
              <w:jc w:val="both"/>
            </w:pPr>
            <w:r>
              <w:t>объектами;</w:t>
            </w:r>
          </w:p>
          <w:p w:rsidR="00912691" w:rsidRDefault="001950FF">
            <w:pPr>
              <w:pStyle w:val="a9"/>
              <w:tabs>
                <w:tab w:val="left" w:pos="2304"/>
                <w:tab w:val="right" w:pos="4454"/>
              </w:tabs>
              <w:jc w:val="both"/>
            </w:pPr>
            <w:r>
              <w:t>распознавать</w:t>
            </w:r>
            <w:r>
              <w:tab/>
              <w:t>и</w:t>
            </w:r>
            <w:r>
              <w:tab/>
              <w:t>описывать</w:t>
            </w:r>
          </w:p>
          <w:p w:rsidR="00912691" w:rsidRDefault="001950FF">
            <w:pPr>
              <w:pStyle w:val="a9"/>
              <w:tabs>
                <w:tab w:val="left" w:pos="1142"/>
                <w:tab w:val="left" w:pos="2534"/>
                <w:tab w:val="left" w:pos="3125"/>
              </w:tabs>
              <w:jc w:val="both"/>
            </w:pPr>
            <w:r>
              <w:t>информационные процессы в социальных, биологических и технических системах; использовать готовые информационные модели,</w:t>
            </w:r>
            <w:r>
              <w:tab/>
              <w:t>оценивать</w:t>
            </w:r>
            <w:r>
              <w:tab/>
              <w:t>их</w:t>
            </w:r>
            <w:r>
              <w:tab/>
              <w:t>соответствие</w:t>
            </w:r>
          </w:p>
          <w:p w:rsidR="00912691" w:rsidRDefault="001950FF">
            <w:pPr>
              <w:pStyle w:val="a9"/>
              <w:tabs>
                <w:tab w:val="left" w:pos="1690"/>
                <w:tab w:val="left" w:pos="3077"/>
                <w:tab w:val="left" w:pos="3845"/>
              </w:tabs>
              <w:jc w:val="both"/>
            </w:pPr>
            <w:r>
              <w:t>реальному</w:t>
            </w:r>
            <w:r>
              <w:tab/>
              <w:t>объекту</w:t>
            </w:r>
            <w:r>
              <w:tab/>
              <w:t>и</w:t>
            </w:r>
            <w:r>
              <w:tab/>
              <w:t>целям</w:t>
            </w:r>
          </w:p>
          <w:p w:rsidR="00912691" w:rsidRDefault="001950FF">
            <w:pPr>
              <w:pStyle w:val="a9"/>
              <w:jc w:val="both"/>
            </w:pPr>
            <w:r>
              <w:t>моделирования;</w:t>
            </w:r>
          </w:p>
          <w:p w:rsidR="00912691" w:rsidRDefault="001950FF">
            <w:pPr>
              <w:pStyle w:val="a9"/>
              <w:tabs>
                <w:tab w:val="left" w:pos="1315"/>
                <w:tab w:val="left" w:pos="3072"/>
              </w:tabs>
              <w:jc w:val="both"/>
            </w:pPr>
            <w:r>
              <w:t>оценивать</w:t>
            </w:r>
            <w:r>
              <w:tab/>
              <w:t>достоверность</w:t>
            </w:r>
            <w:r>
              <w:tab/>
              <w:t>информации,</w:t>
            </w:r>
          </w:p>
          <w:p w:rsidR="00912691" w:rsidRDefault="001950FF">
            <w:pPr>
              <w:pStyle w:val="a9"/>
              <w:jc w:val="both"/>
            </w:pPr>
            <w:r>
              <w:t>сопоставляя различные источники;</w:t>
            </w:r>
          </w:p>
          <w:p w:rsidR="00912691" w:rsidRDefault="001950FF">
            <w:pPr>
              <w:pStyle w:val="a9"/>
              <w:tabs>
                <w:tab w:val="left" w:pos="2030"/>
                <w:tab w:val="left" w:pos="3254"/>
                <w:tab w:val="left" w:pos="4354"/>
              </w:tabs>
              <w:jc w:val="both"/>
            </w:pPr>
            <w:r>
              <w:t>иллюстрировать</w:t>
            </w:r>
            <w:r>
              <w:tab/>
              <w:t>учебные</w:t>
            </w:r>
            <w:r>
              <w:tab/>
              <w:t>работы</w:t>
            </w:r>
            <w:r>
              <w:tab/>
              <w:t>с</w:t>
            </w:r>
          </w:p>
          <w:p w:rsidR="00912691" w:rsidRDefault="001950FF">
            <w:pPr>
              <w:pStyle w:val="a9"/>
              <w:jc w:val="both"/>
            </w:pPr>
            <w:r>
              <w:t>использованием средств информационных технологий;</w:t>
            </w:r>
          </w:p>
          <w:p w:rsidR="00912691" w:rsidRDefault="001950FF">
            <w:pPr>
              <w:pStyle w:val="a9"/>
              <w:tabs>
                <w:tab w:val="left" w:pos="1387"/>
                <w:tab w:val="left" w:pos="3600"/>
              </w:tabs>
              <w:jc w:val="both"/>
            </w:pPr>
            <w:r>
              <w:t>создавать</w:t>
            </w:r>
            <w:r>
              <w:tab/>
              <w:t>информационные</w:t>
            </w:r>
            <w:r>
              <w:tab/>
              <w:t>объекты</w:t>
            </w:r>
          </w:p>
          <w:p w:rsidR="00912691" w:rsidRDefault="001950FF">
            <w:pPr>
              <w:pStyle w:val="a9"/>
              <w:jc w:val="both"/>
            </w:pPr>
            <w:r>
              <w:t>сложной структуры, в том числе гипертекстовые документы;</w:t>
            </w:r>
          </w:p>
          <w:p w:rsidR="00912691" w:rsidRDefault="001950FF">
            <w:pPr>
              <w:pStyle w:val="a9"/>
              <w:jc w:val="both"/>
            </w:pPr>
            <w:r>
              <w:t>просматривать, создавать, редактировать, сохранять записи в базах данных, получать необходимую информацию по запросу пользователя;</w:t>
            </w:r>
          </w:p>
          <w:p w:rsidR="00912691" w:rsidRDefault="001950FF">
            <w:pPr>
              <w:pStyle w:val="a9"/>
              <w:tabs>
                <w:tab w:val="left" w:pos="1531"/>
                <w:tab w:val="right" w:pos="4450"/>
              </w:tabs>
              <w:jc w:val="both"/>
            </w:pPr>
            <w:r>
              <w:t>наглядно</w:t>
            </w:r>
            <w:r>
              <w:tab/>
              <w:t>представлять</w:t>
            </w:r>
            <w:r>
              <w:tab/>
              <w:t>числовые</w:t>
            </w:r>
          </w:p>
          <w:p w:rsidR="00912691" w:rsidRDefault="001950FF">
            <w:pPr>
              <w:pStyle w:val="a9"/>
              <w:jc w:val="both"/>
            </w:pPr>
            <w:r>
              <w:t>показатели и динамику их изменения с помощью программ деловой графики;</w:t>
            </w:r>
          </w:p>
          <w:p w:rsidR="00912691" w:rsidRDefault="001950FF">
            <w:pPr>
              <w:pStyle w:val="a9"/>
              <w:jc w:val="both"/>
            </w:pPr>
            <w:r>
              <w:t>соблюдать правила техники безопасности и гигиенические рекомендации при использовании средств информационно</w:t>
            </w:r>
            <w:r>
              <w:softHyphen/>
              <w:t>коммуникационных технологий;</w:t>
            </w:r>
          </w:p>
          <w:p w:rsidR="00912691" w:rsidRDefault="001950FF">
            <w:pPr>
              <w:pStyle w:val="a9"/>
              <w:tabs>
                <w:tab w:val="left" w:pos="1992"/>
                <w:tab w:val="left" w:pos="3163"/>
              </w:tabs>
              <w:jc w:val="both"/>
            </w:pPr>
            <w:r>
              <w:t>ориентироваться в современных научных понятиях</w:t>
            </w:r>
            <w:r>
              <w:tab/>
              <w:t>и</w:t>
            </w:r>
            <w:r>
              <w:tab/>
              <w:t>информации</w:t>
            </w:r>
          </w:p>
          <w:p w:rsidR="00912691" w:rsidRDefault="001950FF">
            <w:pPr>
              <w:pStyle w:val="a9"/>
              <w:jc w:val="both"/>
            </w:pPr>
            <w:r>
              <w:t>естественнонаучного содержания;</w:t>
            </w:r>
          </w:p>
          <w:p w:rsidR="00912691" w:rsidRDefault="001950FF">
            <w:pPr>
              <w:pStyle w:val="a9"/>
              <w:tabs>
                <w:tab w:val="left" w:pos="1589"/>
                <w:tab w:val="left" w:pos="2381"/>
              </w:tabs>
              <w:jc w:val="both"/>
            </w:pPr>
            <w:r>
              <w:t>работать</w:t>
            </w:r>
            <w:r>
              <w:tab/>
              <w:t>с</w:t>
            </w:r>
            <w:r>
              <w:tab/>
              <w:t>естественнонаучной</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t>информацией:</w:t>
            </w:r>
          </w:p>
          <w:p w:rsidR="00912691" w:rsidRDefault="001950FF">
            <w:pPr>
              <w:pStyle w:val="a9"/>
              <w:tabs>
                <w:tab w:val="left" w:pos="1104"/>
                <w:tab w:val="left" w:pos="2429"/>
                <w:tab w:val="left" w:pos="3514"/>
              </w:tabs>
            </w:pPr>
            <w:r>
              <w:t>владеть</w:t>
            </w:r>
            <w:r>
              <w:tab/>
              <w:t>методами</w:t>
            </w:r>
            <w:r>
              <w:tab/>
              <w:t>поиска,</w:t>
            </w:r>
            <w:r>
              <w:tab/>
              <w:t>выделять</w:t>
            </w:r>
          </w:p>
          <w:p w:rsidR="00912691" w:rsidRDefault="001950FF">
            <w:pPr>
              <w:pStyle w:val="a9"/>
              <w:tabs>
                <w:tab w:val="left" w:pos="1618"/>
                <w:tab w:val="left" w:pos="2813"/>
                <w:tab w:val="left" w:pos="3413"/>
              </w:tabs>
            </w:pPr>
            <w:r>
              <w:t>смысловую</w:t>
            </w:r>
            <w:r>
              <w:tab/>
              <w:t>основу</w:t>
            </w:r>
            <w:r>
              <w:tab/>
              <w:t>и</w:t>
            </w:r>
            <w:r>
              <w:tab/>
              <w:t>оценивать</w:t>
            </w:r>
          </w:p>
          <w:p w:rsidR="00912691" w:rsidRDefault="001950FF">
            <w:pPr>
              <w:pStyle w:val="a9"/>
            </w:pPr>
            <w:r>
              <w:t>достоверность информации;</w:t>
            </w:r>
          </w:p>
          <w:p w:rsidR="00912691" w:rsidRDefault="001950FF">
            <w:pPr>
              <w:pStyle w:val="a9"/>
              <w:tabs>
                <w:tab w:val="left" w:pos="1709"/>
                <w:tab w:val="left" w:pos="3787"/>
              </w:tabs>
              <w:jc w:val="both"/>
            </w:pPr>
            <w:r>
              <w:t>использовать естественнонаучные знания в повседневной жизни для обеспечения безопасности жизнедеятельности, охраны здоровья,</w:t>
            </w:r>
            <w:r>
              <w:tab/>
              <w:t>окружающей</w:t>
            </w:r>
            <w:r>
              <w:tab/>
              <w:t>среды,</w:t>
            </w:r>
          </w:p>
          <w:p w:rsidR="00912691" w:rsidRDefault="001950FF">
            <w:pPr>
              <w:pStyle w:val="a9"/>
            </w:pPr>
            <w:r>
              <w:t>энергосбережения;</w:t>
            </w:r>
          </w:p>
          <w:p w:rsidR="00912691" w:rsidRDefault="001950FF">
            <w:pPr>
              <w:pStyle w:val="a9"/>
              <w:tabs>
                <w:tab w:val="left" w:pos="1718"/>
                <w:tab w:val="left" w:pos="3259"/>
              </w:tabs>
              <w:jc w:val="both"/>
            </w:pPr>
            <w:r>
              <w:t>определять и сравнивать по разным источникам информации географические тенденции</w:t>
            </w:r>
            <w:r>
              <w:tab/>
              <w:t>развития</w:t>
            </w:r>
            <w:r>
              <w:tab/>
              <w:t>природных,</w:t>
            </w:r>
          </w:p>
          <w:p w:rsidR="00912691" w:rsidRDefault="001950FF">
            <w:pPr>
              <w:pStyle w:val="a9"/>
              <w:tabs>
                <w:tab w:val="left" w:pos="4330"/>
              </w:tabs>
              <w:jc w:val="both"/>
            </w:pPr>
            <w:r>
              <w:t>социально-экономических</w:t>
            </w:r>
            <w:r>
              <w:tab/>
              <w:t>и</w:t>
            </w:r>
          </w:p>
          <w:p w:rsidR="00912691" w:rsidRDefault="001950FF">
            <w:pPr>
              <w:pStyle w:val="a9"/>
              <w:jc w:val="both"/>
            </w:pPr>
            <w:r>
              <w:t>геоэкологических объектов, процессов и явлений;</w:t>
            </w:r>
          </w:p>
          <w:p w:rsidR="00912691" w:rsidRDefault="001950FF">
            <w:pPr>
              <w:pStyle w:val="a9"/>
              <w:tabs>
                <w:tab w:val="left" w:pos="2170"/>
                <w:tab w:val="left" w:pos="3422"/>
              </w:tabs>
              <w:jc w:val="both"/>
            </w:pPr>
            <w:r>
              <w:t>оценивать</w:t>
            </w:r>
            <w:r>
              <w:tab/>
              <w:t>и</w:t>
            </w:r>
            <w:r>
              <w:tab/>
              <w:t>объяснять</w:t>
            </w:r>
          </w:p>
          <w:p w:rsidR="00912691" w:rsidRDefault="001950FF">
            <w:pPr>
              <w:pStyle w:val="a9"/>
              <w:tabs>
                <w:tab w:val="left" w:pos="1469"/>
                <w:tab w:val="left" w:pos="2568"/>
                <w:tab w:val="left" w:pos="4282"/>
              </w:tabs>
              <w:jc w:val="both"/>
            </w:pPr>
            <w:r>
              <w:t>ресурсообеспеченность отдельных стран и регионов мира, их демографическую ситуацию,</w:t>
            </w:r>
            <w:r>
              <w:tab/>
              <w:t>уровни</w:t>
            </w:r>
            <w:r>
              <w:tab/>
              <w:t>урбанизации</w:t>
            </w:r>
            <w:r>
              <w:tab/>
              <w:t>и</w:t>
            </w:r>
          </w:p>
          <w:p w:rsidR="00912691" w:rsidRDefault="001950FF">
            <w:pPr>
              <w:pStyle w:val="a9"/>
              <w:tabs>
                <w:tab w:val="left" w:pos="437"/>
                <w:tab w:val="left" w:pos="2174"/>
                <w:tab w:val="left" w:pos="3259"/>
              </w:tabs>
              <w:jc w:val="both"/>
            </w:pPr>
            <w:r>
              <w:t>территориальной концентрации населения и</w:t>
            </w:r>
            <w:r>
              <w:tab/>
              <w:t>производства,</w:t>
            </w:r>
            <w:r>
              <w:tab/>
              <w:t>степень</w:t>
            </w:r>
            <w:r>
              <w:tab/>
              <w:t>природных,</w:t>
            </w:r>
          </w:p>
          <w:p w:rsidR="00912691" w:rsidRDefault="001950FF">
            <w:pPr>
              <w:pStyle w:val="a9"/>
              <w:jc w:val="both"/>
            </w:pPr>
            <w:r>
              <w:t>антропогенных и техногенных изменений отдельных территорий;</w:t>
            </w:r>
          </w:p>
          <w:p w:rsidR="00912691" w:rsidRDefault="001950FF">
            <w:pPr>
              <w:pStyle w:val="a9"/>
              <w:tabs>
                <w:tab w:val="left" w:pos="1464"/>
                <w:tab w:val="left" w:pos="3379"/>
              </w:tabs>
              <w:jc w:val="both"/>
            </w:pPr>
            <w:r>
              <w:t>применять</w:t>
            </w:r>
            <w:r>
              <w:tab/>
              <w:t>разнообразные</w:t>
            </w:r>
            <w:r>
              <w:tab/>
              <w:t>источники</w:t>
            </w:r>
          </w:p>
          <w:p w:rsidR="00912691" w:rsidRDefault="001950FF">
            <w:pPr>
              <w:pStyle w:val="a9"/>
              <w:tabs>
                <w:tab w:val="left" w:pos="2222"/>
                <w:tab w:val="right" w:pos="4454"/>
              </w:tabs>
              <w:jc w:val="both"/>
            </w:pPr>
            <w:r>
              <w:t>географической</w:t>
            </w:r>
            <w:r>
              <w:tab/>
              <w:t>информации</w:t>
            </w:r>
            <w:r>
              <w:tab/>
              <w:t>для</w:t>
            </w:r>
          </w:p>
          <w:p w:rsidR="00912691" w:rsidRDefault="001950FF">
            <w:pPr>
              <w:pStyle w:val="a9"/>
              <w:tabs>
                <w:tab w:val="right" w:pos="4454"/>
              </w:tabs>
              <w:jc w:val="both"/>
            </w:pPr>
            <w:r>
              <w:t>проведения наблюдений за природными, социально-экономическими</w:t>
            </w:r>
            <w:r>
              <w:tab/>
              <w:t>и</w:t>
            </w:r>
          </w:p>
          <w:p w:rsidR="00912691" w:rsidRDefault="001950FF">
            <w:pPr>
              <w:pStyle w:val="a9"/>
              <w:tabs>
                <w:tab w:val="left" w:pos="418"/>
                <w:tab w:val="left" w:pos="1882"/>
                <w:tab w:val="left" w:pos="2429"/>
                <w:tab w:val="right" w:pos="4450"/>
              </w:tabs>
              <w:jc w:val="both"/>
            </w:pPr>
            <w:r>
              <w:t>геоэкологическими объектами, процессами и</w:t>
            </w:r>
            <w:r>
              <w:tab/>
              <w:t>явлениями,</w:t>
            </w:r>
            <w:r>
              <w:tab/>
              <w:t>их</w:t>
            </w:r>
            <w:r>
              <w:tab/>
              <w:t>изменениями</w:t>
            </w:r>
            <w:r>
              <w:tab/>
              <w:t>под</w:t>
            </w:r>
          </w:p>
          <w:p w:rsidR="00912691" w:rsidRDefault="001950FF">
            <w:pPr>
              <w:pStyle w:val="a9"/>
              <w:jc w:val="both"/>
            </w:pPr>
            <w:r>
              <w:t>влиянием разнообразных факторов;</w:t>
            </w:r>
          </w:p>
          <w:p w:rsidR="00912691" w:rsidRDefault="001950FF">
            <w:pPr>
              <w:pStyle w:val="a9"/>
              <w:jc w:val="both"/>
            </w:pPr>
            <w:r>
              <w:t>составлять комплексную географическую характеристику регионов и стран мира;</w:t>
            </w:r>
          </w:p>
          <w:p w:rsidR="00912691" w:rsidRDefault="001950FF">
            <w:pPr>
              <w:pStyle w:val="a9"/>
              <w:tabs>
                <w:tab w:val="left" w:pos="1464"/>
                <w:tab w:val="left" w:pos="3264"/>
              </w:tabs>
              <w:jc w:val="both"/>
            </w:pPr>
            <w:r>
              <w:t>таблицы,</w:t>
            </w:r>
            <w:r>
              <w:tab/>
              <w:t>картосхемы,</w:t>
            </w:r>
            <w:r>
              <w:tab/>
              <w:t>диаграммы,</w:t>
            </w:r>
          </w:p>
          <w:p w:rsidR="00912691" w:rsidRDefault="001950FF">
            <w:pPr>
              <w:pStyle w:val="a9"/>
              <w:tabs>
                <w:tab w:val="left" w:pos="2794"/>
              </w:tabs>
              <w:jc w:val="both"/>
            </w:pPr>
            <w:r>
              <w:t>простейшие карты, модели, отражающие географические</w:t>
            </w:r>
            <w:r>
              <w:tab/>
              <w:t>закономерности</w:t>
            </w:r>
          </w:p>
          <w:p w:rsidR="00912691" w:rsidRDefault="001950FF">
            <w:pPr>
              <w:pStyle w:val="a9"/>
              <w:jc w:val="both"/>
            </w:pPr>
            <w:r>
              <w:t>различных явлений и процессов, их территориальные взаимодействия;</w:t>
            </w:r>
          </w:p>
          <w:p w:rsidR="00912691" w:rsidRDefault="001950FF">
            <w:pPr>
              <w:pStyle w:val="a9"/>
              <w:tabs>
                <w:tab w:val="left" w:pos="1747"/>
                <w:tab w:val="left" w:pos="3763"/>
              </w:tabs>
              <w:jc w:val="both"/>
            </w:pPr>
            <w:r>
              <w:t>сопоставлять</w:t>
            </w:r>
            <w:r>
              <w:tab/>
              <w:t>географические</w:t>
            </w:r>
            <w:r>
              <w:tab/>
              <w:t>карты</w:t>
            </w:r>
          </w:p>
          <w:p w:rsidR="00912691" w:rsidRDefault="001950FF">
            <w:pPr>
              <w:pStyle w:val="a9"/>
            </w:pPr>
            <w:r>
              <w:t>различной тематики;</w:t>
            </w:r>
          </w:p>
          <w:p w:rsidR="00912691" w:rsidRDefault="001950FF">
            <w:pPr>
              <w:pStyle w:val="a9"/>
              <w:tabs>
                <w:tab w:val="left" w:pos="1565"/>
                <w:tab w:val="right" w:pos="4454"/>
              </w:tabs>
              <w:jc w:val="both"/>
            </w:pPr>
            <w:r>
              <w:t>использовать приобретенные знания и умения в практической деятельности и повседневной жизни для: выявления и объяснения</w:t>
            </w:r>
            <w:r>
              <w:tab/>
              <w:t>географических</w:t>
            </w:r>
            <w:r>
              <w:tab/>
              <w:t>аспектов</w:t>
            </w:r>
          </w:p>
          <w:p w:rsidR="00912691" w:rsidRDefault="001950FF">
            <w:pPr>
              <w:pStyle w:val="a9"/>
              <w:tabs>
                <w:tab w:val="left" w:pos="2146"/>
                <w:tab w:val="left" w:pos="3768"/>
              </w:tabs>
              <w:jc w:val="both"/>
            </w:pPr>
            <w:r>
              <w:t>различных текущих событий и ситуаций; нахождения и применения географической информации,</w:t>
            </w:r>
            <w:r>
              <w:tab/>
              <w:t>включая</w:t>
            </w:r>
            <w:r>
              <w:tab/>
              <w:t>карты,</w:t>
            </w:r>
          </w:p>
          <w:p w:rsidR="00912691" w:rsidRDefault="001950FF">
            <w:pPr>
              <w:pStyle w:val="a9"/>
              <w:tabs>
                <w:tab w:val="right" w:pos="4435"/>
              </w:tabs>
              <w:jc w:val="both"/>
            </w:pPr>
            <w:r>
              <w:t>статистические</w:t>
            </w:r>
            <w:r>
              <w:tab/>
              <w:t>материалы,</w:t>
            </w:r>
          </w:p>
          <w:p w:rsidR="00912691" w:rsidRDefault="001950FF">
            <w:pPr>
              <w:pStyle w:val="a9"/>
              <w:jc w:val="both"/>
            </w:pPr>
            <w:r>
              <w:t>геоинформационные системы и ресурсы информационно-телекоммуникационной сети "Интернет" (далее - сеть Интернет);</w:t>
            </w:r>
          </w:p>
          <w:p w:rsidR="00912691" w:rsidRDefault="001950FF">
            <w:pPr>
              <w:pStyle w:val="a9"/>
              <w:jc w:val="both"/>
            </w:pPr>
            <w:r>
              <w:t>правильной оценки важнейших социально</w:t>
            </w:r>
            <w:r>
              <w:softHyphen/>
              <w:t>экономических событий международной</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tabs>
                <w:tab w:val="left" w:pos="1646"/>
                <w:tab w:val="left" w:pos="4334"/>
              </w:tabs>
              <w:jc w:val="both"/>
            </w:pPr>
            <w:r>
              <w:t>жизни,</w:t>
            </w:r>
            <w:r>
              <w:tab/>
              <w:t>геополитической</w:t>
            </w:r>
            <w:r>
              <w:tab/>
              <w:t>и</w:t>
            </w:r>
          </w:p>
          <w:p w:rsidR="00912691" w:rsidRDefault="001950FF">
            <w:pPr>
              <w:pStyle w:val="a9"/>
              <w:tabs>
                <w:tab w:val="left" w:pos="1421"/>
                <w:tab w:val="right" w:pos="4450"/>
              </w:tabs>
              <w:jc w:val="both"/>
            </w:pPr>
            <w:r>
              <w:t>геоэкономической ситуации в Российской Федерации, других странах и регионах мира, тенденций их возможного развития; понимания</w:t>
            </w:r>
            <w:r>
              <w:tab/>
              <w:t>географической</w:t>
            </w:r>
            <w:r>
              <w:tab/>
              <w:t>специфики</w:t>
            </w:r>
          </w:p>
          <w:p w:rsidR="00912691" w:rsidRDefault="001950FF">
            <w:pPr>
              <w:pStyle w:val="a9"/>
              <w:tabs>
                <w:tab w:val="left" w:pos="2045"/>
                <w:tab w:val="left" w:pos="3206"/>
                <w:tab w:val="right" w:pos="4435"/>
              </w:tabs>
              <w:jc w:val="both"/>
            </w:pPr>
            <w:r>
              <w:t>крупных регионов и стран мира в условиях глобализации, стремительного развития международного</w:t>
            </w:r>
            <w:r>
              <w:tab/>
              <w:t>туризма</w:t>
            </w:r>
            <w:r>
              <w:tab/>
              <w:t>и</w:t>
            </w:r>
            <w:r>
              <w:tab/>
              <w:t>отдыха,</w:t>
            </w:r>
          </w:p>
          <w:p w:rsidR="00912691" w:rsidRDefault="001950FF">
            <w:pPr>
              <w:pStyle w:val="a9"/>
              <w:jc w:val="both"/>
            </w:pPr>
            <w:r>
              <w:t>деловых и образовательных программ;</w:t>
            </w:r>
          </w:p>
          <w:p w:rsidR="00912691" w:rsidRDefault="001950FF">
            <w:pPr>
              <w:pStyle w:val="a9"/>
              <w:tabs>
                <w:tab w:val="left" w:pos="1435"/>
                <w:tab w:val="left" w:pos="1901"/>
                <w:tab w:val="left" w:pos="3336"/>
              </w:tabs>
              <w:jc w:val="both"/>
            </w:pPr>
            <w:r>
              <w:t>составлять</w:t>
            </w:r>
            <w:r>
              <w:tab/>
              <w:t>и</w:t>
            </w:r>
            <w:r>
              <w:tab/>
              <w:t>выполнять</w:t>
            </w:r>
            <w:r>
              <w:tab/>
              <w:t>комплексы</w:t>
            </w:r>
          </w:p>
          <w:p w:rsidR="00912691" w:rsidRDefault="001950FF">
            <w:pPr>
              <w:pStyle w:val="a9"/>
              <w:jc w:val="both"/>
            </w:pPr>
            <w:r>
              <w:t>упражнений утренней и корригирующей гимнастики с учетом индивидуальных особенностей организма;</w:t>
            </w:r>
          </w:p>
          <w:p w:rsidR="00912691" w:rsidRDefault="001950FF">
            <w:pPr>
              <w:pStyle w:val="a9"/>
              <w:tabs>
                <w:tab w:val="left" w:pos="2789"/>
              </w:tabs>
              <w:jc w:val="both"/>
            </w:pPr>
            <w:r>
              <w:t>выполнять</w:t>
            </w:r>
            <w:r>
              <w:tab/>
              <w:t>акробатические,</w:t>
            </w:r>
          </w:p>
          <w:p w:rsidR="00912691" w:rsidRDefault="001950FF">
            <w:pPr>
              <w:pStyle w:val="a9"/>
              <w:tabs>
                <w:tab w:val="left" w:pos="2506"/>
              </w:tabs>
              <w:jc w:val="both"/>
            </w:pPr>
            <w:r>
              <w:t>гимнастические,</w:t>
            </w:r>
            <w:r>
              <w:tab/>
              <w:t>легкоатлетические</w:t>
            </w:r>
          </w:p>
          <w:p w:rsidR="00912691" w:rsidRDefault="001950FF">
            <w:pPr>
              <w:pStyle w:val="a9"/>
              <w:jc w:val="both"/>
            </w:pPr>
            <w:r>
              <w:t>упражнения (комбинации), технические действия спортивных игр;</w:t>
            </w:r>
          </w:p>
          <w:p w:rsidR="00912691" w:rsidRDefault="001950FF">
            <w:pPr>
              <w:pStyle w:val="a9"/>
              <w:tabs>
                <w:tab w:val="left" w:pos="1670"/>
                <w:tab w:val="left" w:pos="3264"/>
              </w:tabs>
              <w:jc w:val="both"/>
            </w:pPr>
            <w:r>
              <w:t>выполнять комплексы упражнений на развитие основных физических качеств, адаптивной</w:t>
            </w:r>
            <w:r>
              <w:tab/>
              <w:t>(лечебной)</w:t>
            </w:r>
            <w:r>
              <w:tab/>
              <w:t>физической</w:t>
            </w:r>
          </w:p>
          <w:p w:rsidR="00912691" w:rsidRDefault="001950FF">
            <w:pPr>
              <w:pStyle w:val="a9"/>
              <w:jc w:val="both"/>
            </w:pPr>
            <w:r>
              <w:t>культуры с учетом состояния здоровья и физической подготовленности;</w:t>
            </w:r>
          </w:p>
          <w:p w:rsidR="00912691" w:rsidRDefault="001950FF">
            <w:pPr>
              <w:pStyle w:val="a9"/>
              <w:tabs>
                <w:tab w:val="left" w:pos="2390"/>
                <w:tab w:val="left" w:pos="3619"/>
              </w:tabs>
              <w:jc w:val="both"/>
            </w:pPr>
            <w:r>
              <w:t>осуществлять наблюдения за своим физическим развитием и физической подготовленностью,</w:t>
            </w:r>
            <w:r>
              <w:tab/>
              <w:t>контроль</w:t>
            </w:r>
            <w:r>
              <w:tab/>
              <w:t>техники</w:t>
            </w:r>
          </w:p>
          <w:p w:rsidR="00912691" w:rsidRDefault="001950FF">
            <w:pPr>
              <w:pStyle w:val="a9"/>
              <w:jc w:val="both"/>
            </w:pPr>
            <w:r>
              <w:t>выполнения двигательных действий и режимов физической нагрузки;</w:t>
            </w:r>
          </w:p>
          <w:p w:rsidR="00912691" w:rsidRDefault="001950FF">
            <w:pPr>
              <w:pStyle w:val="a9"/>
              <w:jc w:val="both"/>
            </w:pPr>
            <w:r>
              <w:t>соблюдать безопасность при выполнении физических упражнений и проведении туристических походов;</w:t>
            </w:r>
          </w:p>
          <w:p w:rsidR="00912691" w:rsidRDefault="001950FF">
            <w:pPr>
              <w:pStyle w:val="a9"/>
              <w:tabs>
                <w:tab w:val="left" w:pos="1886"/>
                <w:tab w:val="left" w:pos="3398"/>
              </w:tabs>
              <w:jc w:val="both"/>
            </w:pPr>
            <w:r>
              <w:t>осуществлять</w:t>
            </w:r>
            <w:r>
              <w:tab/>
              <w:t>судейство</w:t>
            </w:r>
            <w:r>
              <w:tab/>
              <w:t>школьных</w:t>
            </w:r>
          </w:p>
          <w:p w:rsidR="00912691" w:rsidRDefault="001950FF">
            <w:pPr>
              <w:pStyle w:val="a9"/>
              <w:jc w:val="both"/>
            </w:pPr>
            <w:r>
              <w:t>соревнований по одному из программных видов спорта;</w:t>
            </w:r>
          </w:p>
          <w:p w:rsidR="00912691" w:rsidRDefault="001950FF">
            <w:pPr>
              <w:pStyle w:val="a9"/>
              <w:tabs>
                <w:tab w:val="left" w:pos="2592"/>
                <w:tab w:val="left" w:pos="4219"/>
              </w:tabs>
              <w:jc w:val="both"/>
            </w:pPr>
            <w:r>
              <w:t>использовать приобретенные знания и умения в практической деятельности и повседневной жизни для проведения самостоятельных</w:t>
            </w:r>
            <w:r>
              <w:tab/>
              <w:t>занятий</w:t>
            </w:r>
            <w:r>
              <w:tab/>
              <w:t>по</w:t>
            </w:r>
          </w:p>
          <w:p w:rsidR="00912691" w:rsidRDefault="001950FF">
            <w:pPr>
              <w:pStyle w:val="a9"/>
              <w:tabs>
                <w:tab w:val="left" w:pos="2669"/>
              </w:tabs>
              <w:jc w:val="both"/>
            </w:pPr>
            <w:r>
              <w:t>формированию</w:t>
            </w:r>
            <w:r>
              <w:tab/>
              <w:t>индивидуального</w:t>
            </w:r>
          </w:p>
          <w:p w:rsidR="00912691" w:rsidRDefault="001950FF">
            <w:pPr>
              <w:pStyle w:val="a9"/>
              <w:tabs>
                <w:tab w:val="left" w:pos="1795"/>
                <w:tab w:val="left" w:pos="2270"/>
                <w:tab w:val="left" w:pos="3701"/>
              </w:tabs>
              <w:jc w:val="both"/>
            </w:pPr>
            <w:r>
              <w:t>телосложения</w:t>
            </w:r>
            <w:r>
              <w:tab/>
              <w:t>и</w:t>
            </w:r>
            <w:r>
              <w:tab/>
              <w:t>коррекции</w:t>
            </w:r>
            <w:r>
              <w:tab/>
              <w:t>осанки,</w:t>
            </w:r>
          </w:p>
          <w:p w:rsidR="00912691" w:rsidRDefault="001950FF">
            <w:pPr>
              <w:pStyle w:val="a9"/>
              <w:tabs>
                <w:tab w:val="left" w:pos="1704"/>
                <w:tab w:val="left" w:pos="3624"/>
              </w:tabs>
              <w:jc w:val="both"/>
            </w:pPr>
            <w:r>
              <w:t>развитию</w:t>
            </w:r>
            <w:r>
              <w:tab/>
              <w:t>физических</w:t>
            </w:r>
            <w:r>
              <w:tab/>
              <w:t>качеств,</w:t>
            </w:r>
          </w:p>
          <w:p w:rsidR="00912691" w:rsidRDefault="001950FF">
            <w:pPr>
              <w:pStyle w:val="a9"/>
              <w:jc w:val="both"/>
            </w:pPr>
            <w:r>
              <w:t>совершенствованию техники движений;</w:t>
            </w:r>
          </w:p>
          <w:p w:rsidR="00912691" w:rsidRDefault="001950FF">
            <w:pPr>
              <w:pStyle w:val="a9"/>
              <w:jc w:val="both"/>
            </w:pPr>
            <w:r>
              <w:t>включать занятия физической культурой и спортом в активный отдых и досуг;</w:t>
            </w:r>
          </w:p>
          <w:p w:rsidR="00912691" w:rsidRDefault="001950FF">
            <w:pPr>
              <w:pStyle w:val="a9"/>
              <w:jc w:val="both"/>
            </w:pPr>
            <w:r>
              <w:t>оценивать ситуации, опасные для жизни и здоровья;</w:t>
            </w:r>
          </w:p>
          <w:p w:rsidR="00912691" w:rsidRDefault="001950FF">
            <w:pPr>
              <w:pStyle w:val="a9"/>
              <w:jc w:val="both"/>
            </w:pPr>
            <w:r>
              <w:t>действовать в чрезвычайных ситуациях;</w:t>
            </w:r>
          </w:p>
          <w:p w:rsidR="00912691" w:rsidRDefault="001950FF">
            <w:pPr>
              <w:pStyle w:val="a9"/>
              <w:jc w:val="both"/>
            </w:pPr>
            <w:r>
              <w:t>использовать средства индивидуальной и коллективной защиты;</w:t>
            </w:r>
          </w:p>
          <w:p w:rsidR="00912691" w:rsidRDefault="001950FF">
            <w:pPr>
              <w:pStyle w:val="a9"/>
              <w:jc w:val="both"/>
            </w:pPr>
            <w:r>
              <w:t>оказывать первую медицинскую помощь пострадавшим;</w:t>
            </w:r>
          </w:p>
          <w:p w:rsidR="00912691" w:rsidRDefault="001950FF">
            <w:pPr>
              <w:pStyle w:val="a9"/>
              <w:jc w:val="both"/>
            </w:pPr>
            <w:r>
              <w:t>владеть способами защиты населения от чрезвычайных ситуаций природного и</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9677"/>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both"/>
            </w:pPr>
            <w:r>
              <w:t>техногенного характера;</w:t>
            </w:r>
          </w:p>
          <w:p w:rsidR="00912691" w:rsidRDefault="001950FF">
            <w:pPr>
              <w:pStyle w:val="a9"/>
              <w:jc w:val="both"/>
            </w:pPr>
            <w:r>
              <w:t>воспроизводить содержание литературного произведения;</w:t>
            </w:r>
          </w:p>
          <w:p w:rsidR="00912691" w:rsidRDefault="001950FF">
            <w:pPr>
              <w:pStyle w:val="a9"/>
              <w:tabs>
                <w:tab w:val="left" w:pos="1982"/>
                <w:tab w:val="left" w:pos="2611"/>
              </w:tabs>
              <w:jc w:val="both"/>
            </w:pPr>
            <w:r>
              <w:t>анализировать</w:t>
            </w:r>
            <w:r>
              <w:tab/>
              <w:t>и</w:t>
            </w:r>
            <w:r>
              <w:tab/>
              <w:t>интерпретировать</w:t>
            </w:r>
          </w:p>
          <w:p w:rsidR="00912691" w:rsidRDefault="001950FF">
            <w:pPr>
              <w:pStyle w:val="a9"/>
              <w:tabs>
                <w:tab w:val="left" w:pos="2251"/>
                <w:tab w:val="left" w:pos="2784"/>
                <w:tab w:val="left" w:pos="3811"/>
              </w:tabs>
              <w:jc w:val="both"/>
            </w:pPr>
            <w:r>
              <w:t>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w:t>
            </w:r>
            <w:r>
              <w:tab/>
              <w:t>изобразительно</w:t>
            </w:r>
            <w:r>
              <w:softHyphen/>
              <w:t>выразительные</w:t>
            </w:r>
            <w:r>
              <w:tab/>
              <w:t>средства</w:t>
            </w:r>
            <w:r>
              <w:tab/>
              <w:t>языка,</w:t>
            </w:r>
          </w:p>
          <w:p w:rsidR="00912691" w:rsidRDefault="001950FF">
            <w:pPr>
              <w:pStyle w:val="a9"/>
            </w:pPr>
            <w:r>
              <w:t>художественную деталь);</w:t>
            </w:r>
          </w:p>
          <w:p w:rsidR="00912691" w:rsidRDefault="001950FF">
            <w:pPr>
              <w:pStyle w:val="a9"/>
              <w:jc w:val="both"/>
            </w:pPr>
            <w:r>
              <w:t>анализировать эпизод (сцену) изученного произведения, объяснять его связь с проблематикой произведения;</w:t>
            </w:r>
          </w:p>
          <w:p w:rsidR="00912691" w:rsidRDefault="001950FF">
            <w:pPr>
              <w:pStyle w:val="a9"/>
              <w:tabs>
                <w:tab w:val="left" w:pos="1488"/>
                <w:tab w:val="left" w:pos="4334"/>
              </w:tabs>
              <w:jc w:val="both"/>
            </w:pPr>
            <w:r>
              <w:t>соотносить художественную литературу с общественной жизнью и культурой, раскрывать</w:t>
            </w:r>
            <w:r>
              <w:tab/>
              <w:t>конкретно-историческое</w:t>
            </w:r>
            <w:r>
              <w:tab/>
              <w:t>и</w:t>
            </w:r>
          </w:p>
          <w:p w:rsidR="00912691" w:rsidRDefault="001950FF">
            <w:pPr>
              <w:pStyle w:val="a9"/>
              <w:jc w:val="both"/>
            </w:pPr>
            <w:r>
              <w:t>общечеловеческое содержание изученных произведений;</w:t>
            </w:r>
          </w:p>
          <w:p w:rsidR="00912691" w:rsidRDefault="001950FF">
            <w:pPr>
              <w:pStyle w:val="a9"/>
              <w:jc w:val="both"/>
            </w:pPr>
            <w:r>
              <w:t>выявлять "сквозные темы" и ключевые проблемы русской литературы;</w:t>
            </w:r>
          </w:p>
          <w:p w:rsidR="00912691" w:rsidRDefault="001950FF">
            <w:pPr>
              <w:pStyle w:val="a9"/>
              <w:jc w:val="both"/>
            </w:pPr>
            <w:r>
              <w:t>соотносить произведение с литературным направлением эпохи;</w:t>
            </w:r>
          </w:p>
          <w:p w:rsidR="00912691" w:rsidRDefault="001950FF">
            <w:pPr>
              <w:pStyle w:val="a9"/>
              <w:jc w:val="both"/>
            </w:pPr>
            <w:r>
              <w:t>определять род и жанр произведения; сопоставлять литературные произведения; выявлять авторскую позицию;</w:t>
            </w:r>
          </w:p>
          <w:p w:rsidR="00912691" w:rsidRDefault="001950FF">
            <w:pPr>
              <w:pStyle w:val="a9"/>
              <w:tabs>
                <w:tab w:val="left" w:pos="2050"/>
                <w:tab w:val="left" w:pos="3365"/>
              </w:tabs>
              <w:jc w:val="both"/>
            </w:pPr>
            <w:r>
              <w:t>выразительно</w:t>
            </w:r>
            <w:r>
              <w:tab/>
              <w:t>читать</w:t>
            </w:r>
            <w:r>
              <w:tab/>
              <w:t>изученные</w:t>
            </w:r>
          </w:p>
          <w:p w:rsidR="00912691" w:rsidRDefault="001950FF">
            <w:pPr>
              <w:pStyle w:val="a9"/>
              <w:tabs>
                <w:tab w:val="left" w:pos="1766"/>
                <w:tab w:val="left" w:pos="2578"/>
                <w:tab w:val="left" w:pos="3182"/>
              </w:tabs>
              <w:jc w:val="both"/>
            </w:pPr>
            <w:r>
              <w:t>произведения</w:t>
            </w:r>
            <w:r>
              <w:tab/>
              <w:t>(или</w:t>
            </w:r>
            <w:r>
              <w:tab/>
              <w:t>их</w:t>
            </w:r>
            <w:r>
              <w:tab/>
              <w:t>фрагменты),</w:t>
            </w:r>
          </w:p>
          <w:p w:rsidR="00912691" w:rsidRDefault="001950FF">
            <w:pPr>
              <w:pStyle w:val="a9"/>
              <w:tabs>
                <w:tab w:val="left" w:pos="1632"/>
                <w:tab w:val="left" w:pos="2957"/>
              </w:tabs>
              <w:jc w:val="both"/>
            </w:pPr>
            <w:r>
              <w:t>соблюдая</w:t>
            </w:r>
            <w:r>
              <w:tab/>
              <w:t>нормы</w:t>
            </w:r>
            <w:r>
              <w:tab/>
              <w:t>литературного</w:t>
            </w:r>
          </w:p>
          <w:p w:rsidR="00912691" w:rsidRDefault="001950FF">
            <w:pPr>
              <w:pStyle w:val="a9"/>
              <w:jc w:val="both"/>
            </w:pPr>
            <w:r>
              <w:t>произношения;</w:t>
            </w:r>
          </w:p>
          <w:p w:rsidR="00912691" w:rsidRDefault="001950FF">
            <w:pPr>
              <w:pStyle w:val="a9"/>
              <w:tabs>
                <w:tab w:val="left" w:pos="2083"/>
                <w:tab w:val="left" w:pos="2870"/>
                <w:tab w:val="left" w:pos="4349"/>
              </w:tabs>
              <w:jc w:val="both"/>
            </w:pPr>
            <w:r>
              <w:t>аргументировать</w:t>
            </w:r>
            <w:r>
              <w:tab/>
              <w:t>свое</w:t>
            </w:r>
            <w:r>
              <w:tab/>
              <w:t>отношение</w:t>
            </w:r>
            <w:r>
              <w:tab/>
              <w:t>к</w:t>
            </w:r>
          </w:p>
          <w:p w:rsidR="00912691" w:rsidRDefault="001950FF">
            <w:pPr>
              <w:pStyle w:val="a9"/>
              <w:jc w:val="both"/>
            </w:pPr>
            <w:r>
              <w:t>прочитанному произведению;</w:t>
            </w:r>
          </w:p>
          <w:p w:rsidR="00912691" w:rsidRDefault="001950FF">
            <w:pPr>
              <w:pStyle w:val="a9"/>
              <w:tabs>
                <w:tab w:val="left" w:pos="1061"/>
                <w:tab w:val="left" w:pos="2434"/>
                <w:tab w:val="left" w:pos="3106"/>
              </w:tabs>
              <w:jc w:val="both"/>
            </w:pPr>
            <w:r>
              <w:t>писать</w:t>
            </w:r>
            <w:r>
              <w:tab/>
              <w:t>рецензии</w:t>
            </w:r>
            <w:r>
              <w:tab/>
              <w:t>на</w:t>
            </w:r>
            <w:r>
              <w:tab/>
              <w:t>прочитанные</w:t>
            </w:r>
          </w:p>
          <w:p w:rsidR="00912691" w:rsidRDefault="001950FF">
            <w:pPr>
              <w:pStyle w:val="a9"/>
              <w:jc w:val="both"/>
            </w:pPr>
            <w:r>
              <w:t>произведения и сочинения разных жанров на литературные темы.</w:t>
            </w:r>
          </w:p>
        </w:tc>
      </w:tr>
      <w:tr w:rsidR="00912691">
        <w:tblPrEx>
          <w:tblCellMar>
            <w:top w:w="0" w:type="dxa"/>
            <w:bottom w:w="0" w:type="dxa"/>
          </w:tblCellMar>
        </w:tblPrEx>
        <w:trPr>
          <w:trHeight w:hRule="exact" w:val="4709"/>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11.</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right" w:pos="3437"/>
              </w:tabs>
            </w:pPr>
            <w:r>
              <w:t>Проявлять</w:t>
            </w:r>
            <w:r>
              <w:tab/>
              <w:t>гражданско-</w:t>
            </w:r>
          </w:p>
          <w:p w:rsidR="00912691" w:rsidRDefault="001950FF">
            <w:pPr>
              <w:pStyle w:val="a9"/>
              <w:tabs>
                <w:tab w:val="right" w:pos="3422"/>
              </w:tabs>
            </w:pPr>
            <w:r>
              <w:t>патриотическую</w:t>
            </w:r>
            <w:r>
              <w:tab/>
              <w:t>позицию,</w:t>
            </w:r>
          </w:p>
          <w:p w:rsidR="00912691" w:rsidRDefault="001950FF">
            <w:pPr>
              <w:pStyle w:val="a9"/>
              <w:tabs>
                <w:tab w:val="right" w:pos="3437"/>
              </w:tabs>
            </w:pPr>
            <w:r>
              <w:t>демонстрировать</w:t>
            </w:r>
            <w:r>
              <w:tab/>
              <w:t>осознанное</w:t>
            </w:r>
          </w:p>
          <w:p w:rsidR="00912691" w:rsidRDefault="001950FF">
            <w:pPr>
              <w:pStyle w:val="a9"/>
              <w:tabs>
                <w:tab w:val="left" w:pos="1786"/>
                <w:tab w:val="left" w:pos="2746"/>
              </w:tabs>
            </w:pPr>
            <w:r>
              <w:t>поведение</w:t>
            </w:r>
            <w:r>
              <w:tab/>
              <w:t>на</w:t>
            </w:r>
            <w:r>
              <w:tab/>
              <w:t>основе</w:t>
            </w:r>
          </w:p>
          <w:p w:rsidR="00912691" w:rsidRDefault="001950FF">
            <w:pPr>
              <w:pStyle w:val="a9"/>
              <w:tabs>
                <w:tab w:val="left" w:pos="2280"/>
              </w:tabs>
            </w:pPr>
            <w:r>
              <w:t>традиционных общечеловеческих</w:t>
            </w:r>
            <w:r>
              <w:tab/>
              <w:t>ценностей,</w:t>
            </w:r>
          </w:p>
          <w:p w:rsidR="00912691" w:rsidRDefault="001950FF">
            <w:pPr>
              <w:pStyle w:val="a9"/>
              <w:tabs>
                <w:tab w:val="left" w:pos="2270"/>
              </w:tabs>
            </w:pPr>
            <w:r>
              <w:t>применять</w:t>
            </w:r>
            <w:r>
              <w:tab/>
              <w:t>стандарты</w:t>
            </w:r>
          </w:p>
          <w:p w:rsidR="00912691" w:rsidRDefault="001950FF">
            <w:pPr>
              <w:pStyle w:val="a9"/>
            </w:pPr>
            <w:r>
              <w:t>антикоррупционного поведения.</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r>
              <w:t>:</w:t>
            </w:r>
          </w:p>
          <w:p w:rsidR="00912691" w:rsidRDefault="001950FF">
            <w:pPr>
              <w:pStyle w:val="a9"/>
              <w:jc w:val="both"/>
            </w:pPr>
            <w:r>
              <w:t>основные виды и жанры искусства;</w:t>
            </w:r>
          </w:p>
          <w:p w:rsidR="00912691" w:rsidRDefault="001950FF">
            <w:pPr>
              <w:pStyle w:val="a9"/>
              <w:jc w:val="both"/>
            </w:pPr>
            <w:r>
              <w:t>изученные направления и стили мировой художественной культуры;</w:t>
            </w:r>
          </w:p>
          <w:p w:rsidR="00912691" w:rsidRDefault="001950FF">
            <w:pPr>
              <w:pStyle w:val="a9"/>
              <w:tabs>
                <w:tab w:val="left" w:pos="1402"/>
                <w:tab w:val="left" w:pos="2760"/>
              </w:tabs>
              <w:jc w:val="both"/>
            </w:pPr>
            <w:r>
              <w:t>шедевры</w:t>
            </w:r>
            <w:r>
              <w:tab/>
              <w:t>мировой</w:t>
            </w:r>
            <w:r>
              <w:tab/>
              <w:t>художественной</w:t>
            </w:r>
          </w:p>
          <w:p w:rsidR="00912691" w:rsidRDefault="001950FF">
            <w:pPr>
              <w:pStyle w:val="a9"/>
              <w:jc w:val="both"/>
            </w:pPr>
            <w:r>
              <w:t>культуры;</w:t>
            </w:r>
          </w:p>
          <w:p w:rsidR="00912691" w:rsidRDefault="001950FF">
            <w:pPr>
              <w:pStyle w:val="a9"/>
              <w:tabs>
                <w:tab w:val="left" w:pos="1574"/>
                <w:tab w:val="left" w:pos="2467"/>
                <w:tab w:val="left" w:pos="3864"/>
              </w:tabs>
              <w:jc w:val="both"/>
            </w:pPr>
            <w:r>
              <w:t>особенности</w:t>
            </w:r>
            <w:r>
              <w:tab/>
              <w:t>языка</w:t>
            </w:r>
            <w:r>
              <w:tab/>
              <w:t>различных</w:t>
            </w:r>
            <w:r>
              <w:tab/>
              <w:t>видов</w:t>
            </w:r>
          </w:p>
          <w:p w:rsidR="00912691" w:rsidRDefault="001950FF">
            <w:pPr>
              <w:pStyle w:val="a9"/>
              <w:jc w:val="both"/>
            </w:pPr>
            <w:r>
              <w:t>искусства;</w:t>
            </w:r>
          </w:p>
          <w:p w:rsidR="00912691" w:rsidRDefault="001950FF">
            <w:pPr>
              <w:pStyle w:val="a9"/>
              <w:tabs>
                <w:tab w:val="left" w:pos="3216"/>
              </w:tabs>
              <w:jc w:val="both"/>
            </w:pPr>
            <w:r>
              <w:t>основные факты, процессы и явления, характеризующие</w:t>
            </w:r>
            <w:r>
              <w:tab/>
              <w:t>целостность</w:t>
            </w:r>
          </w:p>
          <w:p w:rsidR="00912691" w:rsidRDefault="001950FF">
            <w:pPr>
              <w:pStyle w:val="a9"/>
              <w:jc w:val="both"/>
            </w:pPr>
            <w:r>
              <w:t>отечественной и всемирной истории;</w:t>
            </w:r>
          </w:p>
          <w:p w:rsidR="00912691" w:rsidRDefault="001950FF">
            <w:pPr>
              <w:pStyle w:val="a9"/>
              <w:jc w:val="both"/>
            </w:pPr>
            <w:r>
              <w:t>периодизацию всемирной и отечественной истории;</w:t>
            </w:r>
          </w:p>
          <w:p w:rsidR="00912691" w:rsidRDefault="001950FF">
            <w:pPr>
              <w:pStyle w:val="a9"/>
              <w:tabs>
                <w:tab w:val="left" w:pos="1762"/>
                <w:tab w:val="left" w:pos="2885"/>
                <w:tab w:val="left" w:pos="3418"/>
              </w:tabs>
              <w:jc w:val="both"/>
            </w:pPr>
            <w:r>
              <w:t>современные</w:t>
            </w:r>
            <w:r>
              <w:tab/>
              <w:t>версии</w:t>
            </w:r>
            <w:r>
              <w:tab/>
              <w:t>и</w:t>
            </w:r>
            <w:r>
              <w:tab/>
              <w:t>трактовки</w:t>
            </w:r>
          </w:p>
          <w:p w:rsidR="00912691" w:rsidRDefault="001950FF">
            <w:pPr>
              <w:pStyle w:val="a9"/>
              <w:jc w:val="both"/>
            </w:pPr>
            <w:r>
              <w:t>важнейших проблем отечественной и всемирной истории;</w:t>
            </w:r>
          </w:p>
          <w:p w:rsidR="00912691" w:rsidRDefault="001950FF">
            <w:pPr>
              <w:pStyle w:val="a9"/>
              <w:tabs>
                <w:tab w:val="left" w:pos="2712"/>
              </w:tabs>
              <w:jc w:val="both"/>
            </w:pPr>
            <w:r>
              <w:t>историческую</w:t>
            </w:r>
            <w:r>
              <w:tab/>
              <w:t>обусловленность</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t>современных общественных процессов;</w:t>
            </w:r>
          </w:p>
          <w:p w:rsidR="00912691" w:rsidRDefault="001950FF">
            <w:pPr>
              <w:pStyle w:val="a9"/>
              <w:jc w:val="both"/>
            </w:pPr>
            <w:r>
              <w:t>особенности исторического пути России, ее роль в мировом сообществе;</w:t>
            </w:r>
          </w:p>
          <w:p w:rsidR="00912691" w:rsidRDefault="001950FF">
            <w:pPr>
              <w:pStyle w:val="a9"/>
              <w:tabs>
                <w:tab w:val="left" w:pos="1584"/>
                <w:tab w:val="left" w:pos="2870"/>
              </w:tabs>
              <w:jc w:val="both"/>
            </w:pPr>
            <w:r>
              <w:t>основные</w:t>
            </w:r>
            <w:r>
              <w:tab/>
              <w:t>жанры</w:t>
            </w:r>
            <w:r>
              <w:tab/>
              <w:t>отечественного</w:t>
            </w:r>
          </w:p>
          <w:p w:rsidR="00912691" w:rsidRDefault="001950FF">
            <w:pPr>
              <w:pStyle w:val="a9"/>
              <w:jc w:val="both"/>
            </w:pPr>
            <w:r>
              <w:t>народного музыкального творчества;</w:t>
            </w:r>
          </w:p>
          <w:p w:rsidR="00912691" w:rsidRDefault="001950FF">
            <w:pPr>
              <w:pStyle w:val="a9"/>
              <w:tabs>
                <w:tab w:val="left" w:pos="1872"/>
                <w:tab w:val="left" w:pos="3408"/>
              </w:tabs>
              <w:jc w:val="both"/>
            </w:pPr>
            <w:r>
              <w:t>условия возникновения и бытования различных</w:t>
            </w:r>
            <w:r>
              <w:tab/>
              <w:t>жанров</w:t>
            </w:r>
            <w:r>
              <w:tab/>
              <w:t>народного</w:t>
            </w:r>
          </w:p>
          <w:p w:rsidR="00912691" w:rsidRDefault="001950FF">
            <w:pPr>
              <w:pStyle w:val="a9"/>
              <w:jc w:val="both"/>
            </w:pPr>
            <w:r>
              <w:t>музыкального творчества;</w:t>
            </w:r>
          </w:p>
          <w:p w:rsidR="00912691" w:rsidRDefault="001950FF">
            <w:pPr>
              <w:pStyle w:val="a9"/>
              <w:tabs>
                <w:tab w:val="left" w:pos="1517"/>
                <w:tab w:val="left" w:pos="2702"/>
              </w:tabs>
              <w:jc w:val="both"/>
            </w:pPr>
            <w:r>
              <w:t>специфику</w:t>
            </w:r>
            <w:r>
              <w:tab/>
              <w:t>средств</w:t>
            </w:r>
            <w:r>
              <w:tab/>
              <w:t>выразительности</w:t>
            </w:r>
          </w:p>
          <w:p w:rsidR="00912691" w:rsidRDefault="001950FF">
            <w:pPr>
              <w:pStyle w:val="a9"/>
              <w:jc w:val="both"/>
            </w:pPr>
            <w:r>
              <w:t>музыкального фольклора;</w:t>
            </w:r>
          </w:p>
          <w:p w:rsidR="00912691" w:rsidRDefault="001950FF">
            <w:pPr>
              <w:pStyle w:val="a9"/>
              <w:tabs>
                <w:tab w:val="left" w:pos="1661"/>
                <w:tab w:val="left" w:pos="3485"/>
              </w:tabs>
              <w:jc w:val="both"/>
            </w:pPr>
            <w:r>
              <w:t>особенности</w:t>
            </w:r>
            <w:r>
              <w:tab/>
              <w:t>национальной</w:t>
            </w:r>
            <w:r>
              <w:tab/>
              <w:t>народной</w:t>
            </w:r>
          </w:p>
          <w:p w:rsidR="00912691" w:rsidRDefault="001950FF">
            <w:pPr>
              <w:pStyle w:val="a9"/>
              <w:jc w:val="both"/>
            </w:pPr>
            <w:r>
              <w:t>музыки и ее влияние на специфические черты композиторских школ;</w:t>
            </w:r>
          </w:p>
          <w:p w:rsidR="00912691" w:rsidRDefault="001950FF">
            <w:pPr>
              <w:pStyle w:val="a9"/>
              <w:tabs>
                <w:tab w:val="left" w:pos="1402"/>
                <w:tab w:val="left" w:pos="3485"/>
              </w:tabs>
              <w:jc w:val="both"/>
            </w:pPr>
            <w:r>
              <w:t>историческую периодизацию и жанровую систему</w:t>
            </w:r>
            <w:r>
              <w:tab/>
              <w:t>отечественной</w:t>
            </w:r>
            <w:r>
              <w:tab/>
              <w:t>народной</w:t>
            </w:r>
          </w:p>
          <w:p w:rsidR="00912691" w:rsidRDefault="001950FF">
            <w:pPr>
              <w:pStyle w:val="a9"/>
              <w:jc w:val="both"/>
            </w:pPr>
            <w:r>
              <w:t>музыкальной культуры;</w:t>
            </w:r>
          </w:p>
          <w:p w:rsidR="00912691" w:rsidRDefault="001950FF">
            <w:pPr>
              <w:pStyle w:val="a9"/>
              <w:tabs>
                <w:tab w:val="left" w:pos="1685"/>
                <w:tab w:val="left" w:pos="3398"/>
              </w:tabs>
              <w:jc w:val="both"/>
            </w:pPr>
            <w:r>
              <w:t>методологию</w:t>
            </w:r>
            <w:r>
              <w:tab/>
              <w:t>исследования</w:t>
            </w:r>
            <w:r>
              <w:tab/>
              <w:t>народного</w:t>
            </w:r>
          </w:p>
          <w:p w:rsidR="00912691" w:rsidRDefault="001950FF">
            <w:pPr>
              <w:pStyle w:val="a9"/>
              <w:jc w:val="both"/>
            </w:pPr>
            <w:r>
              <w:t>творчества;</w:t>
            </w:r>
          </w:p>
          <w:p w:rsidR="00912691" w:rsidRDefault="001950FF">
            <w:pPr>
              <w:pStyle w:val="a9"/>
              <w:jc w:val="both"/>
            </w:pPr>
            <w:r>
              <w:t>основные черты фольклора зарубежных стран, жанры, музыкальные особенности, условия бытования;</w:t>
            </w:r>
          </w:p>
          <w:p w:rsidR="00912691" w:rsidRDefault="001950FF">
            <w:pPr>
              <w:pStyle w:val="a9"/>
              <w:tabs>
                <w:tab w:val="left" w:pos="1354"/>
                <w:tab w:val="left" w:pos="2338"/>
                <w:tab w:val="left" w:pos="3629"/>
              </w:tabs>
              <w:jc w:val="both"/>
            </w:pPr>
            <w:r>
              <w:t>основные</w:t>
            </w:r>
            <w:r>
              <w:tab/>
              <w:t>этапы</w:t>
            </w:r>
            <w:r>
              <w:tab/>
              <w:t>развития</w:t>
            </w:r>
            <w:r>
              <w:tab/>
              <w:t>музыки,</w:t>
            </w:r>
          </w:p>
          <w:p w:rsidR="00912691" w:rsidRDefault="001950FF">
            <w:pPr>
              <w:pStyle w:val="a9"/>
              <w:tabs>
                <w:tab w:val="right" w:pos="4450"/>
              </w:tabs>
              <w:jc w:val="both"/>
            </w:pPr>
            <w:r>
              <w:t>формирование</w:t>
            </w:r>
            <w:r>
              <w:tab/>
              <w:t>национальных</w:t>
            </w:r>
          </w:p>
          <w:p w:rsidR="00912691" w:rsidRDefault="001950FF">
            <w:pPr>
              <w:pStyle w:val="a9"/>
              <w:jc w:val="both"/>
            </w:pPr>
            <w:r>
              <w:t>композиторских школ;</w:t>
            </w:r>
          </w:p>
          <w:p w:rsidR="00912691" w:rsidRDefault="001950FF">
            <w:pPr>
              <w:pStyle w:val="a9"/>
              <w:tabs>
                <w:tab w:val="left" w:pos="1291"/>
                <w:tab w:val="left" w:pos="3024"/>
              </w:tabs>
              <w:jc w:val="both"/>
            </w:pPr>
            <w:r>
              <w:t>условия</w:t>
            </w:r>
            <w:r>
              <w:tab/>
              <w:t>становления</w:t>
            </w:r>
            <w:r>
              <w:tab/>
              <w:t>музыкального</w:t>
            </w:r>
          </w:p>
          <w:p w:rsidR="00912691" w:rsidRDefault="001950FF">
            <w:pPr>
              <w:pStyle w:val="a9"/>
              <w:jc w:val="both"/>
            </w:pPr>
            <w:r>
              <w:t>искусства под влиянием религиозных, философских идей, а также общественно</w:t>
            </w:r>
            <w:r>
              <w:softHyphen/>
              <w:t>политических событий;</w:t>
            </w:r>
          </w:p>
          <w:p w:rsidR="00912691" w:rsidRDefault="001950FF">
            <w:pPr>
              <w:pStyle w:val="a9"/>
              <w:tabs>
                <w:tab w:val="left" w:pos="1339"/>
                <w:tab w:val="left" w:pos="3562"/>
              </w:tabs>
              <w:jc w:val="both"/>
            </w:pPr>
            <w:r>
              <w:t>этапы</w:t>
            </w:r>
            <w:r>
              <w:tab/>
              <w:t>исторического</w:t>
            </w:r>
            <w:r>
              <w:tab/>
              <w:t>развития</w:t>
            </w:r>
          </w:p>
          <w:p w:rsidR="00912691" w:rsidRDefault="001950FF">
            <w:pPr>
              <w:pStyle w:val="a9"/>
              <w:tabs>
                <w:tab w:val="left" w:pos="1800"/>
                <w:tab w:val="left" w:pos="3014"/>
              </w:tabs>
              <w:jc w:val="both"/>
            </w:pPr>
            <w:r>
              <w:t>отечественного музыкального искусства и формирование</w:t>
            </w:r>
            <w:r>
              <w:tab/>
              <w:t>русского</w:t>
            </w:r>
            <w:r>
              <w:tab/>
              <w:t>музыкального</w:t>
            </w:r>
          </w:p>
          <w:p w:rsidR="00912691" w:rsidRDefault="001950FF">
            <w:pPr>
              <w:pStyle w:val="a9"/>
              <w:jc w:val="both"/>
            </w:pPr>
            <w:r>
              <w:t>стиля;</w:t>
            </w:r>
          </w:p>
          <w:p w:rsidR="00912691" w:rsidRDefault="001950FF">
            <w:pPr>
              <w:pStyle w:val="a9"/>
              <w:tabs>
                <w:tab w:val="left" w:pos="1306"/>
                <w:tab w:val="left" w:pos="2981"/>
                <w:tab w:val="left" w:pos="4330"/>
              </w:tabs>
              <w:jc w:val="both"/>
            </w:pPr>
            <w:r>
              <w:t>основные</w:t>
            </w:r>
            <w:r>
              <w:tab/>
              <w:t>направления,</w:t>
            </w:r>
            <w:r>
              <w:tab/>
              <w:t>проблемы</w:t>
            </w:r>
            <w:r>
              <w:tab/>
              <w:t>и</w:t>
            </w:r>
          </w:p>
          <w:p w:rsidR="00912691" w:rsidRDefault="001950FF">
            <w:pPr>
              <w:pStyle w:val="a9"/>
              <w:tabs>
                <w:tab w:val="left" w:pos="1613"/>
                <w:tab w:val="left" w:pos="3058"/>
              </w:tabs>
              <w:jc w:val="both"/>
            </w:pPr>
            <w:r>
              <w:t>тенденции</w:t>
            </w:r>
            <w:r>
              <w:tab/>
              <w:t>развития</w:t>
            </w:r>
            <w:r>
              <w:tab/>
              <w:t>современного</w:t>
            </w:r>
          </w:p>
          <w:p w:rsidR="00912691" w:rsidRDefault="001950FF">
            <w:pPr>
              <w:pStyle w:val="a9"/>
              <w:jc w:val="both"/>
            </w:pPr>
            <w:r>
              <w:t>русского музыкального искусства;</w:t>
            </w:r>
          </w:p>
          <w:p w:rsidR="00912691" w:rsidRDefault="001950FF">
            <w:pPr>
              <w:pStyle w:val="a9"/>
              <w:jc w:val="both"/>
            </w:pPr>
            <w:r>
              <w:rPr>
                <w:b/>
                <w:bCs/>
              </w:rPr>
              <w:t>уметь:</w:t>
            </w:r>
          </w:p>
          <w:p w:rsidR="00912691" w:rsidRDefault="001950FF">
            <w:pPr>
              <w:pStyle w:val="a9"/>
              <w:jc w:val="both"/>
            </w:pPr>
            <w:r>
              <w:t>узнавать изученные произведения и соотносить их с определенной эпохой, стилем, направлением;</w:t>
            </w:r>
          </w:p>
          <w:p w:rsidR="00912691" w:rsidRDefault="001950FF">
            <w:pPr>
              <w:pStyle w:val="a9"/>
              <w:jc w:val="both"/>
            </w:pPr>
            <w:r>
              <w:t>устанавливать стилевые и сюжетные связи между произведениями разных видов искусств;</w:t>
            </w:r>
          </w:p>
          <w:p w:rsidR="00912691" w:rsidRDefault="001950FF">
            <w:pPr>
              <w:pStyle w:val="a9"/>
              <w:jc w:val="both"/>
            </w:pPr>
            <w:r>
              <w:t>пользоваться различными источниками информации о мировой художественной культуре;</w:t>
            </w:r>
          </w:p>
          <w:p w:rsidR="00912691" w:rsidRDefault="001950FF">
            <w:pPr>
              <w:pStyle w:val="a9"/>
              <w:jc w:val="both"/>
            </w:pPr>
            <w:r>
              <w:t>выполнять учебные и творческие задания (доклады, сообщения);</w:t>
            </w:r>
          </w:p>
          <w:p w:rsidR="00912691" w:rsidRDefault="001950FF">
            <w:pPr>
              <w:pStyle w:val="a9"/>
              <w:tabs>
                <w:tab w:val="left" w:pos="1258"/>
                <w:tab w:val="left" w:pos="1805"/>
                <w:tab w:val="left" w:pos="3730"/>
              </w:tabs>
              <w:jc w:val="both"/>
            </w:pPr>
            <w:r>
              <w:t>использовать приобретенные знания и умения в практической деятельности и повседневной жизни для: выбора путей своего культурного развития; организации личного</w:t>
            </w:r>
            <w:r>
              <w:tab/>
              <w:t>и</w:t>
            </w:r>
            <w:r>
              <w:tab/>
              <w:t>коллективного</w:t>
            </w:r>
            <w:r>
              <w:tab/>
              <w:t>досуга;</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t>выражения собственного суждения о произведениях классики и современного искусства;</w:t>
            </w:r>
          </w:p>
          <w:p w:rsidR="00912691" w:rsidRDefault="001950FF">
            <w:pPr>
              <w:pStyle w:val="a9"/>
              <w:tabs>
                <w:tab w:val="left" w:pos="2669"/>
              </w:tabs>
              <w:jc w:val="both"/>
            </w:pPr>
            <w:r>
              <w:t>самостоятельного</w:t>
            </w:r>
            <w:r>
              <w:tab/>
              <w:t>художественного</w:t>
            </w:r>
          </w:p>
          <w:p w:rsidR="00912691" w:rsidRDefault="001950FF">
            <w:pPr>
              <w:pStyle w:val="a9"/>
            </w:pPr>
            <w:r>
              <w:t>творчества;</w:t>
            </w:r>
          </w:p>
          <w:p w:rsidR="00912691" w:rsidRDefault="001950FF">
            <w:pPr>
              <w:pStyle w:val="a9"/>
              <w:tabs>
                <w:tab w:val="left" w:pos="1762"/>
                <w:tab w:val="left" w:pos="3053"/>
              </w:tabs>
            </w:pPr>
            <w:r>
              <w:t>проводить</w:t>
            </w:r>
            <w:r>
              <w:tab/>
              <w:t>поиск</w:t>
            </w:r>
            <w:r>
              <w:tab/>
              <w:t>исторической</w:t>
            </w:r>
          </w:p>
          <w:p w:rsidR="00912691" w:rsidRDefault="001950FF">
            <w:pPr>
              <w:pStyle w:val="a9"/>
            </w:pPr>
            <w:r>
              <w:t>информации в источниках разного типа;</w:t>
            </w:r>
          </w:p>
          <w:p w:rsidR="00912691" w:rsidRDefault="001950FF">
            <w:pPr>
              <w:pStyle w:val="a9"/>
              <w:tabs>
                <w:tab w:val="left" w:pos="1594"/>
                <w:tab w:val="right" w:pos="4459"/>
              </w:tabs>
            </w:pPr>
            <w:r>
              <w:t>критически</w:t>
            </w:r>
            <w:r>
              <w:tab/>
              <w:t>анализировать</w:t>
            </w:r>
            <w:r>
              <w:tab/>
              <w:t>источник</w:t>
            </w:r>
          </w:p>
          <w:p w:rsidR="00912691" w:rsidRDefault="001950FF">
            <w:pPr>
              <w:pStyle w:val="a9"/>
              <w:tabs>
                <w:tab w:val="right" w:pos="4454"/>
              </w:tabs>
            </w:pPr>
            <w:r>
              <w:t>исторической</w:t>
            </w:r>
            <w:r>
              <w:tab/>
              <w:t>информации</w:t>
            </w:r>
          </w:p>
          <w:p w:rsidR="00912691" w:rsidRDefault="001950FF">
            <w:pPr>
              <w:pStyle w:val="a9"/>
              <w:tabs>
                <w:tab w:val="left" w:pos="2050"/>
                <w:tab w:val="right" w:pos="4435"/>
              </w:tabs>
            </w:pPr>
            <w:r>
              <w:t>(характеризовать</w:t>
            </w:r>
            <w:r>
              <w:tab/>
              <w:t>авторство</w:t>
            </w:r>
            <w:r>
              <w:tab/>
              <w:t>источника,</w:t>
            </w:r>
          </w:p>
          <w:p w:rsidR="00912691" w:rsidRDefault="001950FF">
            <w:pPr>
              <w:pStyle w:val="a9"/>
              <w:tabs>
                <w:tab w:val="left" w:pos="984"/>
                <w:tab w:val="left" w:pos="2870"/>
                <w:tab w:val="left" w:pos="3326"/>
                <w:tab w:val="left" w:pos="4138"/>
              </w:tabs>
            </w:pPr>
            <w:r>
              <w:t>время,</w:t>
            </w:r>
            <w:r>
              <w:tab/>
              <w:t>обстоятельства</w:t>
            </w:r>
            <w:r>
              <w:tab/>
              <w:t>и</w:t>
            </w:r>
            <w:r>
              <w:tab/>
              <w:t>цели</w:t>
            </w:r>
            <w:r>
              <w:tab/>
              <w:t>его</w:t>
            </w:r>
          </w:p>
          <w:p w:rsidR="00912691" w:rsidRDefault="001950FF">
            <w:pPr>
              <w:pStyle w:val="a9"/>
            </w:pPr>
            <w:r>
              <w:t>создания);</w:t>
            </w:r>
          </w:p>
          <w:p w:rsidR="00912691" w:rsidRDefault="001950FF">
            <w:pPr>
              <w:pStyle w:val="a9"/>
              <w:tabs>
                <w:tab w:val="left" w:pos="3005"/>
              </w:tabs>
              <w:jc w:val="both"/>
            </w:pPr>
            <w:r>
              <w:t>анализировать</w:t>
            </w:r>
            <w:r>
              <w:tab/>
              <w:t>историческую</w:t>
            </w:r>
          </w:p>
          <w:p w:rsidR="00912691" w:rsidRDefault="001950FF">
            <w:pPr>
              <w:pStyle w:val="a9"/>
              <w:tabs>
                <w:tab w:val="left" w:pos="1224"/>
                <w:tab w:val="left" w:pos="2429"/>
                <w:tab w:val="left" w:pos="3451"/>
              </w:tabs>
              <w:jc w:val="both"/>
            </w:pPr>
            <w:r>
              <w:t>информацию, представленную в разных системах</w:t>
            </w:r>
            <w:r>
              <w:tab/>
              <w:t>(текстах,</w:t>
            </w:r>
            <w:r>
              <w:tab/>
              <w:t>картах,</w:t>
            </w:r>
            <w:r>
              <w:tab/>
              <w:t>таблицах,</w:t>
            </w:r>
          </w:p>
          <w:p w:rsidR="00912691" w:rsidRDefault="001950FF">
            <w:pPr>
              <w:pStyle w:val="a9"/>
              <w:jc w:val="both"/>
            </w:pPr>
            <w:r>
              <w:t>схемах, аудиовизуальных рядах);</w:t>
            </w:r>
          </w:p>
          <w:p w:rsidR="00912691" w:rsidRDefault="001950FF">
            <w:pPr>
              <w:pStyle w:val="a9"/>
              <w:jc w:val="both"/>
            </w:pPr>
            <w:r>
              <w:t>различать в исторической информации факты и мнения, исторические описания и исторические объяснения;</w:t>
            </w:r>
          </w:p>
          <w:p w:rsidR="00912691" w:rsidRDefault="001950FF">
            <w:pPr>
              <w:pStyle w:val="a9"/>
              <w:tabs>
                <w:tab w:val="left" w:pos="1978"/>
              </w:tabs>
              <w:jc w:val="both"/>
            </w:pPr>
            <w:r>
              <w:t>устанавливать</w:t>
            </w:r>
            <w:r>
              <w:tab/>
              <w:t>причинно-следственные</w:t>
            </w:r>
          </w:p>
          <w:p w:rsidR="00912691" w:rsidRDefault="001950FF">
            <w:pPr>
              <w:pStyle w:val="a9"/>
              <w:tabs>
                <w:tab w:val="left" w:pos="619"/>
                <w:tab w:val="left" w:pos="2232"/>
                <w:tab w:val="left" w:pos="3350"/>
              </w:tabs>
              <w:jc w:val="both"/>
            </w:pPr>
            <w:r>
              <w:t>связи между явлениями, пространственные и</w:t>
            </w:r>
            <w:r>
              <w:tab/>
              <w:t>временные</w:t>
            </w:r>
            <w:r>
              <w:tab/>
              <w:t>рамки</w:t>
            </w:r>
            <w:r>
              <w:tab/>
              <w:t>изучаемых</w:t>
            </w:r>
          </w:p>
          <w:p w:rsidR="00912691" w:rsidRDefault="001950FF">
            <w:pPr>
              <w:pStyle w:val="a9"/>
              <w:jc w:val="both"/>
            </w:pPr>
            <w:r>
              <w:t>исторических процессов и явлений;</w:t>
            </w:r>
          </w:p>
          <w:p w:rsidR="00912691" w:rsidRDefault="001950FF">
            <w:pPr>
              <w:pStyle w:val="a9"/>
              <w:jc w:val="both"/>
            </w:pPr>
            <w: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12691" w:rsidRDefault="001950FF">
            <w:pPr>
              <w:pStyle w:val="a9"/>
              <w:tabs>
                <w:tab w:val="left" w:pos="2203"/>
                <w:tab w:val="left" w:pos="4325"/>
              </w:tabs>
              <w:jc w:val="both"/>
            </w:pPr>
            <w:r>
              <w:t>анализировать</w:t>
            </w:r>
            <w:r>
              <w:tab/>
              <w:t>музыкальную</w:t>
            </w:r>
            <w:r>
              <w:tab/>
              <w:t>и</w:t>
            </w:r>
          </w:p>
          <w:p w:rsidR="00912691" w:rsidRDefault="001950FF">
            <w:pPr>
              <w:pStyle w:val="a9"/>
              <w:tabs>
                <w:tab w:val="left" w:pos="1930"/>
                <w:tab w:val="left" w:pos="3398"/>
              </w:tabs>
              <w:jc w:val="both"/>
            </w:pPr>
            <w:r>
              <w:t>поэтическую</w:t>
            </w:r>
            <w:r>
              <w:tab/>
              <w:t>стороны</w:t>
            </w:r>
            <w:r>
              <w:tab/>
              <w:t>народного</w:t>
            </w:r>
          </w:p>
          <w:p w:rsidR="00912691" w:rsidRDefault="001950FF">
            <w:pPr>
              <w:pStyle w:val="a9"/>
            </w:pPr>
            <w:r>
              <w:t>музыкального творчества;</w:t>
            </w:r>
          </w:p>
          <w:p w:rsidR="00912691" w:rsidRDefault="001950FF">
            <w:pPr>
              <w:pStyle w:val="a9"/>
              <w:tabs>
                <w:tab w:val="left" w:pos="1987"/>
                <w:tab w:val="left" w:pos="3336"/>
              </w:tabs>
            </w:pPr>
            <w:r>
              <w:t>определить</w:t>
            </w:r>
            <w:r>
              <w:tab/>
              <w:t>связь</w:t>
            </w:r>
            <w:r>
              <w:tab/>
              <w:t>творчества</w:t>
            </w:r>
          </w:p>
          <w:p w:rsidR="00912691" w:rsidRDefault="001950FF">
            <w:pPr>
              <w:pStyle w:val="a9"/>
              <w:tabs>
                <w:tab w:val="left" w:pos="2438"/>
                <w:tab w:val="right" w:pos="4454"/>
              </w:tabs>
            </w:pPr>
            <w:r>
              <w:t>профессиональных</w:t>
            </w:r>
            <w:r>
              <w:tab/>
              <w:t>композиторов</w:t>
            </w:r>
            <w:r>
              <w:tab/>
              <w:t>с</w:t>
            </w:r>
          </w:p>
          <w:p w:rsidR="00912691" w:rsidRDefault="001950FF">
            <w:pPr>
              <w:pStyle w:val="a9"/>
            </w:pPr>
            <w:r>
              <w:t>народными национальными истоками;</w:t>
            </w:r>
          </w:p>
          <w:p w:rsidR="00912691" w:rsidRDefault="001950FF">
            <w:pPr>
              <w:pStyle w:val="a9"/>
              <w:tabs>
                <w:tab w:val="left" w:pos="1440"/>
                <w:tab w:val="left" w:pos="2117"/>
                <w:tab w:val="right" w:pos="4445"/>
              </w:tabs>
              <w:jc w:val="both"/>
            </w:pPr>
            <w:r>
              <w:t>использовать лучшие образцы народного творчества</w:t>
            </w:r>
            <w:r>
              <w:tab/>
              <w:t>для</w:t>
            </w:r>
            <w:r>
              <w:tab/>
              <w:t>создания</w:t>
            </w:r>
            <w:r>
              <w:tab/>
              <w:t>обработок,</w:t>
            </w:r>
          </w:p>
          <w:p w:rsidR="00912691" w:rsidRDefault="001950FF">
            <w:pPr>
              <w:pStyle w:val="a9"/>
              <w:tabs>
                <w:tab w:val="left" w:pos="1670"/>
                <w:tab w:val="left" w:pos="3221"/>
                <w:tab w:val="right" w:pos="4450"/>
              </w:tabs>
              <w:jc w:val="both"/>
            </w:pPr>
            <w:r>
              <w:t>современных</w:t>
            </w:r>
            <w:r>
              <w:tab/>
              <w:t>композиций</w:t>
            </w:r>
            <w:r>
              <w:tab/>
              <w:t>на</w:t>
            </w:r>
            <w:r>
              <w:tab/>
              <w:t>основе</w:t>
            </w:r>
          </w:p>
          <w:p w:rsidR="00912691" w:rsidRDefault="001950FF">
            <w:pPr>
              <w:pStyle w:val="a9"/>
              <w:jc w:val="both"/>
            </w:pPr>
            <w:r>
              <w:t>народно-песенного материала;</w:t>
            </w:r>
          </w:p>
          <w:p w:rsidR="00912691" w:rsidRDefault="001950FF">
            <w:pPr>
              <w:pStyle w:val="a9"/>
              <w:tabs>
                <w:tab w:val="left" w:pos="1522"/>
                <w:tab w:val="right" w:pos="4445"/>
              </w:tabs>
              <w:jc w:val="both"/>
            </w:pPr>
            <w:r>
              <w:t>исполнять</w:t>
            </w:r>
            <w:r>
              <w:tab/>
              <w:t>произведения</w:t>
            </w:r>
            <w:r>
              <w:tab/>
              <w:t>народного</w:t>
            </w:r>
          </w:p>
          <w:p w:rsidR="00912691" w:rsidRDefault="001950FF">
            <w:pPr>
              <w:pStyle w:val="a9"/>
              <w:jc w:val="both"/>
            </w:pPr>
            <w:r>
              <w:t>музыкального творчества на уроках по специальности;</w:t>
            </w:r>
          </w:p>
          <w:p w:rsidR="00912691" w:rsidRDefault="001950FF">
            <w:pPr>
              <w:pStyle w:val="a9"/>
              <w:jc w:val="both"/>
            </w:pPr>
            <w:r>
              <w:t>работать с литературными источниками и нотным материалом;</w:t>
            </w:r>
          </w:p>
          <w:p w:rsidR="00912691" w:rsidRDefault="001950FF">
            <w:pPr>
              <w:pStyle w:val="a9"/>
              <w:tabs>
                <w:tab w:val="left" w:pos="1867"/>
                <w:tab w:val="left" w:pos="2674"/>
                <w:tab w:val="left" w:pos="3773"/>
              </w:tabs>
              <w:jc w:val="both"/>
            </w:pPr>
            <w:r>
              <w:t>в письменной или устной форме излагать свои мысли о музыке, жизни и творчестве композиторов</w:t>
            </w:r>
            <w:r>
              <w:tab/>
              <w:t>или</w:t>
            </w:r>
            <w:r>
              <w:tab/>
              <w:t>делать</w:t>
            </w:r>
            <w:r>
              <w:tab/>
              <w:t>общий</w:t>
            </w:r>
          </w:p>
          <w:p w:rsidR="00912691" w:rsidRDefault="001950FF">
            <w:pPr>
              <w:pStyle w:val="a9"/>
              <w:jc w:val="both"/>
            </w:pPr>
            <w:r>
              <w:t>исторический обзор, разобрать конкретное музыкальное произведение;</w:t>
            </w:r>
          </w:p>
          <w:p w:rsidR="00912691" w:rsidRDefault="001950FF">
            <w:pPr>
              <w:pStyle w:val="a9"/>
              <w:jc w:val="both"/>
            </w:pPr>
            <w:r>
              <w:t>определять на слух фрагменты того или иного изученного произведения;</w:t>
            </w:r>
          </w:p>
          <w:p w:rsidR="00912691" w:rsidRDefault="001950FF">
            <w:pPr>
              <w:pStyle w:val="a9"/>
              <w:tabs>
                <w:tab w:val="left" w:pos="1589"/>
                <w:tab w:val="left" w:pos="3082"/>
              </w:tabs>
              <w:jc w:val="both"/>
            </w:pPr>
            <w:r>
              <w:t>применять</w:t>
            </w:r>
            <w:r>
              <w:tab/>
              <w:t>основные</w:t>
            </w:r>
            <w:r>
              <w:tab/>
              <w:t>музыкальные</w:t>
            </w:r>
          </w:p>
          <w:p w:rsidR="00912691" w:rsidRDefault="001950FF">
            <w:pPr>
              <w:pStyle w:val="a9"/>
              <w:jc w:val="both"/>
            </w:pPr>
            <w:r>
              <w:t>термины и определения из смежных</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566"/>
          <w:jc w:val="center"/>
        </w:trPr>
        <w:tc>
          <w:tcPr>
            <w:tcW w:w="1272" w:type="dxa"/>
            <w:tcBorders>
              <w:top w:val="single" w:sz="4" w:space="0" w:color="auto"/>
              <w:left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both"/>
            </w:pPr>
            <w:r>
              <w:t>музыкальных дисциплин при анализе (разборе) музыкальных произведений.</w:t>
            </w:r>
          </w:p>
        </w:tc>
      </w:tr>
      <w:tr w:rsidR="00912691">
        <w:tblPrEx>
          <w:tblCellMar>
            <w:top w:w="0" w:type="dxa"/>
            <w:bottom w:w="0" w:type="dxa"/>
          </w:tblCellMar>
        </w:tblPrEx>
        <w:trPr>
          <w:trHeight w:hRule="exact" w:val="13819"/>
          <w:jc w:val="center"/>
        </w:trPr>
        <w:tc>
          <w:tcPr>
            <w:tcW w:w="1272" w:type="dxa"/>
            <w:tcBorders>
              <w:top w:val="single" w:sz="4" w:space="0" w:color="auto"/>
              <w:left w:val="single" w:sz="4" w:space="0" w:color="auto"/>
              <w:bottom w:val="single" w:sz="4" w:space="0" w:color="auto"/>
            </w:tcBorders>
            <w:shd w:val="clear" w:color="auto" w:fill="auto"/>
          </w:tcPr>
          <w:p w:rsidR="00912691" w:rsidRDefault="001950FF">
            <w:pPr>
              <w:pStyle w:val="a9"/>
            </w:pPr>
            <w:r>
              <w:t>ОК 12</w:t>
            </w:r>
          </w:p>
        </w:tc>
        <w:tc>
          <w:tcPr>
            <w:tcW w:w="3662" w:type="dxa"/>
            <w:tcBorders>
              <w:top w:val="single" w:sz="4" w:space="0" w:color="auto"/>
              <w:left w:val="single" w:sz="4" w:space="0" w:color="auto"/>
              <w:bottom w:val="single" w:sz="4" w:space="0" w:color="auto"/>
            </w:tcBorders>
            <w:shd w:val="clear" w:color="auto" w:fill="auto"/>
          </w:tcPr>
          <w:p w:rsidR="00912691" w:rsidRDefault="001950FF">
            <w:pPr>
              <w:pStyle w:val="a9"/>
              <w:tabs>
                <w:tab w:val="left" w:pos="1949"/>
                <w:tab w:val="left" w:pos="3197"/>
              </w:tabs>
            </w:pPr>
            <w:r>
              <w:t>Использовать</w:t>
            </w:r>
            <w:r>
              <w:tab/>
              <w:t>знания</w:t>
            </w:r>
            <w:r>
              <w:tab/>
              <w:t>по</w:t>
            </w:r>
          </w:p>
          <w:p w:rsidR="00912691" w:rsidRDefault="001950FF">
            <w:pPr>
              <w:pStyle w:val="a9"/>
              <w:tabs>
                <w:tab w:val="left" w:pos="2093"/>
              </w:tabs>
            </w:pPr>
            <w:r>
              <w:t>финансовой</w:t>
            </w:r>
            <w:r>
              <w:tab/>
              <w:t>грамотности,</w:t>
            </w:r>
          </w:p>
          <w:p w:rsidR="00912691" w:rsidRDefault="001950FF">
            <w:pPr>
              <w:pStyle w:val="a9"/>
              <w:tabs>
                <w:tab w:val="left" w:pos="3336"/>
              </w:tabs>
            </w:pPr>
            <w:r>
              <w:t>планировать предпринимательскую деятельность</w:t>
            </w:r>
            <w:r>
              <w:tab/>
              <w:t>в</w:t>
            </w:r>
          </w:p>
          <w:p w:rsidR="00912691" w:rsidRDefault="001950FF">
            <w:pPr>
              <w:pStyle w:val="a9"/>
            </w:pPr>
            <w:r>
              <w:t>профессиональной сфере.</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знать:</w:t>
            </w:r>
          </w:p>
          <w:p w:rsidR="00912691" w:rsidRDefault="001950FF">
            <w:pPr>
              <w:pStyle w:val="a9"/>
              <w:tabs>
                <w:tab w:val="left" w:pos="1565"/>
                <w:tab w:val="left" w:pos="2813"/>
                <w:tab w:val="left" w:pos="4138"/>
              </w:tabs>
              <w:jc w:val="both"/>
            </w:pPr>
            <w:r>
              <w:t>социальные</w:t>
            </w:r>
            <w:r>
              <w:tab/>
              <w:t>свойства</w:t>
            </w:r>
            <w:r>
              <w:tab/>
              <w:t>человека,</w:t>
            </w:r>
            <w:r>
              <w:tab/>
              <w:t>его</w:t>
            </w:r>
          </w:p>
          <w:p w:rsidR="00912691" w:rsidRDefault="001950FF">
            <w:pPr>
              <w:pStyle w:val="a9"/>
              <w:jc w:val="both"/>
            </w:pPr>
            <w:r>
              <w:t>взаимодействие с другими людьми;</w:t>
            </w:r>
          </w:p>
          <w:p w:rsidR="00912691" w:rsidRDefault="001950FF">
            <w:pPr>
              <w:pStyle w:val="a9"/>
              <w:jc w:val="both"/>
            </w:pPr>
            <w:r>
              <w:t>сущность общества как формы совместной деятельности людей;</w:t>
            </w:r>
          </w:p>
          <w:p w:rsidR="00912691" w:rsidRDefault="001950FF">
            <w:pPr>
              <w:pStyle w:val="a9"/>
              <w:jc w:val="both"/>
            </w:pPr>
            <w:r>
              <w:t>характерные черты и признаки основных сфер жизни общества;</w:t>
            </w:r>
          </w:p>
          <w:p w:rsidR="00912691" w:rsidRDefault="001950FF">
            <w:pPr>
              <w:pStyle w:val="a9"/>
              <w:jc w:val="both"/>
            </w:pPr>
            <w:r>
              <w:t>содержание и значение социальных норм, регулирующих общественные отношения;</w:t>
            </w:r>
          </w:p>
          <w:p w:rsidR="00912691" w:rsidRDefault="001950FF">
            <w:pPr>
              <w:pStyle w:val="a9"/>
              <w:jc w:val="both"/>
            </w:pPr>
            <w:r>
              <w:rPr>
                <w:b/>
                <w:bCs/>
              </w:rPr>
              <w:t>уметь:</w:t>
            </w:r>
          </w:p>
          <w:p w:rsidR="00912691" w:rsidRDefault="001950FF">
            <w:pPr>
              <w:pStyle w:val="a9"/>
              <w:jc w:val="both"/>
            </w:pPr>
            <w:r>
              <w:t>описывать основные социальные объекты, выделяя их существенные признаки;</w:t>
            </w:r>
          </w:p>
          <w:p w:rsidR="00912691" w:rsidRDefault="001950FF">
            <w:pPr>
              <w:pStyle w:val="a9"/>
              <w:tabs>
                <w:tab w:val="left" w:pos="1378"/>
                <w:tab w:val="left" w:pos="2179"/>
              </w:tabs>
              <w:jc w:val="both"/>
            </w:pPr>
            <w:r>
              <w:t>человека</w:t>
            </w:r>
            <w:r>
              <w:tab/>
              <w:t>как</w:t>
            </w:r>
            <w:r>
              <w:tab/>
              <w:t>социально-деятельное</w:t>
            </w:r>
          </w:p>
          <w:p w:rsidR="00912691" w:rsidRDefault="001950FF">
            <w:pPr>
              <w:pStyle w:val="a9"/>
              <w:jc w:val="both"/>
            </w:pPr>
            <w:r>
              <w:t>существо;</w:t>
            </w:r>
          </w:p>
          <w:p w:rsidR="00912691" w:rsidRDefault="001950FF">
            <w:pPr>
              <w:pStyle w:val="a9"/>
              <w:jc w:val="both"/>
            </w:pPr>
            <w:r>
              <w:t>основные социальные роли;</w:t>
            </w:r>
          </w:p>
          <w:p w:rsidR="00912691" w:rsidRDefault="001950FF">
            <w:pPr>
              <w:pStyle w:val="a9"/>
              <w:tabs>
                <w:tab w:val="right" w:pos="4450"/>
              </w:tabs>
              <w:jc w:val="both"/>
            </w:pPr>
            <w:r>
              <w:t>сравнивать социальные объекты, суждения об обществе и человеке,</w:t>
            </w:r>
            <w:r>
              <w:tab/>
              <w:t>выявлять их</w:t>
            </w:r>
          </w:p>
          <w:p w:rsidR="00912691" w:rsidRDefault="001950FF">
            <w:pPr>
              <w:pStyle w:val="a9"/>
              <w:jc w:val="both"/>
            </w:pPr>
            <w:r>
              <w:t>общие черты и различия;</w:t>
            </w:r>
          </w:p>
          <w:p w:rsidR="00912691" w:rsidRDefault="001950FF">
            <w:pPr>
              <w:pStyle w:val="a9"/>
              <w:tabs>
                <w:tab w:val="left" w:pos="1560"/>
                <w:tab w:val="right" w:pos="4450"/>
              </w:tabs>
              <w:jc w:val="both"/>
            </w:pPr>
            <w:r>
              <w:t>объяснять</w:t>
            </w:r>
            <w:r>
              <w:tab/>
              <w:t>взаимосвязи</w:t>
            </w:r>
            <w:r>
              <w:tab/>
              <w:t>изученных</w:t>
            </w:r>
          </w:p>
          <w:p w:rsidR="00912691" w:rsidRDefault="001950FF">
            <w:pPr>
              <w:pStyle w:val="a9"/>
              <w:tabs>
                <w:tab w:val="left" w:pos="1906"/>
                <w:tab w:val="right" w:pos="4450"/>
              </w:tabs>
              <w:jc w:val="both"/>
            </w:pPr>
            <w:r>
              <w:t>социальных</w:t>
            </w:r>
            <w:r>
              <w:tab/>
              <w:t>объектов</w:t>
            </w:r>
            <w:r>
              <w:tab/>
              <w:t>(включая</w:t>
            </w:r>
          </w:p>
          <w:p w:rsidR="00912691" w:rsidRDefault="001950FF">
            <w:pPr>
              <w:pStyle w:val="a9"/>
              <w:tabs>
                <w:tab w:val="right" w:pos="4435"/>
              </w:tabs>
              <w:jc w:val="both"/>
            </w:pPr>
            <w:r>
              <w:t>взаимодействия общества</w:t>
            </w:r>
            <w:r>
              <w:tab/>
              <w:t>и природы,</w:t>
            </w:r>
          </w:p>
          <w:p w:rsidR="00912691" w:rsidRDefault="001950FF">
            <w:pPr>
              <w:pStyle w:val="a9"/>
              <w:tabs>
                <w:tab w:val="right" w:pos="4459"/>
              </w:tabs>
              <w:jc w:val="both"/>
            </w:pPr>
            <w:r>
              <w:t>человека и общества, сфер</w:t>
            </w:r>
            <w:r>
              <w:tab/>
              <w:t>общественной</w:t>
            </w:r>
          </w:p>
          <w:p w:rsidR="00912691" w:rsidRDefault="001950FF">
            <w:pPr>
              <w:pStyle w:val="a9"/>
              <w:jc w:val="both"/>
            </w:pPr>
            <w:r>
              <w:t>жизни, гражданина и государства);</w:t>
            </w:r>
          </w:p>
          <w:p w:rsidR="00912691" w:rsidRDefault="001950FF">
            <w:pPr>
              <w:pStyle w:val="a9"/>
              <w:tabs>
                <w:tab w:val="left" w:pos="2102"/>
                <w:tab w:val="left" w:pos="3230"/>
              </w:tabs>
              <w:jc w:val="both"/>
            </w:pPr>
            <w:r>
              <w:t>приводить примеры социальных объектов определенного</w:t>
            </w:r>
            <w:r>
              <w:tab/>
              <w:t>типа,</w:t>
            </w:r>
            <w:r>
              <w:tab/>
              <w:t>социальных</w:t>
            </w:r>
          </w:p>
          <w:p w:rsidR="00912691" w:rsidRDefault="001950FF">
            <w:pPr>
              <w:pStyle w:val="a9"/>
              <w:tabs>
                <w:tab w:val="left" w:pos="1594"/>
                <w:tab w:val="left" w:pos="2981"/>
              </w:tabs>
              <w:jc w:val="both"/>
            </w:pPr>
            <w:r>
              <w:t>отношений,</w:t>
            </w:r>
            <w:r>
              <w:tab/>
              <w:t>ситуаций,</w:t>
            </w:r>
            <w:r>
              <w:tab/>
              <w:t>регулируемых</w:t>
            </w:r>
          </w:p>
          <w:p w:rsidR="00912691" w:rsidRDefault="001950FF">
            <w:pPr>
              <w:pStyle w:val="a9"/>
              <w:jc w:val="both"/>
            </w:pPr>
            <w:r>
              <w:t>различными видами социальных норм, деятельности людей в различных сферах;</w:t>
            </w:r>
          </w:p>
          <w:p w:rsidR="00912691" w:rsidRDefault="001950FF">
            <w:pPr>
              <w:pStyle w:val="a9"/>
              <w:tabs>
                <w:tab w:val="left" w:pos="1771"/>
                <w:tab w:val="left" w:pos="2885"/>
              </w:tabs>
              <w:jc w:val="both"/>
            </w:pPr>
            <w:r>
              <w:t>оценивать поведение людей с точки зрения социальных</w:t>
            </w:r>
            <w:r>
              <w:tab/>
              <w:t>норм,</w:t>
            </w:r>
            <w:r>
              <w:tab/>
              <w:t>экономической</w:t>
            </w:r>
          </w:p>
          <w:p w:rsidR="00912691" w:rsidRDefault="001950FF">
            <w:pPr>
              <w:pStyle w:val="a9"/>
            </w:pPr>
            <w:r>
              <w:t>рациональности;</w:t>
            </w:r>
          </w:p>
          <w:p w:rsidR="00912691" w:rsidRDefault="001950FF">
            <w:pPr>
              <w:pStyle w:val="a9"/>
              <w:tabs>
                <w:tab w:val="left" w:pos="1670"/>
                <w:tab w:val="left" w:pos="3048"/>
                <w:tab w:val="left" w:pos="4349"/>
              </w:tabs>
              <w:jc w:val="both"/>
            </w:pPr>
            <w:r>
              <w:t>решать в рамках изученного материала познавательные и практические задачи, отражающие</w:t>
            </w:r>
            <w:r>
              <w:tab/>
              <w:t>типичные</w:t>
            </w:r>
            <w:r>
              <w:tab/>
              <w:t>ситуации</w:t>
            </w:r>
            <w:r>
              <w:tab/>
              <w:t>в</w:t>
            </w:r>
          </w:p>
          <w:p w:rsidR="00912691" w:rsidRDefault="001950FF">
            <w:pPr>
              <w:pStyle w:val="a9"/>
              <w:jc w:val="both"/>
            </w:pPr>
            <w:r>
              <w:t>различных сферах деятельности человека;</w:t>
            </w:r>
          </w:p>
          <w:p w:rsidR="00912691" w:rsidRDefault="001950FF">
            <w:pPr>
              <w:pStyle w:val="a9"/>
              <w:tabs>
                <w:tab w:val="left" w:pos="2035"/>
                <w:tab w:val="left" w:pos="3264"/>
              </w:tabs>
              <w:jc w:val="both"/>
            </w:pPr>
            <w:r>
              <w:t>осуществлять</w:t>
            </w:r>
            <w:r>
              <w:tab/>
              <w:t>поиск</w:t>
            </w:r>
            <w:r>
              <w:tab/>
              <w:t>социальной</w:t>
            </w:r>
          </w:p>
          <w:p w:rsidR="00912691" w:rsidRDefault="001950FF">
            <w:pPr>
              <w:pStyle w:val="a9"/>
              <w:tabs>
                <w:tab w:val="left" w:pos="1646"/>
                <w:tab w:val="left" w:pos="2232"/>
                <w:tab w:val="left" w:pos="3518"/>
                <w:tab w:val="left" w:pos="4344"/>
              </w:tabs>
              <w:jc w:val="both"/>
            </w:pPr>
            <w:r>
              <w:t>информации</w:t>
            </w:r>
            <w:r>
              <w:tab/>
              <w:t>по</w:t>
            </w:r>
            <w:r>
              <w:tab/>
              <w:t>заданной</w:t>
            </w:r>
            <w:r>
              <w:tab/>
              <w:t>теме</w:t>
            </w:r>
            <w:r>
              <w:tab/>
              <w:t>в</w:t>
            </w:r>
          </w:p>
          <w:p w:rsidR="00912691" w:rsidRDefault="001950FF">
            <w:pPr>
              <w:pStyle w:val="a9"/>
              <w:tabs>
                <w:tab w:val="left" w:pos="1565"/>
                <w:tab w:val="left" w:pos="3206"/>
              </w:tabs>
              <w:jc w:val="both"/>
            </w:pPr>
            <w:r>
              <w:t>различных</w:t>
            </w:r>
            <w:r>
              <w:tab/>
              <w:t>источниках</w:t>
            </w:r>
            <w:r>
              <w:tab/>
              <w:t>(материалах</w:t>
            </w:r>
          </w:p>
          <w:p w:rsidR="00912691" w:rsidRDefault="001950FF">
            <w:pPr>
              <w:pStyle w:val="a9"/>
              <w:tabs>
                <w:tab w:val="left" w:pos="1157"/>
                <w:tab w:val="left" w:pos="1670"/>
                <w:tab w:val="left" w:pos="2770"/>
              </w:tabs>
              <w:jc w:val="both"/>
            </w:pPr>
            <w:r>
              <w:t>средств массовой информации, учебных текстах</w:t>
            </w:r>
            <w:r>
              <w:tab/>
              <w:t>и</w:t>
            </w:r>
            <w:r>
              <w:tab/>
              <w:t>других</w:t>
            </w:r>
            <w:r>
              <w:tab/>
              <w:t>адаптированных</w:t>
            </w:r>
          </w:p>
          <w:p w:rsidR="00912691" w:rsidRDefault="001950FF">
            <w:pPr>
              <w:pStyle w:val="a9"/>
              <w:jc w:val="both"/>
            </w:pPr>
            <w:r>
              <w:t>источниках), различать в социальной информации факты и мнения;</w:t>
            </w:r>
          </w:p>
          <w:p w:rsidR="00912691" w:rsidRDefault="001950FF">
            <w:pPr>
              <w:pStyle w:val="a9"/>
              <w:jc w:val="both"/>
            </w:pPr>
            <w:r>
              <w:t>самостоятельно составлять простейшие виды правовых документов (заявления, доверенности);</w:t>
            </w:r>
          </w:p>
          <w:p w:rsidR="00912691" w:rsidRDefault="001950FF">
            <w:pPr>
              <w:pStyle w:val="a9"/>
              <w:tabs>
                <w:tab w:val="left" w:pos="1397"/>
                <w:tab w:val="left" w:pos="3101"/>
                <w:tab w:val="left" w:pos="3518"/>
              </w:tabs>
              <w:jc w:val="both"/>
            </w:pPr>
            <w: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w:t>
            </w:r>
            <w:r>
              <w:tab/>
              <w:t>нравственной</w:t>
            </w:r>
            <w:r>
              <w:tab/>
              <w:t>и</w:t>
            </w:r>
            <w:r>
              <w:tab/>
              <w:t>правовой</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662"/>
        <w:gridCol w:w="4690"/>
      </w:tblGrid>
      <w:tr w:rsidR="00912691">
        <w:tblPrEx>
          <w:tblCellMar>
            <w:top w:w="0" w:type="dxa"/>
            <w:bottom w:w="0" w:type="dxa"/>
          </w:tblCellMar>
        </w:tblPrEx>
        <w:trPr>
          <w:trHeight w:hRule="exact" w:val="1958"/>
          <w:jc w:val="center"/>
        </w:trPr>
        <w:tc>
          <w:tcPr>
            <w:tcW w:w="127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tabs>
                <w:tab w:val="left" w:pos="1478"/>
              </w:tabs>
              <w:jc w:val="both"/>
            </w:pPr>
            <w:r>
              <w:t>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w:t>
            </w:r>
            <w:r>
              <w:tab/>
              <w:t>использования социальной</w:t>
            </w:r>
          </w:p>
          <w:p w:rsidR="00912691" w:rsidRDefault="001950FF">
            <w:pPr>
              <w:pStyle w:val="a9"/>
              <w:tabs>
                <w:tab w:val="left" w:pos="1642"/>
                <w:tab w:val="left" w:pos="3394"/>
              </w:tabs>
              <w:jc w:val="both"/>
            </w:pPr>
            <w:r>
              <w:t>информации,</w:t>
            </w:r>
            <w:r>
              <w:tab/>
              <w:t>сознательного</w:t>
            </w:r>
            <w:r>
              <w:tab/>
              <w:t>неприятия</w:t>
            </w:r>
          </w:p>
          <w:p w:rsidR="00912691" w:rsidRDefault="001950FF">
            <w:pPr>
              <w:pStyle w:val="a9"/>
            </w:pPr>
            <w:r>
              <w:t>антиобщественного поведения.</w:t>
            </w:r>
          </w:p>
        </w:tc>
      </w:tr>
    </w:tbl>
    <w:p w:rsidR="00912691" w:rsidRDefault="00912691">
      <w:pPr>
        <w:spacing w:after="239" w:line="1" w:lineRule="exact"/>
      </w:pPr>
    </w:p>
    <w:p w:rsidR="00912691" w:rsidRDefault="001950FF">
      <w:pPr>
        <w:pStyle w:val="a7"/>
        <w:jc w:val="both"/>
      </w:pPr>
      <w:r>
        <w:t>Основные виды профессиональности деятельности и профессиональные компетенции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554"/>
        <w:gridCol w:w="4546"/>
      </w:tblGrid>
      <w:tr w:rsidR="00912691">
        <w:tblPrEx>
          <w:tblCellMar>
            <w:top w:w="0" w:type="dxa"/>
            <w:bottom w:w="0" w:type="dxa"/>
          </w:tblCellMar>
        </w:tblPrEx>
        <w:trPr>
          <w:trHeight w:hRule="exact" w:val="523"/>
          <w:jc w:val="center"/>
        </w:trPr>
        <w:tc>
          <w:tcPr>
            <w:tcW w:w="2525" w:type="dxa"/>
            <w:tcBorders>
              <w:top w:val="single" w:sz="4" w:space="0" w:color="auto"/>
              <w:left w:val="single" w:sz="4" w:space="0" w:color="auto"/>
            </w:tcBorders>
            <w:shd w:val="clear" w:color="auto" w:fill="auto"/>
            <w:vAlign w:val="bottom"/>
          </w:tcPr>
          <w:p w:rsidR="00912691" w:rsidRDefault="001950FF">
            <w:pPr>
              <w:pStyle w:val="a9"/>
              <w:jc w:val="center"/>
              <w:rPr>
                <w:sz w:val="22"/>
                <w:szCs w:val="22"/>
              </w:rPr>
            </w:pPr>
            <w:r>
              <w:rPr>
                <w:sz w:val="22"/>
                <w:szCs w:val="22"/>
              </w:rPr>
              <w:t>Основные виды деятельности</w:t>
            </w:r>
          </w:p>
        </w:tc>
        <w:tc>
          <w:tcPr>
            <w:tcW w:w="2554" w:type="dxa"/>
            <w:tcBorders>
              <w:top w:val="single" w:sz="4" w:space="0" w:color="auto"/>
              <w:left w:val="single" w:sz="4" w:space="0" w:color="auto"/>
            </w:tcBorders>
            <w:shd w:val="clear" w:color="auto" w:fill="auto"/>
            <w:vAlign w:val="bottom"/>
          </w:tcPr>
          <w:p w:rsidR="00912691" w:rsidRDefault="001950FF">
            <w:pPr>
              <w:pStyle w:val="a9"/>
              <w:jc w:val="center"/>
              <w:rPr>
                <w:sz w:val="22"/>
                <w:szCs w:val="22"/>
              </w:rPr>
            </w:pPr>
            <w:r>
              <w:rPr>
                <w:sz w:val="22"/>
                <w:szCs w:val="22"/>
              </w:rPr>
              <w:t>Код и наименование компетенции</w:t>
            </w:r>
          </w:p>
        </w:tc>
        <w:tc>
          <w:tcPr>
            <w:tcW w:w="4546" w:type="dxa"/>
            <w:tcBorders>
              <w:top w:val="single" w:sz="4" w:space="0" w:color="auto"/>
              <w:left w:val="single" w:sz="4" w:space="0" w:color="auto"/>
              <w:right w:val="single" w:sz="4" w:space="0" w:color="auto"/>
            </w:tcBorders>
            <w:shd w:val="clear" w:color="auto" w:fill="auto"/>
          </w:tcPr>
          <w:p w:rsidR="00912691" w:rsidRDefault="001950FF">
            <w:pPr>
              <w:pStyle w:val="a9"/>
              <w:jc w:val="center"/>
              <w:rPr>
                <w:sz w:val="22"/>
                <w:szCs w:val="22"/>
              </w:rPr>
            </w:pPr>
            <w:r>
              <w:rPr>
                <w:sz w:val="22"/>
                <w:szCs w:val="22"/>
              </w:rPr>
              <w:t>Показатели освоения компетенции</w:t>
            </w:r>
          </w:p>
        </w:tc>
      </w:tr>
      <w:tr w:rsidR="00912691">
        <w:tblPrEx>
          <w:tblCellMar>
            <w:top w:w="0" w:type="dxa"/>
            <w:bottom w:w="0" w:type="dxa"/>
          </w:tblCellMar>
        </w:tblPrEx>
        <w:trPr>
          <w:trHeight w:hRule="exact" w:val="11088"/>
          <w:jc w:val="center"/>
        </w:trPr>
        <w:tc>
          <w:tcPr>
            <w:tcW w:w="2525" w:type="dxa"/>
            <w:tcBorders>
              <w:top w:val="single" w:sz="4" w:space="0" w:color="auto"/>
              <w:left w:val="single" w:sz="4" w:space="0" w:color="auto"/>
              <w:bottom w:val="single" w:sz="4" w:space="0" w:color="auto"/>
            </w:tcBorders>
            <w:shd w:val="clear" w:color="auto" w:fill="auto"/>
          </w:tcPr>
          <w:p w:rsidR="00912691" w:rsidRDefault="001950FF">
            <w:pPr>
              <w:pStyle w:val="a9"/>
              <w:tabs>
                <w:tab w:val="right" w:pos="2299"/>
              </w:tabs>
            </w:pPr>
            <w:r>
              <w:t>Исполнительская деятельность (репетиционно</w:t>
            </w:r>
            <w:r>
              <w:softHyphen/>
              <w:t>концертная деятельность</w:t>
            </w:r>
            <w:r>
              <w:tab/>
              <w:t>в</w:t>
            </w:r>
          </w:p>
          <w:p w:rsidR="00912691" w:rsidRDefault="001950FF">
            <w:pPr>
              <w:pStyle w:val="a9"/>
              <w:tabs>
                <w:tab w:val="right" w:pos="2290"/>
              </w:tabs>
            </w:pPr>
            <w:r>
              <w:t>качестве</w:t>
            </w:r>
            <w:r>
              <w:tab/>
              <w:t>артиста</w:t>
            </w:r>
          </w:p>
          <w:p w:rsidR="00912691" w:rsidRDefault="001950FF">
            <w:pPr>
              <w:pStyle w:val="a9"/>
              <w:tabs>
                <w:tab w:val="right" w:pos="2290"/>
              </w:tabs>
            </w:pPr>
            <w:r>
              <w:t>хора,</w:t>
            </w:r>
            <w:r>
              <w:tab/>
              <w:t>ансамбля,</w:t>
            </w:r>
          </w:p>
          <w:p w:rsidR="00912691" w:rsidRDefault="001950FF">
            <w:pPr>
              <w:pStyle w:val="a9"/>
            </w:pPr>
            <w:r>
              <w:t>солиста на различных сценических площадках).</w:t>
            </w:r>
          </w:p>
        </w:tc>
        <w:tc>
          <w:tcPr>
            <w:tcW w:w="2554"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left" w:pos="2073"/>
              </w:tabs>
              <w:ind w:firstLine="820"/>
              <w:jc w:val="both"/>
            </w:pPr>
            <w:r>
              <w:t>ПК</w:t>
            </w:r>
            <w:r>
              <w:tab/>
              <w:t>1.1.</w:t>
            </w:r>
          </w:p>
          <w:p w:rsidR="00912691" w:rsidRDefault="001950FF">
            <w:pPr>
              <w:pStyle w:val="a9"/>
              <w:tabs>
                <w:tab w:val="left" w:pos="2218"/>
              </w:tabs>
            </w:pPr>
            <w:r>
              <w:t>Целостно и грамотно воспринимать</w:t>
            </w:r>
            <w:r>
              <w:tab/>
              <w:t>и</w:t>
            </w:r>
          </w:p>
          <w:p w:rsidR="00912691" w:rsidRDefault="001950FF">
            <w:pPr>
              <w:pStyle w:val="a9"/>
              <w:tabs>
                <w:tab w:val="right" w:pos="2314"/>
              </w:tabs>
            </w:pPr>
            <w:r>
              <w:t>исполнять музыкальные произведения, самостоятельно осваивать</w:t>
            </w:r>
            <w:r>
              <w:tab/>
              <w:t>сольный,</w:t>
            </w:r>
          </w:p>
          <w:p w:rsidR="00912691" w:rsidRDefault="001950FF">
            <w:pPr>
              <w:pStyle w:val="a9"/>
              <w:tabs>
                <w:tab w:val="right" w:pos="2338"/>
              </w:tabs>
            </w:pPr>
            <w:r>
              <w:t>хоровой</w:t>
            </w:r>
            <w:r>
              <w:tab/>
              <w:t>и</w:t>
            </w:r>
          </w:p>
          <w:p w:rsidR="00912691" w:rsidRDefault="001950FF">
            <w:pPr>
              <w:pStyle w:val="a9"/>
              <w:tabs>
                <w:tab w:val="right" w:pos="2323"/>
              </w:tabs>
            </w:pPr>
            <w:r>
              <w:t>ансамблевый репертуар</w:t>
            </w:r>
            <w:r>
              <w:tab/>
              <w:t>(в</w:t>
            </w:r>
          </w:p>
          <w:p w:rsidR="00912691" w:rsidRDefault="001950FF">
            <w:pPr>
              <w:pStyle w:val="a9"/>
              <w:tabs>
                <w:tab w:val="right" w:pos="2323"/>
              </w:tabs>
            </w:pPr>
            <w:r>
              <w:t>соответствии</w:t>
            </w:r>
            <w:r>
              <w:tab/>
              <w:t>с</w:t>
            </w:r>
          </w:p>
          <w:p w:rsidR="00912691" w:rsidRDefault="001950FF">
            <w:pPr>
              <w:pStyle w:val="a9"/>
            </w:pPr>
            <w:r>
              <w:t>программными требованиями).</w:t>
            </w:r>
          </w:p>
          <w:p w:rsidR="00912691" w:rsidRDefault="001950FF">
            <w:pPr>
              <w:pStyle w:val="a9"/>
              <w:tabs>
                <w:tab w:val="left" w:pos="2102"/>
              </w:tabs>
              <w:ind w:firstLine="820"/>
              <w:jc w:val="both"/>
            </w:pPr>
            <w:r>
              <w:t>ПК</w:t>
            </w:r>
            <w:r>
              <w:tab/>
              <w:t>1.2.</w:t>
            </w:r>
          </w:p>
          <w:p w:rsidR="00912691" w:rsidRDefault="001950FF">
            <w:pPr>
              <w:pStyle w:val="a9"/>
              <w:tabs>
                <w:tab w:val="left" w:pos="2213"/>
              </w:tabs>
            </w:pPr>
            <w:r>
              <w:t>Осуществлять исполнительскую деятельность</w:t>
            </w:r>
            <w:r>
              <w:tab/>
              <w:t>и</w:t>
            </w:r>
          </w:p>
          <w:p w:rsidR="00912691" w:rsidRDefault="001950FF">
            <w:pPr>
              <w:pStyle w:val="a9"/>
              <w:tabs>
                <w:tab w:val="left" w:pos="984"/>
                <w:tab w:val="left" w:pos="1392"/>
              </w:tabs>
            </w:pPr>
            <w:r>
              <w:t>репетиционную работу</w:t>
            </w:r>
            <w:r>
              <w:tab/>
              <w:t>в</w:t>
            </w:r>
            <w:r>
              <w:tab/>
              <w:t>условиях</w:t>
            </w:r>
          </w:p>
          <w:p w:rsidR="00912691" w:rsidRDefault="001950FF">
            <w:pPr>
              <w:pStyle w:val="a9"/>
              <w:tabs>
                <w:tab w:val="left" w:pos="2222"/>
              </w:tabs>
            </w:pPr>
            <w:r>
              <w:t>концертной организации</w:t>
            </w:r>
            <w:r>
              <w:tab/>
              <w:t>в</w:t>
            </w:r>
          </w:p>
          <w:p w:rsidR="00912691" w:rsidRDefault="001950FF">
            <w:pPr>
              <w:pStyle w:val="a9"/>
              <w:jc w:val="both"/>
            </w:pPr>
            <w:r>
              <w:t>народных хоровых и ансамблевых коллективах.</w:t>
            </w:r>
          </w:p>
          <w:p w:rsidR="00912691" w:rsidRDefault="001950FF">
            <w:pPr>
              <w:pStyle w:val="a9"/>
              <w:tabs>
                <w:tab w:val="left" w:pos="2073"/>
              </w:tabs>
              <w:ind w:firstLine="820"/>
              <w:jc w:val="both"/>
            </w:pPr>
            <w:r>
              <w:t>ПК</w:t>
            </w:r>
            <w:r>
              <w:tab/>
              <w:t>1.3.</w:t>
            </w:r>
          </w:p>
          <w:p w:rsidR="00912691" w:rsidRDefault="001950FF">
            <w:pPr>
              <w:pStyle w:val="a9"/>
              <w:tabs>
                <w:tab w:val="left" w:pos="2232"/>
              </w:tabs>
            </w:pPr>
            <w:r>
              <w:t>Применять</w:t>
            </w:r>
            <w:r>
              <w:tab/>
              <w:t>в</w:t>
            </w:r>
          </w:p>
          <w:p w:rsidR="00912691" w:rsidRDefault="001950FF">
            <w:pPr>
              <w:pStyle w:val="a9"/>
              <w:tabs>
                <w:tab w:val="left" w:pos="1786"/>
              </w:tabs>
            </w:pPr>
            <w:r>
              <w:t>исполнительской деятельности технические средства звукозаписи,</w:t>
            </w:r>
            <w:r>
              <w:tab/>
              <w:t>вести</w:t>
            </w:r>
          </w:p>
          <w:p w:rsidR="00912691" w:rsidRDefault="001950FF">
            <w:pPr>
              <w:pStyle w:val="a9"/>
            </w:pPr>
            <w:r>
              <w:t>репетиционную работу и запись в условиях студии.</w:t>
            </w:r>
          </w:p>
          <w:p w:rsidR="00912691" w:rsidRDefault="001950FF">
            <w:pPr>
              <w:pStyle w:val="a9"/>
              <w:tabs>
                <w:tab w:val="left" w:pos="2073"/>
              </w:tabs>
              <w:ind w:firstLine="820"/>
              <w:jc w:val="both"/>
            </w:pPr>
            <w:r>
              <w:t>ПК</w:t>
            </w:r>
            <w:r>
              <w:tab/>
              <w:t>1.4.</w:t>
            </w:r>
          </w:p>
          <w:p w:rsidR="00912691" w:rsidRDefault="001950FF">
            <w:pPr>
              <w:pStyle w:val="a9"/>
              <w:tabs>
                <w:tab w:val="left" w:pos="2218"/>
              </w:tabs>
            </w:pPr>
            <w:r>
              <w:t>Выполнять теоретический</w:t>
            </w:r>
            <w:r>
              <w:tab/>
              <w:t>и</w:t>
            </w:r>
          </w:p>
          <w:p w:rsidR="00912691" w:rsidRDefault="001950FF">
            <w:pPr>
              <w:pStyle w:val="a9"/>
            </w:pPr>
            <w:r>
              <w:t>исполнительский анализ музыкального произведения,</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both"/>
            </w:pPr>
            <w:r>
              <w:rPr>
                <w:b/>
                <w:bCs/>
              </w:rPr>
              <w:t>Практический опыт:</w:t>
            </w:r>
          </w:p>
          <w:p w:rsidR="00912691" w:rsidRDefault="001950FF">
            <w:pPr>
              <w:pStyle w:val="a9"/>
              <w:tabs>
                <w:tab w:val="left" w:pos="2069"/>
                <w:tab w:val="left" w:pos="3605"/>
              </w:tabs>
              <w:jc w:val="both"/>
            </w:pPr>
            <w:r>
              <w:t>чтения с листа и транспонирования сольных и ансамблевых вокальных произведений</w:t>
            </w:r>
            <w:r>
              <w:tab/>
              <w:t>среднего</w:t>
            </w:r>
            <w:r>
              <w:tab/>
              <w:t>уровня</w:t>
            </w:r>
          </w:p>
          <w:p w:rsidR="00912691" w:rsidRDefault="001950FF">
            <w:pPr>
              <w:pStyle w:val="a9"/>
              <w:jc w:val="both"/>
            </w:pPr>
            <w:r>
              <w:t>трудности;</w:t>
            </w:r>
          </w:p>
          <w:p w:rsidR="00912691" w:rsidRDefault="001950FF">
            <w:pPr>
              <w:pStyle w:val="a9"/>
              <w:tabs>
                <w:tab w:val="left" w:pos="2611"/>
                <w:tab w:val="left" w:pos="4219"/>
              </w:tabs>
              <w:jc w:val="both"/>
            </w:pPr>
            <w:r>
              <w:t>самостоятельной</w:t>
            </w:r>
            <w:r>
              <w:tab/>
              <w:t>работы</w:t>
            </w:r>
            <w:r>
              <w:tab/>
              <w:t>с</w:t>
            </w:r>
          </w:p>
          <w:p w:rsidR="00912691" w:rsidRDefault="001950FF">
            <w:pPr>
              <w:pStyle w:val="a9"/>
              <w:tabs>
                <w:tab w:val="left" w:pos="1949"/>
                <w:tab w:val="left" w:pos="2750"/>
              </w:tabs>
              <w:jc w:val="both"/>
            </w:pPr>
            <w:r>
              <w:t>произведениями разных жанров, в соответствии</w:t>
            </w:r>
            <w:r>
              <w:tab/>
              <w:t>с</w:t>
            </w:r>
            <w:r>
              <w:tab/>
              <w:t>программными</w:t>
            </w:r>
          </w:p>
          <w:p w:rsidR="00912691" w:rsidRDefault="001950FF">
            <w:pPr>
              <w:pStyle w:val="a9"/>
              <w:jc w:val="both"/>
            </w:pPr>
            <w:r>
              <w:t>требованиями;</w:t>
            </w:r>
          </w:p>
          <w:p w:rsidR="00912691" w:rsidRDefault="001950FF">
            <w:pPr>
              <w:pStyle w:val="a9"/>
              <w:jc w:val="both"/>
            </w:pPr>
            <w:r>
              <w:t>чтения ансамблевых и хоровых партитур; ведения учебно-репетиционной работы;</w:t>
            </w:r>
          </w:p>
          <w:p w:rsidR="00912691" w:rsidRDefault="001950FF">
            <w:pPr>
              <w:pStyle w:val="a9"/>
              <w:jc w:val="both"/>
            </w:pPr>
            <w:r>
              <w:t>применения фортепиано в работе над сольными и ансамблевыми вокальными произведениями;</w:t>
            </w:r>
          </w:p>
          <w:p w:rsidR="00912691" w:rsidRDefault="001950FF">
            <w:pPr>
              <w:pStyle w:val="a9"/>
              <w:tabs>
                <w:tab w:val="left" w:pos="1949"/>
                <w:tab w:val="left" w:pos="2750"/>
              </w:tabs>
              <w:jc w:val="both"/>
            </w:pPr>
            <w:r>
              <w:t>аккомпанемента голосу в работе над произведениями разных жанров (в соответствии</w:t>
            </w:r>
            <w:r>
              <w:tab/>
              <w:t>с</w:t>
            </w:r>
            <w:r>
              <w:tab/>
              <w:t>программными</w:t>
            </w:r>
          </w:p>
          <w:p w:rsidR="00912691" w:rsidRDefault="001950FF">
            <w:pPr>
              <w:pStyle w:val="a9"/>
              <w:jc w:val="both"/>
            </w:pPr>
            <w:r>
              <w:t>требованиями);</w:t>
            </w:r>
          </w:p>
          <w:p w:rsidR="00912691" w:rsidRDefault="001950FF">
            <w:pPr>
              <w:pStyle w:val="a9"/>
              <w:jc w:val="both"/>
            </w:pPr>
            <w:r>
              <w:t>сценических выступлений с сольными и хоровыми номерами;</w:t>
            </w:r>
          </w:p>
          <w:p w:rsidR="00912691" w:rsidRDefault="001950FF">
            <w:pPr>
              <w:pStyle w:val="a9"/>
              <w:jc w:val="both"/>
            </w:pPr>
            <w:r>
              <w:rPr>
                <w:b/>
                <w:bCs/>
              </w:rPr>
              <w:t>знать:</w:t>
            </w:r>
          </w:p>
          <w:p w:rsidR="00912691" w:rsidRDefault="001950FF">
            <w:pPr>
              <w:pStyle w:val="a9"/>
              <w:tabs>
                <w:tab w:val="left" w:pos="1690"/>
                <w:tab w:val="left" w:pos="3163"/>
              </w:tabs>
              <w:jc w:val="both"/>
            </w:pPr>
            <w:r>
              <w:t>сольный и хоровой исполнительский репертуар</w:t>
            </w:r>
            <w:r>
              <w:tab/>
              <w:t>средней</w:t>
            </w:r>
            <w:r>
              <w:tab/>
              <w:t>сложности,</w:t>
            </w:r>
          </w:p>
          <w:p w:rsidR="00912691" w:rsidRDefault="001950FF">
            <w:pPr>
              <w:pStyle w:val="a9"/>
              <w:jc w:val="both"/>
            </w:pPr>
            <w:r>
              <w:t>включающий произведения основных вокальных жанров народной музыки;</w:t>
            </w:r>
          </w:p>
          <w:p w:rsidR="00912691" w:rsidRDefault="001950FF">
            <w:pPr>
              <w:pStyle w:val="a9"/>
              <w:jc w:val="both"/>
            </w:pPr>
            <w:r>
              <w:t>художественно-исполнительские возможности голосов;</w:t>
            </w:r>
          </w:p>
          <w:p w:rsidR="00912691" w:rsidRDefault="001950FF">
            <w:pPr>
              <w:pStyle w:val="a9"/>
              <w:jc w:val="both"/>
            </w:pPr>
            <w:r>
              <w:t>особенности развития и постановки голоса, основы звукоизвлечения, технику дыхания;</w:t>
            </w:r>
          </w:p>
          <w:p w:rsidR="00912691" w:rsidRDefault="001950FF">
            <w:pPr>
              <w:pStyle w:val="a9"/>
              <w:jc w:val="both"/>
            </w:pPr>
            <w:r>
              <w:t>профессиональную терминологию;</w:t>
            </w:r>
          </w:p>
          <w:p w:rsidR="00912691" w:rsidRDefault="001950FF">
            <w:pPr>
              <w:pStyle w:val="a9"/>
              <w:tabs>
                <w:tab w:val="left" w:pos="1810"/>
                <w:tab w:val="left" w:pos="3226"/>
              </w:tabs>
              <w:jc w:val="both"/>
            </w:pPr>
            <w:r>
              <w:t>ансамблевый репертуар, включающий произведения</w:t>
            </w:r>
            <w:r>
              <w:tab/>
              <w:t>основных</w:t>
            </w:r>
            <w:r>
              <w:tab/>
              <w:t>вокальных</w:t>
            </w:r>
          </w:p>
          <w:p w:rsidR="00912691" w:rsidRDefault="001950FF">
            <w:pPr>
              <w:pStyle w:val="a9"/>
              <w:jc w:val="both"/>
            </w:pPr>
            <w:r>
              <w:t>жанров народной музыки;</w:t>
            </w:r>
          </w:p>
          <w:p w:rsidR="00912691" w:rsidRDefault="001950FF">
            <w:pPr>
              <w:pStyle w:val="a9"/>
              <w:tabs>
                <w:tab w:val="left" w:pos="1685"/>
                <w:tab w:val="left" w:pos="2803"/>
                <w:tab w:val="left" w:pos="3240"/>
              </w:tabs>
              <w:jc w:val="both"/>
            </w:pPr>
            <w:r>
              <w:t>художественно-исполнительские возможности</w:t>
            </w:r>
            <w:r>
              <w:tab/>
              <w:t>голосов</w:t>
            </w:r>
            <w:r>
              <w:tab/>
              <w:t>в</w:t>
            </w:r>
            <w:r>
              <w:tab/>
              <w:t>вокальном</w:t>
            </w:r>
          </w:p>
          <w:p w:rsidR="00912691" w:rsidRDefault="001950FF">
            <w:pPr>
              <w:pStyle w:val="a9"/>
              <w:jc w:val="both"/>
            </w:pPr>
            <w:r>
              <w:t>ансамбле и хоре;</w:t>
            </w:r>
          </w:p>
          <w:p w:rsidR="00912691" w:rsidRDefault="001950FF">
            <w:pPr>
              <w:pStyle w:val="a9"/>
              <w:jc w:val="both"/>
            </w:pPr>
            <w:r>
              <w:t>особенности работы в качестве артиста- вокалиста в составе хора и ансамбля, специфику репетиционной работы хора и</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554"/>
        <w:gridCol w:w="4546"/>
      </w:tblGrid>
      <w:tr w:rsidR="00912691">
        <w:tblPrEx>
          <w:tblCellMar>
            <w:top w:w="0" w:type="dxa"/>
            <w:bottom w:w="0" w:type="dxa"/>
          </w:tblCellMar>
        </w:tblPrEx>
        <w:trPr>
          <w:trHeight w:hRule="exact" w:val="10781"/>
          <w:jc w:val="center"/>
        </w:trPr>
        <w:tc>
          <w:tcPr>
            <w:tcW w:w="2525" w:type="dxa"/>
            <w:tcBorders>
              <w:top w:val="single" w:sz="4" w:space="0" w:color="auto"/>
              <w:left w:val="single" w:sz="4" w:space="0" w:color="auto"/>
            </w:tcBorders>
            <w:shd w:val="clear" w:color="auto" w:fill="auto"/>
          </w:tcPr>
          <w:p w:rsidR="00912691" w:rsidRDefault="00912691">
            <w:pPr>
              <w:rPr>
                <w:sz w:val="10"/>
                <w:szCs w:val="10"/>
              </w:rPr>
            </w:pPr>
          </w:p>
        </w:tc>
        <w:tc>
          <w:tcPr>
            <w:tcW w:w="2554" w:type="dxa"/>
            <w:tcBorders>
              <w:top w:val="single" w:sz="4" w:space="0" w:color="auto"/>
              <w:left w:val="single" w:sz="4" w:space="0" w:color="auto"/>
            </w:tcBorders>
            <w:shd w:val="clear" w:color="auto" w:fill="auto"/>
          </w:tcPr>
          <w:p w:rsidR="00912691" w:rsidRDefault="001950FF">
            <w:pPr>
              <w:pStyle w:val="a9"/>
              <w:tabs>
                <w:tab w:val="left" w:pos="1512"/>
              </w:tabs>
              <w:jc w:val="both"/>
            </w:pPr>
            <w:r>
              <w:t>применять</w:t>
            </w:r>
            <w:r>
              <w:tab/>
              <w:t>базовые</w:t>
            </w:r>
          </w:p>
          <w:p w:rsidR="00912691" w:rsidRDefault="001950FF">
            <w:pPr>
              <w:pStyle w:val="a9"/>
              <w:tabs>
                <w:tab w:val="left" w:pos="418"/>
                <w:tab w:val="left" w:pos="1637"/>
              </w:tabs>
              <w:jc w:val="both"/>
            </w:pPr>
            <w:r>
              <w:t>теоретические знания в</w:t>
            </w:r>
            <w:r>
              <w:tab/>
              <w:t>процессе</w:t>
            </w:r>
            <w:r>
              <w:tab/>
              <w:t>поиска</w:t>
            </w:r>
          </w:p>
          <w:p w:rsidR="00912691" w:rsidRDefault="001950FF">
            <w:pPr>
              <w:pStyle w:val="a9"/>
              <w:jc w:val="both"/>
            </w:pPr>
            <w:r>
              <w:t>интерпретаторских решений.</w:t>
            </w:r>
          </w:p>
          <w:p w:rsidR="00912691" w:rsidRDefault="001950FF">
            <w:pPr>
              <w:pStyle w:val="a9"/>
              <w:tabs>
                <w:tab w:val="left" w:pos="2049"/>
              </w:tabs>
              <w:ind w:firstLine="820"/>
              <w:jc w:val="both"/>
            </w:pPr>
            <w:r>
              <w:t>ПК</w:t>
            </w:r>
            <w:r>
              <w:tab/>
              <w:t>1.5.</w:t>
            </w:r>
          </w:p>
          <w:p w:rsidR="00912691" w:rsidRDefault="001950FF">
            <w:pPr>
              <w:pStyle w:val="a9"/>
              <w:tabs>
                <w:tab w:val="left" w:pos="1944"/>
              </w:tabs>
            </w:pPr>
            <w:r>
              <w:t>Систематически работать</w:t>
            </w:r>
            <w:r>
              <w:tab/>
              <w:t>над</w:t>
            </w:r>
          </w:p>
          <w:p w:rsidR="00912691" w:rsidRDefault="001950FF">
            <w:pPr>
              <w:pStyle w:val="a9"/>
              <w:jc w:val="both"/>
            </w:pPr>
            <w:r>
              <w:t>совершенствованием исполнительского репертуара.</w:t>
            </w:r>
          </w:p>
          <w:p w:rsidR="00912691" w:rsidRDefault="001950FF">
            <w:pPr>
              <w:pStyle w:val="a9"/>
              <w:tabs>
                <w:tab w:val="right" w:pos="2418"/>
              </w:tabs>
              <w:ind w:firstLine="820"/>
              <w:jc w:val="both"/>
            </w:pPr>
            <w:r>
              <w:t>ПК</w:t>
            </w:r>
            <w:r>
              <w:tab/>
              <w:t>1.6.</w:t>
            </w:r>
          </w:p>
          <w:p w:rsidR="00912691" w:rsidRDefault="001950FF">
            <w:pPr>
              <w:pStyle w:val="a9"/>
              <w:tabs>
                <w:tab w:val="right" w:pos="2333"/>
              </w:tabs>
              <w:jc w:val="both"/>
            </w:pPr>
            <w:r>
              <w:t>Применять</w:t>
            </w:r>
            <w:r>
              <w:tab/>
              <w:t>базовые</w:t>
            </w:r>
          </w:p>
          <w:p w:rsidR="00912691" w:rsidRDefault="001950FF">
            <w:pPr>
              <w:pStyle w:val="a9"/>
              <w:tabs>
                <w:tab w:val="right" w:pos="2333"/>
              </w:tabs>
              <w:jc w:val="both"/>
            </w:pPr>
            <w:r>
              <w:t>знания</w:t>
            </w:r>
            <w:r>
              <w:tab/>
              <w:t>по</w:t>
            </w:r>
          </w:p>
          <w:p w:rsidR="00912691" w:rsidRDefault="001950FF">
            <w:pPr>
              <w:pStyle w:val="a9"/>
              <w:jc w:val="both"/>
            </w:pPr>
            <w:r>
              <w:t>физиологии, гигиене певческого голоса для решения музыкально</w:t>
            </w:r>
            <w:r>
              <w:softHyphen/>
              <w:t>исполнительских задач.</w:t>
            </w:r>
          </w:p>
        </w:tc>
        <w:tc>
          <w:tcPr>
            <w:tcW w:w="4546"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both"/>
            </w:pPr>
            <w:r>
              <w:t>вокального ансамбля;</w:t>
            </w:r>
          </w:p>
          <w:p w:rsidR="00912691" w:rsidRDefault="001950FF">
            <w:pPr>
              <w:pStyle w:val="a9"/>
              <w:tabs>
                <w:tab w:val="left" w:pos="1699"/>
                <w:tab w:val="left" w:pos="2376"/>
                <w:tab w:val="left" w:pos="4214"/>
              </w:tabs>
              <w:jc w:val="both"/>
            </w:pPr>
            <w:r>
              <w:t>исполнительский учебный репертуар для фортепиано</w:t>
            </w:r>
            <w:r>
              <w:tab/>
              <w:t>(в</w:t>
            </w:r>
            <w:r>
              <w:tab/>
              <w:t>соответствии</w:t>
            </w:r>
            <w:r>
              <w:tab/>
              <w:t>с</w:t>
            </w:r>
          </w:p>
          <w:p w:rsidR="00912691" w:rsidRDefault="001950FF">
            <w:pPr>
              <w:pStyle w:val="a9"/>
              <w:jc w:val="both"/>
            </w:pPr>
            <w:r>
              <w:t>программными требованиями);</w:t>
            </w:r>
          </w:p>
          <w:p w:rsidR="00912691" w:rsidRDefault="001950FF">
            <w:pPr>
              <w:pStyle w:val="a9"/>
              <w:tabs>
                <w:tab w:val="left" w:pos="1853"/>
              </w:tabs>
              <w:jc w:val="both"/>
            </w:pPr>
            <w:r>
              <w:t>специальную</w:t>
            </w:r>
            <w:r>
              <w:tab/>
              <w:t>учебно-педагогическую</w:t>
            </w:r>
          </w:p>
          <w:p w:rsidR="00912691" w:rsidRDefault="001950FF">
            <w:pPr>
              <w:pStyle w:val="a9"/>
              <w:jc w:val="both"/>
            </w:pPr>
            <w:r>
              <w:t>литературу по фортепиано;</w:t>
            </w:r>
          </w:p>
          <w:p w:rsidR="00912691" w:rsidRDefault="001950FF">
            <w:pPr>
              <w:pStyle w:val="a9"/>
              <w:tabs>
                <w:tab w:val="left" w:pos="2237"/>
                <w:tab w:val="left" w:pos="3034"/>
              </w:tabs>
              <w:jc w:val="both"/>
            </w:pPr>
            <w:r>
              <w:t>выразительные</w:t>
            </w:r>
            <w:r>
              <w:tab/>
              <w:t>и</w:t>
            </w:r>
            <w:r>
              <w:tab/>
              <w:t>технические</w:t>
            </w:r>
          </w:p>
          <w:p w:rsidR="00912691" w:rsidRDefault="001950FF">
            <w:pPr>
              <w:pStyle w:val="a9"/>
              <w:jc w:val="both"/>
            </w:pPr>
            <w:r>
              <w:t>возможности фортепиано;</w:t>
            </w:r>
          </w:p>
          <w:p w:rsidR="00912691" w:rsidRDefault="001950FF">
            <w:pPr>
              <w:pStyle w:val="a9"/>
              <w:jc w:val="both"/>
            </w:pPr>
            <w:r>
              <w:rPr>
                <w:b/>
                <w:bCs/>
              </w:rPr>
              <w:t>уметь:</w:t>
            </w:r>
          </w:p>
          <w:p w:rsidR="00912691" w:rsidRDefault="001950FF">
            <w:pPr>
              <w:pStyle w:val="a9"/>
              <w:tabs>
                <w:tab w:val="left" w:pos="1258"/>
                <w:tab w:val="left" w:pos="2549"/>
              </w:tabs>
              <w:jc w:val="both"/>
            </w:pPr>
            <w:r>
              <w:t>использовать технические навыки и приемы,</w:t>
            </w:r>
            <w:r>
              <w:tab/>
              <w:t>средства</w:t>
            </w:r>
            <w:r>
              <w:tab/>
              <w:t>исполнительской</w:t>
            </w:r>
          </w:p>
          <w:p w:rsidR="00912691" w:rsidRDefault="001950FF">
            <w:pPr>
              <w:pStyle w:val="a9"/>
              <w:tabs>
                <w:tab w:val="left" w:pos="2318"/>
                <w:tab w:val="left" w:pos="3240"/>
              </w:tabs>
              <w:jc w:val="both"/>
            </w:pPr>
            <w:r>
              <w:t>выразительности</w:t>
            </w:r>
            <w:r>
              <w:tab/>
              <w:t>для</w:t>
            </w:r>
            <w:r>
              <w:tab/>
              <w:t>грамотной</w:t>
            </w:r>
          </w:p>
          <w:p w:rsidR="00912691" w:rsidRDefault="001950FF">
            <w:pPr>
              <w:pStyle w:val="a9"/>
              <w:jc w:val="both"/>
            </w:pPr>
            <w:r>
              <w:t>интерпретации нотного текста;</w:t>
            </w:r>
          </w:p>
          <w:p w:rsidR="00912691" w:rsidRDefault="001950FF">
            <w:pPr>
              <w:pStyle w:val="a9"/>
              <w:tabs>
                <w:tab w:val="left" w:pos="2150"/>
                <w:tab w:val="left" w:pos="2630"/>
              </w:tabs>
              <w:jc w:val="both"/>
            </w:pPr>
            <w:r>
              <w:t>профессионально</w:t>
            </w:r>
            <w:r>
              <w:tab/>
              <w:t>и</w:t>
            </w:r>
            <w:r>
              <w:tab/>
              <w:t>психофизически</w:t>
            </w:r>
          </w:p>
          <w:p w:rsidR="00912691" w:rsidRDefault="001950FF">
            <w:pPr>
              <w:pStyle w:val="a9"/>
              <w:jc w:val="both"/>
            </w:pPr>
            <w:r>
              <w:t>владеть собой в процессе репетиционной и концертной работы с хоровыми, ансамблевыми и сольными программами; использовать слуховой контроль для управления процессом исполнения;</w:t>
            </w:r>
          </w:p>
          <w:p w:rsidR="00912691" w:rsidRDefault="001950FF">
            <w:pPr>
              <w:pStyle w:val="a9"/>
              <w:tabs>
                <w:tab w:val="left" w:pos="1392"/>
                <w:tab w:val="left" w:pos="3182"/>
                <w:tab w:val="left" w:pos="4205"/>
              </w:tabs>
              <w:jc w:val="both"/>
            </w:pPr>
            <w:r>
              <w:t>применять</w:t>
            </w:r>
            <w:r>
              <w:tab/>
              <w:t>теоретические</w:t>
            </w:r>
            <w:r>
              <w:tab/>
              <w:t>знания</w:t>
            </w:r>
            <w:r>
              <w:tab/>
              <w:t>в</w:t>
            </w:r>
          </w:p>
          <w:p w:rsidR="00912691" w:rsidRDefault="001950FF">
            <w:pPr>
              <w:pStyle w:val="a9"/>
              <w:jc w:val="both"/>
            </w:pPr>
            <w:r>
              <w:t>исполнительской практике;</w:t>
            </w:r>
          </w:p>
          <w:p w:rsidR="00912691" w:rsidRDefault="001950FF">
            <w:pPr>
              <w:pStyle w:val="a9"/>
              <w:jc w:val="both"/>
            </w:pPr>
            <w:r>
              <w:t>пользоваться специальной литературой;</w:t>
            </w:r>
          </w:p>
          <w:p w:rsidR="00912691" w:rsidRDefault="001950FF">
            <w:pPr>
              <w:pStyle w:val="a9"/>
              <w:jc w:val="both"/>
            </w:pPr>
            <w:r>
              <w:t>слышать партии в хоре и ансамбле с различным количеством исполнителей;</w:t>
            </w:r>
          </w:p>
          <w:p w:rsidR="00912691" w:rsidRDefault="001950FF">
            <w:pPr>
              <w:pStyle w:val="a9"/>
              <w:tabs>
                <w:tab w:val="left" w:pos="1790"/>
                <w:tab w:val="left" w:pos="2558"/>
              </w:tabs>
              <w:jc w:val="both"/>
            </w:pPr>
            <w:r>
              <w:t>согласовывать</w:t>
            </w:r>
            <w:r>
              <w:tab/>
              <w:t>свои</w:t>
            </w:r>
            <w:r>
              <w:tab/>
              <w:t>исполнительские</w:t>
            </w:r>
          </w:p>
          <w:p w:rsidR="00912691" w:rsidRDefault="001950FF">
            <w:pPr>
              <w:pStyle w:val="a9"/>
              <w:tabs>
                <w:tab w:val="left" w:pos="1406"/>
                <w:tab w:val="left" w:pos="1853"/>
                <w:tab w:val="left" w:pos="3115"/>
              </w:tabs>
              <w:jc w:val="both"/>
            </w:pPr>
            <w:r>
              <w:t>намерения</w:t>
            </w:r>
            <w:r>
              <w:tab/>
              <w:t>и</w:t>
            </w:r>
            <w:r>
              <w:tab/>
              <w:t>находить</w:t>
            </w:r>
            <w:r>
              <w:tab/>
              <w:t>совместные</w:t>
            </w:r>
          </w:p>
          <w:p w:rsidR="00912691" w:rsidRDefault="001950FF">
            <w:pPr>
              <w:pStyle w:val="a9"/>
              <w:jc w:val="both"/>
            </w:pPr>
            <w:r>
              <w:t>художественные решения при работе в ансамбле и хоре;</w:t>
            </w:r>
          </w:p>
          <w:p w:rsidR="00912691" w:rsidRDefault="001950FF">
            <w:pPr>
              <w:pStyle w:val="a9"/>
              <w:tabs>
                <w:tab w:val="left" w:pos="2338"/>
                <w:tab w:val="right" w:pos="4306"/>
              </w:tabs>
              <w:jc w:val="both"/>
            </w:pPr>
            <w:r>
              <w:t>самостоятельно</w:t>
            </w:r>
            <w:r>
              <w:tab/>
              <w:t>работать</w:t>
            </w:r>
            <w:r>
              <w:tab/>
              <w:t>над</w:t>
            </w:r>
          </w:p>
          <w:p w:rsidR="00912691" w:rsidRDefault="001950FF">
            <w:pPr>
              <w:pStyle w:val="a9"/>
              <w:jc w:val="both"/>
            </w:pPr>
            <w:r>
              <w:t>исполнительским репертуаром;</w:t>
            </w:r>
          </w:p>
          <w:p w:rsidR="00912691" w:rsidRDefault="001950FF">
            <w:pPr>
              <w:pStyle w:val="a9"/>
              <w:tabs>
                <w:tab w:val="right" w:pos="4310"/>
              </w:tabs>
              <w:jc w:val="both"/>
            </w:pPr>
            <w:r>
              <w:t>использовать</w:t>
            </w:r>
            <w:r>
              <w:tab/>
              <w:t>выразительные</w:t>
            </w:r>
          </w:p>
          <w:p w:rsidR="00912691" w:rsidRDefault="001950FF">
            <w:pPr>
              <w:pStyle w:val="a9"/>
              <w:tabs>
                <w:tab w:val="left" w:pos="2050"/>
                <w:tab w:val="left" w:pos="3960"/>
              </w:tabs>
              <w:jc w:val="both"/>
            </w:pPr>
            <w:r>
              <w:t>возможности</w:t>
            </w:r>
            <w:r>
              <w:tab/>
              <w:t>фортепиано</w:t>
            </w:r>
            <w:r>
              <w:tab/>
              <w:t>для</w:t>
            </w:r>
          </w:p>
          <w:p w:rsidR="00912691" w:rsidRDefault="001950FF">
            <w:pPr>
              <w:pStyle w:val="a9"/>
              <w:tabs>
                <w:tab w:val="left" w:pos="1421"/>
                <w:tab w:val="left" w:pos="2520"/>
              </w:tabs>
              <w:jc w:val="both"/>
            </w:pPr>
            <w:r>
              <w:t>достижения художественной цели в работе</w:t>
            </w:r>
            <w:r>
              <w:tab/>
              <w:t>над</w:t>
            </w:r>
            <w:r>
              <w:tab/>
              <w:t>исполнительским</w:t>
            </w:r>
          </w:p>
          <w:p w:rsidR="00912691" w:rsidRDefault="001950FF">
            <w:pPr>
              <w:pStyle w:val="a9"/>
              <w:jc w:val="both"/>
            </w:pPr>
            <w:r>
              <w:t>репертуаром;</w:t>
            </w:r>
          </w:p>
          <w:p w:rsidR="00912691" w:rsidRDefault="001950FF">
            <w:pPr>
              <w:pStyle w:val="a9"/>
              <w:tabs>
                <w:tab w:val="left" w:pos="1910"/>
                <w:tab w:val="left" w:pos="3202"/>
              </w:tabs>
              <w:jc w:val="both"/>
            </w:pPr>
            <w:r>
              <w:t>использовать</w:t>
            </w:r>
            <w:r>
              <w:tab/>
              <w:t>навыки</w:t>
            </w:r>
            <w:r>
              <w:tab/>
              <w:t>актерского</w:t>
            </w:r>
          </w:p>
          <w:p w:rsidR="00912691" w:rsidRDefault="001950FF">
            <w:pPr>
              <w:pStyle w:val="a9"/>
              <w:jc w:val="both"/>
            </w:pPr>
            <w:r>
              <w:t>мастерства в работе над сольными и хоровыми произведениями, в концертных выступлениях.</w:t>
            </w:r>
          </w:p>
        </w:tc>
      </w:tr>
      <w:tr w:rsidR="00912691">
        <w:tblPrEx>
          <w:tblCellMar>
            <w:top w:w="0" w:type="dxa"/>
            <w:bottom w:w="0" w:type="dxa"/>
          </w:tblCellMar>
        </w:tblPrEx>
        <w:trPr>
          <w:trHeight w:hRule="exact" w:val="3605"/>
          <w:jc w:val="center"/>
        </w:trPr>
        <w:tc>
          <w:tcPr>
            <w:tcW w:w="2525"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left" w:pos="2194"/>
              </w:tabs>
            </w:pPr>
            <w:r>
              <w:t>Педагогическая деятельность (учебно</w:t>
            </w:r>
            <w:r>
              <w:softHyphen/>
              <w:t>методическое обеспечение образовательного процесса</w:t>
            </w:r>
            <w:r>
              <w:tab/>
              <w:t>в</w:t>
            </w:r>
          </w:p>
          <w:p w:rsidR="00912691" w:rsidRDefault="001950FF">
            <w:pPr>
              <w:pStyle w:val="a9"/>
              <w:tabs>
                <w:tab w:val="left" w:pos="1733"/>
              </w:tabs>
            </w:pPr>
            <w:r>
              <w:t>образовательных организациях дополнительного образования</w:t>
            </w:r>
            <w:r>
              <w:tab/>
              <w:t>детей</w:t>
            </w:r>
          </w:p>
          <w:p w:rsidR="00912691" w:rsidRDefault="001950FF">
            <w:pPr>
              <w:pStyle w:val="a9"/>
              <w:tabs>
                <w:tab w:val="left" w:pos="1464"/>
              </w:tabs>
              <w:jc w:val="both"/>
            </w:pPr>
            <w:r>
              <w:t>(детских</w:t>
            </w:r>
            <w:r>
              <w:tab/>
              <w:t>школах</w:t>
            </w:r>
          </w:p>
          <w:p w:rsidR="00912691" w:rsidRDefault="001950FF">
            <w:pPr>
              <w:pStyle w:val="a9"/>
              <w:jc w:val="both"/>
            </w:pPr>
            <w:r>
              <w:t>искусств по видам искусств),</w:t>
            </w:r>
          </w:p>
        </w:tc>
        <w:tc>
          <w:tcPr>
            <w:tcW w:w="2554"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left" w:pos="2078"/>
              </w:tabs>
              <w:ind w:firstLine="820"/>
              <w:jc w:val="both"/>
            </w:pPr>
            <w:r>
              <w:t>ПК</w:t>
            </w:r>
            <w:r>
              <w:tab/>
              <w:t>2.1.</w:t>
            </w:r>
          </w:p>
          <w:p w:rsidR="00912691" w:rsidRDefault="001950FF">
            <w:pPr>
              <w:pStyle w:val="a9"/>
              <w:tabs>
                <w:tab w:val="left" w:pos="2146"/>
              </w:tabs>
            </w:pPr>
            <w:r>
              <w:t>Осуществлять педагогическую</w:t>
            </w:r>
            <w:r>
              <w:tab/>
              <w:t>и</w:t>
            </w:r>
          </w:p>
          <w:p w:rsidR="00912691" w:rsidRDefault="001950FF">
            <w:pPr>
              <w:pStyle w:val="a9"/>
              <w:tabs>
                <w:tab w:val="left" w:pos="2155"/>
              </w:tabs>
            </w:pPr>
            <w:r>
              <w:t>учебно-методическую деятельность</w:t>
            </w:r>
            <w:r>
              <w:tab/>
              <w:t>в</w:t>
            </w:r>
          </w:p>
          <w:p w:rsidR="00912691" w:rsidRDefault="001950FF">
            <w:pPr>
              <w:pStyle w:val="a9"/>
              <w:tabs>
                <w:tab w:val="left" w:pos="1766"/>
              </w:tabs>
              <w:jc w:val="both"/>
            </w:pPr>
            <w:r>
              <w:t>образовательных организациях дополнительного образования</w:t>
            </w:r>
            <w:r>
              <w:tab/>
              <w:t>детей</w:t>
            </w:r>
          </w:p>
          <w:p w:rsidR="00912691" w:rsidRDefault="001950FF">
            <w:pPr>
              <w:pStyle w:val="a9"/>
              <w:tabs>
                <w:tab w:val="left" w:pos="1531"/>
              </w:tabs>
              <w:jc w:val="both"/>
            </w:pPr>
            <w:r>
              <w:t>(детских</w:t>
            </w:r>
            <w:r>
              <w:tab/>
              <w:t>школах</w:t>
            </w:r>
          </w:p>
          <w:p w:rsidR="00912691" w:rsidRDefault="001950FF">
            <w:pPr>
              <w:pStyle w:val="a9"/>
              <w:tabs>
                <w:tab w:val="left" w:pos="1181"/>
                <w:tab w:val="left" w:pos="1714"/>
              </w:tabs>
              <w:jc w:val="both"/>
            </w:pPr>
            <w:r>
              <w:t>искусств</w:t>
            </w:r>
            <w:r>
              <w:tab/>
              <w:t>по</w:t>
            </w:r>
            <w:r>
              <w:tab/>
              <w:t>видам</w:t>
            </w:r>
          </w:p>
          <w:p w:rsidR="00912691" w:rsidRDefault="001950FF">
            <w:pPr>
              <w:pStyle w:val="a9"/>
              <w:jc w:val="both"/>
            </w:pPr>
            <w:r>
              <w:t>искусств), общеобразовательных</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rPr>
                <w:b/>
                <w:bCs/>
              </w:rPr>
              <w:t>Практический опыт:</w:t>
            </w:r>
          </w:p>
          <w:p w:rsidR="00912691" w:rsidRDefault="001950FF">
            <w:pPr>
              <w:pStyle w:val="a9"/>
              <w:tabs>
                <w:tab w:val="left" w:pos="1744"/>
                <w:tab w:val="left" w:pos="3002"/>
                <w:tab w:val="left" w:pos="4302"/>
              </w:tabs>
              <w:ind w:firstLine="160"/>
            </w:pPr>
            <w:r>
              <w:t>организации</w:t>
            </w:r>
            <w:r>
              <w:tab/>
              <w:t>обучения</w:t>
            </w:r>
            <w:r>
              <w:tab/>
              <w:t>учащихся</w:t>
            </w:r>
            <w:r>
              <w:tab/>
              <w:t>с</w:t>
            </w:r>
          </w:p>
          <w:p w:rsidR="00912691" w:rsidRDefault="001950FF">
            <w:pPr>
              <w:pStyle w:val="a9"/>
              <w:jc w:val="both"/>
            </w:pPr>
            <w:r>
              <w:t>учетом базовых основ педагогики;</w:t>
            </w:r>
          </w:p>
          <w:p w:rsidR="00912691" w:rsidRDefault="001950FF">
            <w:pPr>
              <w:pStyle w:val="a9"/>
              <w:tabs>
                <w:tab w:val="left" w:pos="2626"/>
              </w:tabs>
              <w:jc w:val="both"/>
            </w:pPr>
            <w:r>
              <w:t>организации обучения учащихся пению с учетом их возраста и уровня подготовки; организации</w:t>
            </w:r>
            <w:r>
              <w:tab/>
              <w:t>индивидуальной</w:t>
            </w:r>
          </w:p>
          <w:p w:rsidR="00912691" w:rsidRDefault="001950FF">
            <w:pPr>
              <w:pStyle w:val="a9"/>
              <w:tabs>
                <w:tab w:val="left" w:pos="3149"/>
                <w:tab w:val="left" w:pos="4224"/>
              </w:tabs>
              <w:jc w:val="both"/>
            </w:pPr>
            <w:r>
              <w:t>художественно-творческой</w:t>
            </w:r>
            <w:r>
              <w:tab/>
              <w:t>работы</w:t>
            </w:r>
            <w:r>
              <w:tab/>
              <w:t>с</w:t>
            </w:r>
          </w:p>
          <w:p w:rsidR="00912691" w:rsidRDefault="001950FF">
            <w:pPr>
              <w:pStyle w:val="a9"/>
              <w:tabs>
                <w:tab w:val="left" w:pos="1094"/>
                <w:tab w:val="left" w:pos="1555"/>
                <w:tab w:val="left" w:pos="2654"/>
                <w:tab w:val="left" w:pos="4195"/>
              </w:tabs>
              <w:jc w:val="both"/>
            </w:pPr>
            <w:r>
              <w:t>детьми</w:t>
            </w:r>
            <w:r>
              <w:tab/>
              <w:t>с</w:t>
            </w:r>
            <w:r>
              <w:tab/>
              <w:t>учетом</w:t>
            </w:r>
            <w:r>
              <w:tab/>
              <w:t>возрастных</w:t>
            </w:r>
            <w:r>
              <w:tab/>
              <w:t>и</w:t>
            </w:r>
          </w:p>
          <w:p w:rsidR="00912691" w:rsidRDefault="001950FF">
            <w:pPr>
              <w:pStyle w:val="a9"/>
            </w:pPr>
            <w:r>
              <w:t>личностных особенностей;</w:t>
            </w:r>
          </w:p>
          <w:p w:rsidR="00912691" w:rsidRDefault="001950FF">
            <w:pPr>
              <w:pStyle w:val="a9"/>
            </w:pPr>
            <w:r>
              <w:rPr>
                <w:b/>
                <w:bCs/>
              </w:rPr>
              <w:t>Уметь:</w:t>
            </w:r>
          </w:p>
          <w:p w:rsidR="00912691" w:rsidRDefault="001950FF">
            <w:pPr>
              <w:pStyle w:val="a9"/>
              <w:tabs>
                <w:tab w:val="left" w:pos="970"/>
                <w:tab w:val="left" w:pos="3067"/>
              </w:tabs>
              <w:jc w:val="both"/>
            </w:pPr>
            <w:r>
              <w:t>делать педагогический анализ ситуации в классе</w:t>
            </w:r>
            <w:r>
              <w:tab/>
              <w:t>индивидуального</w:t>
            </w:r>
            <w:r>
              <w:tab/>
              <w:t>творческого</w:t>
            </w:r>
          </w:p>
          <w:p w:rsidR="00912691" w:rsidRDefault="001950FF">
            <w:pPr>
              <w:pStyle w:val="a9"/>
              <w:jc w:val="both"/>
            </w:pPr>
            <w:r>
              <w:t>обучения;</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554"/>
        <w:gridCol w:w="4546"/>
      </w:tblGrid>
      <w:tr w:rsidR="00912691">
        <w:tblPrEx>
          <w:tblCellMar>
            <w:top w:w="0" w:type="dxa"/>
            <w:bottom w:w="0" w:type="dxa"/>
          </w:tblCellMar>
        </w:tblPrEx>
        <w:trPr>
          <w:trHeight w:hRule="exact" w:val="1118"/>
          <w:jc w:val="center"/>
        </w:trPr>
        <w:tc>
          <w:tcPr>
            <w:tcW w:w="2525" w:type="dxa"/>
            <w:vMerge w:val="restart"/>
            <w:tcBorders>
              <w:top w:val="single" w:sz="4" w:space="0" w:color="auto"/>
              <w:left w:val="single" w:sz="4" w:space="0" w:color="auto"/>
            </w:tcBorders>
            <w:shd w:val="clear" w:color="auto" w:fill="auto"/>
          </w:tcPr>
          <w:p w:rsidR="00912691" w:rsidRDefault="001950FF">
            <w:pPr>
              <w:pStyle w:val="a9"/>
            </w:pPr>
            <w:r>
              <w:lastRenderedPageBreak/>
              <w:t>общеобразовательных организациях, профессиональных образовательных организациях).</w:t>
            </w:r>
          </w:p>
        </w:tc>
        <w:tc>
          <w:tcPr>
            <w:tcW w:w="2554" w:type="dxa"/>
            <w:tcBorders>
              <w:top w:val="single" w:sz="4" w:space="0" w:color="auto"/>
              <w:left w:val="single" w:sz="4" w:space="0" w:color="auto"/>
            </w:tcBorders>
            <w:shd w:val="clear" w:color="auto" w:fill="auto"/>
            <w:vAlign w:val="bottom"/>
          </w:tcPr>
          <w:p w:rsidR="00912691" w:rsidRDefault="001950FF">
            <w:pPr>
              <w:pStyle w:val="a9"/>
            </w:pPr>
            <w:r>
              <w:t>организациях, профессиональных образовательных организациях.</w:t>
            </w:r>
          </w:p>
        </w:tc>
        <w:tc>
          <w:tcPr>
            <w:tcW w:w="4546" w:type="dxa"/>
            <w:vMerge w:val="restart"/>
            <w:tcBorders>
              <w:top w:val="single" w:sz="4" w:space="0" w:color="auto"/>
              <w:left w:val="single" w:sz="4" w:space="0" w:color="auto"/>
              <w:right w:val="single" w:sz="4" w:space="0" w:color="auto"/>
            </w:tcBorders>
            <w:shd w:val="clear" w:color="auto" w:fill="auto"/>
          </w:tcPr>
          <w:p w:rsidR="00912691" w:rsidRDefault="001950FF">
            <w:pPr>
              <w:pStyle w:val="a9"/>
            </w:pPr>
            <w:r>
              <w:t>использовать теоретические сведения о личности и межличностных отношениях в педагогической деятельности;</w:t>
            </w:r>
          </w:p>
          <w:p w:rsidR="00912691" w:rsidRDefault="001950FF">
            <w:pPr>
              <w:pStyle w:val="a9"/>
            </w:pPr>
            <w:r>
              <w:t>определять важнейшие характеристики голоса обучающегося и планировать его дальнейшее развитие;</w:t>
            </w:r>
          </w:p>
          <w:p w:rsidR="00912691" w:rsidRDefault="001950FF">
            <w:pPr>
              <w:pStyle w:val="a9"/>
            </w:pPr>
            <w:r>
              <w:t>пользоваться специальной литературой;</w:t>
            </w:r>
          </w:p>
          <w:p w:rsidR="00912691" w:rsidRDefault="001950FF">
            <w:pPr>
              <w:pStyle w:val="a9"/>
            </w:pPr>
            <w:r>
              <w:rPr>
                <w:b/>
                <w:bCs/>
              </w:rPr>
              <w:t>Знать:</w:t>
            </w:r>
          </w:p>
          <w:p w:rsidR="00912691" w:rsidRDefault="001950FF">
            <w:pPr>
              <w:pStyle w:val="a9"/>
              <w:tabs>
                <w:tab w:val="left" w:pos="1258"/>
                <w:tab w:val="left" w:pos="2496"/>
                <w:tab w:val="left" w:pos="4190"/>
              </w:tabs>
            </w:pPr>
            <w:r>
              <w:t>основы</w:t>
            </w:r>
            <w:r>
              <w:tab/>
              <w:t>теории</w:t>
            </w:r>
            <w:r>
              <w:tab/>
              <w:t>воспитания</w:t>
            </w:r>
            <w:r>
              <w:tab/>
              <w:t>и</w:t>
            </w:r>
          </w:p>
          <w:p w:rsidR="00912691" w:rsidRDefault="001950FF">
            <w:pPr>
              <w:pStyle w:val="a9"/>
            </w:pPr>
            <w:r>
              <w:t>образования;</w:t>
            </w:r>
          </w:p>
          <w:p w:rsidR="00912691" w:rsidRDefault="001950FF">
            <w:pPr>
              <w:pStyle w:val="a9"/>
              <w:tabs>
                <w:tab w:val="left" w:pos="3029"/>
              </w:tabs>
            </w:pPr>
            <w:r>
              <w:t>психолого-педагогические</w:t>
            </w:r>
            <w:r>
              <w:tab/>
              <w:t>особенности</w:t>
            </w:r>
          </w:p>
          <w:p w:rsidR="00912691" w:rsidRDefault="001950FF">
            <w:pPr>
              <w:pStyle w:val="a9"/>
              <w:tabs>
                <w:tab w:val="left" w:pos="1056"/>
                <w:tab w:val="left" w:pos="1474"/>
                <w:tab w:val="left" w:pos="2515"/>
                <w:tab w:val="left" w:pos="4200"/>
              </w:tabs>
            </w:pPr>
            <w:r>
              <w:t>работы</w:t>
            </w:r>
            <w:r>
              <w:tab/>
              <w:t>с</w:t>
            </w:r>
            <w:r>
              <w:tab/>
              <w:t>детьми</w:t>
            </w:r>
            <w:r>
              <w:tab/>
              <w:t>дошкольного</w:t>
            </w:r>
            <w:r>
              <w:tab/>
              <w:t>и</w:t>
            </w:r>
          </w:p>
          <w:p w:rsidR="00912691" w:rsidRDefault="001950FF">
            <w:pPr>
              <w:pStyle w:val="a9"/>
            </w:pPr>
            <w:r>
              <w:t>школьного возраста;</w:t>
            </w:r>
          </w:p>
          <w:p w:rsidR="00912691" w:rsidRDefault="001950FF">
            <w:pPr>
              <w:pStyle w:val="a9"/>
            </w:pPr>
            <w:r>
              <w:t>требования к личности педагога;</w:t>
            </w:r>
          </w:p>
          <w:p w:rsidR="00912691" w:rsidRDefault="001950FF">
            <w:pPr>
              <w:pStyle w:val="a9"/>
              <w:tabs>
                <w:tab w:val="left" w:pos="1363"/>
                <w:tab w:val="left" w:pos="3350"/>
              </w:tabs>
            </w:pPr>
            <w:r>
              <w:t>творческие и педагогические вокальные школы,</w:t>
            </w:r>
            <w:r>
              <w:tab/>
              <w:t>современные</w:t>
            </w:r>
            <w:r>
              <w:tab/>
              <w:t>методики</w:t>
            </w:r>
          </w:p>
          <w:p w:rsidR="00912691" w:rsidRDefault="001950FF">
            <w:pPr>
              <w:pStyle w:val="a9"/>
              <w:tabs>
                <w:tab w:val="left" w:pos="1670"/>
                <w:tab w:val="left" w:pos="2846"/>
              </w:tabs>
            </w:pPr>
            <w:r>
              <w:t>постановки</w:t>
            </w:r>
            <w:r>
              <w:tab/>
              <w:t>голоса,</w:t>
            </w:r>
            <w:r>
              <w:tab/>
              <w:t>преподавания</w:t>
            </w:r>
          </w:p>
          <w:p w:rsidR="00912691" w:rsidRDefault="001950FF">
            <w:pPr>
              <w:pStyle w:val="a9"/>
            </w:pPr>
            <w:r>
              <w:t>специальных (вокальных и хоровых дисциплин);</w:t>
            </w:r>
          </w:p>
          <w:p w:rsidR="00912691" w:rsidRDefault="001950FF">
            <w:pPr>
              <w:pStyle w:val="a9"/>
            </w:pPr>
            <w:r>
              <w:t>педагогический (вокальный и хоровой) репертуар детских музыкальных школ; профессиональную терминологию;</w:t>
            </w:r>
          </w:p>
          <w:p w:rsidR="00912691" w:rsidRDefault="001950FF">
            <w:pPr>
              <w:pStyle w:val="a9"/>
              <w:tabs>
                <w:tab w:val="left" w:pos="2539"/>
              </w:tabs>
            </w:pPr>
            <w:r>
              <w:t>порядок ведения учебной документации в организациях</w:t>
            </w:r>
            <w:r>
              <w:tab/>
              <w:t>дополнительного</w:t>
            </w:r>
          </w:p>
          <w:p w:rsidR="00912691" w:rsidRDefault="001950FF">
            <w:pPr>
              <w:pStyle w:val="a9"/>
              <w:tabs>
                <w:tab w:val="left" w:pos="1997"/>
              </w:tabs>
            </w:pPr>
            <w:r>
              <w:t>образования,</w:t>
            </w:r>
            <w:r>
              <w:tab/>
              <w:t>общеобразовательных</w:t>
            </w:r>
          </w:p>
          <w:p w:rsidR="00912691" w:rsidRDefault="001950FF">
            <w:pPr>
              <w:pStyle w:val="a9"/>
            </w:pPr>
            <w:r>
              <w:t>организациях и профессиональных образовательных организациях.</w:t>
            </w:r>
          </w:p>
        </w:tc>
      </w:tr>
      <w:tr w:rsidR="00912691">
        <w:tblPrEx>
          <w:tblCellMar>
            <w:top w:w="0" w:type="dxa"/>
            <w:bottom w:w="0" w:type="dxa"/>
          </w:tblCellMar>
        </w:tblPrEx>
        <w:trPr>
          <w:trHeight w:hRule="exact" w:val="2770"/>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78"/>
              </w:tabs>
              <w:ind w:firstLine="820"/>
              <w:jc w:val="both"/>
            </w:pPr>
            <w:r>
              <w:t>ПК</w:t>
            </w:r>
            <w:r>
              <w:tab/>
              <w:t>2.2.</w:t>
            </w:r>
          </w:p>
          <w:p w:rsidR="00912691" w:rsidRDefault="001950FF">
            <w:pPr>
              <w:pStyle w:val="a9"/>
              <w:tabs>
                <w:tab w:val="left" w:pos="1128"/>
              </w:tabs>
              <w:jc w:val="both"/>
            </w:pPr>
            <w:r>
              <w:t>Использовать знания в области психологии и</w:t>
            </w:r>
            <w:r>
              <w:tab/>
              <w:t>педагогики,</w:t>
            </w:r>
          </w:p>
          <w:p w:rsidR="00912691" w:rsidRDefault="001950FF">
            <w:pPr>
              <w:pStyle w:val="a9"/>
              <w:tabs>
                <w:tab w:val="left" w:pos="2203"/>
              </w:tabs>
              <w:jc w:val="both"/>
            </w:pPr>
            <w:r>
              <w:t>специальных</w:t>
            </w:r>
            <w:r>
              <w:tab/>
              <w:t>и</w:t>
            </w:r>
          </w:p>
          <w:p w:rsidR="00912691" w:rsidRDefault="001950FF">
            <w:pPr>
              <w:pStyle w:val="a9"/>
              <w:tabs>
                <w:tab w:val="left" w:pos="2232"/>
              </w:tabs>
            </w:pPr>
            <w:r>
              <w:t>музыкально</w:t>
            </w:r>
            <w:r>
              <w:softHyphen/>
              <w:t>теоретических дисциплин</w:t>
            </w:r>
            <w:r>
              <w:tab/>
              <w:t>в</w:t>
            </w:r>
          </w:p>
          <w:p w:rsidR="00912691" w:rsidRDefault="001950FF">
            <w:pPr>
              <w:pStyle w:val="a9"/>
            </w:pPr>
            <w:r>
              <w:t>преподавательской деятельности.</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4426"/>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78"/>
              </w:tabs>
              <w:ind w:firstLine="820"/>
              <w:jc w:val="both"/>
            </w:pPr>
            <w:r>
              <w:t>ПК</w:t>
            </w:r>
            <w:r>
              <w:tab/>
              <w:t>2.3.</w:t>
            </w:r>
          </w:p>
          <w:p w:rsidR="00912691" w:rsidRDefault="001950FF">
            <w:pPr>
              <w:pStyle w:val="a9"/>
              <w:tabs>
                <w:tab w:val="right" w:pos="2333"/>
              </w:tabs>
            </w:pPr>
            <w:r>
              <w:t>Анализировать проведённые занятия для</w:t>
            </w:r>
            <w:r>
              <w:tab/>
              <w:t>установления</w:t>
            </w:r>
          </w:p>
          <w:p w:rsidR="00912691" w:rsidRDefault="001950FF">
            <w:pPr>
              <w:pStyle w:val="a9"/>
              <w:tabs>
                <w:tab w:val="left" w:pos="1555"/>
              </w:tabs>
            </w:pPr>
            <w:r>
              <w:t>соответствия содержания, методов и</w:t>
            </w:r>
            <w:r>
              <w:tab/>
              <w:t>средств</w:t>
            </w:r>
          </w:p>
          <w:p w:rsidR="00912691" w:rsidRDefault="001950FF">
            <w:pPr>
              <w:pStyle w:val="a9"/>
              <w:tabs>
                <w:tab w:val="right" w:pos="2309"/>
              </w:tabs>
            </w:pPr>
            <w:r>
              <w:t>поставленным целям и</w:t>
            </w:r>
            <w:r>
              <w:tab/>
              <w:t>задачам,</w:t>
            </w:r>
          </w:p>
          <w:p w:rsidR="00912691" w:rsidRDefault="001950FF">
            <w:pPr>
              <w:pStyle w:val="a9"/>
              <w:tabs>
                <w:tab w:val="right" w:pos="2328"/>
              </w:tabs>
            </w:pPr>
            <w:r>
              <w:t>интерпретировать</w:t>
            </w:r>
            <w:r>
              <w:tab/>
              <w:t>и</w:t>
            </w:r>
          </w:p>
          <w:p w:rsidR="00912691" w:rsidRDefault="001950FF">
            <w:pPr>
              <w:pStyle w:val="a9"/>
              <w:tabs>
                <w:tab w:val="right" w:pos="2328"/>
              </w:tabs>
              <w:jc w:val="both"/>
            </w:pPr>
            <w:r>
              <w:t>использовать в работе полученные результаты</w:t>
            </w:r>
            <w:r>
              <w:tab/>
              <w:t>для</w:t>
            </w:r>
          </w:p>
          <w:p w:rsidR="00912691" w:rsidRDefault="001950FF">
            <w:pPr>
              <w:pStyle w:val="a9"/>
              <w:jc w:val="both"/>
            </w:pPr>
            <w:r>
              <w:t>коррекции собственной деятельности.</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1392"/>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78"/>
              </w:tabs>
              <w:ind w:firstLine="820"/>
              <w:jc w:val="both"/>
            </w:pPr>
            <w:r>
              <w:t>ПК</w:t>
            </w:r>
            <w:r>
              <w:tab/>
              <w:t>2.4.</w:t>
            </w:r>
          </w:p>
          <w:p w:rsidR="00912691" w:rsidRDefault="001950FF">
            <w:pPr>
              <w:pStyle w:val="a9"/>
              <w:tabs>
                <w:tab w:val="left" w:pos="1368"/>
              </w:tabs>
            </w:pPr>
            <w:r>
              <w:t>Осваивать</w:t>
            </w:r>
            <w:r>
              <w:tab/>
              <w:t>основной</w:t>
            </w:r>
          </w:p>
          <w:p w:rsidR="00912691" w:rsidRDefault="001950FF">
            <w:pPr>
              <w:pStyle w:val="a9"/>
            </w:pPr>
            <w:r>
              <w:t>учебно</w:t>
            </w:r>
            <w:r>
              <w:softHyphen/>
              <w:t>педагогический репертуар.</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3322"/>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58"/>
              </w:tabs>
              <w:ind w:firstLine="820"/>
              <w:jc w:val="both"/>
            </w:pPr>
            <w:r>
              <w:t>ПК</w:t>
            </w:r>
            <w:r>
              <w:tab/>
              <w:t>2.5.</w:t>
            </w:r>
          </w:p>
          <w:p w:rsidR="00912691" w:rsidRDefault="001950FF">
            <w:pPr>
              <w:pStyle w:val="a9"/>
              <w:tabs>
                <w:tab w:val="left" w:pos="2208"/>
              </w:tabs>
            </w:pPr>
            <w:r>
              <w:t>Применять классические</w:t>
            </w:r>
            <w:r>
              <w:tab/>
              <w:t>и</w:t>
            </w:r>
          </w:p>
          <w:p w:rsidR="00912691" w:rsidRDefault="001950FF">
            <w:pPr>
              <w:pStyle w:val="a9"/>
            </w:pPr>
            <w:r>
              <w:t>современные методы преподавания, вокальных и хоровых дисциплин, анализировать особенности народных исполнительских стилей.</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1402"/>
          <w:jc w:val="center"/>
        </w:trPr>
        <w:tc>
          <w:tcPr>
            <w:tcW w:w="2525" w:type="dxa"/>
            <w:vMerge/>
            <w:tcBorders>
              <w:left w:val="single" w:sz="4" w:space="0" w:color="auto"/>
              <w:bottom w:val="single" w:sz="4" w:space="0" w:color="auto"/>
            </w:tcBorders>
            <w:shd w:val="clear" w:color="auto" w:fill="auto"/>
          </w:tcPr>
          <w:p w:rsidR="00912691" w:rsidRDefault="00912691"/>
        </w:tc>
        <w:tc>
          <w:tcPr>
            <w:tcW w:w="2554"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left" w:pos="2078"/>
              </w:tabs>
              <w:ind w:firstLine="820"/>
              <w:jc w:val="both"/>
            </w:pPr>
            <w:r>
              <w:t>ПК</w:t>
            </w:r>
            <w:r>
              <w:tab/>
              <w:t>2.6.</w:t>
            </w:r>
          </w:p>
          <w:p w:rsidR="00912691" w:rsidRDefault="001950FF">
            <w:pPr>
              <w:pStyle w:val="a9"/>
              <w:tabs>
                <w:tab w:val="left" w:pos="1080"/>
                <w:tab w:val="left" w:pos="1546"/>
              </w:tabs>
            </w:pPr>
            <w:r>
              <w:t>Использовать индивидуальные методы</w:t>
            </w:r>
            <w:r>
              <w:tab/>
              <w:t>и</w:t>
            </w:r>
            <w:r>
              <w:tab/>
              <w:t>приемы</w:t>
            </w:r>
          </w:p>
          <w:p w:rsidR="00912691" w:rsidRDefault="001950FF">
            <w:pPr>
              <w:pStyle w:val="a9"/>
              <w:tabs>
                <w:tab w:val="left" w:pos="2227"/>
              </w:tabs>
            </w:pPr>
            <w:r>
              <w:t>работы</w:t>
            </w:r>
            <w:r>
              <w:tab/>
              <w:t>в</w:t>
            </w:r>
          </w:p>
        </w:tc>
        <w:tc>
          <w:tcPr>
            <w:tcW w:w="4546" w:type="dxa"/>
            <w:vMerge/>
            <w:tcBorders>
              <w:left w:val="single" w:sz="4" w:space="0" w:color="auto"/>
              <w:bottom w:val="single" w:sz="4" w:space="0" w:color="auto"/>
              <w:right w:val="single" w:sz="4" w:space="0" w:color="auto"/>
            </w:tcBorders>
            <w:shd w:val="clear" w:color="auto" w:fill="auto"/>
          </w:tcPr>
          <w:p w:rsidR="00912691" w:rsidRDefault="00912691"/>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554"/>
        <w:gridCol w:w="4546"/>
      </w:tblGrid>
      <w:tr w:rsidR="00912691">
        <w:tblPrEx>
          <w:tblCellMar>
            <w:top w:w="0" w:type="dxa"/>
            <w:bottom w:w="0" w:type="dxa"/>
          </w:tblCellMar>
        </w:tblPrEx>
        <w:trPr>
          <w:trHeight w:hRule="exact" w:val="1949"/>
          <w:jc w:val="center"/>
        </w:trPr>
        <w:tc>
          <w:tcPr>
            <w:tcW w:w="2525" w:type="dxa"/>
            <w:vMerge w:val="restart"/>
            <w:tcBorders>
              <w:top w:val="single" w:sz="4" w:space="0" w:color="auto"/>
              <w:left w:val="single" w:sz="4" w:space="0" w:color="auto"/>
            </w:tcBorders>
            <w:shd w:val="clear" w:color="auto" w:fill="auto"/>
          </w:tcPr>
          <w:p w:rsidR="00912691" w:rsidRDefault="00912691">
            <w:pPr>
              <w:rPr>
                <w:sz w:val="10"/>
                <w:szCs w:val="10"/>
              </w:rPr>
            </w:pPr>
          </w:p>
        </w:tc>
        <w:tc>
          <w:tcPr>
            <w:tcW w:w="2554" w:type="dxa"/>
            <w:tcBorders>
              <w:top w:val="single" w:sz="4" w:space="0" w:color="auto"/>
              <w:left w:val="single" w:sz="4" w:space="0" w:color="auto"/>
            </w:tcBorders>
            <w:shd w:val="clear" w:color="auto" w:fill="auto"/>
            <w:vAlign w:val="bottom"/>
          </w:tcPr>
          <w:p w:rsidR="00912691" w:rsidRDefault="001950FF">
            <w:pPr>
              <w:pStyle w:val="a9"/>
            </w:pPr>
            <w:r>
              <w:t>исполнительском</w:t>
            </w:r>
          </w:p>
          <w:p w:rsidR="00912691" w:rsidRDefault="001950FF">
            <w:pPr>
              <w:pStyle w:val="a9"/>
              <w:tabs>
                <w:tab w:val="left" w:pos="1075"/>
                <w:tab w:val="left" w:pos="1598"/>
              </w:tabs>
            </w:pPr>
            <w:r>
              <w:t>классе</w:t>
            </w:r>
            <w:r>
              <w:tab/>
              <w:t>с</w:t>
            </w:r>
            <w:r>
              <w:tab/>
              <w:t>учетом</w:t>
            </w:r>
          </w:p>
          <w:p w:rsidR="00912691" w:rsidRDefault="001950FF">
            <w:pPr>
              <w:pStyle w:val="a9"/>
              <w:tabs>
                <w:tab w:val="left" w:pos="2203"/>
              </w:tabs>
            </w:pPr>
            <w:r>
              <w:t>возрастных, психологических</w:t>
            </w:r>
            <w:r>
              <w:tab/>
              <w:t>и</w:t>
            </w:r>
          </w:p>
          <w:p w:rsidR="00912691" w:rsidRDefault="001950FF">
            <w:pPr>
              <w:pStyle w:val="a9"/>
            </w:pPr>
            <w:r>
              <w:t>физиологических особенностей обучающихся.</w:t>
            </w:r>
          </w:p>
        </w:tc>
        <w:tc>
          <w:tcPr>
            <w:tcW w:w="4546" w:type="dxa"/>
            <w:vMerge w:val="restart"/>
            <w:tcBorders>
              <w:top w:val="single" w:sz="4" w:space="0" w:color="auto"/>
              <w:left w:val="single" w:sz="4" w:space="0" w:color="auto"/>
              <w:right w:val="single" w:sz="4" w:space="0" w:color="auto"/>
            </w:tcBorders>
            <w:shd w:val="clear" w:color="auto" w:fill="auto"/>
          </w:tcPr>
          <w:p w:rsidR="00912691" w:rsidRDefault="00912691">
            <w:pPr>
              <w:rPr>
                <w:sz w:val="10"/>
                <w:szCs w:val="10"/>
              </w:rPr>
            </w:pPr>
          </w:p>
        </w:tc>
      </w:tr>
      <w:tr w:rsidR="00912691">
        <w:tblPrEx>
          <w:tblCellMar>
            <w:top w:w="0" w:type="dxa"/>
            <w:bottom w:w="0" w:type="dxa"/>
          </w:tblCellMar>
        </w:tblPrEx>
        <w:trPr>
          <w:trHeight w:hRule="exact" w:val="4699"/>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78"/>
              </w:tabs>
              <w:ind w:firstLine="820"/>
              <w:jc w:val="both"/>
            </w:pPr>
            <w:r>
              <w:t>ПК</w:t>
            </w:r>
            <w:r>
              <w:tab/>
              <w:t>2.7.</w:t>
            </w:r>
          </w:p>
          <w:p w:rsidR="00912691" w:rsidRDefault="001950FF">
            <w:pPr>
              <w:pStyle w:val="a9"/>
              <w:tabs>
                <w:tab w:val="right" w:pos="2333"/>
              </w:tabs>
            </w:pPr>
            <w:r>
              <w:t>Планировать развитие профессиональных умений обучающихся. Создавать педагогические условия</w:t>
            </w:r>
            <w:r>
              <w:tab/>
              <w:t>для</w:t>
            </w:r>
          </w:p>
          <w:p w:rsidR="00912691" w:rsidRDefault="001950FF">
            <w:pPr>
              <w:pStyle w:val="a9"/>
              <w:tabs>
                <w:tab w:val="right" w:pos="2328"/>
              </w:tabs>
              <w:jc w:val="both"/>
            </w:pPr>
            <w:r>
              <w:t>формирования</w:t>
            </w:r>
            <w:r>
              <w:tab/>
              <w:t>и</w:t>
            </w:r>
          </w:p>
          <w:p w:rsidR="00912691" w:rsidRDefault="001950FF">
            <w:pPr>
              <w:pStyle w:val="a9"/>
              <w:tabs>
                <w:tab w:val="right" w:pos="2328"/>
              </w:tabs>
              <w:jc w:val="both"/>
            </w:pPr>
            <w:r>
              <w:t>развития</w:t>
            </w:r>
            <w:r>
              <w:tab/>
              <w:t>у</w:t>
            </w:r>
          </w:p>
          <w:p w:rsidR="00912691" w:rsidRDefault="001950FF">
            <w:pPr>
              <w:pStyle w:val="a9"/>
              <w:tabs>
                <w:tab w:val="right" w:pos="2328"/>
              </w:tabs>
              <w:jc w:val="both"/>
            </w:pPr>
            <w:r>
              <w:t>обучающихся самоконтроля</w:t>
            </w:r>
            <w:r>
              <w:tab/>
              <w:t>и</w:t>
            </w:r>
          </w:p>
          <w:p w:rsidR="00912691" w:rsidRDefault="001950FF">
            <w:pPr>
              <w:pStyle w:val="a9"/>
              <w:tabs>
                <w:tab w:val="right" w:pos="2318"/>
              </w:tabs>
              <w:jc w:val="both"/>
            </w:pPr>
            <w:r>
              <w:t>самооценки процесса и</w:t>
            </w:r>
            <w:r>
              <w:tab/>
              <w:t>результатов</w:t>
            </w:r>
          </w:p>
          <w:p w:rsidR="00912691" w:rsidRDefault="001950FF">
            <w:pPr>
              <w:pStyle w:val="a9"/>
              <w:jc w:val="both"/>
            </w:pPr>
            <w:r>
              <w:t>освоения основных и дополнительных образовательных программ.</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1666"/>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78"/>
              </w:tabs>
              <w:ind w:firstLine="820"/>
              <w:jc w:val="both"/>
            </w:pPr>
            <w:r>
              <w:t>ПК</w:t>
            </w:r>
            <w:r>
              <w:tab/>
              <w:t>2.8.</w:t>
            </w:r>
          </w:p>
          <w:p w:rsidR="00912691" w:rsidRDefault="001950FF">
            <w:pPr>
              <w:pStyle w:val="a9"/>
              <w:tabs>
                <w:tab w:val="left" w:pos="1262"/>
              </w:tabs>
            </w:pPr>
            <w:r>
              <w:t>Владеть</w:t>
            </w:r>
            <w:r>
              <w:tab/>
              <w:t>культурой</w:t>
            </w:r>
          </w:p>
          <w:p w:rsidR="00912691" w:rsidRDefault="001950FF">
            <w:pPr>
              <w:pStyle w:val="a9"/>
              <w:jc w:val="both"/>
            </w:pPr>
            <w:r>
              <w:t>устной и письменной речи, профессиональной терминологией.</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4152"/>
          <w:jc w:val="center"/>
        </w:trPr>
        <w:tc>
          <w:tcPr>
            <w:tcW w:w="2525" w:type="dxa"/>
            <w:vMerge/>
            <w:tcBorders>
              <w:left w:val="single" w:sz="4" w:space="0" w:color="auto"/>
            </w:tcBorders>
            <w:shd w:val="clear" w:color="auto" w:fill="auto"/>
          </w:tcPr>
          <w:p w:rsidR="00912691" w:rsidRDefault="00912691"/>
        </w:tc>
        <w:tc>
          <w:tcPr>
            <w:tcW w:w="2554" w:type="dxa"/>
            <w:tcBorders>
              <w:top w:val="single" w:sz="4" w:space="0" w:color="auto"/>
              <w:left w:val="single" w:sz="4" w:space="0" w:color="auto"/>
            </w:tcBorders>
            <w:shd w:val="clear" w:color="auto" w:fill="auto"/>
            <w:vAlign w:val="bottom"/>
          </w:tcPr>
          <w:p w:rsidR="00912691" w:rsidRDefault="001950FF">
            <w:pPr>
              <w:pStyle w:val="a9"/>
              <w:tabs>
                <w:tab w:val="left" w:pos="2039"/>
              </w:tabs>
              <w:ind w:firstLine="820"/>
              <w:jc w:val="both"/>
            </w:pPr>
            <w:r>
              <w:t>ПК</w:t>
            </w:r>
            <w:r>
              <w:tab/>
              <w:t>2.9.</w:t>
            </w:r>
          </w:p>
          <w:p w:rsidR="00912691" w:rsidRDefault="001950FF">
            <w:pPr>
              <w:pStyle w:val="a9"/>
              <w:tabs>
                <w:tab w:val="left" w:pos="2227"/>
              </w:tabs>
            </w:pPr>
            <w:r>
              <w:t>Осуществлять взаимодействие</w:t>
            </w:r>
            <w:r>
              <w:tab/>
              <w:t>с</w:t>
            </w:r>
          </w:p>
          <w:p w:rsidR="00912691" w:rsidRDefault="001950FF">
            <w:pPr>
              <w:pStyle w:val="a9"/>
              <w:tabs>
                <w:tab w:val="left" w:pos="2208"/>
              </w:tabs>
            </w:pPr>
            <w:r>
              <w:t>родителями (законными представителями) обучающихся, осваивающих основную</w:t>
            </w:r>
            <w:r>
              <w:tab/>
              <w:t>и</w:t>
            </w:r>
          </w:p>
          <w:p w:rsidR="00912691" w:rsidRDefault="001950FF">
            <w:pPr>
              <w:pStyle w:val="a9"/>
              <w:tabs>
                <w:tab w:val="right" w:pos="2328"/>
              </w:tabs>
            </w:pPr>
            <w:r>
              <w:t>дополнительную общеобразовательную программу,</w:t>
            </w:r>
            <w:r>
              <w:tab/>
              <w:t>при</w:t>
            </w:r>
          </w:p>
          <w:p w:rsidR="00912691" w:rsidRDefault="001950FF">
            <w:pPr>
              <w:pStyle w:val="a9"/>
              <w:tabs>
                <w:tab w:val="right" w:pos="2328"/>
              </w:tabs>
            </w:pPr>
            <w:r>
              <w:t>решении</w:t>
            </w:r>
            <w:r>
              <w:tab/>
              <w:t>задач</w:t>
            </w:r>
          </w:p>
          <w:p w:rsidR="00912691" w:rsidRDefault="001950FF">
            <w:pPr>
              <w:pStyle w:val="a9"/>
              <w:tabs>
                <w:tab w:val="right" w:pos="2323"/>
              </w:tabs>
            </w:pPr>
            <w:r>
              <w:t>обучения</w:t>
            </w:r>
            <w:r>
              <w:tab/>
              <w:t>и</w:t>
            </w:r>
          </w:p>
          <w:p w:rsidR="00912691" w:rsidRDefault="001950FF">
            <w:pPr>
              <w:pStyle w:val="a9"/>
            </w:pPr>
            <w:r>
              <w:t>воспитания.</w:t>
            </w:r>
          </w:p>
        </w:tc>
        <w:tc>
          <w:tcPr>
            <w:tcW w:w="4546" w:type="dxa"/>
            <w:vMerge/>
            <w:tcBorders>
              <w:left w:val="single" w:sz="4" w:space="0" w:color="auto"/>
              <w:right w:val="single" w:sz="4" w:space="0" w:color="auto"/>
            </w:tcBorders>
            <w:shd w:val="clear" w:color="auto" w:fill="auto"/>
          </w:tcPr>
          <w:p w:rsidR="00912691" w:rsidRDefault="00912691"/>
        </w:tc>
      </w:tr>
      <w:tr w:rsidR="00912691">
        <w:tblPrEx>
          <w:tblCellMar>
            <w:top w:w="0" w:type="dxa"/>
            <w:bottom w:w="0" w:type="dxa"/>
          </w:tblCellMar>
        </w:tblPrEx>
        <w:trPr>
          <w:trHeight w:hRule="exact" w:val="1949"/>
          <w:jc w:val="center"/>
        </w:trPr>
        <w:tc>
          <w:tcPr>
            <w:tcW w:w="2525"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left" w:pos="2179"/>
              </w:tabs>
            </w:pPr>
            <w:r>
              <w:t>Организационная деятельность (руководство народными коллективами, организация</w:t>
            </w:r>
            <w:r>
              <w:tab/>
              <w:t>и</w:t>
            </w:r>
          </w:p>
          <w:p w:rsidR="00912691" w:rsidRDefault="001950FF">
            <w:pPr>
              <w:pStyle w:val="a9"/>
            </w:pPr>
            <w:r>
              <w:t>постановка концертов</w:t>
            </w:r>
          </w:p>
        </w:tc>
        <w:tc>
          <w:tcPr>
            <w:tcW w:w="2554" w:type="dxa"/>
            <w:tcBorders>
              <w:top w:val="single" w:sz="4" w:space="0" w:color="auto"/>
              <w:left w:val="single" w:sz="4" w:space="0" w:color="auto"/>
              <w:bottom w:val="single" w:sz="4" w:space="0" w:color="auto"/>
            </w:tcBorders>
            <w:shd w:val="clear" w:color="auto" w:fill="auto"/>
            <w:vAlign w:val="bottom"/>
          </w:tcPr>
          <w:p w:rsidR="00912691" w:rsidRDefault="001950FF">
            <w:pPr>
              <w:pStyle w:val="a9"/>
              <w:tabs>
                <w:tab w:val="right" w:pos="2418"/>
              </w:tabs>
              <w:ind w:firstLine="820"/>
              <w:jc w:val="both"/>
            </w:pPr>
            <w:r>
              <w:t>ПК</w:t>
            </w:r>
            <w:r>
              <w:tab/>
              <w:t>3.1.</w:t>
            </w:r>
          </w:p>
          <w:p w:rsidR="00912691" w:rsidRDefault="001950FF">
            <w:pPr>
              <w:pStyle w:val="a9"/>
              <w:tabs>
                <w:tab w:val="right" w:pos="2333"/>
              </w:tabs>
              <w:jc w:val="both"/>
            </w:pPr>
            <w:r>
              <w:t>Применять</w:t>
            </w:r>
            <w:r>
              <w:tab/>
              <w:t>базовые</w:t>
            </w:r>
          </w:p>
          <w:p w:rsidR="00912691" w:rsidRDefault="001950FF">
            <w:pPr>
              <w:pStyle w:val="a9"/>
              <w:tabs>
                <w:tab w:val="right" w:pos="2333"/>
              </w:tabs>
              <w:jc w:val="both"/>
            </w:pPr>
            <w:r>
              <w:t>знания</w:t>
            </w:r>
            <w:r>
              <w:tab/>
              <w:t>принципов</w:t>
            </w:r>
          </w:p>
          <w:p w:rsidR="00912691" w:rsidRDefault="001950FF">
            <w:pPr>
              <w:pStyle w:val="a9"/>
              <w:tabs>
                <w:tab w:val="right" w:pos="2333"/>
              </w:tabs>
              <w:jc w:val="both"/>
            </w:pPr>
            <w:r>
              <w:t>организации труда с учетом</w:t>
            </w:r>
            <w:r>
              <w:tab/>
              <w:t>специфики</w:t>
            </w:r>
          </w:p>
          <w:p w:rsidR="00912691" w:rsidRDefault="001950FF">
            <w:pPr>
              <w:pStyle w:val="a9"/>
              <w:tabs>
                <w:tab w:val="right" w:pos="2323"/>
              </w:tabs>
            </w:pPr>
            <w:r>
              <w:t>деятельности педагогических</w:t>
            </w:r>
            <w:r>
              <w:tab/>
              <w:t>и</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rPr>
                <w:b/>
                <w:bCs/>
              </w:rPr>
              <w:t>Практический опыт:</w:t>
            </w:r>
          </w:p>
          <w:p w:rsidR="00912691" w:rsidRDefault="001950FF">
            <w:pPr>
              <w:pStyle w:val="a9"/>
            </w:pPr>
            <w:r>
              <w:t>дирижирования в работе с творческим коллективом;</w:t>
            </w:r>
          </w:p>
          <w:p w:rsidR="00912691" w:rsidRDefault="001950FF">
            <w:pPr>
              <w:pStyle w:val="a9"/>
              <w:tabs>
                <w:tab w:val="left" w:pos="1483"/>
                <w:tab w:val="left" w:pos="3024"/>
                <w:tab w:val="left" w:pos="4190"/>
              </w:tabs>
            </w:pPr>
            <w:r>
              <w:t>постановки</w:t>
            </w:r>
            <w:r>
              <w:tab/>
              <w:t>концертных</w:t>
            </w:r>
            <w:r>
              <w:tab/>
              <w:t>номеров</w:t>
            </w:r>
            <w:r>
              <w:tab/>
              <w:t>и</w:t>
            </w:r>
          </w:p>
          <w:p w:rsidR="00912691" w:rsidRDefault="001950FF">
            <w:pPr>
              <w:pStyle w:val="a9"/>
            </w:pPr>
            <w:r>
              <w:t>фольклорных программ;</w:t>
            </w:r>
          </w:p>
          <w:p w:rsidR="00912691" w:rsidRDefault="001950FF">
            <w:pPr>
              <w:pStyle w:val="a9"/>
            </w:pPr>
            <w:r>
              <w:t>чтения с листа многострочных хоровых и ансамблевых партитур;</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554"/>
        <w:gridCol w:w="4546"/>
      </w:tblGrid>
      <w:tr w:rsidR="00912691">
        <w:tblPrEx>
          <w:tblCellMar>
            <w:top w:w="0" w:type="dxa"/>
            <w:bottom w:w="0" w:type="dxa"/>
          </w:tblCellMar>
        </w:tblPrEx>
        <w:trPr>
          <w:trHeight w:hRule="exact" w:val="9715"/>
          <w:jc w:val="center"/>
        </w:trPr>
        <w:tc>
          <w:tcPr>
            <w:tcW w:w="2525" w:type="dxa"/>
            <w:tcBorders>
              <w:top w:val="single" w:sz="4" w:space="0" w:color="auto"/>
              <w:left w:val="single" w:sz="4" w:space="0" w:color="auto"/>
              <w:bottom w:val="single" w:sz="4" w:space="0" w:color="auto"/>
            </w:tcBorders>
            <w:shd w:val="clear" w:color="auto" w:fill="auto"/>
          </w:tcPr>
          <w:p w:rsidR="00912691" w:rsidRDefault="001950FF">
            <w:pPr>
              <w:pStyle w:val="a9"/>
            </w:pPr>
            <w:r>
              <w:lastRenderedPageBreak/>
              <w:t>и прочих сценических выступлений).</w:t>
            </w:r>
          </w:p>
        </w:tc>
        <w:tc>
          <w:tcPr>
            <w:tcW w:w="2554" w:type="dxa"/>
            <w:tcBorders>
              <w:top w:val="single" w:sz="4" w:space="0" w:color="auto"/>
              <w:left w:val="single" w:sz="4" w:space="0" w:color="auto"/>
              <w:bottom w:val="single" w:sz="4" w:space="0" w:color="auto"/>
            </w:tcBorders>
            <w:shd w:val="clear" w:color="auto" w:fill="auto"/>
            <w:vAlign w:val="bottom"/>
          </w:tcPr>
          <w:p w:rsidR="00912691" w:rsidRDefault="001950FF">
            <w:pPr>
              <w:pStyle w:val="a9"/>
            </w:pPr>
            <w:r>
              <w:t>творческих коллективов.</w:t>
            </w:r>
          </w:p>
          <w:p w:rsidR="00912691" w:rsidRDefault="001950FF">
            <w:pPr>
              <w:pStyle w:val="a9"/>
              <w:tabs>
                <w:tab w:val="left" w:pos="2082"/>
              </w:tabs>
              <w:ind w:firstLine="820"/>
              <w:jc w:val="both"/>
            </w:pPr>
            <w:r>
              <w:t>ПК</w:t>
            </w:r>
            <w:r>
              <w:tab/>
              <w:t>3.2.</w:t>
            </w:r>
          </w:p>
          <w:p w:rsidR="00912691" w:rsidRDefault="001950FF">
            <w:pPr>
              <w:pStyle w:val="a9"/>
              <w:tabs>
                <w:tab w:val="right" w:pos="2338"/>
              </w:tabs>
            </w:pPr>
            <w:r>
              <w:t>Исполнять обязанности музыкального руководителя творческого коллектива, включающие организацию репетиционной</w:t>
            </w:r>
            <w:r>
              <w:tab/>
              <w:t>и</w:t>
            </w:r>
          </w:p>
          <w:p w:rsidR="00912691" w:rsidRDefault="001950FF">
            <w:pPr>
              <w:pStyle w:val="a9"/>
              <w:tabs>
                <w:tab w:val="right" w:pos="2314"/>
              </w:tabs>
              <w:jc w:val="both"/>
            </w:pPr>
            <w:r>
              <w:t>концертной</w:t>
            </w:r>
            <w:r>
              <w:tab/>
              <w:t>работы,</w:t>
            </w:r>
          </w:p>
          <w:p w:rsidR="00912691" w:rsidRDefault="001950FF">
            <w:pPr>
              <w:pStyle w:val="a9"/>
              <w:tabs>
                <w:tab w:val="right" w:pos="2328"/>
              </w:tabs>
              <w:jc w:val="both"/>
            </w:pPr>
            <w:r>
              <w:t>планирование</w:t>
            </w:r>
            <w:r>
              <w:tab/>
              <w:t>и</w:t>
            </w:r>
          </w:p>
          <w:p w:rsidR="00912691" w:rsidRDefault="001950FF">
            <w:pPr>
              <w:pStyle w:val="a9"/>
              <w:tabs>
                <w:tab w:val="right" w:pos="2318"/>
              </w:tabs>
              <w:jc w:val="both"/>
            </w:pPr>
            <w:r>
              <w:t>анализ</w:t>
            </w:r>
            <w:r>
              <w:tab/>
              <w:t>результатов</w:t>
            </w:r>
          </w:p>
          <w:p w:rsidR="00912691" w:rsidRDefault="001950FF">
            <w:pPr>
              <w:pStyle w:val="a9"/>
              <w:tabs>
                <w:tab w:val="right" w:pos="2314"/>
              </w:tabs>
              <w:ind w:left="820" w:hanging="820"/>
              <w:jc w:val="both"/>
            </w:pPr>
            <w:r>
              <w:t>деятельности. ПК</w:t>
            </w:r>
            <w:r>
              <w:tab/>
              <w:t>3.3.</w:t>
            </w:r>
          </w:p>
          <w:p w:rsidR="00912691" w:rsidRDefault="001950FF">
            <w:pPr>
              <w:pStyle w:val="a9"/>
              <w:tabs>
                <w:tab w:val="left" w:pos="2098"/>
              </w:tabs>
              <w:jc w:val="both"/>
            </w:pPr>
            <w:r>
              <w:t>Использовать базовые нормативно-правовые знания в деятельности специалиста</w:t>
            </w:r>
            <w:r>
              <w:tab/>
              <w:t>по</w:t>
            </w:r>
          </w:p>
          <w:p w:rsidR="00912691" w:rsidRDefault="001950FF">
            <w:pPr>
              <w:pStyle w:val="a9"/>
              <w:tabs>
                <w:tab w:val="left" w:pos="2213"/>
              </w:tabs>
            </w:pPr>
            <w:r>
              <w:t>организационной работе в учреждениях (организациях) образования</w:t>
            </w:r>
            <w:r>
              <w:tab/>
              <w:t>и</w:t>
            </w:r>
          </w:p>
          <w:p w:rsidR="00912691" w:rsidRDefault="001950FF">
            <w:pPr>
              <w:pStyle w:val="a9"/>
              <w:tabs>
                <w:tab w:val="left" w:pos="1944"/>
              </w:tabs>
              <w:ind w:left="820" w:hanging="820"/>
              <w:jc w:val="both"/>
            </w:pPr>
            <w:r>
              <w:t>культуры. ПК</w:t>
            </w:r>
            <w:r>
              <w:tab/>
              <w:t>3.4.</w:t>
            </w:r>
          </w:p>
          <w:p w:rsidR="00912691" w:rsidRDefault="001950FF">
            <w:pPr>
              <w:pStyle w:val="a9"/>
            </w:pPr>
            <w:r>
              <w:t>Создавать концертно</w:t>
            </w:r>
            <w:r>
              <w:softHyphen/>
              <w:t>тематические программы с учетом специфики восприятия различными возрастными группами слушателей.</w:t>
            </w:r>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912691" w:rsidRDefault="001950FF">
            <w:pPr>
              <w:pStyle w:val="a9"/>
              <w:tabs>
                <w:tab w:val="left" w:pos="422"/>
                <w:tab w:val="left" w:pos="1867"/>
                <w:tab w:val="left" w:pos="3590"/>
              </w:tabs>
              <w:jc w:val="both"/>
            </w:pPr>
            <w:r>
              <w:t>самостоятельной работы по разучиванию и</w:t>
            </w:r>
            <w:r>
              <w:tab/>
              <w:t>постановке</w:t>
            </w:r>
            <w:r>
              <w:tab/>
              <w:t>произведений</w:t>
            </w:r>
            <w:r>
              <w:tab/>
              <w:t>разных</w:t>
            </w:r>
          </w:p>
          <w:p w:rsidR="00912691" w:rsidRDefault="001950FF">
            <w:pPr>
              <w:pStyle w:val="a9"/>
              <w:jc w:val="both"/>
            </w:pPr>
            <w:r>
              <w:t>жанров;</w:t>
            </w:r>
          </w:p>
          <w:p w:rsidR="00912691" w:rsidRDefault="001950FF">
            <w:pPr>
              <w:pStyle w:val="a9"/>
              <w:jc w:val="both"/>
            </w:pPr>
            <w:r>
              <w:t>ведения учебно-репетиционной работы;</w:t>
            </w:r>
          </w:p>
          <w:p w:rsidR="00912691" w:rsidRDefault="001950FF">
            <w:pPr>
              <w:pStyle w:val="a9"/>
              <w:jc w:val="both"/>
            </w:pPr>
            <w:r>
              <w:t>ведения учебно-репетиционной работы;</w:t>
            </w:r>
          </w:p>
          <w:p w:rsidR="00912691" w:rsidRDefault="001950FF">
            <w:pPr>
              <w:pStyle w:val="a9"/>
              <w:jc w:val="both"/>
            </w:pPr>
            <w:r>
              <w:rPr>
                <w:b/>
                <w:bCs/>
              </w:rPr>
              <w:t>Уметь:</w:t>
            </w:r>
          </w:p>
          <w:p w:rsidR="00912691" w:rsidRDefault="001950FF">
            <w:pPr>
              <w:pStyle w:val="a9"/>
              <w:tabs>
                <w:tab w:val="left" w:pos="1925"/>
                <w:tab w:val="left" w:pos="2760"/>
                <w:tab w:val="left" w:pos="2794"/>
              </w:tabs>
              <w:jc w:val="both"/>
            </w:pPr>
            <w:r>
              <w:t>организовывать</w:t>
            </w:r>
            <w:r>
              <w:tab/>
              <w:t>репетиционно</w:t>
            </w:r>
            <w:r>
              <w:softHyphen/>
              <w:t>творческую</w:t>
            </w:r>
            <w:r>
              <w:tab/>
              <w:t>и</w:t>
            </w:r>
            <w:r>
              <w:tab/>
              <w:t>хозяйственную</w:t>
            </w:r>
          </w:p>
          <w:p w:rsidR="00912691" w:rsidRDefault="001950FF">
            <w:pPr>
              <w:pStyle w:val="a9"/>
            </w:pPr>
            <w:r>
              <w:t>деятельность творческих коллективов;</w:t>
            </w:r>
          </w:p>
          <w:p w:rsidR="00912691" w:rsidRDefault="001950FF">
            <w:pPr>
              <w:pStyle w:val="a9"/>
            </w:pPr>
            <w:r>
              <w:t>определять музыкальные диалекты;</w:t>
            </w:r>
          </w:p>
          <w:p w:rsidR="00912691" w:rsidRDefault="001950FF">
            <w:pPr>
              <w:pStyle w:val="a9"/>
            </w:pPr>
            <w:r>
              <w:t>анализировать исполнительскую манеру; аранжировать песни для сольного и хорового исполнения;</w:t>
            </w:r>
          </w:p>
          <w:p w:rsidR="00912691" w:rsidRDefault="001950FF">
            <w:pPr>
              <w:pStyle w:val="a9"/>
            </w:pPr>
            <w:r>
              <w:t>использовать слуховой контроль для управления процессом исполнения;</w:t>
            </w:r>
          </w:p>
          <w:p w:rsidR="00912691" w:rsidRDefault="001950FF">
            <w:pPr>
              <w:pStyle w:val="a9"/>
              <w:tabs>
                <w:tab w:val="left" w:pos="1392"/>
                <w:tab w:val="left" w:pos="3182"/>
                <w:tab w:val="left" w:pos="4205"/>
              </w:tabs>
            </w:pPr>
            <w:r>
              <w:t>применять</w:t>
            </w:r>
            <w:r>
              <w:tab/>
              <w:t>теоретические</w:t>
            </w:r>
            <w:r>
              <w:tab/>
              <w:t>знания</w:t>
            </w:r>
            <w:r>
              <w:tab/>
              <w:t>в</w:t>
            </w:r>
          </w:p>
          <w:p w:rsidR="00912691" w:rsidRDefault="001950FF">
            <w:pPr>
              <w:pStyle w:val="a9"/>
            </w:pPr>
            <w:r>
              <w:t>исполнительской практике;</w:t>
            </w:r>
          </w:p>
          <w:p w:rsidR="00912691" w:rsidRDefault="001950FF">
            <w:pPr>
              <w:pStyle w:val="a9"/>
            </w:pPr>
            <w:r>
              <w:t>пользоваться специальной литературой;</w:t>
            </w:r>
          </w:p>
          <w:p w:rsidR="00912691" w:rsidRDefault="001950FF">
            <w:pPr>
              <w:pStyle w:val="a9"/>
            </w:pPr>
            <w:r>
              <w:t>исполнять инструментальную партию на простейших инструментах в концертных номерах;</w:t>
            </w:r>
          </w:p>
          <w:p w:rsidR="00912691" w:rsidRDefault="001950FF">
            <w:pPr>
              <w:pStyle w:val="a9"/>
              <w:jc w:val="both"/>
            </w:pPr>
            <w:r>
              <w:rPr>
                <w:b/>
                <w:bCs/>
              </w:rPr>
              <w:t>Знать:</w:t>
            </w:r>
          </w:p>
          <w:p w:rsidR="00912691" w:rsidRDefault="001950FF">
            <w:pPr>
              <w:pStyle w:val="a9"/>
              <w:tabs>
                <w:tab w:val="left" w:pos="1286"/>
                <w:tab w:val="left" w:pos="2995"/>
                <w:tab w:val="left" w:pos="3470"/>
              </w:tabs>
              <w:jc w:val="both"/>
            </w:pPr>
            <w:r>
              <w:t>сольный,</w:t>
            </w:r>
            <w:r>
              <w:tab/>
              <w:t>ансамблевый</w:t>
            </w:r>
            <w:r>
              <w:tab/>
              <w:t>и</w:t>
            </w:r>
            <w:r>
              <w:tab/>
              <w:t>хоровой</w:t>
            </w:r>
          </w:p>
          <w:p w:rsidR="00912691" w:rsidRDefault="001950FF">
            <w:pPr>
              <w:pStyle w:val="a9"/>
              <w:tabs>
                <w:tab w:val="left" w:pos="725"/>
                <w:tab w:val="left" w:pos="2645"/>
                <w:tab w:val="left" w:pos="3154"/>
              </w:tabs>
              <w:jc w:val="both"/>
            </w:pPr>
            <w:r>
              <w:t>исполнительский репертуар и практику его</w:t>
            </w:r>
            <w:r>
              <w:tab/>
              <w:t>использования</w:t>
            </w:r>
            <w:r>
              <w:tab/>
              <w:t>в</w:t>
            </w:r>
            <w:r>
              <w:tab/>
              <w:t>творческих</w:t>
            </w:r>
          </w:p>
          <w:p w:rsidR="00912691" w:rsidRDefault="001950FF">
            <w:pPr>
              <w:pStyle w:val="a9"/>
              <w:jc w:val="both"/>
            </w:pPr>
            <w:r>
              <w:t>коллективах;</w:t>
            </w:r>
          </w:p>
          <w:p w:rsidR="00912691" w:rsidRDefault="001950FF">
            <w:pPr>
              <w:pStyle w:val="a9"/>
              <w:jc w:val="both"/>
            </w:pPr>
            <w:r>
              <w:t>основные этапы истории песенных и певческих стилей различных регионов России;</w:t>
            </w:r>
          </w:p>
          <w:p w:rsidR="00912691" w:rsidRDefault="001950FF">
            <w:pPr>
              <w:pStyle w:val="a9"/>
              <w:jc w:val="both"/>
            </w:pPr>
            <w:r>
              <w:t>профессиональную терминологию;</w:t>
            </w:r>
          </w:p>
          <w:p w:rsidR="00912691" w:rsidRDefault="001950FF">
            <w:pPr>
              <w:pStyle w:val="a9"/>
              <w:tabs>
                <w:tab w:val="left" w:pos="869"/>
                <w:tab w:val="left" w:pos="2174"/>
                <w:tab w:val="right" w:pos="4320"/>
              </w:tabs>
              <w:jc w:val="both"/>
            </w:pPr>
            <w:r>
              <w:t>знать</w:t>
            </w:r>
            <w:r>
              <w:tab/>
              <w:t>основные</w:t>
            </w:r>
            <w:r>
              <w:tab/>
              <w:t>положения</w:t>
            </w:r>
            <w:r>
              <w:tab/>
              <w:t>теории</w:t>
            </w:r>
          </w:p>
          <w:p w:rsidR="00912691" w:rsidRDefault="001950FF">
            <w:pPr>
              <w:pStyle w:val="a9"/>
              <w:tabs>
                <w:tab w:val="right" w:pos="4310"/>
              </w:tabs>
              <w:jc w:val="both"/>
            </w:pPr>
            <w:r>
              <w:t>менеджмента,</w:t>
            </w:r>
            <w:r>
              <w:tab/>
              <w:t>особенности</w:t>
            </w:r>
          </w:p>
          <w:p w:rsidR="00912691" w:rsidRDefault="001950FF">
            <w:pPr>
              <w:pStyle w:val="a9"/>
              <w:tabs>
                <w:tab w:val="right" w:pos="4306"/>
              </w:tabs>
              <w:jc w:val="both"/>
            </w:pPr>
            <w:r>
              <w:t>предпринимательства</w:t>
            </w:r>
            <w:r>
              <w:tab/>
              <w:t>в</w:t>
            </w:r>
          </w:p>
          <w:p w:rsidR="00912691" w:rsidRDefault="001950FF">
            <w:pPr>
              <w:pStyle w:val="a9"/>
              <w:jc w:val="both"/>
            </w:pPr>
            <w:r>
              <w:t>профессиональной сфере.</w:t>
            </w:r>
          </w:p>
        </w:tc>
      </w:tr>
    </w:tbl>
    <w:p w:rsidR="00912691" w:rsidRDefault="00912691">
      <w:pPr>
        <w:spacing w:after="259" w:line="1" w:lineRule="exact"/>
      </w:pPr>
    </w:p>
    <w:p w:rsidR="00912691" w:rsidRDefault="001950FF" w:rsidP="00913C0A">
      <w:pPr>
        <w:pStyle w:val="34"/>
        <w:keepNext/>
        <w:keepLines/>
        <w:numPr>
          <w:ilvl w:val="0"/>
          <w:numId w:val="3"/>
        </w:numPr>
        <w:tabs>
          <w:tab w:val="left" w:pos="1388"/>
          <w:tab w:val="left" w:pos="1516"/>
        </w:tabs>
        <w:ind w:firstLine="820"/>
        <w:jc w:val="both"/>
      </w:pPr>
      <w:bookmarkStart w:id="3" w:name="bookmark11"/>
      <w:r>
        <w:t>Документы, регламентирующие содержание и организацию</w:t>
      </w:r>
      <w:bookmarkEnd w:id="3"/>
    </w:p>
    <w:p w:rsidR="00912691" w:rsidRDefault="001950FF">
      <w:pPr>
        <w:pStyle w:val="34"/>
        <w:keepNext/>
        <w:keepLines/>
        <w:ind w:firstLine="0"/>
        <w:jc w:val="both"/>
      </w:pPr>
      <w:r>
        <w:t>образовательного процесса.</w:t>
      </w:r>
    </w:p>
    <w:p w:rsidR="00912691" w:rsidRDefault="001950FF">
      <w:pPr>
        <w:pStyle w:val="11"/>
        <w:spacing w:after="260"/>
        <w:ind w:firstLine="820"/>
        <w:jc w:val="both"/>
      </w:pPr>
      <w:r>
        <w:t>Содержание и организация образовательного процесса при реализации данной ППССЗ регламентируется учебным планом, календарным учебным графиком, рабочими программами учебных дисциплин (модулей), программами практик, материалами, обеспечивающими качество подготовки и воспитания обучающихся, а также оценочными и методическими материалами.</w:t>
      </w:r>
    </w:p>
    <w:p w:rsidR="00912691" w:rsidRDefault="001950FF" w:rsidP="00913C0A">
      <w:pPr>
        <w:pStyle w:val="11"/>
        <w:numPr>
          <w:ilvl w:val="1"/>
          <w:numId w:val="3"/>
        </w:numPr>
        <w:tabs>
          <w:tab w:val="left" w:pos="1388"/>
        </w:tabs>
        <w:ind w:firstLine="820"/>
        <w:jc w:val="both"/>
      </w:pPr>
      <w:r>
        <w:rPr>
          <w:i/>
          <w:iCs/>
        </w:rPr>
        <w:t>Учебный план с календарным учебным графиком</w:t>
      </w:r>
    </w:p>
    <w:p w:rsidR="00912691" w:rsidRDefault="001950FF">
      <w:pPr>
        <w:pStyle w:val="11"/>
        <w:ind w:firstLine="820"/>
        <w:jc w:val="both"/>
      </w:pPr>
      <w:r>
        <w:t>ППССЗ специальности 53.02.05 Сольное и хоровое народное пение (Хоровое народное пение) предполагает изучение следующих учебных циклов:</w:t>
      </w:r>
    </w:p>
    <w:p w:rsidR="00912691" w:rsidRDefault="001950FF" w:rsidP="00913C0A">
      <w:pPr>
        <w:pStyle w:val="11"/>
        <w:numPr>
          <w:ilvl w:val="0"/>
          <w:numId w:val="4"/>
        </w:numPr>
        <w:tabs>
          <w:tab w:val="left" w:pos="1082"/>
        </w:tabs>
        <w:ind w:firstLine="820"/>
        <w:jc w:val="both"/>
      </w:pPr>
      <w:r>
        <w:t>общеобразовательный учебный цикл;</w:t>
      </w:r>
    </w:p>
    <w:p w:rsidR="00912691" w:rsidRDefault="001950FF" w:rsidP="00913C0A">
      <w:pPr>
        <w:pStyle w:val="11"/>
        <w:numPr>
          <w:ilvl w:val="0"/>
          <w:numId w:val="4"/>
        </w:numPr>
        <w:tabs>
          <w:tab w:val="left" w:pos="1142"/>
        </w:tabs>
        <w:ind w:firstLine="880"/>
        <w:jc w:val="both"/>
      </w:pPr>
      <w:r>
        <w:t>общий гуманитарный и социально-экономический учебный цикл;</w:t>
      </w:r>
    </w:p>
    <w:p w:rsidR="00912691" w:rsidRDefault="001950FF" w:rsidP="00913C0A">
      <w:pPr>
        <w:pStyle w:val="11"/>
        <w:numPr>
          <w:ilvl w:val="0"/>
          <w:numId w:val="4"/>
        </w:numPr>
        <w:tabs>
          <w:tab w:val="left" w:pos="1082"/>
        </w:tabs>
        <w:spacing w:after="260"/>
        <w:ind w:firstLine="820"/>
        <w:jc w:val="both"/>
      </w:pPr>
      <w:r>
        <w:t>профессиональный учебный цикл.</w:t>
      </w:r>
    </w:p>
    <w:p w:rsidR="00912691" w:rsidRDefault="001950FF">
      <w:pPr>
        <w:pStyle w:val="11"/>
        <w:ind w:left="220" w:firstLine="560"/>
        <w:jc w:val="both"/>
      </w:pPr>
      <w:r>
        <w:t xml:space="preserve">Обязательная часть цикла ОГСЭ базовой подготовки предусматривает изучение </w:t>
      </w:r>
      <w:r>
        <w:lastRenderedPageBreak/>
        <w:t>следующих обязательных дисциплин: «Основы философии», «История», «Психология общения», «Иностранный язык», «Физическая культура».</w:t>
      </w:r>
    </w:p>
    <w:p w:rsidR="00912691" w:rsidRDefault="001950FF">
      <w:pPr>
        <w:pStyle w:val="11"/>
        <w:ind w:left="220" w:firstLine="700"/>
        <w:jc w:val="both"/>
      </w:pPr>
      <w:r>
        <w:t>Профессиональный учебный цикл состоит из общепрофессиональных дисциплин и профессиональных модулей (ПМ) в соответствии с основными видами деятельности. В состав каждого ПМ входят несколько междисциплинарных курсов. При освоении обучающимся профессиональных модулей проводятся учебная практика и производственная практика (по профилю специальности).</w:t>
      </w:r>
    </w:p>
    <w:p w:rsidR="00912691" w:rsidRDefault="001950FF">
      <w:pPr>
        <w:pStyle w:val="11"/>
        <w:ind w:left="220" w:firstLine="700"/>
        <w:jc w:val="both"/>
      </w:pPr>
      <w:r>
        <w:t>В профессиональном цикле предусматривается обязательное изучение дисциплины «Безопасность жизнедеятельности».</w:t>
      </w:r>
    </w:p>
    <w:p w:rsidR="00912691" w:rsidRDefault="001950FF">
      <w:pPr>
        <w:pStyle w:val="11"/>
        <w:ind w:left="220" w:firstLine="700"/>
        <w:jc w:val="both"/>
      </w:pPr>
      <w:r>
        <w:t>Учебный процесс организован в режиме шестидневной учебной недели, занятия группируются парами.</w:t>
      </w:r>
    </w:p>
    <w:p w:rsidR="00912691" w:rsidRDefault="00132689" w:rsidP="00913C0A">
      <w:pPr>
        <w:pStyle w:val="11"/>
        <w:numPr>
          <w:ilvl w:val="0"/>
          <w:numId w:val="4"/>
        </w:numPr>
        <w:tabs>
          <w:tab w:val="left" w:pos="1223"/>
        </w:tabs>
        <w:spacing w:after="260"/>
        <w:ind w:firstLine="920"/>
        <w:jc w:val="both"/>
      </w:pPr>
      <w:r>
        <w:t>у</w:t>
      </w:r>
      <w:r w:rsidR="001950FF">
        <w:t xml:space="preserve">чебный план с календарным учебным графиком представлен </w:t>
      </w:r>
      <w:r>
        <w:t>в приложении.</w:t>
      </w:r>
    </w:p>
    <w:p w:rsidR="00912691" w:rsidRDefault="001950FF" w:rsidP="00913C0A">
      <w:pPr>
        <w:pStyle w:val="11"/>
        <w:numPr>
          <w:ilvl w:val="1"/>
          <w:numId w:val="3"/>
        </w:numPr>
        <w:tabs>
          <w:tab w:val="left" w:pos="1251"/>
        </w:tabs>
        <w:ind w:left="780" w:firstLine="0"/>
        <w:jc w:val="both"/>
      </w:pPr>
      <w:r>
        <w:rPr>
          <w:i/>
          <w:iCs/>
        </w:rPr>
        <w:t>Рабочие программы УД (ПМ), программы учебной, производственной и преддипломной практик</w:t>
      </w:r>
    </w:p>
    <w:p w:rsidR="00912691" w:rsidRDefault="001950FF">
      <w:pPr>
        <w:pStyle w:val="11"/>
        <w:spacing w:after="260"/>
        <w:ind w:left="220" w:firstLine="560"/>
        <w:jc w:val="both"/>
      </w:pPr>
      <w:r>
        <w:t xml:space="preserve">Рабочие программы дисциплин разработаны в соответствии с </w:t>
      </w:r>
      <w:r w:rsidR="00132689">
        <w:t>ФГОС 53.02.05 Сольное и хоровое народное пение.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7781"/>
      </w:tblGrid>
      <w:tr w:rsidR="00912691">
        <w:tblPrEx>
          <w:tblCellMar>
            <w:top w:w="0" w:type="dxa"/>
            <w:bottom w:w="0" w:type="dxa"/>
          </w:tblCellMar>
        </w:tblPrEx>
        <w:trPr>
          <w:trHeight w:hRule="exact" w:val="840"/>
          <w:jc w:val="center"/>
        </w:trPr>
        <w:tc>
          <w:tcPr>
            <w:tcW w:w="1666" w:type="dxa"/>
            <w:tcBorders>
              <w:top w:val="single" w:sz="4" w:space="0" w:color="auto"/>
              <w:left w:val="single" w:sz="4" w:space="0" w:color="auto"/>
            </w:tcBorders>
            <w:shd w:val="clear" w:color="auto" w:fill="auto"/>
            <w:vAlign w:val="bottom"/>
          </w:tcPr>
          <w:p w:rsidR="00912691" w:rsidRDefault="001950FF">
            <w:pPr>
              <w:pStyle w:val="a9"/>
              <w:spacing w:line="233" w:lineRule="auto"/>
              <w:jc w:val="center"/>
            </w:pPr>
            <w:r>
              <w:t>Код УД (ПМ, практик)</w:t>
            </w:r>
          </w:p>
        </w:tc>
        <w:tc>
          <w:tcPr>
            <w:tcW w:w="7781" w:type="dxa"/>
            <w:tcBorders>
              <w:top w:val="single" w:sz="4" w:space="0" w:color="auto"/>
              <w:left w:val="single" w:sz="4" w:space="0" w:color="auto"/>
              <w:right w:val="single" w:sz="4" w:space="0" w:color="auto"/>
            </w:tcBorders>
            <w:shd w:val="clear" w:color="auto" w:fill="auto"/>
          </w:tcPr>
          <w:p w:rsidR="00912691" w:rsidRDefault="001950FF">
            <w:pPr>
              <w:pStyle w:val="a9"/>
              <w:jc w:val="center"/>
            </w:pPr>
            <w:r>
              <w:t>Наименование УД (ПМ, практик)</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ОУЦ.00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Общеобразовательный учебный цикл</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Обязательные предметные области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Русский язык</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Литература</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ОУП.03.</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Родная литература</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ОУП.04.</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Иностранный язык</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ОУП.05.</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Обществознание</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ОУП.06.</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Математика</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ОУП.07.</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Естествознание</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ОУП.08.</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Астрономия</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ОУП.09.</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Основы безопасности жизнедеятельности</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ОУП.10.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Физическая культура</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ПУП.00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Профильные учебные предметы</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ПУП.01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История мировой культуры</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ПУП.02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История</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ПУП.03</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Народная музыкальная культура</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ПУП.04</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Музыкальная литература (зарубежная и отечественная)</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ОГСЭ.00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Общий гуманитарный и социально-экономический учебный цикл</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ОГСЭ.01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Основы философии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ОГСЭ.02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История</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ОГСЭ.03</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Психология общения</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ОГСЭ.04</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Иностранный язык</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ОГСЭ.05</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Физическая культура</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Профессиональный учебный цикл</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Общепрофессиональные дисциплины</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Музыкальная литература (зарубежная и отечественная)</w:t>
            </w:r>
          </w:p>
        </w:tc>
      </w:tr>
      <w:tr w:rsidR="00912691">
        <w:tblPrEx>
          <w:tblCellMar>
            <w:top w:w="0" w:type="dxa"/>
            <w:bottom w:w="0" w:type="dxa"/>
          </w:tblCellMar>
        </w:tblPrEx>
        <w:trPr>
          <w:trHeight w:hRule="exact" w:val="298"/>
          <w:jc w:val="center"/>
        </w:trPr>
        <w:tc>
          <w:tcPr>
            <w:tcW w:w="1666" w:type="dxa"/>
            <w:tcBorders>
              <w:top w:val="single" w:sz="4" w:space="0" w:color="auto"/>
              <w:left w:val="single" w:sz="4" w:space="0" w:color="auto"/>
              <w:bottom w:val="single" w:sz="4" w:space="0" w:color="auto"/>
            </w:tcBorders>
            <w:shd w:val="clear" w:color="auto" w:fill="auto"/>
            <w:vAlign w:val="bottom"/>
          </w:tcPr>
          <w:p w:rsidR="00912691" w:rsidRDefault="001950FF">
            <w:pPr>
              <w:pStyle w:val="a9"/>
            </w:pPr>
            <w:r>
              <w:t>ОП.02</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t>Сольфеджио</w:t>
            </w:r>
          </w:p>
        </w:tc>
      </w:tr>
    </w:tbl>
    <w:p w:rsidR="00912691" w:rsidRDefault="001950F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7781"/>
      </w:tblGrid>
      <w:tr w:rsidR="00912691">
        <w:tblPrEx>
          <w:tblCellMar>
            <w:top w:w="0" w:type="dxa"/>
            <w:bottom w:w="0" w:type="dxa"/>
          </w:tblCellMar>
        </w:tblPrEx>
        <w:trPr>
          <w:trHeight w:hRule="exact" w:val="29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lastRenderedPageBreak/>
              <w:t>ОП.03</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Музыкальная грамота</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ОП.04</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Элементарная теория музыки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ОП.05</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Гармония</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ОП.06</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Анализ музыкальных произведений</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ОП.07</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Музыкальная информатика</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ОП.08</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Безопасность жизнедеятельности</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ОП.09</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Фортепиано</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ПМ.00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pPr>
            <w:r>
              <w:t>Профессиональные модули</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ПМ.01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Исполнительская деятельность</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МДК.01.01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Хоровое и ансамблевое пение</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МДК.01.02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Основы сценической подготовки</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ПМ.02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Педагогическая деятельность</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МДК.02.01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Педагогические основы преподавания творческих дисциплин</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МДК.02.02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Учебно-методическое обеспечение учебного процесса</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ПМ.03</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Организационная деятельность</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МДК.03.01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Дирижирование, чтение хоровых и ансамблевых партитур</w:t>
            </w:r>
          </w:p>
        </w:tc>
      </w:tr>
      <w:tr w:rsidR="00912691">
        <w:tblPrEx>
          <w:tblCellMar>
            <w:top w:w="0" w:type="dxa"/>
            <w:bottom w:w="0" w:type="dxa"/>
          </w:tblCellMar>
        </w:tblPrEx>
        <w:trPr>
          <w:trHeight w:hRule="exact" w:val="562"/>
          <w:jc w:val="center"/>
        </w:trPr>
        <w:tc>
          <w:tcPr>
            <w:tcW w:w="1666" w:type="dxa"/>
            <w:tcBorders>
              <w:top w:val="single" w:sz="4" w:space="0" w:color="auto"/>
              <w:left w:val="single" w:sz="4" w:space="0" w:color="auto"/>
            </w:tcBorders>
            <w:shd w:val="clear" w:color="auto" w:fill="auto"/>
          </w:tcPr>
          <w:p w:rsidR="00912691" w:rsidRDefault="001950FF">
            <w:pPr>
              <w:pStyle w:val="a9"/>
            </w:pPr>
            <w:r>
              <w:t>МДК.03.02</w:t>
            </w:r>
          </w:p>
        </w:tc>
        <w:tc>
          <w:tcPr>
            <w:tcW w:w="7781" w:type="dxa"/>
            <w:tcBorders>
              <w:top w:val="single" w:sz="4" w:space="0" w:color="auto"/>
              <w:left w:val="single" w:sz="4" w:space="0" w:color="auto"/>
              <w:right w:val="single" w:sz="4" w:space="0" w:color="auto"/>
            </w:tcBorders>
            <w:shd w:val="clear" w:color="auto" w:fill="auto"/>
          </w:tcPr>
          <w:p w:rsidR="00912691" w:rsidRDefault="001950FF">
            <w:pPr>
              <w:pStyle w:val="a9"/>
            </w:pPr>
            <w:r>
              <w:t>Областные певческие стили, расшифровка и аранжировка народной песни</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МДК.03.02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Организация управленческой и творческой деятельности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УП.00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Учебная практика</w:t>
            </w:r>
          </w:p>
        </w:tc>
      </w:tr>
      <w:tr w:rsidR="00912691">
        <w:tblPrEx>
          <w:tblCellMar>
            <w:top w:w="0" w:type="dxa"/>
            <w:bottom w:w="0" w:type="dxa"/>
          </w:tblCellMar>
        </w:tblPrEx>
        <w:trPr>
          <w:trHeight w:hRule="exact" w:val="562"/>
          <w:jc w:val="center"/>
        </w:trPr>
        <w:tc>
          <w:tcPr>
            <w:tcW w:w="1666" w:type="dxa"/>
            <w:tcBorders>
              <w:top w:val="single" w:sz="4" w:space="0" w:color="auto"/>
              <w:left w:val="single" w:sz="4" w:space="0" w:color="auto"/>
            </w:tcBorders>
            <w:shd w:val="clear" w:color="auto" w:fill="auto"/>
          </w:tcPr>
          <w:p w:rsidR="00912691" w:rsidRDefault="001950FF">
            <w:pPr>
              <w:pStyle w:val="a9"/>
            </w:pPr>
            <w:r>
              <w:t>УП.01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Сольное и хоровое пение, в том числе учебная практика по педагогической работе</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УП.02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Хоровой класс</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УП.03</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Основы народной хореографии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УП.04</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Ансамблевое исполнительство</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ПП.00</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Производственная практика (по профилю специальности)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ПП.01</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Исполнительская практика</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ПП.02</w:t>
            </w:r>
          </w:p>
        </w:tc>
        <w:tc>
          <w:tcPr>
            <w:tcW w:w="7781" w:type="dxa"/>
            <w:tcBorders>
              <w:top w:val="single" w:sz="4" w:space="0" w:color="auto"/>
              <w:left w:val="single" w:sz="4" w:space="0" w:color="auto"/>
              <w:right w:val="single" w:sz="4" w:space="0" w:color="auto"/>
            </w:tcBorders>
            <w:shd w:val="clear" w:color="auto" w:fill="auto"/>
            <w:vAlign w:val="bottom"/>
          </w:tcPr>
          <w:p w:rsidR="00912691" w:rsidRDefault="001950FF">
            <w:pPr>
              <w:pStyle w:val="a9"/>
            </w:pPr>
            <w:r>
              <w:t>Педагогическая практика</w:t>
            </w:r>
          </w:p>
        </w:tc>
      </w:tr>
      <w:tr w:rsidR="00912691">
        <w:tblPrEx>
          <w:tblCellMar>
            <w:top w:w="0" w:type="dxa"/>
            <w:bottom w:w="0" w:type="dxa"/>
          </w:tblCellMar>
        </w:tblPrEx>
        <w:trPr>
          <w:trHeight w:hRule="exact" w:val="298"/>
          <w:jc w:val="center"/>
        </w:trPr>
        <w:tc>
          <w:tcPr>
            <w:tcW w:w="1666" w:type="dxa"/>
            <w:tcBorders>
              <w:top w:val="single" w:sz="4" w:space="0" w:color="auto"/>
              <w:left w:val="single" w:sz="4" w:space="0" w:color="auto"/>
              <w:bottom w:val="single" w:sz="4" w:space="0" w:color="auto"/>
            </w:tcBorders>
            <w:shd w:val="clear" w:color="auto" w:fill="auto"/>
            <w:vAlign w:val="bottom"/>
          </w:tcPr>
          <w:p w:rsidR="00912691" w:rsidRDefault="001950FF">
            <w:pPr>
              <w:pStyle w:val="a9"/>
            </w:pPr>
            <w:r>
              <w:t>ПДП.00</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pPr>
            <w:r>
              <w:t>Преддипломная практика</w:t>
            </w:r>
          </w:p>
        </w:tc>
      </w:tr>
    </w:tbl>
    <w:p w:rsidR="00912691" w:rsidRDefault="001950FF">
      <w:pPr>
        <w:pStyle w:val="11"/>
        <w:ind w:left="220" w:firstLine="700"/>
        <w:jc w:val="both"/>
      </w:pPr>
      <w:r>
        <w:t>В случае необходимости использования в учебном процессе частично/ исключительно дистанционных образовательных технологий, объём часов, установленный учебным планом специальности 53.02.05 Сольное и хоровое народное пение (Хоровое народное пение) по каждому виду практики остаётся неизменным и реализуется в полном объёме.</w:t>
      </w:r>
    </w:p>
    <w:p w:rsidR="00912691" w:rsidRDefault="001950FF">
      <w:pPr>
        <w:pStyle w:val="11"/>
        <w:spacing w:after="260"/>
        <w:ind w:left="220" w:firstLine="700"/>
        <w:jc w:val="both"/>
      </w:pPr>
      <w:r>
        <w:t>В случае необходимости использования в учебном процессе частично/ исключительно дистанционных образовательных технологий, организация работы ППС с обучающимися с ОВЗ и инвалидами по всем видам практик предусматривается в электронной информационно-образовательной среде с учётом их индивидуальных психофизических особенностей.</w:t>
      </w:r>
    </w:p>
    <w:p w:rsidR="00912691" w:rsidRDefault="001950FF" w:rsidP="00913C0A">
      <w:pPr>
        <w:pStyle w:val="11"/>
        <w:numPr>
          <w:ilvl w:val="1"/>
          <w:numId w:val="3"/>
        </w:numPr>
        <w:tabs>
          <w:tab w:val="left" w:pos="966"/>
        </w:tabs>
        <w:ind w:firstLine="500"/>
        <w:jc w:val="both"/>
      </w:pPr>
      <w:r>
        <w:rPr>
          <w:i/>
          <w:iCs/>
        </w:rPr>
        <w:t>Обоснование вариативной части ППССЗ.</w:t>
      </w:r>
    </w:p>
    <w:p w:rsidR="00912691" w:rsidRDefault="001950FF">
      <w:pPr>
        <w:pStyle w:val="11"/>
        <w:ind w:left="220" w:firstLine="700"/>
        <w:jc w:val="both"/>
      </w:pPr>
      <w:r>
        <w:t>Учебный план включает обязательную и вариативную части. При формировании ППССЗ образовательная организация 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912691" w:rsidRDefault="001950FF">
      <w:pPr>
        <w:pStyle w:val="a7"/>
        <w:ind w:left="2659"/>
      </w:pPr>
      <w:r>
        <w:rPr>
          <w:i w:val="0"/>
          <w:iCs w:val="0"/>
          <w:u w:val="none"/>
        </w:rPr>
        <w:t>Распределение объёма часов вариативной части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5822"/>
        <w:gridCol w:w="1958"/>
      </w:tblGrid>
      <w:tr w:rsidR="00912691">
        <w:tblPrEx>
          <w:tblCellMar>
            <w:top w:w="0" w:type="dxa"/>
            <w:bottom w:w="0" w:type="dxa"/>
          </w:tblCellMar>
        </w:tblPrEx>
        <w:trPr>
          <w:trHeight w:hRule="exact" w:val="528"/>
          <w:jc w:val="center"/>
        </w:trPr>
        <w:tc>
          <w:tcPr>
            <w:tcW w:w="1666" w:type="dxa"/>
            <w:tcBorders>
              <w:top w:val="single" w:sz="4" w:space="0" w:color="auto"/>
              <w:left w:val="single" w:sz="4" w:space="0" w:color="auto"/>
              <w:bottom w:val="single" w:sz="4" w:space="0" w:color="auto"/>
            </w:tcBorders>
            <w:shd w:val="clear" w:color="auto" w:fill="auto"/>
            <w:vAlign w:val="bottom"/>
          </w:tcPr>
          <w:p w:rsidR="00912691" w:rsidRDefault="001950FF">
            <w:pPr>
              <w:pStyle w:val="a9"/>
              <w:spacing w:line="233" w:lineRule="auto"/>
              <w:jc w:val="center"/>
              <w:rPr>
                <w:sz w:val="22"/>
                <w:szCs w:val="22"/>
              </w:rPr>
            </w:pPr>
            <w:r>
              <w:rPr>
                <w:sz w:val="22"/>
                <w:szCs w:val="22"/>
              </w:rPr>
              <w:t>Индекс УД (ПМ,</w:t>
            </w:r>
          </w:p>
        </w:tc>
        <w:tc>
          <w:tcPr>
            <w:tcW w:w="5822" w:type="dxa"/>
            <w:tcBorders>
              <w:top w:val="single" w:sz="4" w:space="0" w:color="auto"/>
              <w:left w:val="single" w:sz="4" w:space="0" w:color="auto"/>
              <w:bottom w:val="single" w:sz="4" w:space="0" w:color="auto"/>
            </w:tcBorders>
            <w:shd w:val="clear" w:color="auto" w:fill="auto"/>
          </w:tcPr>
          <w:p w:rsidR="00912691" w:rsidRDefault="001950FF">
            <w:pPr>
              <w:pStyle w:val="a9"/>
              <w:jc w:val="center"/>
              <w:rPr>
                <w:sz w:val="22"/>
                <w:szCs w:val="22"/>
              </w:rPr>
            </w:pPr>
            <w:r>
              <w:rPr>
                <w:sz w:val="22"/>
                <w:szCs w:val="22"/>
              </w:rPr>
              <w:t>Наименование циклов и программ</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12691" w:rsidRDefault="001950FF">
            <w:pPr>
              <w:pStyle w:val="a9"/>
              <w:jc w:val="center"/>
              <w:rPr>
                <w:sz w:val="22"/>
                <w:szCs w:val="22"/>
              </w:rPr>
            </w:pPr>
            <w:r>
              <w:rPr>
                <w:sz w:val="22"/>
                <w:szCs w:val="22"/>
              </w:rPr>
              <w:t>Количество часов вариативной</w:t>
            </w:r>
          </w:p>
        </w:tc>
      </w:tr>
      <w:tr w:rsidR="00912691">
        <w:tblPrEx>
          <w:tblCellMar>
            <w:top w:w="0" w:type="dxa"/>
            <w:bottom w:w="0" w:type="dxa"/>
          </w:tblCellMar>
        </w:tblPrEx>
        <w:trPr>
          <w:trHeight w:hRule="exact" w:val="269"/>
          <w:jc w:val="center"/>
        </w:trPr>
        <w:tc>
          <w:tcPr>
            <w:tcW w:w="1666" w:type="dxa"/>
            <w:tcBorders>
              <w:top w:val="single" w:sz="4" w:space="0" w:color="auto"/>
              <w:left w:val="single" w:sz="4" w:space="0" w:color="auto"/>
            </w:tcBorders>
            <w:shd w:val="clear" w:color="auto" w:fill="auto"/>
            <w:vAlign w:val="bottom"/>
          </w:tcPr>
          <w:p w:rsidR="00912691" w:rsidRDefault="001950FF">
            <w:pPr>
              <w:pStyle w:val="a9"/>
              <w:ind w:firstLine="360"/>
              <w:rPr>
                <w:sz w:val="22"/>
                <w:szCs w:val="22"/>
              </w:rPr>
            </w:pPr>
            <w:r>
              <w:rPr>
                <w:sz w:val="22"/>
                <w:szCs w:val="22"/>
              </w:rPr>
              <w:t>практики)</w:t>
            </w:r>
          </w:p>
        </w:tc>
        <w:tc>
          <w:tcPr>
            <w:tcW w:w="5822" w:type="dxa"/>
            <w:tcBorders>
              <w:top w:val="single" w:sz="4" w:space="0" w:color="auto"/>
              <w:left w:val="single" w:sz="4" w:space="0" w:color="auto"/>
            </w:tcBorders>
            <w:shd w:val="clear" w:color="auto" w:fill="auto"/>
          </w:tcPr>
          <w:p w:rsidR="00912691" w:rsidRDefault="00912691">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rPr>
                <w:sz w:val="22"/>
                <w:szCs w:val="22"/>
              </w:rPr>
            </w:pPr>
            <w:r>
              <w:rPr>
                <w:sz w:val="22"/>
                <w:szCs w:val="22"/>
              </w:rPr>
              <w:t>части</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П.00</w:t>
            </w:r>
          </w:p>
        </w:tc>
        <w:tc>
          <w:tcPr>
            <w:tcW w:w="5822" w:type="dxa"/>
            <w:tcBorders>
              <w:top w:val="single" w:sz="4" w:space="0" w:color="auto"/>
              <w:left w:val="single" w:sz="4" w:space="0" w:color="auto"/>
            </w:tcBorders>
            <w:shd w:val="clear" w:color="auto" w:fill="auto"/>
            <w:vAlign w:val="bottom"/>
          </w:tcPr>
          <w:p w:rsidR="00912691" w:rsidRDefault="001950FF">
            <w:pPr>
              <w:pStyle w:val="a9"/>
            </w:pPr>
            <w:r>
              <w:t>Профессиональный учебный цикл</w:t>
            </w:r>
          </w:p>
        </w:tc>
        <w:tc>
          <w:tcPr>
            <w:tcW w:w="1958" w:type="dxa"/>
            <w:tcBorders>
              <w:top w:val="single" w:sz="4" w:space="0" w:color="auto"/>
              <w:left w:val="single" w:sz="4" w:space="0" w:color="auto"/>
              <w:right w:val="single" w:sz="4" w:space="0" w:color="auto"/>
            </w:tcBorders>
            <w:shd w:val="clear" w:color="auto" w:fill="auto"/>
          </w:tcPr>
          <w:p w:rsidR="00912691" w:rsidRDefault="00912691">
            <w:pPr>
              <w:rPr>
                <w:sz w:val="10"/>
                <w:szCs w:val="10"/>
              </w:rPr>
            </w:pP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lastRenderedPageBreak/>
              <w:t>ОП.00</w:t>
            </w:r>
          </w:p>
        </w:tc>
        <w:tc>
          <w:tcPr>
            <w:tcW w:w="5822" w:type="dxa"/>
            <w:tcBorders>
              <w:top w:val="single" w:sz="4" w:space="0" w:color="auto"/>
              <w:left w:val="single" w:sz="4" w:space="0" w:color="auto"/>
            </w:tcBorders>
            <w:shd w:val="clear" w:color="auto" w:fill="auto"/>
            <w:vAlign w:val="bottom"/>
          </w:tcPr>
          <w:p w:rsidR="00912691" w:rsidRDefault="001950FF">
            <w:pPr>
              <w:pStyle w:val="a9"/>
            </w:pPr>
            <w:r>
              <w:t>Общепрофессиональные дисциплины</w:t>
            </w:r>
          </w:p>
        </w:tc>
        <w:tc>
          <w:tcPr>
            <w:tcW w:w="1958" w:type="dxa"/>
            <w:tcBorders>
              <w:top w:val="single" w:sz="4" w:space="0" w:color="auto"/>
              <w:left w:val="single" w:sz="4" w:space="0" w:color="auto"/>
              <w:right w:val="single" w:sz="4" w:space="0" w:color="auto"/>
            </w:tcBorders>
            <w:shd w:val="clear" w:color="auto" w:fill="auto"/>
          </w:tcPr>
          <w:p w:rsidR="00912691" w:rsidRDefault="00912691">
            <w:pPr>
              <w:rPr>
                <w:sz w:val="10"/>
                <w:szCs w:val="10"/>
              </w:rPr>
            </w:pP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ОП.09</w:t>
            </w:r>
          </w:p>
        </w:tc>
        <w:tc>
          <w:tcPr>
            <w:tcW w:w="5822" w:type="dxa"/>
            <w:tcBorders>
              <w:top w:val="single" w:sz="4" w:space="0" w:color="auto"/>
              <w:left w:val="single" w:sz="4" w:space="0" w:color="auto"/>
            </w:tcBorders>
            <w:shd w:val="clear" w:color="auto" w:fill="auto"/>
            <w:vAlign w:val="bottom"/>
          </w:tcPr>
          <w:p w:rsidR="00912691" w:rsidRDefault="001950FF">
            <w:pPr>
              <w:pStyle w:val="a9"/>
            </w:pPr>
            <w:r>
              <w:t>Фортепиано</w:t>
            </w:r>
          </w:p>
        </w:tc>
        <w:tc>
          <w:tcPr>
            <w:tcW w:w="1958"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pPr>
            <w:r>
              <w:t>219</w:t>
            </w:r>
          </w:p>
        </w:tc>
      </w:tr>
      <w:tr w:rsidR="00912691">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ПМ.01</w:t>
            </w:r>
          </w:p>
        </w:tc>
        <w:tc>
          <w:tcPr>
            <w:tcW w:w="5822" w:type="dxa"/>
            <w:tcBorders>
              <w:top w:val="single" w:sz="4" w:space="0" w:color="auto"/>
              <w:left w:val="single" w:sz="4" w:space="0" w:color="auto"/>
            </w:tcBorders>
            <w:shd w:val="clear" w:color="auto" w:fill="auto"/>
            <w:vAlign w:val="bottom"/>
          </w:tcPr>
          <w:p w:rsidR="00912691" w:rsidRDefault="001950FF">
            <w:pPr>
              <w:pStyle w:val="a9"/>
              <w:jc w:val="center"/>
            </w:pPr>
            <w:r>
              <w:t>Исполнительская деятельность</w:t>
            </w:r>
          </w:p>
        </w:tc>
        <w:tc>
          <w:tcPr>
            <w:tcW w:w="1958" w:type="dxa"/>
            <w:tcBorders>
              <w:top w:val="single" w:sz="4" w:space="0" w:color="auto"/>
              <w:left w:val="single" w:sz="4" w:space="0" w:color="auto"/>
              <w:right w:val="single" w:sz="4" w:space="0" w:color="auto"/>
            </w:tcBorders>
            <w:shd w:val="clear" w:color="auto" w:fill="auto"/>
          </w:tcPr>
          <w:p w:rsidR="00912691" w:rsidRDefault="00912691">
            <w:pPr>
              <w:rPr>
                <w:sz w:val="10"/>
                <w:szCs w:val="10"/>
              </w:rPr>
            </w:pP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МДК.01.01</w:t>
            </w:r>
          </w:p>
        </w:tc>
        <w:tc>
          <w:tcPr>
            <w:tcW w:w="5822" w:type="dxa"/>
            <w:tcBorders>
              <w:top w:val="single" w:sz="4" w:space="0" w:color="auto"/>
              <w:left w:val="single" w:sz="4" w:space="0" w:color="auto"/>
            </w:tcBorders>
            <w:shd w:val="clear" w:color="auto" w:fill="auto"/>
            <w:vAlign w:val="bottom"/>
          </w:tcPr>
          <w:p w:rsidR="00912691" w:rsidRDefault="001950FF">
            <w:pPr>
              <w:pStyle w:val="a9"/>
            </w:pPr>
            <w:r>
              <w:t>Хоровое и ансамблевое пение</w:t>
            </w:r>
          </w:p>
        </w:tc>
        <w:tc>
          <w:tcPr>
            <w:tcW w:w="1958"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pPr>
            <w:r>
              <w:t>390</w:t>
            </w:r>
          </w:p>
        </w:tc>
      </w:tr>
      <w:tr w:rsidR="00912691">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912691" w:rsidRDefault="001950FF">
            <w:pPr>
              <w:pStyle w:val="a9"/>
            </w:pPr>
            <w:r>
              <w:t>МДК.01.02</w:t>
            </w:r>
          </w:p>
        </w:tc>
        <w:tc>
          <w:tcPr>
            <w:tcW w:w="5822" w:type="dxa"/>
            <w:tcBorders>
              <w:top w:val="single" w:sz="4" w:space="0" w:color="auto"/>
              <w:left w:val="single" w:sz="4" w:space="0" w:color="auto"/>
            </w:tcBorders>
            <w:shd w:val="clear" w:color="auto" w:fill="auto"/>
            <w:vAlign w:val="bottom"/>
          </w:tcPr>
          <w:p w:rsidR="00912691" w:rsidRDefault="001950FF">
            <w:pPr>
              <w:pStyle w:val="a9"/>
            </w:pPr>
            <w:r>
              <w:t>Основы сценической подготовки</w:t>
            </w:r>
          </w:p>
        </w:tc>
        <w:tc>
          <w:tcPr>
            <w:tcW w:w="1958" w:type="dxa"/>
            <w:tcBorders>
              <w:top w:val="single" w:sz="4" w:space="0" w:color="auto"/>
              <w:left w:val="single" w:sz="4" w:space="0" w:color="auto"/>
              <w:right w:val="single" w:sz="4" w:space="0" w:color="auto"/>
            </w:tcBorders>
            <w:shd w:val="clear" w:color="auto" w:fill="auto"/>
            <w:vAlign w:val="bottom"/>
          </w:tcPr>
          <w:p w:rsidR="00912691" w:rsidRDefault="001950FF">
            <w:pPr>
              <w:pStyle w:val="a9"/>
              <w:jc w:val="center"/>
            </w:pPr>
            <w:r>
              <w:t>255</w:t>
            </w:r>
          </w:p>
        </w:tc>
      </w:tr>
      <w:tr w:rsidR="00912691">
        <w:tblPrEx>
          <w:tblCellMar>
            <w:top w:w="0" w:type="dxa"/>
            <w:bottom w:w="0" w:type="dxa"/>
          </w:tblCellMar>
        </w:tblPrEx>
        <w:trPr>
          <w:trHeight w:hRule="exact" w:val="293"/>
          <w:jc w:val="center"/>
        </w:trPr>
        <w:tc>
          <w:tcPr>
            <w:tcW w:w="1666" w:type="dxa"/>
            <w:tcBorders>
              <w:top w:val="single" w:sz="4" w:space="0" w:color="auto"/>
              <w:left w:val="single" w:sz="4" w:space="0" w:color="auto"/>
              <w:bottom w:val="single" w:sz="4" w:space="0" w:color="auto"/>
            </w:tcBorders>
            <w:shd w:val="clear" w:color="auto" w:fill="auto"/>
          </w:tcPr>
          <w:p w:rsidR="00912691" w:rsidRDefault="00912691">
            <w:pPr>
              <w:rPr>
                <w:sz w:val="10"/>
                <w:szCs w:val="10"/>
              </w:rPr>
            </w:pPr>
          </w:p>
        </w:tc>
        <w:tc>
          <w:tcPr>
            <w:tcW w:w="5822" w:type="dxa"/>
            <w:tcBorders>
              <w:top w:val="single" w:sz="4" w:space="0" w:color="auto"/>
              <w:left w:val="single" w:sz="4" w:space="0" w:color="auto"/>
              <w:bottom w:val="single" w:sz="4" w:space="0" w:color="auto"/>
            </w:tcBorders>
            <w:shd w:val="clear" w:color="auto" w:fill="auto"/>
            <w:vAlign w:val="center"/>
          </w:tcPr>
          <w:p w:rsidR="00912691" w:rsidRDefault="001950FF">
            <w:pPr>
              <w:pStyle w:val="a9"/>
              <w:jc w:val="right"/>
            </w:pPr>
            <w:r>
              <w:t>Итого:</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912691" w:rsidRDefault="001950FF">
            <w:pPr>
              <w:pStyle w:val="a9"/>
              <w:jc w:val="center"/>
            </w:pPr>
            <w:r>
              <w:t>864</w:t>
            </w:r>
          </w:p>
        </w:tc>
      </w:tr>
    </w:tbl>
    <w:p w:rsidR="00912691" w:rsidRDefault="001950FF">
      <w:pPr>
        <w:pStyle w:val="11"/>
        <w:ind w:firstLine="820"/>
        <w:jc w:val="both"/>
      </w:pPr>
      <w:r>
        <w:t>Добавление часов вариативной части в профессиональный учебный цикл позволило ввести новую дисциплину, расширить содержание обязательной части, что будет способствовать всестороннему развитию личности выпускника, ориентировать его на формирование и развитие социально значимых творческих качеств.</w:t>
      </w:r>
    </w:p>
    <w:p w:rsidR="00912691" w:rsidRDefault="001950FF">
      <w:pPr>
        <w:pStyle w:val="11"/>
        <w:spacing w:after="260"/>
        <w:ind w:firstLine="820"/>
        <w:jc w:val="both"/>
      </w:pPr>
      <w:r>
        <w:t>Добавление часов вариативной части в МДК профессионального модуля ПМ.01 даёт возможность более глубокого освоения умений и знаний, приобретаемых компетенций,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912691" w:rsidRDefault="001950FF" w:rsidP="00913C0A">
      <w:pPr>
        <w:pStyle w:val="11"/>
        <w:numPr>
          <w:ilvl w:val="1"/>
          <w:numId w:val="3"/>
        </w:numPr>
        <w:tabs>
          <w:tab w:val="left" w:pos="1313"/>
        </w:tabs>
        <w:ind w:firstLine="820"/>
        <w:jc w:val="both"/>
      </w:pPr>
      <w:r>
        <w:rPr>
          <w:i/>
          <w:iCs/>
        </w:rPr>
        <w:t>Рабочая программа воспитания.</w:t>
      </w:r>
    </w:p>
    <w:p w:rsidR="00912691" w:rsidRDefault="001950FF">
      <w:pPr>
        <w:pStyle w:val="11"/>
        <w:spacing w:after="260"/>
        <w:ind w:firstLine="820"/>
        <w:jc w:val="both"/>
      </w:pPr>
      <w:r>
        <w:t>Рабочая программа воспитания, как часть ОП, разрабатывается на период реализации ОП и определяет комплекс ключевых характеристик системы воспитательной работы Университета, в том числе принципы, методологические подходы, цель, задачи, направления, формы, средства и методы восп</w:t>
      </w:r>
      <w:r w:rsidR="00132689">
        <w:t>итания, планируемые результаты.</w:t>
      </w:r>
    </w:p>
    <w:p w:rsidR="00912691" w:rsidRDefault="001950FF" w:rsidP="00913C0A">
      <w:pPr>
        <w:pStyle w:val="11"/>
        <w:numPr>
          <w:ilvl w:val="1"/>
          <w:numId w:val="3"/>
        </w:numPr>
        <w:tabs>
          <w:tab w:val="left" w:pos="1313"/>
        </w:tabs>
        <w:ind w:firstLine="820"/>
        <w:jc w:val="both"/>
      </w:pPr>
      <w:r>
        <w:rPr>
          <w:i/>
          <w:iCs/>
        </w:rPr>
        <w:t>Календарный план воспитательной работы.</w:t>
      </w:r>
    </w:p>
    <w:p w:rsidR="00912691" w:rsidRDefault="001950FF">
      <w:pPr>
        <w:pStyle w:val="11"/>
        <w:spacing w:after="260"/>
        <w:ind w:firstLine="820"/>
        <w:jc w:val="both"/>
      </w:pPr>
      <w:r>
        <w:t>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Университетом, и (или) в которых субъекты воспитательного процесса принимают участие. Календарный план воспитательной работы включает события и мероприятия воспитательной направленности на учебны</w:t>
      </w:r>
      <w:r w:rsidR="00132689">
        <w:t>й год.</w:t>
      </w:r>
    </w:p>
    <w:p w:rsidR="00912691" w:rsidRDefault="001950FF" w:rsidP="00913C0A">
      <w:pPr>
        <w:pStyle w:val="34"/>
        <w:keepNext/>
        <w:keepLines/>
        <w:numPr>
          <w:ilvl w:val="0"/>
          <w:numId w:val="3"/>
        </w:numPr>
        <w:tabs>
          <w:tab w:val="left" w:pos="1303"/>
        </w:tabs>
        <w:ind w:firstLine="820"/>
        <w:jc w:val="both"/>
      </w:pPr>
      <w:bookmarkStart w:id="4" w:name="bookmark14"/>
      <w:r>
        <w:t>Материально-техническое обеспечение реализации программы</w:t>
      </w:r>
      <w:r>
        <w:rPr>
          <w:b w:val="0"/>
          <w:bCs w:val="0"/>
        </w:rPr>
        <w:t>.</w:t>
      </w:r>
      <w:bookmarkEnd w:id="4"/>
    </w:p>
    <w:p w:rsidR="00912691" w:rsidRDefault="001950FF">
      <w:pPr>
        <w:pStyle w:val="11"/>
        <w:ind w:firstLine="680"/>
        <w:jc w:val="both"/>
      </w:pPr>
      <w:r>
        <w:t>Для организации учебного процесса по данной ППССЗ университет располагает материально-технической базой, обеспечивающей проведение всех предусмотренных учебным планом видов практических и теоретических занятий, дисциплинарной, междисциплинарной и модульной подготовки, учебной практики, соответствующей действующим санитарным и противопожарным правилам и нормам.</w:t>
      </w:r>
    </w:p>
    <w:p w:rsidR="00912691" w:rsidRDefault="001950FF">
      <w:pPr>
        <w:pStyle w:val="11"/>
        <w:ind w:firstLine="680"/>
        <w:jc w:val="both"/>
      </w:pPr>
      <w:r>
        <w:t xml:space="preserve">Материально-техническое обеспечение включает: </w:t>
      </w:r>
      <w:r>
        <w:rPr>
          <w:b/>
          <w:bCs/>
        </w:rPr>
        <w:t>кабинеты</w:t>
      </w:r>
    </w:p>
    <w:p w:rsidR="00912691" w:rsidRDefault="001950FF">
      <w:pPr>
        <w:pStyle w:val="11"/>
        <w:ind w:firstLine="820"/>
        <w:jc w:val="both"/>
      </w:pPr>
      <w:r>
        <w:t>русского языка и литературы;</w:t>
      </w:r>
    </w:p>
    <w:p w:rsidR="00912691" w:rsidRDefault="001950FF">
      <w:pPr>
        <w:pStyle w:val="11"/>
        <w:ind w:firstLine="820"/>
        <w:jc w:val="both"/>
      </w:pPr>
      <w:r>
        <w:t>математики и информатики;</w:t>
      </w:r>
    </w:p>
    <w:p w:rsidR="00912691" w:rsidRDefault="001950FF">
      <w:pPr>
        <w:pStyle w:val="11"/>
        <w:ind w:firstLine="820"/>
        <w:jc w:val="both"/>
      </w:pPr>
      <w:r>
        <w:t>иностранного языка;</w:t>
      </w:r>
    </w:p>
    <w:p w:rsidR="00912691" w:rsidRDefault="001950FF">
      <w:pPr>
        <w:pStyle w:val="11"/>
        <w:ind w:firstLine="820"/>
        <w:jc w:val="both"/>
      </w:pPr>
      <w:r>
        <w:t>истории, географии и обществознания;</w:t>
      </w:r>
    </w:p>
    <w:p w:rsidR="00912691" w:rsidRDefault="001950FF">
      <w:pPr>
        <w:pStyle w:val="11"/>
        <w:ind w:firstLine="820"/>
        <w:jc w:val="both"/>
      </w:pPr>
      <w:r>
        <w:t>гуманитарных и социально-экономических дисциплин;</w:t>
      </w:r>
    </w:p>
    <w:p w:rsidR="00912691" w:rsidRDefault="001950FF">
      <w:pPr>
        <w:pStyle w:val="11"/>
        <w:ind w:firstLine="820"/>
        <w:jc w:val="both"/>
      </w:pPr>
      <w:r>
        <w:t>мировой художественной культуры;</w:t>
      </w:r>
    </w:p>
    <w:p w:rsidR="00912691" w:rsidRDefault="001950FF">
      <w:pPr>
        <w:pStyle w:val="11"/>
        <w:ind w:firstLine="820"/>
        <w:jc w:val="both"/>
      </w:pPr>
      <w:r>
        <w:t>музыкально-теоретических дисциплин;</w:t>
      </w:r>
    </w:p>
    <w:p w:rsidR="00912691" w:rsidRDefault="001950FF">
      <w:pPr>
        <w:pStyle w:val="11"/>
        <w:ind w:firstLine="820"/>
        <w:jc w:val="both"/>
      </w:pPr>
      <w:r>
        <w:t>музыкальной литературы;</w:t>
      </w:r>
    </w:p>
    <w:p w:rsidR="00912691" w:rsidRDefault="001950FF">
      <w:pPr>
        <w:pStyle w:val="11"/>
        <w:ind w:firstLine="0"/>
        <w:jc w:val="both"/>
      </w:pPr>
      <w:r>
        <w:rPr>
          <w:b/>
          <w:bCs/>
        </w:rPr>
        <w:t>учебные классы</w:t>
      </w:r>
    </w:p>
    <w:p w:rsidR="00912691" w:rsidRDefault="001950FF">
      <w:pPr>
        <w:pStyle w:val="11"/>
        <w:ind w:firstLine="820"/>
        <w:jc w:val="both"/>
      </w:pPr>
      <w:r>
        <w:t>для индивидуальных занятий;</w:t>
      </w:r>
    </w:p>
    <w:p w:rsidR="00912691" w:rsidRDefault="001950FF">
      <w:pPr>
        <w:pStyle w:val="11"/>
        <w:spacing w:after="260"/>
        <w:ind w:firstLine="820"/>
        <w:jc w:val="both"/>
      </w:pPr>
      <w:r>
        <w:t>для групповых занятий;</w:t>
      </w:r>
    </w:p>
    <w:p w:rsidR="00912691" w:rsidRDefault="001950FF">
      <w:pPr>
        <w:pStyle w:val="11"/>
        <w:ind w:firstLine="720"/>
        <w:jc w:val="both"/>
      </w:pPr>
      <w:r>
        <w:t>для занятий по междисциплинарному курсу «Хоровое и ансамблевое пение» со специализированным оборудованием;</w:t>
      </w:r>
    </w:p>
    <w:p w:rsidR="00912691" w:rsidRDefault="001950FF">
      <w:pPr>
        <w:pStyle w:val="11"/>
        <w:ind w:firstLine="720"/>
        <w:jc w:val="both"/>
      </w:pPr>
      <w:r>
        <w:t>для проведения оркестровых и ансамблевых занятий;</w:t>
      </w:r>
    </w:p>
    <w:p w:rsidR="00912691" w:rsidRDefault="001950FF">
      <w:pPr>
        <w:pStyle w:val="11"/>
        <w:ind w:firstLine="0"/>
        <w:jc w:val="both"/>
      </w:pPr>
      <w:r>
        <w:rPr>
          <w:b/>
          <w:bCs/>
        </w:rPr>
        <w:t>спортивный комплекс</w:t>
      </w:r>
    </w:p>
    <w:p w:rsidR="00912691" w:rsidRDefault="001950FF">
      <w:pPr>
        <w:pStyle w:val="11"/>
        <w:ind w:firstLine="720"/>
        <w:jc w:val="both"/>
      </w:pPr>
      <w:r>
        <w:t>спортивный зал;</w:t>
      </w:r>
    </w:p>
    <w:p w:rsidR="00912691" w:rsidRDefault="001950FF">
      <w:pPr>
        <w:pStyle w:val="11"/>
        <w:ind w:firstLine="720"/>
        <w:jc w:val="both"/>
      </w:pPr>
      <w:r>
        <w:t>открытый стадион широкого профиля с элементами полосы препятствий;</w:t>
      </w:r>
    </w:p>
    <w:p w:rsidR="00912691" w:rsidRDefault="001950FF">
      <w:pPr>
        <w:pStyle w:val="11"/>
        <w:ind w:firstLine="720"/>
        <w:jc w:val="both"/>
      </w:pPr>
      <w:r>
        <w:lastRenderedPageBreak/>
        <w:t>стрелковый тир (в любой модификации, включая электронный) или место для стрельбы;</w:t>
      </w:r>
    </w:p>
    <w:p w:rsidR="00912691" w:rsidRDefault="001950FF">
      <w:pPr>
        <w:pStyle w:val="34"/>
        <w:keepNext/>
        <w:keepLines/>
        <w:ind w:firstLine="0"/>
        <w:jc w:val="both"/>
      </w:pPr>
      <w:bookmarkStart w:id="5" w:name="bookmark16"/>
      <w:r>
        <w:t>залы</w:t>
      </w:r>
      <w:bookmarkEnd w:id="5"/>
    </w:p>
    <w:p w:rsidR="00912691" w:rsidRDefault="001950FF">
      <w:pPr>
        <w:pStyle w:val="11"/>
        <w:ind w:firstLine="720"/>
        <w:jc w:val="both"/>
      </w:pPr>
      <w:r>
        <w:t>концертный зал на 150 посадочных мест с концертными роялями, пультами и звукотехническим оборудованием;</w:t>
      </w:r>
    </w:p>
    <w:p w:rsidR="00912691" w:rsidRDefault="001950FF">
      <w:pPr>
        <w:pStyle w:val="11"/>
        <w:ind w:firstLine="720"/>
        <w:jc w:val="both"/>
      </w:pPr>
      <w:r>
        <w:t>малый концертный зал на 30 посадочных мест с концертным роялем, пультами и звукотехническим оборудованием;</w:t>
      </w:r>
    </w:p>
    <w:p w:rsidR="00912691" w:rsidRDefault="001950FF">
      <w:pPr>
        <w:pStyle w:val="11"/>
        <w:ind w:firstLine="720"/>
        <w:jc w:val="both"/>
      </w:pPr>
      <w:r>
        <w:t>библиотека, читальный зал с выходом в сеть Интернет;</w:t>
      </w:r>
    </w:p>
    <w:p w:rsidR="00912691" w:rsidRDefault="001950FF">
      <w:pPr>
        <w:pStyle w:val="11"/>
        <w:ind w:firstLine="720"/>
        <w:jc w:val="both"/>
      </w:pPr>
      <w:r>
        <w:t>помещения для работы со специализированными материалами (фонотека, видеотека, фильмотека, просмотровый видеозал), соответствующими профилю подготовки.</w:t>
      </w:r>
    </w:p>
    <w:p w:rsidR="00912691" w:rsidRDefault="001950FF">
      <w:pPr>
        <w:pStyle w:val="11"/>
        <w:ind w:firstLine="720"/>
        <w:jc w:val="both"/>
      </w:pPr>
      <w:r>
        <w:t xml:space="preserve">Для проведения занятий по дисциплине «Музыкальная информатика» образовательное учреждение располагает специальной аудиторией, оборудованной персональными компьютерами, </w:t>
      </w:r>
      <w:r>
        <w:rPr>
          <w:lang w:val="en-US" w:eastAsia="en-US" w:bidi="en-US"/>
        </w:rPr>
        <w:t>MIDI</w:t>
      </w:r>
      <w:r>
        <w:t>-клавиатурами и соответствующим программным обеспечением.</w:t>
      </w:r>
    </w:p>
    <w:p w:rsidR="00912691" w:rsidRDefault="001950FF">
      <w:pPr>
        <w:pStyle w:val="11"/>
        <w:ind w:firstLine="720"/>
        <w:jc w:val="both"/>
      </w:pPr>
      <w: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912691" w:rsidRDefault="001950FF">
      <w:pPr>
        <w:pStyle w:val="11"/>
        <w:ind w:firstLine="580"/>
        <w:jc w:val="both"/>
      </w:pPr>
      <w:r>
        <w:t>Основными базами практик являются: Музыкальное училище им. Г.И. Шадриной, Областное государственное бюджетное учреждение культуры «Центр народной культуры Ульяновской области», МБУ ДО ДШИ № 8.</w:t>
      </w:r>
    </w:p>
    <w:p w:rsidR="00912691" w:rsidRDefault="001950FF">
      <w:pPr>
        <w:pStyle w:val="11"/>
        <w:ind w:firstLine="580"/>
        <w:jc w:val="both"/>
      </w:pPr>
      <w:r>
        <w:t>Образовательное учреждение обеспечено необходимым комплектом лицензионного программного обеспечения.</w:t>
      </w:r>
    </w:p>
    <w:p w:rsidR="00912691" w:rsidRDefault="001950FF">
      <w:pPr>
        <w:pStyle w:val="11"/>
        <w:ind w:firstLine="580"/>
        <w:jc w:val="both"/>
      </w:pPr>
      <w:r>
        <w:t>В образовательном учреждении созданы условия для содержания, своевременного обслуживания и ремонта всех музыкальных инструментов, находящихся на его балансе.</w:t>
      </w:r>
    </w:p>
    <w:p w:rsidR="00912691" w:rsidRDefault="001950FF">
      <w:pPr>
        <w:pStyle w:val="11"/>
        <w:ind w:firstLine="58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912691" w:rsidRDefault="001950FF" w:rsidP="00913C0A">
      <w:pPr>
        <w:pStyle w:val="11"/>
        <w:numPr>
          <w:ilvl w:val="0"/>
          <w:numId w:val="5"/>
        </w:numPr>
        <w:tabs>
          <w:tab w:val="left" w:pos="900"/>
        </w:tabs>
        <w:ind w:firstLine="640"/>
        <w:jc w:val="both"/>
      </w:pPr>
      <w:r>
        <w:t>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912691" w:rsidRDefault="001950FF" w:rsidP="00913C0A">
      <w:pPr>
        <w:pStyle w:val="11"/>
        <w:numPr>
          <w:ilvl w:val="0"/>
          <w:numId w:val="5"/>
        </w:numPr>
        <w:tabs>
          <w:tab w:val="left" w:pos="899"/>
        </w:tabs>
        <w:ind w:firstLine="580"/>
        <w:jc w:val="both"/>
      </w:pPr>
      <w:r>
        <w:t>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rsidR="00912691" w:rsidRDefault="001950FF" w:rsidP="00913C0A">
      <w:pPr>
        <w:pStyle w:val="11"/>
        <w:numPr>
          <w:ilvl w:val="0"/>
          <w:numId w:val="5"/>
        </w:numPr>
        <w:tabs>
          <w:tab w:val="left" w:pos="899"/>
        </w:tabs>
        <w:spacing w:after="260"/>
        <w:ind w:firstLine="58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912691" w:rsidRDefault="001950FF" w:rsidP="00913C0A">
      <w:pPr>
        <w:pStyle w:val="34"/>
        <w:keepNext/>
        <w:keepLines/>
        <w:numPr>
          <w:ilvl w:val="0"/>
          <w:numId w:val="6"/>
        </w:numPr>
        <w:tabs>
          <w:tab w:val="left" w:pos="1039"/>
        </w:tabs>
        <w:ind w:firstLine="720"/>
        <w:jc w:val="both"/>
      </w:pPr>
      <w:bookmarkStart w:id="6" w:name="bookmark18"/>
      <w:r>
        <w:t>Кадровое обеспечение реализации программы.</w:t>
      </w:r>
      <w:bookmarkEnd w:id="6"/>
    </w:p>
    <w:p w:rsidR="00132689" w:rsidRPr="00132689" w:rsidRDefault="00132689" w:rsidP="00132689">
      <w:pPr>
        <w:autoSpaceDE w:val="0"/>
        <w:autoSpaceDN w:val="0"/>
        <w:adjustRightInd w:val="0"/>
        <w:ind w:firstLine="708"/>
        <w:jc w:val="both"/>
        <w:rPr>
          <w:rFonts w:ascii="Times New Roman" w:eastAsia="Times New Roman" w:hAnsi="Times New Roman"/>
          <w:szCs w:val="28"/>
        </w:rPr>
      </w:pPr>
      <w:bookmarkStart w:id="7" w:name="bookmark20"/>
      <w:r w:rsidRPr="00132689">
        <w:rPr>
          <w:rFonts w:ascii="Times New Roman" w:eastAsia="Times New Roman" w:hAnsi="Times New Roman"/>
          <w:szCs w:val="28"/>
        </w:rPr>
        <w:t>Реализация основной профессиональной образовательной программы обеспечивается педагогическими кадрами, имеющими высшее профессиональное образование, соответствующее профилю преподаваемой дисциплины, междисциплинарных курсов.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132689" w:rsidRPr="00132689" w:rsidRDefault="00132689" w:rsidP="00132689">
      <w:pPr>
        <w:autoSpaceDE w:val="0"/>
        <w:autoSpaceDN w:val="0"/>
        <w:adjustRightInd w:val="0"/>
        <w:ind w:firstLine="708"/>
        <w:jc w:val="both"/>
        <w:rPr>
          <w:rFonts w:ascii="Times New Roman" w:eastAsia="Times New Roman" w:hAnsi="Times New Roman"/>
          <w:szCs w:val="28"/>
        </w:rPr>
      </w:pPr>
      <w:r w:rsidRPr="00132689">
        <w:rPr>
          <w:rFonts w:ascii="Times New Roman" w:eastAsia="Times New Roman" w:hAnsi="Times New Roman"/>
          <w:szCs w:val="28"/>
        </w:rPr>
        <w:t>До 10 процентов от общего числа преподавателей, имеющих высшее образование, может быть заменено преподавателями, имеющими СПО и государственные почетные звания в соответствующей профессиональной сфере, или специалистами, имеющими СПО и стаж практической работы в соответствующей профессиональной сфере более 10 последних лет.</w:t>
      </w:r>
    </w:p>
    <w:p w:rsidR="00132689" w:rsidRPr="00132689" w:rsidRDefault="00132689" w:rsidP="00132689">
      <w:pPr>
        <w:autoSpaceDE w:val="0"/>
        <w:autoSpaceDN w:val="0"/>
        <w:adjustRightInd w:val="0"/>
        <w:ind w:firstLine="708"/>
        <w:jc w:val="both"/>
        <w:rPr>
          <w:rFonts w:ascii="Times New Roman" w:eastAsia="Times New Roman" w:hAnsi="Times New Roman"/>
          <w:szCs w:val="28"/>
        </w:rPr>
      </w:pPr>
      <w:r w:rsidRPr="00132689">
        <w:rPr>
          <w:rFonts w:ascii="Times New Roman" w:eastAsia="Times New Roman" w:hAnsi="Times New Roman"/>
          <w:szCs w:val="28"/>
        </w:rPr>
        <w:t>При реализации ППССЗ планируется работа концертмейстеров в объеме не более количества времени, предусмотренного учебным планом на аудиторные занятия по междисциплинарным курсам профессиональных модулей, требующим сопровождения концертмейстера.</w:t>
      </w:r>
    </w:p>
    <w:p w:rsidR="00132689" w:rsidRPr="00132689" w:rsidRDefault="00132689" w:rsidP="00132689">
      <w:pPr>
        <w:autoSpaceDE w:val="0"/>
        <w:autoSpaceDN w:val="0"/>
        <w:adjustRightInd w:val="0"/>
        <w:ind w:firstLine="708"/>
        <w:jc w:val="both"/>
        <w:rPr>
          <w:rFonts w:ascii="Times New Roman" w:eastAsia="Times New Roman" w:hAnsi="Times New Roman"/>
          <w:szCs w:val="28"/>
        </w:rPr>
      </w:pPr>
      <w:r w:rsidRPr="00132689">
        <w:rPr>
          <w:rFonts w:ascii="Times New Roman" w:eastAsia="Times New Roman" w:hAnsi="Times New Roman"/>
          <w:szCs w:val="28"/>
        </w:rPr>
        <w:t xml:space="preserve">К профильным организациям и учреждениям относятся учреждения культуры (филармонии, театры, концертные организации, творческие коллективы), а также </w:t>
      </w:r>
      <w:r w:rsidRPr="00132689">
        <w:rPr>
          <w:rFonts w:ascii="Times New Roman" w:eastAsia="Times New Roman" w:hAnsi="Times New Roman"/>
          <w:szCs w:val="28"/>
        </w:rPr>
        <w:lastRenderedPageBreak/>
        <w:t xml:space="preserve">образовательные учреждения среднего и высшего профессионального образования, реализующие образовательные программы в области музыкального искусства эстрады. </w:t>
      </w:r>
    </w:p>
    <w:p w:rsidR="00132689" w:rsidRPr="00132689" w:rsidRDefault="00132689" w:rsidP="00132689">
      <w:pPr>
        <w:autoSpaceDE w:val="0"/>
        <w:autoSpaceDN w:val="0"/>
        <w:adjustRightInd w:val="0"/>
        <w:ind w:firstLine="708"/>
        <w:jc w:val="both"/>
        <w:rPr>
          <w:rFonts w:ascii="Times New Roman" w:eastAsia="Times New Roman" w:hAnsi="Times New Roman"/>
          <w:szCs w:val="28"/>
        </w:rPr>
      </w:pPr>
      <w:r w:rsidRPr="00132689">
        <w:rPr>
          <w:rFonts w:ascii="Times New Roman" w:eastAsia="Times New Roman" w:hAnsi="Times New Roman"/>
          <w:szCs w:val="28"/>
        </w:rPr>
        <w:t>Преподаватели учебного заведения должны регулярно осуществлять художественно-творческую и методическую работу, не менее одного раза в три года проходить повышение квалификации.</w:t>
      </w:r>
    </w:p>
    <w:p w:rsidR="00132689" w:rsidRPr="004516C6" w:rsidRDefault="00132689" w:rsidP="00132689">
      <w:pPr>
        <w:pStyle w:val="25"/>
        <w:spacing w:after="0" w:line="240" w:lineRule="auto"/>
        <w:ind w:left="0" w:firstLine="708"/>
        <w:jc w:val="both"/>
        <w:rPr>
          <w:b/>
          <w:sz w:val="24"/>
          <w:szCs w:val="28"/>
        </w:rPr>
      </w:pPr>
      <w:r w:rsidRPr="004516C6">
        <w:rPr>
          <w:sz w:val="24"/>
          <w:szCs w:val="28"/>
        </w:rPr>
        <w:t>К методической работе преподавателей наряду с разработкой учебно-методических пособий, написанием и подготовкой к изданию учебников, могут приравниваться следующие формы художественно-творческой деятельности, которые публично представлены, опубликованы, или имеются в виде аудио- и видеозаписи</w:t>
      </w:r>
      <w:r w:rsidRPr="004516C6">
        <w:rPr>
          <w:sz w:val="24"/>
          <w:szCs w:val="28"/>
          <w:lang w:val="ru-RU"/>
        </w:rPr>
        <w:t xml:space="preserve">, </w:t>
      </w:r>
    </w:p>
    <w:p w:rsidR="00132689" w:rsidRPr="004516C6" w:rsidRDefault="00132689" w:rsidP="00132689">
      <w:pPr>
        <w:pStyle w:val="25"/>
        <w:spacing w:after="0" w:line="240" w:lineRule="auto"/>
        <w:ind w:left="0" w:firstLine="708"/>
        <w:jc w:val="both"/>
        <w:rPr>
          <w:sz w:val="24"/>
          <w:szCs w:val="28"/>
        </w:rPr>
      </w:pPr>
      <w:r w:rsidRPr="004516C6">
        <w:rPr>
          <w:sz w:val="24"/>
          <w:szCs w:val="28"/>
        </w:rPr>
        <w:t>новая сольная концертная программа музыканта-исполнителя;</w:t>
      </w:r>
    </w:p>
    <w:p w:rsidR="00132689" w:rsidRPr="004516C6" w:rsidRDefault="00132689" w:rsidP="00132689">
      <w:pPr>
        <w:pStyle w:val="25"/>
        <w:spacing w:after="0" w:line="240" w:lineRule="auto"/>
        <w:ind w:left="0" w:firstLine="708"/>
        <w:jc w:val="both"/>
        <w:rPr>
          <w:sz w:val="24"/>
          <w:szCs w:val="28"/>
        </w:rPr>
      </w:pPr>
      <w:r w:rsidRPr="004516C6">
        <w:rPr>
          <w:sz w:val="24"/>
          <w:szCs w:val="28"/>
        </w:rPr>
        <w:t>участие в качестве артиста хора или ансамбля в новой концертной программе хора или ансамбля;</w:t>
      </w:r>
    </w:p>
    <w:p w:rsidR="00132689" w:rsidRPr="004516C6" w:rsidRDefault="00132689" w:rsidP="00132689">
      <w:pPr>
        <w:pStyle w:val="25"/>
        <w:spacing w:after="0" w:line="240" w:lineRule="auto"/>
        <w:ind w:left="0" w:firstLine="708"/>
        <w:jc w:val="both"/>
        <w:rPr>
          <w:sz w:val="24"/>
          <w:szCs w:val="28"/>
        </w:rPr>
      </w:pPr>
      <w:r w:rsidRPr="004516C6">
        <w:rPr>
          <w:sz w:val="24"/>
          <w:szCs w:val="28"/>
        </w:rPr>
        <w:t>создание произведения музыкального искусства;</w:t>
      </w:r>
    </w:p>
    <w:p w:rsidR="00132689" w:rsidRPr="004516C6" w:rsidRDefault="00132689" w:rsidP="00132689">
      <w:pPr>
        <w:pStyle w:val="25"/>
        <w:spacing w:after="0" w:line="240" w:lineRule="auto"/>
        <w:ind w:left="0" w:firstLine="708"/>
        <w:jc w:val="both"/>
        <w:rPr>
          <w:sz w:val="24"/>
          <w:szCs w:val="28"/>
          <w:lang w:val="ru-RU"/>
        </w:rPr>
      </w:pPr>
      <w:r w:rsidRPr="004516C6">
        <w:rPr>
          <w:sz w:val="24"/>
          <w:szCs w:val="28"/>
        </w:rPr>
        <w:t>создание переложений, аранжировок</w:t>
      </w:r>
      <w:r w:rsidRPr="004516C6">
        <w:rPr>
          <w:sz w:val="24"/>
          <w:szCs w:val="28"/>
          <w:lang w:val="ru-RU"/>
        </w:rPr>
        <w:t>, методических разработок, рекомендаций.</w:t>
      </w:r>
    </w:p>
    <w:p w:rsidR="00132689" w:rsidRPr="004516C6" w:rsidRDefault="00132689" w:rsidP="00132689">
      <w:pPr>
        <w:pStyle w:val="25"/>
        <w:spacing w:after="0" w:line="240" w:lineRule="auto"/>
        <w:ind w:left="0" w:firstLine="708"/>
        <w:jc w:val="both"/>
        <w:rPr>
          <w:sz w:val="24"/>
          <w:szCs w:val="28"/>
        </w:rPr>
      </w:pPr>
      <w:r w:rsidRPr="004516C6">
        <w:rPr>
          <w:sz w:val="24"/>
          <w:szCs w:val="28"/>
        </w:rPr>
        <w:t xml:space="preserve">Оценку художественно-творческой деятельности преподавателей осуществляет </w:t>
      </w:r>
      <w:r w:rsidRPr="004516C6">
        <w:rPr>
          <w:sz w:val="24"/>
          <w:szCs w:val="28"/>
          <w:lang w:val="ru-RU"/>
        </w:rPr>
        <w:t>ПЦК или Методический Совет ОГБПОУ  «ДМК»</w:t>
      </w:r>
      <w:r w:rsidRPr="004516C6">
        <w:rPr>
          <w:sz w:val="24"/>
          <w:szCs w:val="28"/>
        </w:rPr>
        <w:t>.</w:t>
      </w:r>
    </w:p>
    <w:p w:rsidR="00912691" w:rsidRDefault="001950FF" w:rsidP="00913C0A">
      <w:pPr>
        <w:pStyle w:val="34"/>
        <w:keepNext/>
        <w:keepLines/>
        <w:numPr>
          <w:ilvl w:val="0"/>
          <w:numId w:val="6"/>
        </w:numPr>
        <w:tabs>
          <w:tab w:val="left" w:pos="701"/>
        </w:tabs>
        <w:ind w:firstLine="300"/>
        <w:jc w:val="both"/>
      </w:pPr>
      <w:r>
        <w:t>Учебно-методическое и информационное обеспечение образовательного процесса при реализации программы</w:t>
      </w:r>
      <w:bookmarkEnd w:id="7"/>
    </w:p>
    <w:p w:rsidR="00912691" w:rsidRDefault="001950FF">
      <w:pPr>
        <w:pStyle w:val="11"/>
        <w:ind w:firstLine="740"/>
        <w:jc w:val="both"/>
      </w:pPr>
      <w:r>
        <w:t>ППССЗ обеспечивается учебно-методической документацией по всем дисциплинам, междисциплинарным курсам и профессиональным модулям образовательной программы.</w:t>
      </w:r>
    </w:p>
    <w:p w:rsidR="00912691" w:rsidRDefault="001950FF">
      <w:pPr>
        <w:pStyle w:val="11"/>
        <w:ind w:firstLine="580"/>
        <w:jc w:val="both"/>
      </w:pPr>
      <w:r>
        <w:t>Библиотечный фонд укомплектован печатными и (или) электронными учебными изданиями (включая учебники и учебные пособия) по каждой дисциплине, модулю из расчёта одно печатное и (или) электронное учебное издание по каждой дисциплине, модулю на одного обучающегося.</w:t>
      </w:r>
    </w:p>
    <w:p w:rsidR="00912691" w:rsidRDefault="001950FF">
      <w:pPr>
        <w:pStyle w:val="11"/>
        <w:ind w:firstLine="580"/>
        <w:jc w:val="both"/>
      </w:pPr>
      <w:r>
        <w:t>Образовательная организация использует учебники, учебные пособия, а также издания музыкальных произведений, сборники и хрестоматии, партитуры, клавиры оперных, хоровых и оркестровых произведений, предусмотренные ППССЗ.</w:t>
      </w:r>
    </w:p>
    <w:p w:rsidR="00912691" w:rsidRDefault="001950FF">
      <w:pPr>
        <w:pStyle w:val="11"/>
        <w:ind w:firstLine="580"/>
        <w:jc w:val="both"/>
      </w:pPr>
      <w:r>
        <w:t>Каждому обучающему обеспечен доступ к комплектам библиотечного фонда, состоящим из 5 наименований российских журналов.</w:t>
      </w:r>
    </w:p>
    <w:p w:rsidR="00912691" w:rsidRDefault="001950FF">
      <w:pPr>
        <w:pStyle w:val="11"/>
        <w:spacing w:after="260"/>
        <w:ind w:firstLine="580"/>
        <w:jc w:val="both"/>
      </w:pPr>
      <w:r>
        <w:t>Образовательная организация предоставляет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912691" w:rsidRDefault="001950FF" w:rsidP="00913C0A">
      <w:pPr>
        <w:pStyle w:val="34"/>
        <w:keepNext/>
        <w:keepLines/>
        <w:numPr>
          <w:ilvl w:val="0"/>
          <w:numId w:val="6"/>
        </w:numPr>
        <w:tabs>
          <w:tab w:val="left" w:pos="1001"/>
        </w:tabs>
        <w:ind w:firstLine="300"/>
        <w:jc w:val="both"/>
      </w:pPr>
      <w:bookmarkStart w:id="8" w:name="bookmark24"/>
      <w:r>
        <w:t>Контроль и оценка результатов освоения программы.</w:t>
      </w:r>
      <w:bookmarkEnd w:id="8"/>
    </w:p>
    <w:p w:rsidR="00912691" w:rsidRDefault="001950FF">
      <w:pPr>
        <w:pStyle w:val="11"/>
        <w:ind w:firstLine="580"/>
        <w:jc w:val="both"/>
      </w:pPr>
      <w:r>
        <w:t>Оценка качества освоения ППССЗ включает текущий контроль успеваемости, промежуточную и государственную итоговую аттестации обучающихся.</w:t>
      </w:r>
    </w:p>
    <w:p w:rsidR="00912691" w:rsidRDefault="001950FF">
      <w:pPr>
        <w:pStyle w:val="11"/>
        <w:ind w:firstLine="580"/>
        <w:jc w:val="both"/>
      </w:pPr>
      <w: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912691" w:rsidRDefault="001950FF">
      <w:pPr>
        <w:pStyle w:val="11"/>
        <w:ind w:firstLine="580"/>
        <w:jc w:val="both"/>
      </w:pPr>
      <w:r>
        <w:t>Для аттестации обучающихся на соответствие их персональных достижений поэтапным требованиям соответствующей ППССЗ (текущая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разработаны и утверждены учебным заведением.</w:t>
      </w:r>
    </w:p>
    <w:p w:rsidR="00912691" w:rsidRDefault="001950FF">
      <w:pPr>
        <w:pStyle w:val="11"/>
        <w:ind w:firstLine="560"/>
        <w:jc w:val="both"/>
      </w:pPr>
      <w:r>
        <w:t>Фонды оценочных средств являются полным и адекватным отображением требований ФГОС СПО по данной специальности, соответствуя учебному плану ППССЗ. Они призваны обеспечивать оценку качества общих и профессиональных компетенций, приобретаемых выпускником.</w:t>
      </w:r>
    </w:p>
    <w:p w:rsidR="00912691" w:rsidRDefault="001950FF">
      <w:pPr>
        <w:pStyle w:val="11"/>
        <w:ind w:firstLine="580"/>
        <w:jc w:val="both"/>
      </w:pPr>
      <w:r>
        <w:t xml:space="preserve">При разработке оценочных средств для контроля качества изучения дисциплин, междисциплинарных курсов и практик учтены все виды связей между включенными в них знаниями и умениями, позволяющими установить качество сформированных у обучающихся </w:t>
      </w:r>
      <w:r>
        <w:lastRenderedPageBreak/>
        <w:t>компетенций по видам деятельности и степень готовности выпускников к профессиональной деятельности.</w:t>
      </w:r>
    </w:p>
    <w:p w:rsidR="00912691" w:rsidRDefault="001950FF">
      <w:pPr>
        <w:pStyle w:val="11"/>
        <w:spacing w:after="220"/>
        <w:ind w:firstLine="580"/>
        <w:jc w:val="both"/>
      </w:pPr>
      <w:r>
        <w:t>Фонды оценочных средств для промежуточной аттестации по дисциплинам, профессиональным модулям, практикам, для государственной итоговой аттестации разрабатываются на заседаниях предметно-цикловых комиссий и утверждаются на Педагогическом совете музыкального училища.</w:t>
      </w:r>
    </w:p>
    <w:p w:rsidR="00912691" w:rsidRDefault="001950FF" w:rsidP="00913C0A">
      <w:pPr>
        <w:pStyle w:val="11"/>
        <w:numPr>
          <w:ilvl w:val="1"/>
          <w:numId w:val="6"/>
        </w:numPr>
        <w:tabs>
          <w:tab w:val="left" w:pos="766"/>
        </w:tabs>
        <w:ind w:firstLine="300"/>
        <w:jc w:val="both"/>
      </w:pPr>
      <w:r>
        <w:rPr>
          <w:i/>
          <w:iCs/>
        </w:rPr>
        <w:t>Организация текущего контроля успеваемости</w:t>
      </w:r>
    </w:p>
    <w:p w:rsidR="00912691" w:rsidRDefault="001950FF">
      <w:pPr>
        <w:pStyle w:val="11"/>
        <w:spacing w:after="260"/>
        <w:ind w:firstLine="580"/>
        <w:jc w:val="both"/>
      </w:pPr>
      <w:r>
        <w:t xml:space="preserve">В качестве средств текущего контроля успеваемости используются устные опросы, письменные работы, тестирование, академические концерты, прослушивания, технические зачеты. </w:t>
      </w:r>
    </w:p>
    <w:p w:rsidR="00912691" w:rsidRDefault="001950FF" w:rsidP="00913C0A">
      <w:pPr>
        <w:pStyle w:val="11"/>
        <w:numPr>
          <w:ilvl w:val="1"/>
          <w:numId w:val="6"/>
        </w:numPr>
        <w:tabs>
          <w:tab w:val="left" w:pos="766"/>
        </w:tabs>
        <w:ind w:firstLine="300"/>
        <w:jc w:val="both"/>
      </w:pPr>
      <w:r>
        <w:rPr>
          <w:i/>
          <w:iCs/>
        </w:rPr>
        <w:t>Организация промежуточной аттестации</w:t>
      </w:r>
    </w:p>
    <w:p w:rsidR="00912691" w:rsidRDefault="001950FF">
      <w:pPr>
        <w:pStyle w:val="11"/>
        <w:ind w:firstLine="720"/>
        <w:jc w:val="both"/>
      </w:pPr>
      <w:r>
        <w:t>Формами промежуточной аттестации являются:</w:t>
      </w:r>
    </w:p>
    <w:p w:rsidR="00912691" w:rsidRDefault="001950FF" w:rsidP="00913C0A">
      <w:pPr>
        <w:pStyle w:val="11"/>
        <w:numPr>
          <w:ilvl w:val="0"/>
          <w:numId w:val="7"/>
        </w:numPr>
        <w:tabs>
          <w:tab w:val="left" w:pos="726"/>
        </w:tabs>
        <w:spacing w:line="262" w:lineRule="auto"/>
        <w:ind w:firstLine="380"/>
        <w:jc w:val="both"/>
      </w:pPr>
      <w:r>
        <w:t>контрольная работа;</w:t>
      </w:r>
    </w:p>
    <w:p w:rsidR="00912691" w:rsidRDefault="001950FF" w:rsidP="00913C0A">
      <w:pPr>
        <w:pStyle w:val="11"/>
        <w:numPr>
          <w:ilvl w:val="0"/>
          <w:numId w:val="7"/>
        </w:numPr>
        <w:tabs>
          <w:tab w:val="left" w:pos="726"/>
        </w:tabs>
        <w:spacing w:line="262" w:lineRule="auto"/>
        <w:ind w:firstLine="380"/>
        <w:jc w:val="both"/>
      </w:pPr>
      <w:r>
        <w:t>зачет;</w:t>
      </w:r>
    </w:p>
    <w:p w:rsidR="00912691" w:rsidRDefault="001950FF" w:rsidP="00913C0A">
      <w:pPr>
        <w:pStyle w:val="11"/>
        <w:numPr>
          <w:ilvl w:val="0"/>
          <w:numId w:val="7"/>
        </w:numPr>
        <w:tabs>
          <w:tab w:val="left" w:pos="726"/>
        </w:tabs>
        <w:spacing w:line="262" w:lineRule="auto"/>
        <w:ind w:firstLine="380"/>
        <w:jc w:val="both"/>
      </w:pPr>
      <w:r>
        <w:t>дифференцированный зачет;</w:t>
      </w:r>
    </w:p>
    <w:p w:rsidR="00912691" w:rsidRDefault="001950FF" w:rsidP="00913C0A">
      <w:pPr>
        <w:pStyle w:val="11"/>
        <w:numPr>
          <w:ilvl w:val="0"/>
          <w:numId w:val="7"/>
        </w:numPr>
        <w:tabs>
          <w:tab w:val="left" w:pos="726"/>
        </w:tabs>
        <w:spacing w:line="262" w:lineRule="auto"/>
        <w:ind w:firstLine="380"/>
        <w:jc w:val="both"/>
      </w:pPr>
      <w:r>
        <w:t>экзамен;</w:t>
      </w:r>
    </w:p>
    <w:p w:rsidR="00912691" w:rsidRDefault="001950FF" w:rsidP="00913C0A">
      <w:pPr>
        <w:pStyle w:val="11"/>
        <w:numPr>
          <w:ilvl w:val="0"/>
          <w:numId w:val="7"/>
        </w:numPr>
        <w:tabs>
          <w:tab w:val="left" w:pos="726"/>
        </w:tabs>
        <w:spacing w:line="262" w:lineRule="auto"/>
        <w:ind w:firstLine="380"/>
        <w:jc w:val="both"/>
      </w:pPr>
      <w:r>
        <w:t>экзамен квалификационный по ПМ.</w:t>
      </w:r>
    </w:p>
    <w:p w:rsidR="00912691" w:rsidRDefault="001950FF">
      <w:pPr>
        <w:pStyle w:val="11"/>
        <w:ind w:firstLine="580"/>
        <w:jc w:val="both"/>
      </w:pPr>
      <w:r>
        <w:t xml:space="preserve">Оценивание студентов производится по </w:t>
      </w:r>
      <w:r w:rsidR="00AB0FCE">
        <w:t>5</w:t>
      </w:r>
      <w:r>
        <w:t>-бальной системе: 5 (отлично), 4 (хорошо), 3 (удовлетворительно), 2 (неудовлетворительно). Также применяется рейтинговая и накопительная системы оценивания.</w:t>
      </w:r>
    </w:p>
    <w:p w:rsidR="00912691" w:rsidRDefault="001950FF">
      <w:pPr>
        <w:pStyle w:val="11"/>
        <w:ind w:firstLine="580"/>
        <w:jc w:val="both"/>
      </w:pPr>
      <w:r>
        <w:t>Зачеты (дифференцированные зачеты) - не более 10 зачетов в год - проводятся согласно учебному плану, как правило, в конце семестра в счет времени, предусмотренного учебным планом на данную дисциплину, МДК или его раздел. Зачеты по физической культуре не входят в количество 10 зачетов в год.</w:t>
      </w:r>
    </w:p>
    <w:p w:rsidR="00912691" w:rsidRDefault="001950FF">
      <w:pPr>
        <w:pStyle w:val="11"/>
        <w:ind w:firstLine="580"/>
        <w:jc w:val="both"/>
      </w:pPr>
      <w:r>
        <w:t>Экзамены - не более 8 экзаменов в год - проводятся во время сессий согласно утверждённому графику учебного процесса.</w:t>
      </w:r>
    </w:p>
    <w:p w:rsidR="00912691" w:rsidRDefault="001950FF">
      <w:pPr>
        <w:pStyle w:val="11"/>
        <w:ind w:firstLine="640"/>
        <w:jc w:val="both"/>
      </w:pPr>
      <w:r>
        <w:t>Промежуточная аттестация проводится в сроки, установленные календарным графиком учебного процесса.</w:t>
      </w:r>
    </w:p>
    <w:p w:rsidR="00912691" w:rsidRDefault="001950FF">
      <w:pPr>
        <w:pStyle w:val="11"/>
        <w:ind w:firstLine="580"/>
        <w:jc w:val="both"/>
      </w:pPr>
      <w:r>
        <w:t>Форма проведения экзамена регламентируется программами учебных дисциплин и ПМ в части ФГОС.</w:t>
      </w:r>
    </w:p>
    <w:p w:rsidR="00912691" w:rsidRDefault="001950FF">
      <w:pPr>
        <w:pStyle w:val="11"/>
        <w:ind w:firstLine="580"/>
        <w:jc w:val="both"/>
      </w:pPr>
      <w:r>
        <w:t>Экзамен принимает ведущий преподаватель. Экзаменационные комиссии по исполнительским дисциплинам, как правило, состоят из двух-трех преподавателей соответствующей предметно-цикловой комиссии.</w:t>
      </w:r>
    </w:p>
    <w:p w:rsidR="00912691" w:rsidRDefault="001950FF">
      <w:pPr>
        <w:pStyle w:val="11"/>
        <w:ind w:firstLine="580"/>
        <w:jc w:val="both"/>
      </w:pPr>
      <w:r>
        <w:t>Критерии оценки по творческим дисциплинам и МДК, связанным с исполнительством (прослушивание, исполнение произведений на инструменте, пение, дирижирование и др.), представляют собой определение качественного уровня исполнения, профессиональных умений и навыков, сформированности профессиональных компетенций. Критерии оценивания определены в программах профессиональных модулей специальности в части фонда оценочных средств.</w:t>
      </w:r>
    </w:p>
    <w:p w:rsidR="00912691" w:rsidRDefault="001950FF">
      <w:pPr>
        <w:pStyle w:val="11"/>
        <w:spacing w:after="260"/>
        <w:ind w:firstLine="580"/>
        <w:jc w:val="both"/>
      </w:pPr>
      <w:r>
        <w:t xml:space="preserve">Итоговой формой контроля по профессиональному модулю является экзамен (квалификационный). Он проверяет готовность студента к выполнению каждого вида профессиональной деятельности и сформированность у него компетенций, определенных в разделе </w:t>
      </w:r>
      <w:r>
        <w:rPr>
          <w:lang w:val="en-US" w:eastAsia="en-US" w:bidi="en-US"/>
        </w:rPr>
        <w:t>VIII</w:t>
      </w:r>
      <w:r w:rsidRPr="007E751E">
        <w:rPr>
          <w:lang w:eastAsia="en-US" w:bidi="en-US"/>
        </w:rPr>
        <w:t xml:space="preserve"> </w:t>
      </w:r>
      <w:r>
        <w:t>«Оценка качества освоения программы подготовки специалистов среднего звена» ФГОС СПО.</w:t>
      </w:r>
    </w:p>
    <w:p w:rsidR="00912691" w:rsidRDefault="001950FF" w:rsidP="00913C0A">
      <w:pPr>
        <w:pStyle w:val="11"/>
        <w:numPr>
          <w:ilvl w:val="1"/>
          <w:numId w:val="6"/>
        </w:numPr>
        <w:tabs>
          <w:tab w:val="left" w:pos="1112"/>
          <w:tab w:val="left" w:pos="1430"/>
        </w:tabs>
        <w:ind w:firstLine="580"/>
        <w:jc w:val="both"/>
      </w:pPr>
      <w:r>
        <w:rPr>
          <w:i/>
          <w:iCs/>
        </w:rPr>
        <w:t>Организация государственной итоговой аттестации выпускников</w:t>
      </w:r>
    </w:p>
    <w:p w:rsidR="00912691" w:rsidRDefault="001950FF">
      <w:pPr>
        <w:pStyle w:val="11"/>
        <w:ind w:firstLine="720"/>
        <w:jc w:val="both"/>
      </w:pPr>
      <w:r>
        <w:t>Государственная итоговая аттестация включает подготовку и защиту: выпускной квалификационной работы - «Исполнение концертной программы с участием в ансамблевых и хоровых номерах» по виду «Хоровое народное пение».</w:t>
      </w:r>
    </w:p>
    <w:p w:rsidR="00912691" w:rsidRDefault="001950FF">
      <w:pPr>
        <w:pStyle w:val="11"/>
        <w:ind w:firstLine="720"/>
        <w:jc w:val="both"/>
      </w:pPr>
      <w:r>
        <w:t xml:space="preserve">Тематика выпускной квалификационной работы «Исполнение концертной программы </w:t>
      </w:r>
      <w:r>
        <w:lastRenderedPageBreak/>
        <w:t>с участием в ансамблевых и хоровых номерах» соответствует содержанию ПМ.01. «Исполнительская деятельность», обсуждается и утверждается на заседании ПЦК.</w:t>
      </w:r>
    </w:p>
    <w:p w:rsidR="00912691" w:rsidRDefault="001950FF">
      <w:pPr>
        <w:pStyle w:val="11"/>
        <w:ind w:firstLine="720"/>
        <w:jc w:val="both"/>
      </w:pPr>
      <w:r>
        <w:t>Государственная итоговая аттестация включает:</w:t>
      </w:r>
    </w:p>
    <w:p w:rsidR="00912691" w:rsidRDefault="001950FF">
      <w:pPr>
        <w:pStyle w:val="11"/>
        <w:tabs>
          <w:tab w:val="left" w:pos="3744"/>
        </w:tabs>
        <w:ind w:firstLine="720"/>
        <w:jc w:val="both"/>
      </w:pPr>
      <w:r>
        <w:t>государственный экзамен</w:t>
      </w:r>
      <w:r>
        <w:tab/>
        <w:t>по профессиональному модулю «Педагогическая</w:t>
      </w:r>
    </w:p>
    <w:p w:rsidR="00912691" w:rsidRDefault="001950FF">
      <w:pPr>
        <w:pStyle w:val="11"/>
        <w:ind w:firstLine="0"/>
        <w:jc w:val="both"/>
      </w:pPr>
      <w:r>
        <w:t>деятельность».</w:t>
      </w:r>
    </w:p>
    <w:p w:rsidR="00912691" w:rsidRDefault="001950FF">
      <w:pPr>
        <w:pStyle w:val="11"/>
        <w:ind w:firstLine="720"/>
        <w:jc w:val="both"/>
      </w:pPr>
      <w:r>
        <w:t>Программа государственного экзамена соответствует содержанию ПМ.02. «Педагогическая деятельность», УП.00. «Учебная практика», обсуждается и утверждается на заседании ПЦК.</w:t>
      </w:r>
    </w:p>
    <w:p w:rsidR="00912691" w:rsidRDefault="001950FF">
      <w:pPr>
        <w:pStyle w:val="11"/>
        <w:ind w:firstLine="720"/>
        <w:jc w:val="both"/>
      </w:pPr>
      <w:r>
        <w:t>Каждый вид государственной итоговой аттестации заканчивается оценкой, временной интервал между разделами государственной (итоговой) аттестации должен быть не менее 3-х дней.</w:t>
      </w:r>
    </w:p>
    <w:p w:rsidR="00912691" w:rsidRDefault="001950FF">
      <w:pPr>
        <w:pStyle w:val="11"/>
        <w:ind w:firstLine="720"/>
        <w:jc w:val="both"/>
      </w:pPr>
      <w:r>
        <w:t>Требования к государственным экзаменам определяются Программой Государственной итоговой аттестации.</w:t>
      </w:r>
    </w:p>
    <w:p w:rsidR="00912691" w:rsidRDefault="001950FF">
      <w:pPr>
        <w:pStyle w:val="11"/>
        <w:ind w:firstLine="720"/>
        <w:jc w:val="both"/>
      </w:pPr>
      <w:r>
        <w:t>Государственный экзамен по профессиональному модулю «Педагогическая деятельность» включает в себя: ответы на вопросы (билеты), выполнение тестовых заданий по вопросам методики и педагогики, теории, истории и практики музыкального искусства, в том числе народного сольного и хорового исполнительства.</w:t>
      </w:r>
    </w:p>
    <w:p w:rsidR="00912691" w:rsidRDefault="001950FF">
      <w:pPr>
        <w:pStyle w:val="11"/>
        <w:ind w:firstLine="720"/>
        <w:jc w:val="both"/>
      </w:pPr>
      <w:r>
        <w:t>При прохождении государственной (итоговой) аттестации выпускник должен продемонстрировать:</w:t>
      </w:r>
    </w:p>
    <w:p w:rsidR="00912691" w:rsidRDefault="001950FF" w:rsidP="00913C0A">
      <w:pPr>
        <w:pStyle w:val="11"/>
        <w:numPr>
          <w:ilvl w:val="1"/>
          <w:numId w:val="6"/>
        </w:numPr>
        <w:tabs>
          <w:tab w:val="left" w:pos="1112"/>
          <w:tab w:val="left" w:pos="1411"/>
        </w:tabs>
        <w:spacing w:line="262" w:lineRule="auto"/>
        <w:ind w:firstLine="720"/>
        <w:jc w:val="both"/>
      </w:pPr>
      <w:r>
        <w:t>владение</w:t>
      </w:r>
    </w:p>
    <w:p w:rsidR="00912691" w:rsidRDefault="001950FF">
      <w:pPr>
        <w:pStyle w:val="11"/>
        <w:ind w:firstLine="720"/>
        <w:jc w:val="both"/>
      </w:pPr>
      <w:r>
        <w:t>навыками организации работы коллектива по подготовке и исполнению концертной программы;</w:t>
      </w:r>
    </w:p>
    <w:p w:rsidR="00912691" w:rsidRDefault="001950FF">
      <w:pPr>
        <w:pStyle w:val="11"/>
        <w:ind w:firstLine="720"/>
        <w:jc w:val="both"/>
      </w:pPr>
      <w:r>
        <w:t>различными видами звуковедения, разнообразием динамических оттенков;</w:t>
      </w:r>
    </w:p>
    <w:p w:rsidR="00912691" w:rsidRDefault="001950FF">
      <w:pPr>
        <w:pStyle w:val="11"/>
        <w:ind w:firstLine="720"/>
        <w:jc w:val="both"/>
      </w:pPr>
      <w:r>
        <w:t>спецификой традиционных мелодических, темповых, метроритмических, ладогармонических, фактурных особенностей произведения;</w:t>
      </w:r>
    </w:p>
    <w:p w:rsidR="00912691" w:rsidRDefault="001950FF">
      <w:pPr>
        <w:pStyle w:val="11"/>
        <w:ind w:left="720" w:firstLine="0"/>
        <w:jc w:val="both"/>
      </w:pPr>
      <w:r>
        <w:t>специфическими приемами народного пения, включая областные певческие стили; навыками фольклорной импровизации сольно, в ансамбле, в хоре;</w:t>
      </w:r>
    </w:p>
    <w:p w:rsidR="00912691" w:rsidRDefault="001950FF">
      <w:pPr>
        <w:pStyle w:val="11"/>
        <w:ind w:firstLine="720"/>
        <w:jc w:val="both"/>
      </w:pPr>
      <w:r>
        <w:t>принципами сценического пространства, навыками постановки отдельных номеров, тематических и жанровых сцен, разделов концертных программ;</w:t>
      </w:r>
    </w:p>
    <w:p w:rsidR="00912691" w:rsidRDefault="001950FF" w:rsidP="00913C0A">
      <w:pPr>
        <w:pStyle w:val="11"/>
        <w:numPr>
          <w:ilvl w:val="1"/>
          <w:numId w:val="6"/>
        </w:numPr>
        <w:tabs>
          <w:tab w:val="left" w:pos="1112"/>
          <w:tab w:val="left" w:pos="1402"/>
        </w:tabs>
        <w:spacing w:line="262" w:lineRule="auto"/>
        <w:ind w:firstLine="720"/>
        <w:jc w:val="both"/>
      </w:pPr>
      <w:r>
        <w:t>умение</w:t>
      </w:r>
    </w:p>
    <w:p w:rsidR="00912691" w:rsidRDefault="001950FF">
      <w:pPr>
        <w:pStyle w:val="11"/>
        <w:ind w:firstLine="720"/>
        <w:jc w:val="both"/>
      </w:pPr>
      <w:r>
        <w:t>управлять исполнением концертной программы;</w:t>
      </w:r>
    </w:p>
    <w:p w:rsidR="00912691" w:rsidRDefault="001950FF">
      <w:pPr>
        <w:pStyle w:val="11"/>
        <w:ind w:firstLine="720"/>
        <w:jc w:val="both"/>
      </w:pPr>
      <w:r>
        <w:t>воплощать художественный замысел музыкального произведения через яркость, своеобразие, драматургию и убедительность его трактовки в исполнении концертной программы;</w:t>
      </w:r>
    </w:p>
    <w:p w:rsidR="00912691" w:rsidRDefault="001950FF">
      <w:pPr>
        <w:pStyle w:val="11"/>
        <w:ind w:firstLine="720"/>
        <w:jc w:val="both"/>
      </w:pPr>
      <w:r>
        <w:t>использовать основы сценической подготовки в воплощении сценического образа при исполнении концертной программы;</w:t>
      </w:r>
    </w:p>
    <w:p w:rsidR="00912691" w:rsidRDefault="001950FF">
      <w:pPr>
        <w:pStyle w:val="11"/>
        <w:ind w:firstLine="720"/>
        <w:jc w:val="both"/>
      </w:pPr>
      <w:r>
        <w:t>воссоздавать локальные традиционные особенности исполняемого произведения;</w:t>
      </w:r>
    </w:p>
    <w:p w:rsidR="00912691" w:rsidRDefault="001950FF">
      <w:pPr>
        <w:pStyle w:val="11"/>
        <w:ind w:firstLine="720"/>
        <w:jc w:val="both"/>
      </w:pPr>
      <w:r>
        <w:t>исполнять репертуар, пользуясь различными манерами пения (включая традиционные областные манеры пения);</w:t>
      </w:r>
    </w:p>
    <w:p w:rsidR="00912691" w:rsidRDefault="001950FF" w:rsidP="00913C0A">
      <w:pPr>
        <w:pStyle w:val="11"/>
        <w:numPr>
          <w:ilvl w:val="1"/>
          <w:numId w:val="6"/>
        </w:numPr>
        <w:tabs>
          <w:tab w:val="left" w:pos="1112"/>
          <w:tab w:val="left" w:pos="1368"/>
        </w:tabs>
        <w:spacing w:line="262" w:lineRule="auto"/>
        <w:ind w:firstLine="720"/>
        <w:jc w:val="both"/>
      </w:pPr>
      <w:r>
        <w:t>знание</w:t>
      </w:r>
    </w:p>
    <w:p w:rsidR="00912691" w:rsidRDefault="001950FF">
      <w:pPr>
        <w:pStyle w:val="11"/>
        <w:ind w:firstLine="720"/>
        <w:jc w:val="both"/>
      </w:pPr>
      <w:r>
        <w:t>сольного, ансамблевого и хорового репертуара народной музыки;</w:t>
      </w:r>
    </w:p>
    <w:p w:rsidR="00912691" w:rsidRDefault="001950FF">
      <w:pPr>
        <w:pStyle w:val="11"/>
        <w:ind w:firstLine="720"/>
        <w:jc w:val="both"/>
      </w:pPr>
      <w:r>
        <w:t>жанрового разнообразия и стилистики народно-песенного репертуара;</w:t>
      </w:r>
    </w:p>
    <w:p w:rsidR="00912691" w:rsidRDefault="001950FF">
      <w:pPr>
        <w:pStyle w:val="11"/>
        <w:ind w:firstLine="720"/>
        <w:jc w:val="both"/>
      </w:pPr>
      <w:r>
        <w:t>способов и средств сценического воплощения народной песни, народных обрядов и других этнокультурных форм бытования фольклорных традиций;</w:t>
      </w:r>
    </w:p>
    <w:p w:rsidR="00912691" w:rsidRDefault="001950FF">
      <w:pPr>
        <w:pStyle w:val="11"/>
        <w:ind w:firstLine="720"/>
      </w:pPr>
      <w:r>
        <w:t>стилистических особенностей и отличий региональных певческих традиций;</w:t>
      </w:r>
    </w:p>
    <w:p w:rsidR="00912691" w:rsidRDefault="001950FF">
      <w:pPr>
        <w:pStyle w:val="11"/>
        <w:spacing w:after="260"/>
        <w:ind w:firstLine="720"/>
      </w:pPr>
      <w:r>
        <w:t>специфических особенностей народной (фольклорной) хореографии.</w:t>
      </w:r>
    </w:p>
    <w:p w:rsidR="00912691" w:rsidRDefault="001950FF">
      <w:pPr>
        <w:pStyle w:val="11"/>
        <w:ind w:firstLine="720"/>
      </w:pPr>
      <w:r>
        <w:t>В области педагогических основ преподавания творческих дисциплин, учебно</w:t>
      </w:r>
      <w:r>
        <w:softHyphen/>
        <w:t>методического обеспечения учебного процесса выпускник должен продемонстрировать: умение:</w:t>
      </w:r>
    </w:p>
    <w:p w:rsidR="00912691" w:rsidRDefault="001950FF" w:rsidP="00913C0A">
      <w:pPr>
        <w:pStyle w:val="11"/>
        <w:numPr>
          <w:ilvl w:val="0"/>
          <w:numId w:val="8"/>
        </w:numPr>
        <w:tabs>
          <w:tab w:val="left" w:pos="987"/>
        </w:tabs>
        <w:spacing w:line="262" w:lineRule="auto"/>
        <w:ind w:firstLine="720"/>
      </w:pPr>
      <w:r>
        <w:t>делать педагогический анализ ситуации в исполнительском классе;</w:t>
      </w:r>
    </w:p>
    <w:p w:rsidR="00912691" w:rsidRDefault="001950FF" w:rsidP="00913C0A">
      <w:pPr>
        <w:pStyle w:val="11"/>
        <w:numPr>
          <w:ilvl w:val="0"/>
          <w:numId w:val="8"/>
        </w:numPr>
        <w:tabs>
          <w:tab w:val="left" w:pos="987"/>
        </w:tabs>
        <w:ind w:firstLine="720"/>
      </w:pPr>
      <w:r>
        <w:t xml:space="preserve">использовать теоретические знания из области психологии общения в </w:t>
      </w:r>
      <w:r>
        <w:lastRenderedPageBreak/>
        <w:t>педагогической деятельности;</w:t>
      </w:r>
    </w:p>
    <w:p w:rsidR="00912691" w:rsidRDefault="001950FF" w:rsidP="00913C0A">
      <w:pPr>
        <w:pStyle w:val="11"/>
        <w:numPr>
          <w:ilvl w:val="0"/>
          <w:numId w:val="8"/>
        </w:numPr>
        <w:tabs>
          <w:tab w:val="left" w:pos="987"/>
        </w:tabs>
        <w:spacing w:line="262" w:lineRule="auto"/>
        <w:ind w:firstLine="720"/>
      </w:pPr>
      <w:r>
        <w:t>пользоваться специальной литературой;</w:t>
      </w:r>
    </w:p>
    <w:p w:rsidR="00912691" w:rsidRDefault="001950FF" w:rsidP="00913C0A">
      <w:pPr>
        <w:pStyle w:val="11"/>
        <w:numPr>
          <w:ilvl w:val="0"/>
          <w:numId w:val="8"/>
        </w:numPr>
        <w:tabs>
          <w:tab w:val="left" w:pos="987"/>
        </w:tabs>
        <w:spacing w:line="262" w:lineRule="auto"/>
        <w:ind w:firstLine="720"/>
      </w:pPr>
      <w:r>
        <w:t>делать подбор репертуара с учетом индивидуальных особенностей ученика;</w:t>
      </w:r>
    </w:p>
    <w:p w:rsidR="00912691" w:rsidRDefault="001950FF">
      <w:pPr>
        <w:pStyle w:val="11"/>
        <w:ind w:firstLine="720"/>
        <w:jc w:val="both"/>
      </w:pPr>
      <w:r>
        <w:t>знание:</w:t>
      </w:r>
    </w:p>
    <w:p w:rsidR="00912691" w:rsidRDefault="001950FF" w:rsidP="00913C0A">
      <w:pPr>
        <w:pStyle w:val="11"/>
        <w:numPr>
          <w:ilvl w:val="0"/>
          <w:numId w:val="8"/>
        </w:numPr>
        <w:tabs>
          <w:tab w:val="left" w:pos="987"/>
        </w:tabs>
        <w:spacing w:line="262" w:lineRule="auto"/>
        <w:ind w:firstLine="720"/>
        <w:jc w:val="both"/>
      </w:pPr>
      <w:r>
        <w:t>основ теории воспитания и образования;</w:t>
      </w:r>
    </w:p>
    <w:p w:rsidR="00912691" w:rsidRDefault="001950FF" w:rsidP="00913C0A">
      <w:pPr>
        <w:pStyle w:val="11"/>
        <w:numPr>
          <w:ilvl w:val="0"/>
          <w:numId w:val="8"/>
        </w:numPr>
        <w:tabs>
          <w:tab w:val="left" w:pos="987"/>
        </w:tabs>
        <w:spacing w:line="262" w:lineRule="auto"/>
        <w:ind w:firstLine="720"/>
        <w:jc w:val="both"/>
      </w:pPr>
      <w:r>
        <w:t>психолого-педагогических особенностей работы с детьми школьного возраста;</w:t>
      </w:r>
    </w:p>
    <w:p w:rsidR="00912691" w:rsidRDefault="001950FF" w:rsidP="00913C0A">
      <w:pPr>
        <w:pStyle w:val="11"/>
        <w:numPr>
          <w:ilvl w:val="0"/>
          <w:numId w:val="8"/>
        </w:numPr>
        <w:tabs>
          <w:tab w:val="left" w:pos="987"/>
        </w:tabs>
        <w:spacing w:line="262" w:lineRule="auto"/>
        <w:ind w:firstLine="720"/>
        <w:jc w:val="both"/>
      </w:pPr>
      <w:r>
        <w:t>требований к личности педагога;</w:t>
      </w:r>
    </w:p>
    <w:p w:rsidR="00912691" w:rsidRDefault="001950FF" w:rsidP="00913C0A">
      <w:pPr>
        <w:pStyle w:val="11"/>
        <w:numPr>
          <w:ilvl w:val="0"/>
          <w:numId w:val="8"/>
        </w:numPr>
        <w:tabs>
          <w:tab w:val="left" w:pos="992"/>
        </w:tabs>
        <w:ind w:firstLine="720"/>
        <w:jc w:val="both"/>
      </w:pPr>
      <w:r>
        <w:t>основных исторических этапов развития музыкального образования в России и за рубежом;</w:t>
      </w:r>
    </w:p>
    <w:p w:rsidR="00912691" w:rsidRDefault="001950FF" w:rsidP="00913C0A">
      <w:pPr>
        <w:pStyle w:val="11"/>
        <w:numPr>
          <w:ilvl w:val="0"/>
          <w:numId w:val="8"/>
        </w:numPr>
        <w:tabs>
          <w:tab w:val="left" w:pos="992"/>
        </w:tabs>
        <w:ind w:firstLine="720"/>
        <w:jc w:val="both"/>
      </w:pPr>
      <w:r>
        <w:t>основных положений законодательных и нормативных актов в области образования, непосредственной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912691" w:rsidRDefault="001950FF" w:rsidP="00913C0A">
      <w:pPr>
        <w:pStyle w:val="11"/>
        <w:numPr>
          <w:ilvl w:val="0"/>
          <w:numId w:val="8"/>
        </w:numPr>
        <w:tabs>
          <w:tab w:val="left" w:pos="987"/>
        </w:tabs>
        <w:spacing w:line="262" w:lineRule="auto"/>
        <w:ind w:firstLine="720"/>
        <w:jc w:val="both"/>
      </w:pPr>
      <w:r>
        <w:t>творческих и педагогических исполнительских школ;</w:t>
      </w:r>
    </w:p>
    <w:p w:rsidR="00912691" w:rsidRDefault="001950FF" w:rsidP="00913C0A">
      <w:pPr>
        <w:pStyle w:val="11"/>
        <w:numPr>
          <w:ilvl w:val="0"/>
          <w:numId w:val="8"/>
        </w:numPr>
        <w:tabs>
          <w:tab w:val="left" w:pos="987"/>
        </w:tabs>
        <w:spacing w:line="262" w:lineRule="auto"/>
        <w:ind w:firstLine="720"/>
        <w:jc w:val="both"/>
      </w:pPr>
      <w:r>
        <w:t>современных методик обучения игре на инструменте;</w:t>
      </w:r>
    </w:p>
    <w:p w:rsidR="00912691" w:rsidRDefault="001950FF" w:rsidP="00913C0A">
      <w:pPr>
        <w:pStyle w:val="11"/>
        <w:numPr>
          <w:ilvl w:val="0"/>
          <w:numId w:val="8"/>
        </w:numPr>
        <w:tabs>
          <w:tab w:val="left" w:pos="987"/>
        </w:tabs>
        <w:ind w:firstLine="720"/>
        <w:jc w:val="both"/>
      </w:pPr>
      <w:r>
        <w:t>педагогического репертуара детских музыкальных школ и детских школ искусств;</w:t>
      </w:r>
    </w:p>
    <w:p w:rsidR="00912691" w:rsidRDefault="001950FF" w:rsidP="00913C0A">
      <w:pPr>
        <w:pStyle w:val="11"/>
        <w:numPr>
          <w:ilvl w:val="0"/>
          <w:numId w:val="8"/>
        </w:numPr>
        <w:tabs>
          <w:tab w:val="left" w:pos="987"/>
        </w:tabs>
        <w:spacing w:after="260" w:line="262" w:lineRule="auto"/>
        <w:ind w:firstLine="720"/>
        <w:jc w:val="both"/>
      </w:pPr>
      <w:r>
        <w:t>профессиональной терминологии.</w:t>
      </w:r>
    </w:p>
    <w:p w:rsidR="00912691" w:rsidRDefault="001950FF">
      <w:pPr>
        <w:pStyle w:val="11"/>
        <w:ind w:firstLine="300"/>
      </w:pPr>
      <w:r>
        <w:t>Приложения</w:t>
      </w:r>
    </w:p>
    <w:p w:rsidR="00AB0FCE" w:rsidRDefault="001950FF" w:rsidP="00AB0FCE">
      <w:pPr>
        <w:pStyle w:val="11"/>
        <w:spacing w:line="233" w:lineRule="auto"/>
        <w:ind w:firstLine="0"/>
        <w:jc w:val="both"/>
      </w:pPr>
      <w:r>
        <w:t xml:space="preserve">Приложение № 1. </w:t>
      </w:r>
      <w:r w:rsidR="00AB0FCE">
        <w:t>Примерная рабочая программа воспитания.</w:t>
      </w:r>
    </w:p>
    <w:p w:rsidR="00AB0FCE" w:rsidRDefault="00AB0FCE" w:rsidP="00AB0FCE">
      <w:pPr>
        <w:pStyle w:val="11"/>
        <w:spacing w:line="233" w:lineRule="auto"/>
        <w:ind w:firstLine="0"/>
        <w:jc w:val="both"/>
      </w:pPr>
      <w:r>
        <w:t>Приложение № 2.  Рабочая программа профессиональных модулей и дисциплин.</w:t>
      </w:r>
    </w:p>
    <w:p w:rsidR="00AB0FCE" w:rsidRDefault="00AB0FCE">
      <w:pPr>
        <w:rPr>
          <w:rFonts w:ascii="Times New Roman" w:eastAsia="Times New Roman" w:hAnsi="Times New Roman" w:cs="Times New Roman"/>
        </w:rPr>
      </w:pPr>
      <w:r>
        <w:br w:type="page"/>
      </w:r>
    </w:p>
    <w:p w:rsidR="00AB0FCE" w:rsidRPr="00222ABD" w:rsidRDefault="00AB0FCE" w:rsidP="00AB0FCE">
      <w:pPr>
        <w:jc w:val="right"/>
        <w:rPr>
          <w:rFonts w:ascii="Times New Roman" w:hAnsi="Times New Roman"/>
          <w:b/>
          <w:sz w:val="28"/>
          <w:szCs w:val="28"/>
        </w:rPr>
      </w:pPr>
      <w:r w:rsidRPr="00222ABD">
        <w:rPr>
          <w:rFonts w:ascii="Times New Roman" w:hAnsi="Times New Roman"/>
          <w:b/>
          <w:sz w:val="28"/>
          <w:szCs w:val="28"/>
        </w:rPr>
        <w:lastRenderedPageBreak/>
        <w:t xml:space="preserve">Приложение 1.  </w:t>
      </w:r>
    </w:p>
    <w:p w:rsidR="00AB0FCE" w:rsidRPr="00222ABD" w:rsidRDefault="00AB0FCE" w:rsidP="00AB0FCE">
      <w:pPr>
        <w:jc w:val="right"/>
        <w:rPr>
          <w:rFonts w:ascii="Times New Roman" w:hAnsi="Times New Roman"/>
          <w:b/>
          <w:i/>
          <w:sz w:val="28"/>
          <w:szCs w:val="28"/>
        </w:rPr>
      </w:pPr>
      <w:r w:rsidRPr="00222ABD">
        <w:rPr>
          <w:rFonts w:ascii="Times New Roman" w:hAnsi="Times New Roman"/>
          <w:sz w:val="28"/>
          <w:szCs w:val="28"/>
        </w:rPr>
        <w:t>к ОПОП по специальности</w:t>
      </w:r>
      <w:r w:rsidRPr="00222ABD">
        <w:rPr>
          <w:rFonts w:ascii="Times New Roman" w:hAnsi="Times New Roman"/>
          <w:b/>
          <w:i/>
          <w:sz w:val="28"/>
          <w:szCs w:val="28"/>
        </w:rPr>
        <w:t xml:space="preserve"> </w:t>
      </w:r>
    </w:p>
    <w:p w:rsidR="00AB0FCE" w:rsidRPr="00222ABD" w:rsidRDefault="00AB0FCE" w:rsidP="00AB0FCE">
      <w:pPr>
        <w:jc w:val="right"/>
        <w:rPr>
          <w:rFonts w:ascii="Times New Roman" w:hAnsi="Times New Roman"/>
          <w:b/>
          <w:i/>
          <w:sz w:val="28"/>
          <w:szCs w:val="28"/>
        </w:rPr>
      </w:pPr>
      <w:r>
        <w:rPr>
          <w:rFonts w:ascii="Times New Roman" w:hAnsi="Times New Roman"/>
          <w:sz w:val="28"/>
          <w:szCs w:val="28"/>
          <w:u w:val="single"/>
        </w:rPr>
        <w:t>53.02.05</w:t>
      </w:r>
      <w:r w:rsidRPr="00222ABD">
        <w:rPr>
          <w:rFonts w:ascii="Times New Roman" w:hAnsi="Times New Roman"/>
          <w:sz w:val="28"/>
          <w:szCs w:val="28"/>
          <w:u w:val="single"/>
        </w:rPr>
        <w:t xml:space="preserve">. </w:t>
      </w:r>
      <w:r>
        <w:rPr>
          <w:rFonts w:ascii="Times New Roman" w:hAnsi="Times New Roman"/>
          <w:sz w:val="28"/>
          <w:szCs w:val="28"/>
          <w:u w:val="single"/>
        </w:rPr>
        <w:t>Сольное и хоровое народное пение</w:t>
      </w: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i/>
          <w:color w:val="FF0000"/>
          <w:sz w:val="28"/>
          <w:szCs w:val="28"/>
        </w:rPr>
      </w:pPr>
    </w:p>
    <w:p w:rsidR="00AB0FCE" w:rsidRPr="00222ABD" w:rsidRDefault="00AB0FCE" w:rsidP="00AB0FCE">
      <w:pPr>
        <w:jc w:val="center"/>
        <w:rPr>
          <w:rFonts w:ascii="Times New Roman" w:hAnsi="Times New Roman"/>
          <w:b/>
          <w:sz w:val="28"/>
          <w:szCs w:val="28"/>
        </w:rPr>
      </w:pPr>
      <w:r w:rsidRPr="00222ABD">
        <w:rPr>
          <w:rFonts w:ascii="Times New Roman" w:hAnsi="Times New Roman"/>
          <w:b/>
          <w:sz w:val="28"/>
          <w:szCs w:val="28"/>
        </w:rPr>
        <w:t>РАБОЧАЯ ПРОГРАММА ВОСПИТАНИЯ</w:t>
      </w:r>
    </w:p>
    <w:p w:rsidR="00AB0FCE" w:rsidRPr="00222ABD" w:rsidRDefault="00AB0FCE" w:rsidP="00AB0FCE">
      <w:pPr>
        <w:jc w:val="center"/>
        <w:rPr>
          <w:rFonts w:ascii="Times New Roman" w:hAnsi="Times New Roman"/>
          <w:b/>
          <w:sz w:val="28"/>
          <w:szCs w:val="28"/>
          <w:u w:val="single"/>
        </w:rPr>
      </w:pPr>
    </w:p>
    <w:p w:rsidR="00AB0FCE" w:rsidRPr="00222ABD" w:rsidRDefault="00AB0FCE" w:rsidP="00AB0FCE">
      <w:pPr>
        <w:jc w:val="center"/>
        <w:rPr>
          <w:rFonts w:ascii="Times New Roman" w:hAnsi="Times New Roman"/>
          <w:b/>
          <w:i/>
          <w:sz w:val="28"/>
          <w:szCs w:val="28"/>
        </w:rPr>
      </w:pPr>
    </w:p>
    <w:p w:rsidR="00AB0FCE" w:rsidRPr="00222ABD" w:rsidRDefault="00AB0FCE" w:rsidP="00AB0FCE">
      <w:pPr>
        <w:jc w:val="center"/>
        <w:rPr>
          <w:rFonts w:ascii="Times New Roman" w:hAnsi="Times New Roman"/>
          <w:b/>
          <w:sz w:val="28"/>
          <w:szCs w:val="28"/>
        </w:rPr>
      </w:pPr>
      <w:r w:rsidRPr="00222ABD">
        <w:rPr>
          <w:rFonts w:ascii="Times New Roman" w:hAnsi="Times New Roman"/>
          <w:b/>
          <w:sz w:val="28"/>
          <w:szCs w:val="28"/>
        </w:rPr>
        <w:t xml:space="preserve">Специальность </w:t>
      </w:r>
    </w:p>
    <w:p w:rsidR="00AB0FCE" w:rsidRPr="00222ABD" w:rsidRDefault="00AB0FCE" w:rsidP="00AB0FCE">
      <w:pPr>
        <w:jc w:val="center"/>
        <w:rPr>
          <w:rFonts w:ascii="Times New Roman" w:hAnsi="Times New Roman"/>
          <w:b/>
          <w:sz w:val="28"/>
          <w:szCs w:val="28"/>
        </w:rPr>
      </w:pPr>
      <w:r>
        <w:rPr>
          <w:rFonts w:ascii="Times New Roman" w:hAnsi="Times New Roman"/>
          <w:b/>
          <w:sz w:val="28"/>
          <w:szCs w:val="28"/>
        </w:rPr>
        <w:t>53.02.05</w:t>
      </w:r>
      <w:r w:rsidRPr="00222ABD">
        <w:rPr>
          <w:rFonts w:ascii="Times New Roman" w:hAnsi="Times New Roman"/>
          <w:b/>
          <w:sz w:val="28"/>
          <w:szCs w:val="28"/>
        </w:rPr>
        <w:t xml:space="preserve"> </w:t>
      </w:r>
      <w:r>
        <w:rPr>
          <w:rFonts w:ascii="Times New Roman" w:hAnsi="Times New Roman"/>
          <w:b/>
          <w:sz w:val="28"/>
          <w:szCs w:val="28"/>
        </w:rPr>
        <w:t xml:space="preserve">СОЛЬНОЕ И </w:t>
      </w:r>
      <w:r w:rsidRPr="00222ABD">
        <w:rPr>
          <w:rFonts w:ascii="Times New Roman" w:hAnsi="Times New Roman"/>
          <w:b/>
          <w:sz w:val="28"/>
          <w:szCs w:val="28"/>
        </w:rPr>
        <w:t xml:space="preserve">ХОРОВОЕ </w:t>
      </w:r>
      <w:r>
        <w:rPr>
          <w:rFonts w:ascii="Times New Roman" w:hAnsi="Times New Roman"/>
          <w:b/>
          <w:sz w:val="28"/>
          <w:szCs w:val="28"/>
        </w:rPr>
        <w:t>НАРОДНОЕ ПЕНИЕ</w:t>
      </w:r>
    </w:p>
    <w:p w:rsidR="00AB0FCE" w:rsidRPr="00222ABD" w:rsidRDefault="00AB0FCE" w:rsidP="00AB0FCE">
      <w:pPr>
        <w:jc w:val="center"/>
        <w:rPr>
          <w:rFonts w:ascii="Times New Roman" w:hAnsi="Times New Roman"/>
          <w:b/>
          <w:sz w:val="28"/>
          <w:szCs w:val="28"/>
        </w:rPr>
      </w:pPr>
      <w:r>
        <w:rPr>
          <w:rFonts w:ascii="Times New Roman" w:hAnsi="Times New Roman"/>
          <w:b/>
          <w:sz w:val="28"/>
          <w:szCs w:val="28"/>
        </w:rPr>
        <w:t>2025-2029</w:t>
      </w:r>
    </w:p>
    <w:p w:rsidR="00AB0FCE" w:rsidRPr="00222ABD" w:rsidRDefault="00AB0FCE" w:rsidP="00AB0FCE">
      <w:pPr>
        <w:jc w:val="center"/>
        <w:rPr>
          <w:rFonts w:ascii="Times New Roman" w:hAnsi="Times New Roman"/>
          <w:b/>
          <w:i/>
          <w:sz w:val="28"/>
          <w:szCs w:val="28"/>
        </w:rPr>
      </w:pPr>
    </w:p>
    <w:p w:rsidR="00AB0FCE" w:rsidRPr="00222ABD" w:rsidRDefault="00AB0FCE" w:rsidP="00AB0FCE">
      <w:pPr>
        <w:jc w:val="center"/>
        <w:rPr>
          <w:rFonts w:ascii="Times New Roman" w:hAnsi="Times New Roman"/>
          <w:b/>
          <w:i/>
          <w:sz w:val="28"/>
          <w:szCs w:val="28"/>
        </w:rPr>
      </w:pPr>
    </w:p>
    <w:p w:rsidR="00AB0FCE" w:rsidRPr="00222ABD" w:rsidRDefault="00AB0FCE" w:rsidP="00AB0FCE">
      <w:pPr>
        <w:jc w:val="center"/>
        <w:rPr>
          <w:rFonts w:ascii="Times New Roman" w:hAnsi="Times New Roman"/>
          <w:b/>
          <w:i/>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jc w:val="cente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jc w:val="cente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rPr>
          <w:rFonts w:ascii="Times New Roman" w:hAnsi="Times New Roman"/>
          <w:b/>
          <w:iCs/>
          <w:sz w:val="28"/>
          <w:szCs w:val="28"/>
        </w:rPr>
      </w:pPr>
    </w:p>
    <w:p w:rsidR="00AB0FCE" w:rsidRPr="00222ABD" w:rsidRDefault="00AB0FCE" w:rsidP="00AB0FCE">
      <w:pPr>
        <w:jc w:val="center"/>
        <w:rPr>
          <w:rFonts w:ascii="Times New Roman" w:hAnsi="Times New Roman"/>
          <w:b/>
          <w:iCs/>
          <w:sz w:val="28"/>
          <w:szCs w:val="28"/>
        </w:rPr>
      </w:pPr>
    </w:p>
    <w:p w:rsidR="00AB0FCE" w:rsidRPr="00222ABD" w:rsidRDefault="00AB0FCE" w:rsidP="00AB0FCE">
      <w:pPr>
        <w:jc w:val="center"/>
        <w:rPr>
          <w:rFonts w:ascii="Times New Roman" w:hAnsi="Times New Roman"/>
          <w:b/>
          <w:iCs/>
          <w:sz w:val="28"/>
          <w:szCs w:val="28"/>
        </w:rPr>
      </w:pPr>
      <w:r w:rsidRPr="00222ABD">
        <w:rPr>
          <w:rFonts w:ascii="Times New Roman" w:hAnsi="Times New Roman"/>
          <w:b/>
          <w:iCs/>
          <w:sz w:val="28"/>
          <w:szCs w:val="28"/>
        </w:rPr>
        <w:t>202</w:t>
      </w:r>
      <w:r>
        <w:rPr>
          <w:rFonts w:ascii="Times New Roman" w:hAnsi="Times New Roman"/>
          <w:b/>
          <w:iCs/>
          <w:sz w:val="28"/>
          <w:szCs w:val="28"/>
        </w:rPr>
        <w:t>5</w:t>
      </w:r>
      <w:r w:rsidRPr="00222ABD">
        <w:rPr>
          <w:rFonts w:ascii="Times New Roman" w:hAnsi="Times New Roman"/>
          <w:b/>
          <w:iCs/>
          <w:sz w:val="28"/>
          <w:szCs w:val="28"/>
        </w:rPr>
        <w:t>г.</w:t>
      </w:r>
    </w:p>
    <w:p w:rsidR="00AB0FCE" w:rsidRPr="006F66CC" w:rsidRDefault="00AB0FCE" w:rsidP="00AB0FCE">
      <w:pPr>
        <w:spacing w:before="120" w:after="120"/>
        <w:jc w:val="center"/>
        <w:rPr>
          <w:rFonts w:ascii="Times New Roman" w:hAnsi="Times New Roman"/>
          <w:b/>
        </w:rPr>
      </w:pPr>
      <w:r w:rsidRPr="00222ABD">
        <w:rPr>
          <w:rFonts w:ascii="Times New Roman" w:hAnsi="Times New Roman"/>
          <w:b/>
          <w:color w:val="FF0000"/>
          <w:sz w:val="28"/>
          <w:szCs w:val="28"/>
        </w:rPr>
        <w:br w:type="page"/>
      </w:r>
      <w:r w:rsidRPr="006F66CC">
        <w:rPr>
          <w:rFonts w:ascii="Times New Roman" w:hAnsi="Times New Roman"/>
          <w:b/>
        </w:rPr>
        <w:lastRenderedPageBreak/>
        <w:t>СОДЕРЖАНИЕ</w:t>
      </w:r>
    </w:p>
    <w:p w:rsidR="00AB0FCE" w:rsidRPr="006F66CC" w:rsidRDefault="00AB0FCE" w:rsidP="00AB0FCE">
      <w:pPr>
        <w:spacing w:before="120" w:after="120"/>
        <w:jc w:val="center"/>
        <w:rPr>
          <w:rFonts w:ascii="Times New Roman" w:hAnsi="Times New Roman"/>
          <w:b/>
        </w:rPr>
      </w:pPr>
    </w:p>
    <w:p w:rsidR="00AB0FCE" w:rsidRPr="006F66CC" w:rsidRDefault="00AB0FCE" w:rsidP="00AB0FCE">
      <w:pPr>
        <w:keepNext/>
        <w:tabs>
          <w:tab w:val="right" w:leader="dot" w:pos="9356"/>
        </w:tabs>
        <w:spacing w:before="120" w:after="120" w:line="360" w:lineRule="auto"/>
        <w:outlineLvl w:val="0"/>
        <w:rPr>
          <w:rFonts w:ascii="Times New Roman" w:hAnsi="Times New Roman"/>
          <w:b/>
          <w:kern w:val="32"/>
          <w:lang w:val="x-none" w:eastAsia="x-none"/>
        </w:rPr>
      </w:pPr>
      <w:bookmarkStart w:id="9" w:name="_Hlk73028408"/>
      <w:r>
        <w:rPr>
          <w:rFonts w:ascii="Times New Roman" w:hAnsi="Times New Roman"/>
          <w:b/>
          <w:kern w:val="32"/>
          <w:lang w:val="x-none" w:eastAsia="x-none"/>
        </w:rPr>
        <w:t>РАЗДЕЛ 1</w:t>
      </w:r>
      <w:r w:rsidRPr="006F66CC">
        <w:rPr>
          <w:rFonts w:ascii="Times New Roman" w:hAnsi="Times New Roman"/>
          <w:b/>
          <w:kern w:val="32"/>
          <w:lang w:val="x-none" w:eastAsia="x-none"/>
        </w:rPr>
        <w:t xml:space="preserve">. </w:t>
      </w:r>
      <w:r>
        <w:rPr>
          <w:rFonts w:ascii="Times New Roman" w:hAnsi="Times New Roman"/>
          <w:b/>
          <w:bCs/>
          <w:iCs/>
          <w:kern w:val="32"/>
          <w:lang w:eastAsia="x-none"/>
        </w:rPr>
        <w:t>ЦЕЛЕВОЙ</w:t>
      </w:r>
    </w:p>
    <w:p w:rsidR="00AB0FCE" w:rsidRPr="00E93C0D" w:rsidRDefault="00AB0FCE" w:rsidP="00AB0FCE">
      <w:pPr>
        <w:keepNext/>
        <w:tabs>
          <w:tab w:val="right" w:leader="dot" w:pos="9356"/>
        </w:tabs>
        <w:spacing w:before="120" w:after="120" w:line="360" w:lineRule="auto"/>
        <w:outlineLvl w:val="0"/>
        <w:rPr>
          <w:rFonts w:ascii="Times New Roman" w:hAnsi="Times New Roman"/>
          <w:b/>
          <w:kern w:val="32"/>
          <w:lang w:val="x-none" w:eastAsia="x-none"/>
        </w:rPr>
      </w:pPr>
      <w:r w:rsidRPr="006F66CC">
        <w:rPr>
          <w:rFonts w:ascii="Times New Roman" w:hAnsi="Times New Roman"/>
          <w:b/>
          <w:kern w:val="32"/>
          <w:lang w:val="x-none" w:eastAsia="x-none"/>
        </w:rPr>
        <w:t xml:space="preserve">РАЗДЕЛ </w:t>
      </w:r>
      <w:r w:rsidRPr="00E93C0D">
        <w:rPr>
          <w:rFonts w:ascii="Times New Roman" w:hAnsi="Times New Roman"/>
          <w:b/>
          <w:kern w:val="32"/>
          <w:lang w:val="x-none" w:eastAsia="x-none"/>
        </w:rPr>
        <w:t>2</w:t>
      </w:r>
      <w:r w:rsidRPr="006F66CC">
        <w:rPr>
          <w:rFonts w:ascii="Times New Roman" w:hAnsi="Times New Roman"/>
          <w:b/>
          <w:kern w:val="32"/>
          <w:lang w:val="x-none" w:eastAsia="x-none"/>
        </w:rPr>
        <w:t xml:space="preserve">. </w:t>
      </w:r>
      <w:r w:rsidRPr="00E93C0D">
        <w:rPr>
          <w:rFonts w:ascii="Times New Roman" w:hAnsi="Times New Roman"/>
          <w:b/>
          <w:kern w:val="32"/>
          <w:lang w:val="x-none" w:eastAsia="x-none"/>
        </w:rPr>
        <w:t>СОДЕРЖАТЕЛЬНЫЙ</w:t>
      </w:r>
    </w:p>
    <w:bookmarkEnd w:id="9"/>
    <w:p w:rsidR="00AB0FCE" w:rsidRPr="00E93C0D" w:rsidRDefault="00AB0FCE" w:rsidP="00AB0FCE">
      <w:pPr>
        <w:keepNext/>
        <w:tabs>
          <w:tab w:val="right" w:leader="dot" w:pos="9356"/>
        </w:tabs>
        <w:spacing w:before="120" w:after="120" w:line="360" w:lineRule="auto"/>
        <w:outlineLvl w:val="0"/>
        <w:rPr>
          <w:rFonts w:ascii="Times New Roman" w:hAnsi="Times New Roman"/>
          <w:b/>
          <w:kern w:val="32"/>
          <w:lang w:val="x-none" w:eastAsia="x-none"/>
        </w:rPr>
      </w:pPr>
      <w:r w:rsidRPr="00E93C0D">
        <w:rPr>
          <w:rFonts w:ascii="Times New Roman" w:hAnsi="Times New Roman"/>
          <w:b/>
          <w:kern w:val="32"/>
          <w:lang w:val="x-none" w:eastAsia="x-none"/>
        </w:rPr>
        <w:t>РАЗДЕЛ 3. ОРГАНИЗАЦИОННЫЙ</w:t>
      </w:r>
    </w:p>
    <w:p w:rsidR="00AB0FCE" w:rsidRPr="00E93C0D" w:rsidRDefault="00AB0FCE" w:rsidP="00AB0FCE">
      <w:pPr>
        <w:keepNext/>
        <w:tabs>
          <w:tab w:val="right" w:leader="dot" w:pos="9356"/>
        </w:tabs>
        <w:spacing w:before="120" w:after="120" w:line="360" w:lineRule="auto"/>
        <w:outlineLvl w:val="0"/>
        <w:rPr>
          <w:rFonts w:ascii="Times New Roman" w:hAnsi="Times New Roman"/>
          <w:b/>
          <w:kern w:val="32"/>
          <w:lang w:val="x-none" w:eastAsia="x-none"/>
        </w:rPr>
      </w:pPr>
      <w:r w:rsidRPr="00E93C0D">
        <w:rPr>
          <w:rFonts w:ascii="Times New Roman" w:hAnsi="Times New Roman"/>
          <w:b/>
          <w:kern w:val="32"/>
          <w:lang w:val="x-none" w:eastAsia="x-none"/>
        </w:rPr>
        <w:t>РАЗДЕЛ 4. КАЛЕНДАРНЫЙ ПЛАН ВОСПИТАТЕЛЬНОЙ РАБОТЫ</w:t>
      </w: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jc w:val="center"/>
        <w:rPr>
          <w:rFonts w:ascii="Times New Roman" w:hAnsi="Times New Roman"/>
          <w:b/>
        </w:rPr>
      </w:pPr>
    </w:p>
    <w:p w:rsidR="00AB0FCE" w:rsidRDefault="00AB0FCE" w:rsidP="00AB0FCE">
      <w:pPr>
        <w:rPr>
          <w:rFonts w:ascii="Times New Roman" w:hAnsi="Times New Roman"/>
          <w:b/>
        </w:rPr>
      </w:pPr>
      <w:bookmarkStart w:id="10" w:name="_Hlk139539152"/>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Default="00AB0FCE" w:rsidP="00AB0FCE">
      <w:pPr>
        <w:rPr>
          <w:rFonts w:ascii="Times New Roman" w:hAnsi="Times New Roman"/>
          <w:b/>
        </w:rPr>
      </w:pPr>
    </w:p>
    <w:p w:rsidR="00AB0FCE" w:rsidRPr="007556AF" w:rsidRDefault="00AB0FCE" w:rsidP="00AB0FCE">
      <w:pPr>
        <w:rPr>
          <w:rFonts w:ascii="Times New Roman" w:hAnsi="Times New Roman"/>
          <w:b/>
          <w:i/>
          <w:iCs/>
        </w:rPr>
      </w:pPr>
    </w:p>
    <w:bookmarkEnd w:id="10"/>
    <w:p w:rsidR="00AB0FCE" w:rsidRPr="007556AF" w:rsidRDefault="00AB0FCE" w:rsidP="00AB0FCE">
      <w:pPr>
        <w:keepNext/>
        <w:keepLines/>
        <w:spacing w:line="288" w:lineRule="auto"/>
        <w:outlineLvl w:val="0"/>
        <w:rPr>
          <w:rFonts w:ascii="Times New Roman" w:hAnsi="Times New Roman"/>
          <w:b/>
        </w:rPr>
      </w:pPr>
      <w:r w:rsidRPr="007556AF">
        <w:rPr>
          <w:rFonts w:ascii="Times New Roman" w:hAnsi="Times New Roman"/>
          <w:b/>
        </w:rPr>
        <w:lastRenderedPageBreak/>
        <w:t>РАЗДЕЛ 1. ЦЕЛЕВОЙ</w:t>
      </w:r>
    </w:p>
    <w:p w:rsidR="00AB0FCE" w:rsidRPr="007556AF" w:rsidRDefault="00AB0FCE" w:rsidP="00AB0FCE">
      <w:pPr>
        <w:spacing w:line="288" w:lineRule="auto"/>
        <w:outlineLvl w:val="0"/>
        <w:rPr>
          <w:rFonts w:ascii="Times New Roman" w:hAnsi="Times New Roman"/>
          <w:b/>
        </w:rPr>
      </w:pPr>
      <w:r w:rsidRPr="007556AF">
        <w:rPr>
          <w:rFonts w:ascii="Times New Roman" w:hAnsi="Times New Roman"/>
          <w:b/>
        </w:rPr>
        <w:t xml:space="preserve">1.3. Целевые ориентиры воспитания </w:t>
      </w:r>
    </w:p>
    <w:p w:rsidR="00AB0FCE" w:rsidRPr="007556AF" w:rsidRDefault="00AB0FCE" w:rsidP="00AB0FCE">
      <w:pPr>
        <w:spacing w:line="288" w:lineRule="auto"/>
        <w:jc w:val="both"/>
        <w:outlineLvl w:val="0"/>
        <w:rPr>
          <w:rFonts w:ascii="Times New Roman" w:hAnsi="Times New Roman"/>
          <w:bCs/>
          <w:i/>
          <w:iCs/>
        </w:rPr>
      </w:pPr>
      <w:r w:rsidRPr="007556AF">
        <w:rPr>
          <w:rFonts w:ascii="Times New Roman" w:hAnsi="Times New Roman"/>
          <w:bCs/>
          <w:i/>
          <w:i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rsidR="00AB0FCE" w:rsidRPr="0005536B" w:rsidRDefault="00AB0FCE" w:rsidP="00011B97">
            <w:pPr>
              <w:spacing w:before="200"/>
              <w:outlineLvl w:val="0"/>
              <w:rPr>
                <w:rFonts w:ascii="Times New Roman" w:hAnsi="Times New Roman"/>
                <w:b/>
                <w:szCs w:val="28"/>
              </w:rPr>
            </w:pPr>
            <w:r w:rsidRPr="0005536B">
              <w:rPr>
                <w:rFonts w:ascii="Times New Roman" w:hAnsi="Times New Roman"/>
                <w:b/>
                <w:szCs w:val="28"/>
              </w:rPr>
              <w:t>Вариативные целевые ориентиры результатов воспитания, отражающие специфику специальности 53.02.05 Сольное и хоровое народное пение</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
                <w:szCs w:val="28"/>
              </w:rPr>
            </w:pPr>
            <w:r w:rsidRPr="0005536B">
              <w:rPr>
                <w:rFonts w:ascii="Times New Roman" w:hAnsi="Times New Roman"/>
                <w:b/>
                <w:szCs w:val="28"/>
              </w:rPr>
              <w:t>Гражданское воспитание</w:t>
            </w:r>
          </w:p>
        </w:tc>
      </w:tr>
      <w:tr w:rsidR="00AB0FCE" w:rsidRPr="0005536B" w:rsidTr="00011B97">
        <w:trPr>
          <w:trHeight w:val="68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szCs w:val="28"/>
              </w:rPr>
              <w:t>понимающий общественную значимость своей специальности 53.02.05 Сольное и хоровое народное пение</w:t>
            </w:r>
            <w:r w:rsidRPr="0005536B">
              <w:rPr>
                <w:rFonts w:ascii="Times New Roman" w:hAnsi="Times New Roman"/>
                <w:b/>
                <w:szCs w:val="28"/>
              </w:rPr>
              <w:t xml:space="preserve"> </w:t>
            </w:r>
            <w:r w:rsidRPr="0005536B">
              <w:rPr>
                <w:rFonts w:ascii="Times New Roman" w:hAnsi="Times New Roman"/>
                <w:szCs w:val="28"/>
              </w:rPr>
              <w:t>для развития музыкального искусства и образования в России;</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bCs/>
                <w:szCs w:val="28"/>
              </w:rPr>
              <w:t xml:space="preserve">осознанно проявляющий гражданскую активность в социальной и экономической жизни </w:t>
            </w:r>
            <w:r w:rsidRPr="0005536B">
              <w:rPr>
                <w:rFonts w:ascii="Times New Roman" w:hAnsi="Times New Roman"/>
                <w:bCs/>
                <w:iCs/>
                <w:szCs w:val="28"/>
              </w:rPr>
              <w:t xml:space="preserve">Ульяновской области;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PT Astra Serif" w:hAnsi="PT Astra Serif"/>
                <w:szCs w:val="28"/>
              </w:rPr>
              <w:t xml:space="preserve">осознано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AB0FCE" w:rsidRPr="0005536B" w:rsidRDefault="00AB0FCE" w:rsidP="00011B97">
            <w:pPr>
              <w:pStyle w:val="ac"/>
              <w:spacing w:before="27"/>
              <w:rPr>
                <w:rFonts w:ascii="PT Astra Serif" w:hAnsi="PT Astra Serif"/>
                <w:szCs w:val="28"/>
              </w:rPr>
            </w:pPr>
            <w:r w:rsidRPr="0005536B">
              <w:rPr>
                <w:rFonts w:ascii="PT Astra Serif" w:hAnsi="PT Astra Serif"/>
                <w:szCs w:val="28"/>
              </w:rPr>
              <w:t xml:space="preserve">сознающий причастность к многонациональному народу Российской Федерации, Отечеству, общероссийскую идентичность;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PT Astra Serif" w:hAnsi="PT Astra Serif"/>
                <w:szCs w:val="28"/>
              </w:rPr>
              <w:t xml:space="preserve">ориентированный на активное гражданское участие на основе уважения закона и правопорядка, прав и свобод сограждан. </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
                <w:bCs/>
                <w:szCs w:val="28"/>
              </w:rPr>
            </w:pPr>
            <w:r w:rsidRPr="0005536B">
              <w:rPr>
                <w:rFonts w:ascii="Times New Roman" w:hAnsi="Times New Roman"/>
                <w:b/>
                <w:szCs w:val="28"/>
              </w:rPr>
              <w:t>Патриотическое воспитание</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CFCFC"/>
              </w:rPr>
            </w:pPr>
            <w:r w:rsidRPr="0005536B">
              <w:rPr>
                <w:rFonts w:ascii="Times New Roman" w:hAnsi="Times New Roman"/>
                <w:bCs/>
                <w:szCs w:val="28"/>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способствует развитию музыкального искусства и образования;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CFCFC"/>
              </w:rPr>
            </w:pPr>
            <w:r w:rsidRPr="0005536B">
              <w:rPr>
                <w:rFonts w:ascii="Times New Roman" w:hAnsi="Times New Roman"/>
                <w:szCs w:val="28"/>
              </w:rPr>
              <w:t xml:space="preserve">проявляющий деятельное ценностное отношение к историческому и культурному наследию своего и других народов России, их традициям, праздникам и музыкальному искусству;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CFCFC"/>
              </w:rPr>
            </w:pPr>
            <w:r w:rsidRPr="0005536B">
              <w:rPr>
                <w:rFonts w:ascii="Times New Roman" w:hAnsi="Times New Roman"/>
                <w:szCs w:val="28"/>
              </w:rPr>
              <w:t>выражающий свою национальную, этническую принадлежность, приверженность к родной культуре, любовь к своему народу.</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
                <w:szCs w:val="28"/>
              </w:rPr>
            </w:pPr>
            <w:r w:rsidRPr="0005536B">
              <w:rPr>
                <w:rFonts w:ascii="Times New Roman" w:hAnsi="Times New Roman"/>
                <w:b/>
                <w:szCs w:val="28"/>
              </w:rPr>
              <w:t>Духовно-нравственное воспитание</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after="35"/>
              <w:ind w:left="29" w:right="22"/>
              <w:jc w:val="both"/>
              <w:rPr>
                <w:rFonts w:ascii="Times New Roman" w:hAnsi="Times New Roman"/>
                <w:szCs w:val="28"/>
              </w:rPr>
            </w:pPr>
          </w:p>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 </w:t>
            </w:r>
          </w:p>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bCs/>
                <w:szCs w:val="28"/>
              </w:rPr>
              <w:t xml:space="preserve">обладающий сформированными представлениями о значении и ценности </w:t>
            </w:r>
            <w:r w:rsidRPr="0005536B">
              <w:rPr>
                <w:rFonts w:ascii="Times New Roman" w:hAnsi="Times New Roman"/>
                <w:bCs/>
                <w:iCs/>
                <w:szCs w:val="28"/>
              </w:rPr>
              <w:t>спе</w:t>
            </w:r>
            <w:r w:rsidRPr="0005536B">
              <w:rPr>
                <w:rFonts w:ascii="Times New Roman" w:hAnsi="Times New Roman"/>
                <w:szCs w:val="28"/>
              </w:rPr>
              <w:t>циальности 53.02.05 Сольное и хоровое народное пение,</w:t>
            </w:r>
            <w:r w:rsidRPr="0005536B">
              <w:rPr>
                <w:rFonts w:ascii="Times New Roman" w:hAnsi="Times New Roman"/>
                <w:bCs/>
                <w:szCs w:val="28"/>
              </w:rPr>
              <w:t xml:space="preserve"> знающий и соблюдающий правила и нормы профессиональной этики; </w:t>
            </w:r>
            <w:r w:rsidRPr="0005536B">
              <w:rPr>
                <w:rFonts w:ascii="Times New Roman" w:hAnsi="Times New Roman"/>
                <w:szCs w:val="28"/>
              </w:rPr>
              <w:t xml:space="preserve">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проявляющий приверженность традиционным духовно-нравственным ценностям, культуре народов проживающих на территории Ульяновской области, с учётом мировоззренческого, национального, конфессионального самоопределения, в том числе в профессиональной деятельности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неприятия насилия в семье и ухода от родительской ответственности; </w:t>
            </w:r>
          </w:p>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t>обладающий сформированными представлениями о ценности и значении в отечественной и мировой культуры.</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
                <w:szCs w:val="28"/>
              </w:rPr>
            </w:pPr>
            <w:r w:rsidRPr="0005536B">
              <w:rPr>
                <w:rFonts w:ascii="Times New Roman" w:hAnsi="Times New Roman"/>
                <w:b/>
                <w:szCs w:val="28"/>
              </w:rPr>
              <w:t>Эстетическое воспитание</w:t>
            </w:r>
          </w:p>
        </w:tc>
      </w:tr>
      <w:tr w:rsidR="00AB0FCE" w:rsidRPr="0005536B" w:rsidTr="00011B97">
        <w:trPr>
          <w:trHeight w:val="75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szCs w:val="28"/>
              </w:rPr>
              <w:lastRenderedPageBreak/>
              <w:t xml:space="preserve">выражающий понимание ценности отечественного и мирового искусства, российского и мирового художественного наследия.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bCs/>
                <w:szCs w:val="28"/>
              </w:rPr>
              <w:t xml:space="preserve">демонстрирующий знания эстетических правил и норм в профессиональной культуре </w:t>
            </w:r>
            <w:r w:rsidRPr="0005536B">
              <w:rPr>
                <w:rFonts w:ascii="Times New Roman" w:hAnsi="Times New Roman"/>
                <w:bCs/>
                <w:iCs/>
                <w:szCs w:val="28"/>
              </w:rPr>
              <w:t>спе</w:t>
            </w:r>
            <w:r w:rsidRPr="0005536B">
              <w:rPr>
                <w:rFonts w:ascii="Times New Roman" w:hAnsi="Times New Roman"/>
                <w:szCs w:val="28"/>
              </w:rPr>
              <w:t xml:space="preserve">циальности 53.02.05 Сольное и хоровое народное пение;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szCs w:val="28"/>
              </w:rPr>
              <w:t>проявляющий восприимчивость к разным видам искусства, понимание эмоционального воздействия искусства, осуществляющий музыкально-просветительскую деятельность в сфере своей специальности 53.02.05 Сольное и хоровое народное пение;</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szCs w:val="28"/>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szCs w:val="28"/>
              </w:rPr>
              <w:t>Ориентированный на осознанное творческое самовыражение, реализацию творческих способностей с учётом российских традиционных духовных, нравственных, социокультурных ценностей, на эстетическое обустройство собственного быта, профессиональной среды.</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
                <w:szCs w:val="28"/>
              </w:rPr>
            </w:pPr>
            <w:r w:rsidRPr="0005536B">
              <w:rPr>
                <w:rFonts w:ascii="Times New Roman" w:hAnsi="Times New Roman"/>
                <w:b/>
                <w:szCs w:val="28"/>
              </w:rPr>
              <w:t>Физическое воспитание, формирование культуры здоровья и эмоционального благополучия</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szCs w:val="28"/>
              </w:rPr>
              <w:t>понимающий и применяющий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AB0FCE" w:rsidRPr="0005536B" w:rsidRDefault="00AB0FCE" w:rsidP="00913C0A">
            <w:pPr>
              <w:widowControl/>
              <w:numPr>
                <w:ilvl w:val="0"/>
                <w:numId w:val="10"/>
              </w:numPr>
              <w:ind w:left="0" w:firstLine="0"/>
              <w:jc w:val="both"/>
              <w:outlineLvl w:val="0"/>
              <w:rPr>
                <w:rFonts w:ascii="Times New Roman" w:hAnsi="Times New Roman"/>
                <w:szCs w:val="28"/>
                <w:shd w:val="clear" w:color="auto" w:fill="FFFFFF"/>
              </w:rPr>
            </w:pPr>
            <w:r w:rsidRPr="0005536B">
              <w:rPr>
                <w:rFonts w:ascii="Times New Roman" w:hAnsi="Times New Roman"/>
                <w:bCs/>
                <w:szCs w:val="28"/>
              </w:rPr>
              <w:t xml:space="preserve">соблюдающий правила личной и общественной безопасности, в том числе в профессиональной деятельности </w:t>
            </w:r>
            <w:r w:rsidRPr="0005536B">
              <w:rPr>
                <w:rFonts w:ascii="Times New Roman" w:hAnsi="Times New Roman"/>
                <w:szCs w:val="28"/>
              </w:rPr>
              <w:t xml:space="preserve">в сфере своей специальности 53.02.05 Сольное и хоровое народное пение;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в том числе в профессиональной деятельности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r w:rsidRPr="0005536B">
              <w:rPr>
                <w:rFonts w:ascii="Times New Roman" w:hAnsi="Times New Roman"/>
                <w:szCs w:val="28"/>
              </w:rPr>
              <w:t xml:space="preserve"> </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
                <w:szCs w:val="28"/>
              </w:rPr>
            </w:pPr>
            <w:r w:rsidRPr="0005536B">
              <w:rPr>
                <w:rFonts w:ascii="Times New Roman" w:hAnsi="Times New Roman"/>
                <w:b/>
                <w:szCs w:val="28"/>
              </w:rPr>
              <w:t>Профессионально-трудовое воспитание</w:t>
            </w:r>
          </w:p>
        </w:tc>
      </w:tr>
      <w:tr w:rsidR="00AB0FCE" w:rsidRPr="0005536B" w:rsidTr="00011B97">
        <w:trPr>
          <w:trHeight w:val="9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t xml:space="preserve">понимающий специфику профессионально-трудовой деятельности в сфере специальности  53.02.05 Сольное и хоровое народное пение, </w:t>
            </w:r>
            <w:r w:rsidRPr="0005536B">
              <w:rPr>
                <w:rFonts w:ascii="Times New Roman" w:hAnsi="Times New Roman"/>
                <w:bCs/>
                <w:szCs w:val="28"/>
              </w:rPr>
              <w:t>выражающий готовность реально участвовать в профессиональной деятельности в соответствии с нормативно-ценностной системой</w:t>
            </w:r>
            <w:r w:rsidRPr="0005536B">
              <w:rPr>
                <w:rFonts w:ascii="Times New Roman" w:hAnsi="Times New Roman"/>
                <w:szCs w:val="28"/>
              </w:rPr>
              <w:t xml:space="preserve">, поддерживающий благоприятный имидж своей профессии в обществе;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готовый к освоению новых компетенций в профессиональной отрасли;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планирующий и реализующий собственное и профессиональное личностное развитие, использующий знания по финансовой грамотности, взаимодействующий и работающий в коллективе, умеющий пользоваться профессиональной документацией;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ориентированный  на  осознанное  освоение  выбранной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в российском обществе, с учётом личных жизненных планов, потребностей своей семьи, общества;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Cs/>
                <w:szCs w:val="28"/>
              </w:rPr>
            </w:pPr>
            <w:r w:rsidRPr="0005536B">
              <w:rPr>
                <w:rFonts w:ascii="Times New Roman" w:hAnsi="Times New Roman"/>
                <w:b/>
                <w:szCs w:val="28"/>
              </w:rPr>
              <w:t>Экологическое воспитание</w:t>
            </w:r>
          </w:p>
        </w:tc>
      </w:tr>
      <w:tr w:rsidR="00AB0FCE" w:rsidRPr="0005536B" w:rsidTr="00011B97">
        <w:trPr>
          <w:trHeight w:val="756"/>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ответственно подходящий к рациональному потреблению энергии, воды и других природных ресурсов в жизни в рамках обучения, в том числе в профессиональной деятельности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   </w:t>
            </w:r>
          </w:p>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szCs w:val="28"/>
              </w:rPr>
              <w:lastRenderedPageBreak/>
              <w:t xml:space="preserve">применяющий знания в области экологии для разумного, бережливого производства и природопользования, ресурсосбережения в быту, в профессиональной среде, общественном пространстве. </w:t>
            </w:r>
          </w:p>
        </w:tc>
      </w:tr>
      <w:tr w:rsidR="00AB0FCE" w:rsidRPr="0005536B" w:rsidTr="00011B97">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011B97">
            <w:pPr>
              <w:spacing w:before="200"/>
              <w:outlineLvl w:val="0"/>
              <w:rPr>
                <w:rFonts w:ascii="Times New Roman" w:hAnsi="Times New Roman"/>
                <w:bCs/>
                <w:szCs w:val="28"/>
              </w:rPr>
            </w:pPr>
            <w:r w:rsidRPr="0005536B">
              <w:rPr>
                <w:rFonts w:ascii="Times New Roman" w:hAnsi="Times New Roman"/>
                <w:b/>
                <w:szCs w:val="28"/>
              </w:rPr>
              <w:lastRenderedPageBreak/>
              <w:t>Ценности научного познания</w:t>
            </w:r>
          </w:p>
        </w:tc>
      </w:tr>
      <w:tr w:rsidR="00AB0FCE" w:rsidRPr="0005536B" w:rsidTr="00011B97">
        <w:trPr>
          <w:trHeight w:val="95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обладающий опытом участия в конкурсах в рамках профессиональной направленности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p w:rsidR="00AB0FCE" w:rsidRPr="0005536B" w:rsidRDefault="00AB0FCE" w:rsidP="00913C0A">
            <w:pPr>
              <w:widowControl/>
              <w:numPr>
                <w:ilvl w:val="0"/>
                <w:numId w:val="10"/>
              </w:numPr>
              <w:ind w:left="0" w:firstLine="0"/>
              <w:jc w:val="both"/>
              <w:outlineLvl w:val="0"/>
              <w:rPr>
                <w:szCs w:val="28"/>
              </w:rPr>
            </w:pPr>
            <w:r w:rsidRPr="0005536B">
              <w:rPr>
                <w:rFonts w:ascii="Times New Roman" w:hAnsi="Times New Roman"/>
                <w:bCs/>
                <w:szCs w:val="28"/>
              </w:rPr>
              <w:t>проявляющий сознательное отношение к непрерывному образованию как условию успешной профессиональной и общественной деятельности;</w:t>
            </w:r>
          </w:p>
          <w:p w:rsidR="00AB0FCE" w:rsidRPr="0005536B" w:rsidRDefault="00AB0FCE" w:rsidP="00913C0A">
            <w:pPr>
              <w:widowControl/>
              <w:numPr>
                <w:ilvl w:val="0"/>
                <w:numId w:val="10"/>
              </w:numPr>
              <w:ind w:left="0" w:firstLine="0"/>
              <w:jc w:val="both"/>
              <w:outlineLvl w:val="0"/>
              <w:rPr>
                <w:szCs w:val="28"/>
              </w:rPr>
            </w:pPr>
            <w:r w:rsidRPr="0005536B">
              <w:rPr>
                <w:rFonts w:ascii="Times New Roman" w:hAnsi="Times New Roman"/>
                <w:szCs w:val="28"/>
              </w:rPr>
              <w:t xml:space="preserve">деятельно выражающий познавательные интересы в профессиональной сфере с учётом своих интересов, способностей, достижений, выбранного направления профессионального образования и подготовки. </w:t>
            </w:r>
          </w:p>
          <w:p w:rsidR="00AB0FCE" w:rsidRPr="0005536B" w:rsidRDefault="00AB0FCE" w:rsidP="00913C0A">
            <w:pPr>
              <w:widowControl/>
              <w:numPr>
                <w:ilvl w:val="0"/>
                <w:numId w:val="10"/>
              </w:numPr>
              <w:ind w:left="0" w:firstLine="0"/>
              <w:jc w:val="both"/>
              <w:outlineLvl w:val="0"/>
              <w:rPr>
                <w:szCs w:val="28"/>
              </w:rPr>
            </w:pPr>
            <w:r w:rsidRPr="0005536B">
              <w:rPr>
                <w:rFonts w:ascii="Times New Roman" w:hAnsi="Times New Roman"/>
                <w:szCs w:val="28"/>
              </w:rPr>
              <w:t xml:space="preserve">готовый  к сотрудничеству, способный осуществлять учебно-исследовательскую, проектную и информаuионно-познавательную деятельность; </w:t>
            </w:r>
          </w:p>
          <w:p w:rsidR="00AB0FCE" w:rsidRPr="0005536B" w:rsidRDefault="00AB0FCE" w:rsidP="00913C0A">
            <w:pPr>
              <w:widowControl/>
              <w:numPr>
                <w:ilvl w:val="0"/>
                <w:numId w:val="10"/>
              </w:numPr>
              <w:ind w:left="0" w:firstLine="0"/>
              <w:jc w:val="both"/>
              <w:outlineLvl w:val="0"/>
              <w:rPr>
                <w:szCs w:val="28"/>
              </w:rPr>
            </w:pPr>
            <w:r w:rsidRPr="0005536B">
              <w:rPr>
                <w:rFonts w:ascii="Times New Roman" w:hAnsi="Times New Roman"/>
                <w:szCs w:val="28"/>
              </w:rPr>
              <w:t xml:space="preserve"> 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bl>
    <w:p w:rsidR="00AB0FCE" w:rsidRPr="003E4D35" w:rsidRDefault="00AB0FCE" w:rsidP="00AB0FCE">
      <w:pPr>
        <w:keepNext/>
        <w:keepLines/>
        <w:pageBreakBefore/>
        <w:outlineLvl w:val="0"/>
        <w:rPr>
          <w:rFonts w:ascii="Times New Roman" w:hAnsi="Times New Roman"/>
          <w:b/>
          <w:sz w:val="28"/>
          <w:szCs w:val="28"/>
        </w:rPr>
      </w:pPr>
      <w:r w:rsidRPr="003E4D35">
        <w:rPr>
          <w:rFonts w:ascii="Times New Roman" w:hAnsi="Times New Roman"/>
          <w:b/>
          <w:sz w:val="28"/>
          <w:szCs w:val="28"/>
        </w:rPr>
        <w:lastRenderedPageBreak/>
        <w:t>РАЗДЕЛ 2. СОДЕРЖАТЕЛЬНЫЙ</w:t>
      </w:r>
    </w:p>
    <w:p w:rsidR="00AB0FCE" w:rsidRPr="00591035" w:rsidRDefault="00AB0FCE" w:rsidP="00AB0FCE">
      <w:pPr>
        <w:keepNext/>
        <w:keepLines/>
        <w:outlineLvl w:val="0"/>
        <w:rPr>
          <w:rFonts w:ascii="Times New Roman" w:hAnsi="Times New Roman"/>
          <w:b/>
          <w:color w:val="FFFFFF"/>
          <w:sz w:val="28"/>
          <w:szCs w:val="28"/>
          <w:vertAlign w:val="superscript"/>
        </w:rPr>
      </w:pPr>
      <w:r w:rsidRPr="003E4D35">
        <w:rPr>
          <w:rFonts w:ascii="Times New Roman" w:hAnsi="Times New Roman"/>
          <w:b/>
          <w:sz w:val="28"/>
          <w:szCs w:val="28"/>
        </w:rPr>
        <w:t xml:space="preserve">2.1 Воспитательные модули: виды, формы, содержание воспитательной деятельности по специальности </w:t>
      </w:r>
      <w:r w:rsidRPr="00591035">
        <w:rPr>
          <w:rFonts w:ascii="Times New Roman" w:hAnsi="Times New Roman"/>
          <w:b/>
          <w:sz w:val="28"/>
          <w:szCs w:val="28"/>
        </w:rPr>
        <w:t>53.02.05 Сольное и хоровое народное пение</w:t>
      </w:r>
      <w:r w:rsidRPr="00591035">
        <w:rPr>
          <w:rFonts w:ascii="Times New Roman" w:hAnsi="Times New Roman"/>
          <w:b/>
          <w:color w:val="FFFFFF"/>
          <w:sz w:val="28"/>
          <w:szCs w:val="28"/>
          <w:vertAlign w:val="superscript"/>
        </w:rPr>
        <w:t xml:space="preserve"> *</w:t>
      </w: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05536B" w:rsidTr="00011B97">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внедрение методик преподавания общеобразовательных дисциплин с учетом профессиональной направленности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AB0FCE" w:rsidRPr="0005536B" w:rsidTr="00011B9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tc>
      </w:tr>
      <w:tr w:rsidR="00AB0FCE" w:rsidRPr="0005536B" w:rsidTr="00011B97">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организация практических занятий, направленных на приобретение опыта работы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AB0FCE" w:rsidRPr="0005536B" w:rsidTr="00011B9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bCs/>
                <w:szCs w:val="28"/>
              </w:rPr>
              <w:t xml:space="preserve">организация практических занятий по работе с современными оборудованием и технологиями в области специальности </w:t>
            </w:r>
            <w:r w:rsidRPr="0005536B">
              <w:rPr>
                <w:rFonts w:ascii="Times New Roman" w:hAnsi="Times New Roman"/>
                <w:szCs w:val="28"/>
              </w:rPr>
              <w:t>53.02.05 Сольное и хоровое народное пение е</w:t>
            </w:r>
            <w:r w:rsidRPr="0005536B">
              <w:rPr>
                <w:rFonts w:ascii="Times New Roman" w:hAnsi="Times New Roman"/>
                <w:bCs/>
                <w:szCs w:val="28"/>
              </w:rPr>
              <w:t>, в том числе с применением программных продуктов</w:t>
            </w:r>
            <w:r w:rsidRPr="0005536B">
              <w:rPr>
                <w:rFonts w:ascii="Times New Roman" w:hAnsi="Times New Roman"/>
                <w:bCs/>
                <w:i/>
                <w:iCs/>
                <w:szCs w:val="28"/>
              </w:rPr>
              <w:t>;</w:t>
            </w:r>
          </w:p>
        </w:tc>
      </w:tr>
      <w:tr w:rsidR="00AB0FCE" w:rsidRPr="0005536B" w:rsidTr="00011B9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tc>
      </w:tr>
      <w:tr w:rsidR="00AB0FCE" w:rsidRPr="0005536B" w:rsidTr="00011B9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реализация воспитания в учебной деятельности путем привлечения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bl>
    <w:p w:rsidR="00AB0FCE" w:rsidRPr="003E4D35"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 xml:space="preserve"> Модуль «Классный руководитель»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05536B" w:rsidTr="00011B97">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инициирование и поддержка участия обучающихся в мероприятиях, конкурсах и проектах профессиональной направленности;</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планирование и проведение групповых собраний обучающихся, целевой воспитательной тематической направленности по планам работы кураторов и по необходимости; </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инициирование и поддержка классными руководителями участия обучающихся в общих мероприятиях колледжа, оказание необходимой помощи в их подготовке и проведении; </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поддержка активной позиции каждого обучающегося, предоставление возможности обсуждения и принятия решении, создание благоприятной среды общения; </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pacing w:val="-4"/>
                <w:szCs w:val="28"/>
              </w:rPr>
              <w:t xml:space="preserve">организация социально-значимых совместных проектов для личностного </w:t>
            </w:r>
            <w:r w:rsidRPr="0005536B">
              <w:rPr>
                <w:rFonts w:ascii="Times New Roman" w:hAnsi="Times New Roman"/>
                <w:spacing w:val="-6"/>
                <w:szCs w:val="28"/>
              </w:rPr>
              <w:t xml:space="preserve">развития обучающихся, отвечающих их потребностям, дающих возможности </w:t>
            </w:r>
            <w:r w:rsidRPr="0005536B">
              <w:rPr>
                <w:rFonts w:ascii="Times New Roman" w:hAnsi="Times New Roman"/>
                <w:szCs w:val="28"/>
              </w:rPr>
              <w:t xml:space="preserve">для самореализации, установления и укрепления доверительных отношений </w:t>
            </w:r>
            <w:r w:rsidRPr="0005536B">
              <w:rPr>
                <w:rFonts w:ascii="Times New Roman" w:hAnsi="Times New Roman"/>
                <w:spacing w:val="-2"/>
                <w:szCs w:val="28"/>
              </w:rPr>
              <w:t xml:space="preserve">внутри учебной группы и междy группой и классным руководителем; </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pacing w:val="-4"/>
                <w:szCs w:val="28"/>
              </w:rPr>
            </w:pPr>
            <w:r w:rsidRPr="0005536B">
              <w:rPr>
                <w:rFonts w:ascii="Times New Roman" w:hAnsi="Times New Roman"/>
                <w:szCs w:val="28"/>
              </w:rPr>
              <w:t xml:space="preserve">доверительное общение </w:t>
            </w:r>
            <w:r w:rsidRPr="0005536B">
              <w:rPr>
                <w:rFonts w:ascii="Times New Roman" w:hAnsi="Times New Roman"/>
                <w:color w:val="0C0C0C"/>
                <w:szCs w:val="28"/>
              </w:rPr>
              <w:t xml:space="preserve">и </w:t>
            </w:r>
            <w:r w:rsidRPr="0005536B">
              <w:rPr>
                <w:rFonts w:ascii="Times New Roman" w:hAnsi="Times New Roman"/>
                <w:szCs w:val="28"/>
              </w:rPr>
              <w:t>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lastRenderedPageBreak/>
              <w:t xml:space="preserve">регулярные консультации с преподавателями, направленные на формирование единства мнений </w:t>
            </w:r>
            <w:r w:rsidRPr="0005536B">
              <w:rPr>
                <w:rFonts w:ascii="Times New Roman" w:hAnsi="Times New Roman"/>
                <w:color w:val="0F0F0F"/>
                <w:szCs w:val="28"/>
              </w:rPr>
              <w:t xml:space="preserve">и </w:t>
            </w:r>
            <w:r w:rsidRPr="0005536B">
              <w:rPr>
                <w:rFonts w:ascii="Times New Roman" w:hAnsi="Times New Roman"/>
                <w:szCs w:val="28"/>
              </w:rPr>
              <w:t xml:space="preserve">требований педагогов по вопросам обучения и воспитания, предупреждение и разрешение конфликтов между преподавателями и </w:t>
            </w:r>
            <w:r w:rsidRPr="0005536B">
              <w:rPr>
                <w:rFonts w:ascii="Times New Roman" w:hAnsi="Times New Roman"/>
                <w:spacing w:val="-2"/>
                <w:szCs w:val="28"/>
              </w:rPr>
              <w:t>обучающимися;</w:t>
            </w:r>
          </w:p>
        </w:tc>
      </w:tr>
      <w:tr w:rsidR="00AB0FCE" w:rsidRPr="0005536B" w:rsidTr="00011B9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t>планирование, подготовка и проведение праздников, фес</w:t>
            </w:r>
            <w:r w:rsidRPr="0005536B">
              <w:rPr>
                <w:rFonts w:ascii="Times New Roman" w:hAnsi="Times New Roman"/>
                <w:spacing w:val="-2"/>
                <w:szCs w:val="28"/>
              </w:rPr>
              <w:t>тивалей,</w:t>
            </w:r>
            <w:r w:rsidRPr="0005536B">
              <w:rPr>
                <w:rFonts w:ascii="Times New Roman" w:hAnsi="Times New Roman"/>
                <w:szCs w:val="28"/>
              </w:rPr>
              <w:t xml:space="preserve"> конкурсов, соревнований </w:t>
            </w:r>
            <w:r w:rsidRPr="0005536B">
              <w:rPr>
                <w:rFonts w:ascii="Times New Roman" w:hAnsi="Times New Roman"/>
                <w:color w:val="111111"/>
                <w:szCs w:val="28"/>
              </w:rPr>
              <w:t>и</w:t>
            </w:r>
            <w:r w:rsidRPr="0005536B">
              <w:rPr>
                <w:rFonts w:ascii="Times New Roman" w:hAnsi="Times New Roman"/>
                <w:szCs w:val="28"/>
              </w:rPr>
              <w:t xml:space="preserve"> т.д. со студентами </w:t>
            </w:r>
            <w:r w:rsidRPr="0005536B">
              <w:rPr>
                <w:rFonts w:ascii="Times New Roman" w:hAnsi="Times New Roman"/>
                <w:spacing w:val="-2"/>
                <w:szCs w:val="28"/>
              </w:rPr>
              <w:t>группы.</w:t>
            </w:r>
          </w:p>
        </w:tc>
      </w:tr>
    </w:tbl>
    <w:p w:rsidR="00AB0FCE" w:rsidRPr="003E4D35"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05536B" w:rsidTr="00011B97">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tc>
      </w:tr>
      <w:tr w:rsidR="00AB0FCE" w:rsidRPr="0005536B" w:rsidTr="00011B97">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организация под руководством наставника социально-значимых проектов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AB0FCE" w:rsidRPr="0005536B" w:rsidTr="00011B97">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szCs w:val="28"/>
              </w:rPr>
              <w:t>обеспечение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AB0FCE" w:rsidRPr="003E4D35"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Модуль «Основные воспитательные мероприятия по специальности 53.02.</w:t>
      </w:r>
      <w:r>
        <w:rPr>
          <w:rFonts w:ascii="Times New Roman" w:hAnsi="Times New Roman"/>
          <w:b/>
          <w:sz w:val="28"/>
          <w:szCs w:val="28"/>
        </w:rPr>
        <w:t>05 Сольное и хоровое народное пение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05536B" w:rsidTr="00011B9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AB0FCE" w:rsidRPr="0005536B" w:rsidTr="00011B97">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встречи с известными представителями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AB0FCE" w:rsidRPr="0005536B" w:rsidTr="00011B9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круглые столы, просветительские мероприятия с участием амбассадоров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tc>
      </w:tr>
      <w:tr w:rsidR="00AB0FCE" w:rsidRPr="0005536B" w:rsidTr="00011B9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церемонии награждения (по итогам учебного года) обучающихся за активное участие в жизни колледжа, достижения в конкурсах, соревнованиях, олимпиадах, вклад в развитие колледжа,  города, региона, России; </w:t>
            </w:r>
          </w:p>
        </w:tc>
      </w:tr>
      <w:tr w:rsidR="00AB0FCE" w:rsidRPr="0005536B" w:rsidTr="00011B9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торжественные церемонии  вручения дипломов выпускникам. </w:t>
            </w:r>
          </w:p>
        </w:tc>
      </w:tr>
    </w:tbl>
    <w:p w:rsidR="00AB0FCE" w:rsidRPr="003E4D35" w:rsidRDefault="00AB0FCE" w:rsidP="00AB0FCE">
      <w:pPr>
        <w:tabs>
          <w:tab w:val="left" w:pos="851"/>
          <w:tab w:val="left" w:pos="2977"/>
        </w:tabs>
        <w:rPr>
          <w:rFonts w:ascii="Times New Roman" w:hAnsi="Times New Roman"/>
          <w:b/>
          <w:sz w:val="28"/>
          <w:szCs w:val="28"/>
        </w:rPr>
      </w:pPr>
    </w:p>
    <w:p w:rsidR="00AB0FCE" w:rsidRPr="003E4D35" w:rsidRDefault="00AB0FCE" w:rsidP="00AB0FCE">
      <w:pPr>
        <w:tabs>
          <w:tab w:val="left" w:pos="851"/>
          <w:tab w:val="left" w:pos="2977"/>
        </w:tabs>
        <w:rPr>
          <w:rFonts w:ascii="Times New Roman" w:hAnsi="Times New Roman"/>
          <w:sz w:val="28"/>
          <w:szCs w:val="28"/>
        </w:rPr>
      </w:pPr>
      <w:r w:rsidRPr="003E4D35">
        <w:rPr>
          <w:rFonts w:ascii="Times New Roman" w:hAnsi="Times New Roman"/>
          <w:b/>
          <w:sz w:val="28"/>
          <w:szCs w:val="28"/>
        </w:rPr>
        <w:t xml:space="preserve">Модуль «Организация предметно-пространственной среды»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05536B" w:rsidTr="00011B97">
        <w:trPr>
          <w:trHeight w:val="150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bCs/>
                <w:szCs w:val="28"/>
              </w:rPr>
              <w:t xml:space="preserve">организация  музейно-выставочного пространства, содержащего экспозиции об истории и развитии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выдающихся деятелей музыкального искусства, соответствующих предметов-символов профессиональной сферы, информационных справочных материалов об учреждениях профессиональной сферы, являющихся предметом гордости отечественного музыкального искусства и образования, имеющих отношение к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i/>
                <w:iCs/>
                <w:szCs w:val="28"/>
              </w:rPr>
              <w:t>;</w:t>
            </w:r>
          </w:p>
        </w:tc>
      </w:tr>
      <w:tr w:rsidR="00AB0FCE" w:rsidRPr="0005536B" w:rsidTr="00011B97">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szCs w:val="28"/>
              </w:rPr>
            </w:pPr>
            <w:r w:rsidRPr="0005536B">
              <w:rPr>
                <w:rFonts w:ascii="Times New Roman" w:hAnsi="Times New Roman"/>
                <w:bCs/>
                <w:szCs w:val="28"/>
              </w:rPr>
              <w:t xml:space="preserve">размещение, поддержание, обновление на территории ОГБПОУ «ДМК» выставочных объектов, ассоциирующихся </w:t>
            </w:r>
            <w:r w:rsidRPr="0005536B">
              <w:rPr>
                <w:rFonts w:ascii="Times New Roman" w:hAnsi="Times New Roman"/>
                <w:bCs/>
                <w:iCs/>
                <w:szCs w:val="28"/>
              </w:rPr>
              <w:t>со</w:t>
            </w:r>
            <w:r w:rsidRPr="0005536B">
              <w:rPr>
                <w:rFonts w:ascii="Times New Roman" w:hAnsi="Times New Roman"/>
                <w:bCs/>
                <w:i/>
                <w:iCs/>
                <w:szCs w:val="28"/>
              </w:rPr>
              <w:t xml:space="preserve"> </w:t>
            </w:r>
            <w:r w:rsidRPr="0005536B">
              <w:rPr>
                <w:rFonts w:ascii="Times New Roman" w:hAnsi="Times New Roman"/>
                <w:bCs/>
                <w:szCs w:val="28"/>
              </w:rPr>
              <w:t xml:space="preserve">специальностью </w:t>
            </w:r>
            <w:r w:rsidRPr="0005536B">
              <w:rPr>
                <w:rFonts w:ascii="Times New Roman" w:hAnsi="Times New Roman"/>
                <w:szCs w:val="28"/>
              </w:rPr>
              <w:t>53.02.05 Сольное и хоровое народное пение</w:t>
            </w:r>
            <w:r w:rsidRPr="0005536B">
              <w:rPr>
                <w:rFonts w:ascii="Times New Roman" w:hAnsi="Times New Roman"/>
                <w:bCs/>
                <w:i/>
                <w:iCs/>
                <w:szCs w:val="28"/>
              </w:rPr>
              <w:t>;</w:t>
            </w:r>
          </w:p>
        </w:tc>
      </w:tr>
      <w:tr w:rsidR="00AB0FCE" w:rsidRPr="0005536B" w:rsidTr="00011B97">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bCs/>
                <w:szCs w:val="28"/>
              </w:rPr>
            </w:pPr>
            <w:r w:rsidRPr="0005536B">
              <w:rPr>
                <w:rFonts w:ascii="Times New Roman" w:hAnsi="Times New Roman"/>
                <w:szCs w:val="28"/>
              </w:rPr>
              <w:t xml:space="preserve">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 </w:t>
            </w:r>
          </w:p>
        </w:tc>
      </w:tr>
      <w:tr w:rsidR="00AB0FCE" w:rsidRPr="0005536B" w:rsidTr="00011B97">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05536B" w:rsidRDefault="00AB0FCE" w:rsidP="00913C0A">
            <w:pPr>
              <w:widowControl/>
              <w:numPr>
                <w:ilvl w:val="0"/>
                <w:numId w:val="10"/>
              </w:numPr>
              <w:ind w:left="0" w:firstLine="0"/>
              <w:jc w:val="both"/>
              <w:outlineLvl w:val="0"/>
              <w:rPr>
                <w:rFonts w:ascii="Times New Roman" w:hAnsi="Times New Roman"/>
                <w:szCs w:val="28"/>
              </w:rPr>
            </w:pPr>
            <w:r w:rsidRPr="0005536B">
              <w:rPr>
                <w:rFonts w:ascii="Times New Roman" w:hAnsi="Times New Roman"/>
                <w:szCs w:val="28"/>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колледжа, актуальных вопросах профилактики и безопасности.</w:t>
            </w:r>
          </w:p>
        </w:tc>
      </w:tr>
    </w:tbl>
    <w:p w:rsidR="00AB0FCE" w:rsidRPr="003E4D35"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rPr>
          <w:trHeight w:val="66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bCs/>
                <w:szCs w:val="28"/>
              </w:rPr>
              <w:t xml:space="preserve">профессиональные встречи, диалоги с приглашением родителей (законных представителей), работающих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чествование трудовых династий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совместные мероприятия, посвященные профессиональным праздникам</w:t>
            </w:r>
            <w:r w:rsidRPr="00453678">
              <w:rPr>
                <w:rFonts w:ascii="Times New Roman" w:hAnsi="Times New Roman"/>
                <w:bCs/>
                <w:i/>
                <w:iCs/>
                <w:szCs w:val="28"/>
              </w:rPr>
              <w:t>;</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szCs w:val="28"/>
              </w:rPr>
              <w:t xml:space="preserve">общие родительские собрания по вопросам воспитания, взаимоотношении обучающихся и преподавателей, детско-родительские взаимоотношения; </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w w:val="105"/>
                <w:szCs w:val="28"/>
              </w:rPr>
              <w:t xml:space="preserve">информирование родителей об успеваемости и посещаемости обучающихся, их положении в студенческой группе, о жизни группы в целом; </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w w:val="105"/>
                <w:szCs w:val="28"/>
              </w:rPr>
            </w:pPr>
            <w:r w:rsidRPr="00453678">
              <w:rPr>
                <w:rFonts w:ascii="Times New Roman" w:hAnsi="Times New Roman"/>
                <w:w w:val="105"/>
                <w:szCs w:val="28"/>
              </w:rPr>
              <w:t xml:space="preserve">оказание помощи родителям (законным представителям) в общении с преподавателями и  </w:t>
            </w:r>
            <w:r w:rsidRPr="00453678">
              <w:rPr>
                <w:rFonts w:ascii="Times New Roman" w:hAnsi="Times New Roman"/>
                <w:spacing w:val="-2"/>
                <w:w w:val="105"/>
                <w:szCs w:val="28"/>
              </w:rPr>
              <w:t xml:space="preserve">администрацией колледжа; </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w w:val="105"/>
                <w:szCs w:val="28"/>
              </w:rPr>
            </w:pPr>
            <w:r w:rsidRPr="00453678">
              <w:rPr>
                <w:rFonts w:ascii="Times New Roman" w:hAnsi="Times New Roman"/>
                <w:szCs w:val="28"/>
              </w:rPr>
              <w:t xml:space="preserve">проведение мероприятий с участием преподавателей, </w:t>
            </w:r>
            <w:r w:rsidRPr="00453678">
              <w:rPr>
                <w:rFonts w:ascii="Times New Roman" w:hAnsi="Times New Roman"/>
                <w:color w:val="1D1D1D"/>
                <w:szCs w:val="28"/>
              </w:rPr>
              <w:t xml:space="preserve">в </w:t>
            </w:r>
            <w:r w:rsidRPr="00453678">
              <w:rPr>
                <w:rFonts w:ascii="Times New Roman" w:hAnsi="Times New Roman"/>
                <w:szCs w:val="28"/>
              </w:rPr>
              <w:t xml:space="preserve">которых обсуждаются  интересующие родителей вопросы, согласуется совместная деятельность; </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szCs w:val="28"/>
              </w:rPr>
              <w:t xml:space="preserve">привлечение родителей (законных представителей) к подготовке и проведению социально-значимых мероприятий; </w:t>
            </w:r>
          </w:p>
        </w:tc>
      </w:tr>
      <w:tr w:rsidR="00AB0FCE" w:rsidRPr="00453678" w:rsidTr="00011B97">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szCs w:val="28"/>
              </w:rPr>
              <w:t>целевое взаимодействие с законными представителями обучающихся из категории детей-сирот и детей, оставшихся без попечения родителей.</w:t>
            </w:r>
          </w:p>
        </w:tc>
      </w:tr>
    </w:tbl>
    <w:p w:rsidR="00AB0FCE" w:rsidRPr="003E4D35"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hideMark/>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реализация элементов, программы профилактической направленности, реализуемые в ОГБПОУ «ДМК» и в социокультурном окружении в рамках просветительской деятельности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организация мероприятий по безопасности в цифровой среде, связанных со специальностью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r w:rsidRPr="00453678">
              <w:rPr>
                <w:rFonts w:ascii="Times New Roman" w:hAnsi="Times New Roman"/>
                <w:bCs/>
                <w:szCs w:val="28"/>
              </w:rPr>
              <w:t xml:space="preserve"> </w:t>
            </w:r>
          </w:p>
        </w:tc>
      </w:tr>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spacing w:val="-4"/>
                <w:szCs w:val="28"/>
              </w:rPr>
              <w:t xml:space="preserve">организация деятельности техникума эффективной профилактической </w:t>
            </w:r>
            <w:r w:rsidRPr="00453678">
              <w:rPr>
                <w:rFonts w:ascii="Times New Roman" w:hAnsi="Times New Roman"/>
                <w:szCs w:val="28"/>
              </w:rPr>
              <w:t xml:space="preserve">среды обеспечения безопасности жизнедеятельности как условия успешной </w:t>
            </w:r>
            <w:r w:rsidRPr="00453678">
              <w:rPr>
                <w:rFonts w:ascii="Times New Roman" w:hAnsi="Times New Roman"/>
                <w:spacing w:val="-4"/>
                <w:szCs w:val="28"/>
              </w:rPr>
              <w:t xml:space="preserve">воспитательной деятельности; </w:t>
            </w:r>
          </w:p>
        </w:tc>
      </w:tr>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spacing w:val="-4"/>
                <w:szCs w:val="28"/>
              </w:rPr>
            </w:pPr>
            <w:r w:rsidRPr="00453678">
              <w:rPr>
                <w:rFonts w:ascii="Times New Roman" w:hAnsi="Times New Roman"/>
                <w:szCs w:val="28"/>
              </w:rPr>
              <w:t xml:space="preserve">выделение </w:t>
            </w:r>
            <w:r w:rsidRPr="00453678">
              <w:rPr>
                <w:rFonts w:ascii="Times New Roman" w:hAnsi="Times New Roman"/>
                <w:color w:val="161616"/>
                <w:szCs w:val="28"/>
              </w:rPr>
              <w:t xml:space="preserve">и </w:t>
            </w:r>
            <w:r w:rsidRPr="00453678">
              <w:rPr>
                <w:rFonts w:ascii="Times New Roman" w:hAnsi="Times New Roman"/>
                <w:szCs w:val="28"/>
              </w:rPr>
              <w:t xml:space="preserve">психолого-педагогическое сопровождение групп риска обучающихся по разным направлениям (агрессивное поведение, зависимости и другое). Социально-психологическое тестирование как одно из основных мероприятий в диагностировании поведенческих </w:t>
            </w:r>
            <w:r w:rsidRPr="00453678">
              <w:rPr>
                <w:rFonts w:ascii="Times New Roman" w:hAnsi="Times New Roman"/>
                <w:spacing w:val="-4"/>
                <w:szCs w:val="28"/>
              </w:rPr>
              <w:t xml:space="preserve">рисков; </w:t>
            </w:r>
          </w:p>
        </w:tc>
      </w:tr>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szCs w:val="28"/>
              </w:rPr>
              <w:t xml:space="preserve">проведение коррекционно-воспитательной работы </w:t>
            </w:r>
            <w:r w:rsidRPr="00453678">
              <w:rPr>
                <w:rFonts w:ascii="Times New Roman" w:hAnsi="Times New Roman"/>
                <w:color w:val="0C0C0C"/>
                <w:szCs w:val="28"/>
              </w:rPr>
              <w:t xml:space="preserve">с </w:t>
            </w:r>
            <w:r w:rsidRPr="00453678">
              <w:rPr>
                <w:rFonts w:ascii="Times New Roman" w:hAnsi="Times New Roman"/>
                <w:szCs w:val="28"/>
              </w:rPr>
              <w:t>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tc>
      </w:tr>
      <w:tr w:rsidR="00AB0FCE" w:rsidRPr="00453678" w:rsidTr="00011B97">
        <w:trPr>
          <w:trHeight w:val="750"/>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szCs w:val="28"/>
              </w:rPr>
              <w:t xml:space="preserve">организация  превентивной работы с обучающимися по развитию устойчивости к негативным </w:t>
            </w:r>
            <w:r w:rsidRPr="00453678">
              <w:rPr>
                <w:rFonts w:ascii="Times New Roman" w:hAnsi="Times New Roman"/>
                <w:spacing w:val="-2"/>
                <w:szCs w:val="28"/>
              </w:rPr>
              <w:t xml:space="preserve">воздействием; </w:t>
            </w:r>
          </w:p>
        </w:tc>
      </w:tr>
      <w:tr w:rsidR="00AB0FCE" w:rsidRPr="00453678" w:rsidTr="00011B97">
        <w:trPr>
          <w:trHeight w:val="750"/>
        </w:trPr>
        <w:tc>
          <w:tcPr>
            <w:tcW w:w="9747" w:type="dxa"/>
            <w:tcBorders>
              <w:top w:val="single" w:sz="4" w:space="0" w:color="000000"/>
              <w:left w:val="single" w:sz="4" w:space="0" w:color="000000"/>
              <w:bottom w:val="single" w:sz="4" w:space="0" w:color="auto"/>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szCs w:val="28"/>
              </w:rPr>
              <w:t>профилактика правонарушений, организация альтернативной деятельности, включающей спорт, творчество, волонтёрскую работу, участие в Единых профилактических неделях, приуроченных к профилактическим датам.</w:t>
            </w:r>
            <w:r w:rsidRPr="00453678">
              <w:rPr>
                <w:spacing w:val="-4"/>
                <w:szCs w:val="28"/>
              </w:rPr>
              <w:t xml:space="preserve"> </w:t>
            </w:r>
          </w:p>
        </w:tc>
      </w:tr>
    </w:tbl>
    <w:p w:rsidR="00AB0FCE" w:rsidRPr="003E4D35"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rPr>
          <w:trHeight w:val="645"/>
        </w:trPr>
        <w:tc>
          <w:tcPr>
            <w:tcW w:w="9747" w:type="dxa"/>
            <w:tcBorders>
              <w:top w:val="single" w:sz="4" w:space="0" w:color="000000"/>
              <w:left w:val="single" w:sz="4" w:space="0" w:color="000000"/>
              <w:bottom w:val="single" w:sz="4" w:space="0" w:color="000000"/>
              <w:right w:val="single" w:sz="4" w:space="0" w:color="000000"/>
            </w:tcBorders>
            <w:hideMark/>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организация взаимодействия с представителями сферы деятельности, ознакомительных и познавательных экскурсий с целью погружения в специальность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AB0FCE" w:rsidRPr="00453678" w:rsidTr="00011B97">
        <w:trPr>
          <w:trHeight w:val="64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lastRenderedPageBreak/>
              <w:t xml:space="preserve">организация и проведение на базе организаций-партнёров мероприятий, посвященных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презентации, лекции, акции; </w:t>
            </w:r>
          </w:p>
        </w:tc>
      </w:tr>
      <w:tr w:rsidR="00AB0FCE" w:rsidRPr="00453678" w:rsidTr="00011B97">
        <w:trPr>
          <w:trHeight w:val="64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реализация социальных проектов по специальности </w:t>
            </w:r>
            <w:r w:rsidRPr="00453678">
              <w:rPr>
                <w:rFonts w:ascii="Times New Roman" w:hAnsi="Times New Roman"/>
                <w:szCs w:val="28"/>
              </w:rPr>
              <w:t>53.02.06 Хоровое дирижирование</w:t>
            </w:r>
            <w:r w:rsidRPr="00453678">
              <w:rPr>
                <w:rFonts w:ascii="Times New Roman" w:hAnsi="Times New Roman"/>
                <w:bCs/>
                <w:szCs w:val="28"/>
              </w:rPr>
              <w:t>, разрабатываемых и реализуемых совместно обучающимися, педагогами с организациями-партнёрами</w:t>
            </w:r>
            <w:r w:rsidRPr="00453678">
              <w:rPr>
                <w:rFonts w:ascii="Times New Roman" w:hAnsi="Times New Roman"/>
                <w:bCs/>
                <w:i/>
                <w:iCs/>
                <w:szCs w:val="28"/>
              </w:rPr>
              <w:t>;</w:t>
            </w:r>
          </w:p>
        </w:tc>
      </w:tr>
    </w:tbl>
    <w:p w:rsidR="00AB0FCE" w:rsidRPr="003E4D35" w:rsidRDefault="00AB0FCE" w:rsidP="00AB0FCE">
      <w:pPr>
        <w:tabs>
          <w:tab w:val="left" w:pos="851"/>
        </w:tabs>
        <w:rPr>
          <w:rFonts w:ascii="Times New Roman" w:hAnsi="Times New Roman"/>
          <w:b/>
          <w:sz w:val="28"/>
          <w:szCs w:val="28"/>
        </w:rPr>
      </w:pPr>
    </w:p>
    <w:p w:rsidR="00AB0FCE" w:rsidRDefault="00AB0FCE" w:rsidP="00AB0FCE">
      <w:pPr>
        <w:tabs>
          <w:tab w:val="left" w:pos="851"/>
        </w:tabs>
        <w:rPr>
          <w:rFonts w:ascii="Times New Roman" w:hAnsi="Times New Roman"/>
          <w:b/>
          <w:sz w:val="28"/>
          <w:szCs w:val="28"/>
        </w:rPr>
      </w:pPr>
    </w:p>
    <w:p w:rsidR="00AB0FCE" w:rsidRDefault="00AB0FCE" w:rsidP="00AB0FCE">
      <w:pPr>
        <w:tabs>
          <w:tab w:val="left" w:pos="851"/>
        </w:tabs>
        <w:rPr>
          <w:rFonts w:ascii="Times New Roman" w:hAnsi="Times New Roman"/>
          <w:b/>
          <w:sz w:val="28"/>
          <w:szCs w:val="28"/>
        </w:rPr>
      </w:pPr>
    </w:p>
    <w:p w:rsidR="00AB0FCE" w:rsidRPr="003E4D35" w:rsidRDefault="00AB0FCE" w:rsidP="00AB0FCE">
      <w:pPr>
        <w:tabs>
          <w:tab w:val="left" w:pos="851"/>
        </w:tabs>
        <w:rPr>
          <w:rFonts w:ascii="Times New Roman" w:hAnsi="Times New Roman"/>
          <w:b/>
          <w:sz w:val="28"/>
          <w:szCs w:val="28"/>
        </w:rPr>
      </w:pPr>
      <w:r w:rsidRPr="003E4D35">
        <w:rPr>
          <w:rFonts w:ascii="Times New Roman" w:hAnsi="Times New Roman"/>
          <w:b/>
          <w:sz w:val="28"/>
          <w:szCs w:val="28"/>
        </w:rPr>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rPr>
          <w:trHeight w:val="792"/>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организация профессионального конкурса, приуроченного к профессиональным праздникам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AB0FCE" w:rsidRPr="00453678" w:rsidTr="00011B97">
        <w:trPr>
          <w:trHeight w:val="683"/>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bCs/>
                <w:szCs w:val="28"/>
              </w:rPr>
              <w:t xml:space="preserve">участие в региональных, всероссийских и международных профессиональных проектах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w:t>
            </w:r>
          </w:p>
        </w:tc>
      </w:tr>
      <w:tr w:rsidR="00AB0FCE" w:rsidRPr="00453678" w:rsidTr="00011B97">
        <w:trPr>
          <w:trHeight w:val="49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szCs w:val="28"/>
              </w:rPr>
            </w:pPr>
            <w:r w:rsidRPr="00453678">
              <w:rPr>
                <w:rFonts w:ascii="Times New Roman" w:hAnsi="Times New Roman"/>
                <w:bCs/>
                <w:szCs w:val="28"/>
              </w:rPr>
              <w:t xml:space="preserve">проведение конкурсов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w:t>
            </w:r>
          </w:p>
          <w:p w:rsidR="00AB0FCE" w:rsidRPr="00453678" w:rsidRDefault="00AB0FCE" w:rsidP="00913C0A">
            <w:pPr>
              <w:widowControl/>
              <w:numPr>
                <w:ilvl w:val="0"/>
                <w:numId w:val="10"/>
              </w:numPr>
              <w:ind w:left="0" w:firstLine="0"/>
              <w:jc w:val="both"/>
              <w:outlineLvl w:val="0"/>
              <w:rPr>
                <w:rFonts w:ascii="Times New Roman" w:hAnsi="Times New Roman"/>
                <w:szCs w:val="28"/>
              </w:rPr>
            </w:pPr>
          </w:p>
        </w:tc>
      </w:tr>
      <w:tr w:rsidR="00AB0FCE" w:rsidRPr="00453678" w:rsidTr="00011B97">
        <w:trPr>
          <w:trHeight w:val="717"/>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организация участия волонтеров в концертных и социально-значимых мероприятиях;  </w:t>
            </w:r>
          </w:p>
        </w:tc>
      </w:tr>
      <w:tr w:rsidR="00AB0FCE" w:rsidRPr="00453678" w:rsidTr="00011B97">
        <w:trPr>
          <w:trHeight w:val="701"/>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913C0A">
            <w:pPr>
              <w:widowControl/>
              <w:numPr>
                <w:ilvl w:val="0"/>
                <w:numId w:val="10"/>
              </w:numPr>
              <w:ind w:left="0" w:firstLine="0"/>
              <w:jc w:val="both"/>
              <w:outlineLvl w:val="0"/>
              <w:rPr>
                <w:rFonts w:ascii="Times New Roman" w:hAnsi="Times New Roman"/>
                <w:bCs/>
                <w:szCs w:val="28"/>
              </w:rPr>
            </w:pPr>
            <w:r w:rsidRPr="00453678">
              <w:rPr>
                <w:rFonts w:ascii="Times New Roman" w:hAnsi="Times New Roman"/>
                <w:bCs/>
                <w:szCs w:val="28"/>
              </w:rPr>
              <w:t xml:space="preserve">проведение практико-ориентированных мероприятий. </w:t>
            </w:r>
          </w:p>
        </w:tc>
      </w:tr>
    </w:tbl>
    <w:p w:rsidR="00AB0FCE" w:rsidRPr="003E4D35" w:rsidRDefault="00AB0FCE" w:rsidP="00AB0FCE">
      <w:pPr>
        <w:pageBreakBefore/>
        <w:outlineLvl w:val="0"/>
        <w:rPr>
          <w:rFonts w:ascii="Times New Roman" w:hAnsi="Times New Roman"/>
          <w:b/>
          <w:sz w:val="28"/>
          <w:szCs w:val="28"/>
        </w:rPr>
      </w:pPr>
      <w:r w:rsidRPr="003E4D35">
        <w:rPr>
          <w:rFonts w:ascii="Times New Roman" w:hAnsi="Times New Roman"/>
          <w:b/>
          <w:sz w:val="28"/>
          <w:szCs w:val="28"/>
        </w:rPr>
        <w:lastRenderedPageBreak/>
        <w:t>РАЗДЕЛ 3. ОРГАНИЗАЦИОННЫЙ</w:t>
      </w:r>
    </w:p>
    <w:p w:rsidR="00AB0FCE" w:rsidRPr="00591035" w:rsidRDefault="00AB0FCE" w:rsidP="00AB0FCE">
      <w:pPr>
        <w:keepNext/>
        <w:keepLines/>
        <w:outlineLvl w:val="0"/>
        <w:rPr>
          <w:rFonts w:ascii="Times New Roman" w:hAnsi="Times New Roman"/>
          <w:b/>
          <w:bCs/>
          <w:i/>
          <w:iCs/>
          <w:sz w:val="28"/>
          <w:szCs w:val="28"/>
        </w:rPr>
      </w:pPr>
      <w:r w:rsidRPr="003E4D35">
        <w:rPr>
          <w:rFonts w:ascii="Times New Roman" w:hAnsi="Times New Roman"/>
          <w:b/>
          <w:sz w:val="28"/>
          <w:szCs w:val="28"/>
        </w:rPr>
        <w:t xml:space="preserve">3.1 Кадровое обеспечение </w:t>
      </w:r>
      <w:r w:rsidRPr="003E4D35">
        <w:rPr>
          <w:rFonts w:ascii="Times New Roman" w:hAnsi="Times New Roman"/>
          <w:b/>
          <w:bCs/>
          <w:sz w:val="28"/>
          <w:szCs w:val="28"/>
        </w:rPr>
        <w:t xml:space="preserve">специальности </w:t>
      </w:r>
      <w:r w:rsidRPr="00591035">
        <w:rPr>
          <w:rFonts w:ascii="Times New Roman" w:hAnsi="Times New Roman"/>
          <w:b/>
          <w:sz w:val="28"/>
          <w:szCs w:val="28"/>
        </w:rPr>
        <w:t>53.02.05 Сольное и хоровое народное пение</w:t>
      </w:r>
      <w:r w:rsidRPr="00591035">
        <w:rPr>
          <w:rFonts w:ascii="Times New Roman" w:hAnsi="Times New Roman"/>
          <w:b/>
          <w:bCs/>
          <w:i/>
          <w:i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keepNext/>
              <w:tabs>
                <w:tab w:val="left" w:pos="1134"/>
              </w:tabs>
              <w:spacing w:after="60"/>
              <w:jc w:val="both"/>
              <w:outlineLvl w:val="0"/>
              <w:rPr>
                <w:rFonts w:ascii="Times New Roman" w:hAnsi="Times New Roman"/>
                <w:w w:val="105"/>
                <w:szCs w:val="28"/>
              </w:rPr>
            </w:pPr>
            <w:r w:rsidRPr="00453678">
              <w:rPr>
                <w:rFonts w:ascii="Times New Roman" w:hAnsi="Times New Roman"/>
                <w:w w:val="105"/>
                <w:szCs w:val="28"/>
              </w:rPr>
              <w:t>- Для реализации рабочей программы воспитания штатное расписание колледжа укомплектовано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колледже, заместителя директора, непосредственно курирующего данное направление, советника директора по воспитанию,  социального педагога, классных руководителей, преподавателей.  Функционал работников регламентируется требованиями профессиональных стандартов.</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TableParagraph"/>
              <w:tabs>
                <w:tab w:val="left" w:pos="732"/>
              </w:tabs>
              <w:spacing w:before="31"/>
              <w:ind w:right="115"/>
              <w:jc w:val="both"/>
              <w:rPr>
                <w:w w:val="105"/>
                <w:sz w:val="24"/>
                <w:szCs w:val="28"/>
              </w:rPr>
            </w:pPr>
            <w:r w:rsidRPr="00453678">
              <w:rPr>
                <w:w w:val="105"/>
                <w:sz w:val="24"/>
                <w:szCs w:val="28"/>
              </w:rPr>
              <w:t xml:space="preserve">- Директор несет ответственность за  формирование контингента обучающихся, обеспечение охраны их жизни и здоровья во время образовательного процесса, соблюдение прав и свобод обучающихся и работников колледжа в установленном законодательством РФ порядке; определение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колледжа и  качеству образования.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TableParagraph"/>
              <w:spacing w:before="22"/>
              <w:rPr>
                <w:sz w:val="24"/>
                <w:szCs w:val="28"/>
              </w:rPr>
            </w:pPr>
            <w:r w:rsidRPr="00453678">
              <w:rPr>
                <w:w w:val="105"/>
                <w:sz w:val="24"/>
                <w:szCs w:val="28"/>
              </w:rPr>
              <w:t>- Заместитель директора организует</w:t>
            </w:r>
            <w:r w:rsidRPr="00453678">
              <w:rPr>
                <w:spacing w:val="-13"/>
                <w:w w:val="105"/>
                <w:sz w:val="24"/>
                <w:szCs w:val="28"/>
              </w:rPr>
              <w:t xml:space="preserve"> </w:t>
            </w:r>
            <w:r w:rsidRPr="00453678">
              <w:rPr>
                <w:w w:val="105"/>
                <w:sz w:val="24"/>
                <w:szCs w:val="28"/>
              </w:rPr>
              <w:t>и</w:t>
            </w:r>
            <w:r w:rsidRPr="00453678">
              <w:rPr>
                <w:spacing w:val="-10"/>
                <w:w w:val="105"/>
                <w:sz w:val="24"/>
                <w:szCs w:val="28"/>
              </w:rPr>
              <w:t xml:space="preserve"> </w:t>
            </w:r>
            <w:r w:rsidRPr="00453678">
              <w:rPr>
                <w:w w:val="105"/>
                <w:sz w:val="24"/>
                <w:szCs w:val="28"/>
              </w:rPr>
              <w:t>руководит</w:t>
            </w:r>
            <w:r w:rsidRPr="00453678">
              <w:rPr>
                <w:spacing w:val="-10"/>
                <w:w w:val="105"/>
                <w:sz w:val="24"/>
                <w:szCs w:val="28"/>
              </w:rPr>
              <w:t xml:space="preserve"> </w:t>
            </w:r>
            <w:r w:rsidRPr="00453678">
              <w:rPr>
                <w:w w:val="105"/>
                <w:sz w:val="24"/>
                <w:szCs w:val="28"/>
              </w:rPr>
              <w:t>учебно-воспитательной</w:t>
            </w:r>
            <w:r w:rsidRPr="00453678">
              <w:rPr>
                <w:spacing w:val="-17"/>
                <w:w w:val="105"/>
                <w:sz w:val="24"/>
                <w:szCs w:val="28"/>
              </w:rPr>
              <w:t xml:space="preserve"> </w:t>
            </w:r>
            <w:r w:rsidRPr="00453678">
              <w:rPr>
                <w:w w:val="105"/>
                <w:sz w:val="24"/>
                <w:szCs w:val="28"/>
              </w:rPr>
              <w:t>работой</w:t>
            </w:r>
            <w:r w:rsidRPr="00453678">
              <w:rPr>
                <w:spacing w:val="-15"/>
                <w:w w:val="105"/>
                <w:sz w:val="24"/>
                <w:szCs w:val="28"/>
              </w:rPr>
              <w:t xml:space="preserve"> </w:t>
            </w:r>
            <w:r w:rsidRPr="00453678">
              <w:rPr>
                <w:w w:val="105"/>
                <w:sz w:val="24"/>
                <w:szCs w:val="28"/>
              </w:rPr>
              <w:t xml:space="preserve">в </w:t>
            </w:r>
            <w:r w:rsidRPr="00453678">
              <w:rPr>
                <w:spacing w:val="-2"/>
                <w:w w:val="105"/>
                <w:sz w:val="24"/>
                <w:szCs w:val="28"/>
              </w:rPr>
              <w:t>учреждении, осуществляет непосредственное руководство работой</w:t>
            </w:r>
            <w:r w:rsidRPr="00453678">
              <w:rPr>
                <w:sz w:val="24"/>
                <w:szCs w:val="28"/>
              </w:rPr>
              <w:t xml:space="preserve"> классных руководителей </w:t>
            </w:r>
            <w:r w:rsidRPr="00453678">
              <w:rPr>
                <w:spacing w:val="-2"/>
                <w:w w:val="105"/>
                <w:sz w:val="24"/>
                <w:szCs w:val="28"/>
              </w:rPr>
              <w:t>групп; оказывает помощь классным руководителям</w:t>
            </w:r>
            <w:r w:rsidRPr="00453678">
              <w:rPr>
                <w:w w:val="105"/>
                <w:sz w:val="24"/>
                <w:szCs w:val="28"/>
              </w:rPr>
              <w:t>, отвечает за обобщение передового опыта по вопросам организации</w:t>
            </w:r>
            <w:r w:rsidRPr="00453678">
              <w:rPr>
                <w:spacing w:val="-5"/>
                <w:w w:val="105"/>
                <w:sz w:val="24"/>
                <w:szCs w:val="28"/>
              </w:rPr>
              <w:t xml:space="preserve"> </w:t>
            </w:r>
            <w:r w:rsidRPr="00453678">
              <w:rPr>
                <w:w w:val="105"/>
                <w:sz w:val="24"/>
                <w:szCs w:val="28"/>
              </w:rPr>
              <w:t>воспитательной</w:t>
            </w:r>
            <w:r w:rsidRPr="00453678">
              <w:rPr>
                <w:spacing w:val="-18"/>
                <w:w w:val="105"/>
                <w:sz w:val="24"/>
                <w:szCs w:val="28"/>
              </w:rPr>
              <w:t xml:space="preserve"> </w:t>
            </w:r>
            <w:r w:rsidRPr="00453678">
              <w:rPr>
                <w:w w:val="105"/>
                <w:sz w:val="24"/>
                <w:szCs w:val="28"/>
              </w:rPr>
              <w:t>работы</w:t>
            </w:r>
            <w:r w:rsidRPr="00453678">
              <w:rPr>
                <w:spacing w:val="-10"/>
                <w:w w:val="105"/>
                <w:sz w:val="24"/>
                <w:szCs w:val="28"/>
              </w:rPr>
              <w:t xml:space="preserve"> </w:t>
            </w:r>
            <w:r w:rsidRPr="00453678">
              <w:rPr>
                <w:w w:val="105"/>
                <w:sz w:val="24"/>
                <w:szCs w:val="28"/>
              </w:rPr>
              <w:t>в</w:t>
            </w:r>
            <w:r w:rsidRPr="00453678">
              <w:rPr>
                <w:spacing w:val="-11"/>
                <w:w w:val="105"/>
                <w:sz w:val="24"/>
                <w:szCs w:val="28"/>
              </w:rPr>
              <w:t xml:space="preserve"> колледже</w:t>
            </w:r>
            <w:r w:rsidRPr="00453678">
              <w:rPr>
                <w:w w:val="105"/>
                <w:sz w:val="24"/>
                <w:szCs w:val="28"/>
              </w:rPr>
              <w:t>, его внедрение</w:t>
            </w:r>
            <w:r w:rsidRPr="00453678">
              <w:rPr>
                <w:spacing w:val="40"/>
                <w:w w:val="105"/>
                <w:sz w:val="24"/>
                <w:szCs w:val="28"/>
              </w:rPr>
              <w:t xml:space="preserve"> </w:t>
            </w:r>
            <w:r w:rsidRPr="00453678">
              <w:rPr>
                <w:w w:val="105"/>
                <w:sz w:val="24"/>
                <w:szCs w:val="28"/>
              </w:rPr>
              <w:t>и адаптацию; организует работу с родителями (законными представителями) (подготовку родительских собраний, лекториев, бесед);</w:t>
            </w:r>
            <w:r w:rsidRPr="00453678">
              <w:rPr>
                <w:sz w:val="24"/>
                <w:szCs w:val="28"/>
              </w:rPr>
              <w:t xml:space="preserve"> проводит </w:t>
            </w:r>
            <w:r w:rsidRPr="00453678">
              <w:rPr>
                <w:w w:val="105"/>
                <w:sz w:val="24"/>
                <w:szCs w:val="28"/>
              </w:rPr>
              <w:t>работу по созданию привлекательного имиджа колледжа, осуществляет контроль за качеством работы подчиненных и должностных лиц, за участием студентов в городских, областных мероприятиях (конкурсах, конференциях и т.п.); инициирует мероприятия</w:t>
            </w:r>
            <w:r w:rsidRPr="00453678">
              <w:rPr>
                <w:spacing w:val="-18"/>
                <w:w w:val="105"/>
                <w:sz w:val="24"/>
                <w:szCs w:val="28"/>
              </w:rPr>
              <w:t xml:space="preserve"> </w:t>
            </w:r>
            <w:r w:rsidRPr="00453678">
              <w:rPr>
                <w:w w:val="105"/>
                <w:sz w:val="24"/>
                <w:szCs w:val="28"/>
              </w:rPr>
              <w:t>по</w:t>
            </w:r>
            <w:r w:rsidRPr="00453678">
              <w:rPr>
                <w:spacing w:val="-18"/>
                <w:w w:val="105"/>
                <w:sz w:val="24"/>
                <w:szCs w:val="28"/>
              </w:rPr>
              <w:t xml:space="preserve"> </w:t>
            </w:r>
            <w:r w:rsidRPr="00453678">
              <w:rPr>
                <w:w w:val="105"/>
                <w:sz w:val="24"/>
                <w:szCs w:val="28"/>
              </w:rPr>
              <w:t xml:space="preserve">формированию гражданско-патриотического воспитания, </w:t>
            </w:r>
            <w:r w:rsidRPr="00453678">
              <w:rPr>
                <w:spacing w:val="-15"/>
                <w:w w:val="105"/>
                <w:sz w:val="24"/>
                <w:szCs w:val="28"/>
              </w:rPr>
              <w:t xml:space="preserve"> </w:t>
            </w:r>
            <w:r w:rsidRPr="00453678">
              <w:rPr>
                <w:w w:val="105"/>
                <w:sz w:val="24"/>
                <w:szCs w:val="28"/>
              </w:rPr>
              <w:t>здорового</w:t>
            </w:r>
            <w:r w:rsidRPr="00453678">
              <w:rPr>
                <w:spacing w:val="-16"/>
                <w:w w:val="105"/>
                <w:sz w:val="24"/>
                <w:szCs w:val="28"/>
              </w:rPr>
              <w:t xml:space="preserve"> </w:t>
            </w:r>
            <w:r w:rsidRPr="00453678">
              <w:rPr>
                <w:w w:val="105"/>
                <w:sz w:val="24"/>
                <w:szCs w:val="28"/>
              </w:rPr>
              <w:t>образа</w:t>
            </w:r>
            <w:r w:rsidRPr="00453678">
              <w:rPr>
                <w:spacing w:val="-18"/>
                <w:w w:val="105"/>
                <w:sz w:val="24"/>
                <w:szCs w:val="28"/>
              </w:rPr>
              <w:t xml:space="preserve"> </w:t>
            </w:r>
            <w:r w:rsidRPr="00453678">
              <w:rPr>
                <w:w w:val="105"/>
                <w:sz w:val="24"/>
                <w:szCs w:val="28"/>
              </w:rPr>
              <w:t>жизни,  экологической культуры, по развитию творческой деятельности студентов, профилактике</w:t>
            </w:r>
            <w:r w:rsidRPr="00453678">
              <w:rPr>
                <w:spacing w:val="56"/>
                <w:w w:val="150"/>
                <w:sz w:val="24"/>
                <w:szCs w:val="28"/>
              </w:rPr>
              <w:t xml:space="preserve">  </w:t>
            </w:r>
            <w:r w:rsidRPr="00453678">
              <w:rPr>
                <w:w w:val="105"/>
                <w:sz w:val="24"/>
                <w:szCs w:val="28"/>
              </w:rPr>
              <w:t>асоциального</w:t>
            </w:r>
            <w:r w:rsidRPr="00453678">
              <w:rPr>
                <w:spacing w:val="52"/>
                <w:w w:val="150"/>
                <w:sz w:val="24"/>
                <w:szCs w:val="28"/>
              </w:rPr>
              <w:t xml:space="preserve">  </w:t>
            </w:r>
            <w:r w:rsidRPr="00453678">
              <w:rPr>
                <w:w w:val="105"/>
                <w:sz w:val="24"/>
                <w:szCs w:val="28"/>
              </w:rPr>
              <w:t>поведения</w:t>
            </w:r>
            <w:r w:rsidRPr="00453678">
              <w:rPr>
                <w:spacing w:val="74"/>
                <w:w w:val="105"/>
                <w:sz w:val="24"/>
                <w:szCs w:val="28"/>
              </w:rPr>
              <w:t xml:space="preserve">  </w:t>
            </w:r>
            <w:r w:rsidRPr="00453678">
              <w:rPr>
                <w:spacing w:val="-2"/>
                <w:w w:val="105"/>
                <w:sz w:val="24"/>
                <w:szCs w:val="28"/>
              </w:rPr>
              <w:t>обучающихся, а  также</w:t>
            </w:r>
            <w:r w:rsidRPr="00453678">
              <w:rPr>
                <w:w w:val="105"/>
                <w:sz w:val="24"/>
                <w:szCs w:val="28"/>
              </w:rPr>
              <w:t xml:space="preserve"> по улучшению социально­ психологического</w:t>
            </w:r>
            <w:r w:rsidRPr="00453678">
              <w:rPr>
                <w:spacing w:val="40"/>
                <w:w w:val="105"/>
                <w:sz w:val="24"/>
                <w:szCs w:val="28"/>
              </w:rPr>
              <w:t xml:space="preserve"> </w:t>
            </w:r>
            <w:r w:rsidRPr="00453678">
              <w:rPr>
                <w:w w:val="105"/>
                <w:sz w:val="24"/>
                <w:szCs w:val="28"/>
              </w:rPr>
              <w:t>климата</w:t>
            </w:r>
            <w:r w:rsidRPr="00453678">
              <w:rPr>
                <w:spacing w:val="80"/>
                <w:w w:val="105"/>
                <w:sz w:val="24"/>
                <w:szCs w:val="28"/>
              </w:rPr>
              <w:t xml:space="preserve"> </w:t>
            </w:r>
            <w:r w:rsidRPr="00453678">
              <w:rPr>
                <w:w w:val="105"/>
                <w:sz w:val="24"/>
                <w:szCs w:val="28"/>
              </w:rPr>
              <w:t>в</w:t>
            </w:r>
            <w:r w:rsidRPr="00453678">
              <w:rPr>
                <w:spacing w:val="80"/>
                <w:w w:val="105"/>
                <w:sz w:val="24"/>
                <w:szCs w:val="28"/>
              </w:rPr>
              <w:t xml:space="preserve"> </w:t>
            </w:r>
            <w:r w:rsidRPr="00453678">
              <w:rPr>
                <w:w w:val="105"/>
                <w:sz w:val="24"/>
                <w:szCs w:val="28"/>
              </w:rPr>
              <w:t xml:space="preserve">коллективе.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TableParagraph"/>
              <w:tabs>
                <w:tab w:val="left" w:pos="300"/>
              </w:tabs>
              <w:spacing w:before="31"/>
              <w:ind w:right="124"/>
              <w:jc w:val="both"/>
              <w:rPr>
                <w:sz w:val="24"/>
                <w:szCs w:val="28"/>
              </w:rPr>
            </w:pPr>
            <w:r w:rsidRPr="00453678">
              <w:rPr>
                <w:spacing w:val="-10"/>
                <w:w w:val="105"/>
                <w:sz w:val="24"/>
                <w:szCs w:val="28"/>
              </w:rPr>
              <w:t>- Советник директора по воспитанию о</w:t>
            </w:r>
            <w:r w:rsidRPr="00453678">
              <w:rPr>
                <w:w w:val="105"/>
                <w:sz w:val="24"/>
                <w:szCs w:val="28"/>
              </w:rPr>
              <w:t>рганизовывает</w:t>
            </w:r>
            <w:r w:rsidRPr="00453678">
              <w:rPr>
                <w:spacing w:val="12"/>
                <w:w w:val="105"/>
                <w:sz w:val="24"/>
                <w:szCs w:val="28"/>
              </w:rPr>
              <w:t xml:space="preserve"> </w:t>
            </w:r>
            <w:r w:rsidRPr="00453678">
              <w:rPr>
                <w:w w:val="105"/>
                <w:sz w:val="24"/>
                <w:szCs w:val="28"/>
              </w:rPr>
              <w:t>участие</w:t>
            </w:r>
            <w:r w:rsidRPr="00453678">
              <w:rPr>
                <w:spacing w:val="35"/>
                <w:w w:val="105"/>
                <w:sz w:val="24"/>
                <w:szCs w:val="28"/>
              </w:rPr>
              <w:t xml:space="preserve"> </w:t>
            </w:r>
            <w:r w:rsidRPr="00453678">
              <w:rPr>
                <w:w w:val="105"/>
                <w:sz w:val="24"/>
                <w:szCs w:val="28"/>
              </w:rPr>
              <w:t>педагогов,</w:t>
            </w:r>
            <w:r w:rsidRPr="00453678">
              <w:rPr>
                <w:spacing w:val="27"/>
                <w:w w:val="105"/>
                <w:sz w:val="24"/>
                <w:szCs w:val="28"/>
              </w:rPr>
              <w:t xml:space="preserve"> </w:t>
            </w:r>
            <w:r w:rsidRPr="00453678">
              <w:rPr>
                <w:w w:val="105"/>
                <w:sz w:val="24"/>
                <w:szCs w:val="28"/>
              </w:rPr>
              <w:t>обучающихся</w:t>
            </w:r>
            <w:r w:rsidRPr="00453678">
              <w:rPr>
                <w:spacing w:val="49"/>
                <w:w w:val="105"/>
                <w:sz w:val="24"/>
                <w:szCs w:val="28"/>
              </w:rPr>
              <w:t xml:space="preserve"> </w:t>
            </w:r>
            <w:r w:rsidRPr="00453678">
              <w:rPr>
                <w:w w:val="105"/>
                <w:sz w:val="24"/>
                <w:szCs w:val="28"/>
              </w:rPr>
              <w:t>и</w:t>
            </w:r>
            <w:r w:rsidRPr="00453678">
              <w:rPr>
                <w:spacing w:val="30"/>
                <w:w w:val="105"/>
                <w:sz w:val="24"/>
                <w:szCs w:val="28"/>
              </w:rPr>
              <w:t xml:space="preserve"> </w:t>
            </w:r>
            <w:r w:rsidRPr="00453678">
              <w:rPr>
                <w:spacing w:val="-5"/>
                <w:w w:val="105"/>
                <w:sz w:val="24"/>
                <w:szCs w:val="28"/>
              </w:rPr>
              <w:t xml:space="preserve">их </w:t>
            </w:r>
            <w:r w:rsidRPr="00453678">
              <w:rPr>
                <w:w w:val="105"/>
                <w:sz w:val="24"/>
                <w:szCs w:val="28"/>
              </w:rPr>
              <w:t>родителей</w:t>
            </w:r>
            <w:r w:rsidRPr="00453678">
              <w:rPr>
                <w:spacing w:val="80"/>
                <w:w w:val="105"/>
                <w:sz w:val="24"/>
                <w:szCs w:val="28"/>
              </w:rPr>
              <w:t xml:space="preserve"> </w:t>
            </w:r>
            <w:r w:rsidRPr="00453678">
              <w:rPr>
                <w:w w:val="105"/>
                <w:sz w:val="24"/>
                <w:szCs w:val="28"/>
              </w:rPr>
              <w:t>(законных</w:t>
            </w:r>
            <w:r w:rsidRPr="00453678">
              <w:rPr>
                <w:spacing w:val="80"/>
                <w:w w:val="105"/>
                <w:sz w:val="24"/>
                <w:szCs w:val="28"/>
              </w:rPr>
              <w:t xml:space="preserve"> </w:t>
            </w:r>
            <w:r w:rsidRPr="00453678">
              <w:rPr>
                <w:w w:val="105"/>
                <w:sz w:val="24"/>
                <w:szCs w:val="28"/>
              </w:rPr>
              <w:t>представителей)</w:t>
            </w:r>
            <w:r w:rsidRPr="00453678">
              <w:rPr>
                <w:spacing w:val="40"/>
                <w:w w:val="105"/>
                <w:sz w:val="24"/>
                <w:szCs w:val="28"/>
              </w:rPr>
              <w:t xml:space="preserve"> </w:t>
            </w:r>
            <w:r w:rsidRPr="00453678">
              <w:rPr>
                <w:w w:val="105"/>
                <w:sz w:val="24"/>
                <w:szCs w:val="28"/>
              </w:rPr>
              <w:t>в проектной деятельности</w:t>
            </w:r>
            <w:r w:rsidRPr="00453678">
              <w:rPr>
                <w:spacing w:val="80"/>
                <w:w w:val="105"/>
                <w:sz w:val="24"/>
                <w:szCs w:val="28"/>
              </w:rPr>
              <w:t xml:space="preserve">, </w:t>
            </w:r>
            <w:r w:rsidRPr="00453678">
              <w:rPr>
                <w:w w:val="105"/>
                <w:sz w:val="24"/>
                <w:szCs w:val="28"/>
              </w:rPr>
              <w:t>обеспечивает</w:t>
            </w:r>
            <w:r w:rsidRPr="00453678">
              <w:rPr>
                <w:spacing w:val="67"/>
                <w:w w:val="105"/>
                <w:sz w:val="24"/>
                <w:szCs w:val="28"/>
              </w:rPr>
              <w:t xml:space="preserve"> </w:t>
            </w:r>
            <w:r w:rsidRPr="00453678">
              <w:rPr>
                <w:w w:val="105"/>
                <w:sz w:val="24"/>
                <w:szCs w:val="28"/>
              </w:rPr>
              <w:t>вовлечение</w:t>
            </w:r>
            <w:r w:rsidRPr="00453678">
              <w:rPr>
                <w:spacing w:val="40"/>
                <w:w w:val="105"/>
                <w:sz w:val="24"/>
                <w:szCs w:val="28"/>
              </w:rPr>
              <w:t xml:space="preserve"> </w:t>
            </w:r>
            <w:r w:rsidRPr="00453678">
              <w:rPr>
                <w:w w:val="105"/>
                <w:sz w:val="24"/>
                <w:szCs w:val="28"/>
              </w:rPr>
              <w:t>обучающихся</w:t>
            </w:r>
            <w:r w:rsidRPr="00453678">
              <w:rPr>
                <w:spacing w:val="67"/>
                <w:w w:val="105"/>
                <w:sz w:val="24"/>
                <w:szCs w:val="28"/>
              </w:rPr>
              <w:t xml:space="preserve"> </w:t>
            </w:r>
            <w:r w:rsidRPr="00453678">
              <w:rPr>
                <w:w w:val="105"/>
                <w:sz w:val="24"/>
                <w:szCs w:val="28"/>
              </w:rPr>
              <w:t>в</w:t>
            </w:r>
            <w:r w:rsidRPr="00453678">
              <w:rPr>
                <w:spacing w:val="40"/>
                <w:w w:val="105"/>
                <w:sz w:val="24"/>
                <w:szCs w:val="28"/>
              </w:rPr>
              <w:t xml:space="preserve"> </w:t>
            </w:r>
            <w:r w:rsidRPr="00453678">
              <w:rPr>
                <w:w w:val="105"/>
                <w:sz w:val="24"/>
                <w:szCs w:val="28"/>
              </w:rPr>
              <w:t>творческую деятельность по</w:t>
            </w:r>
            <w:r w:rsidRPr="00453678">
              <w:rPr>
                <w:spacing w:val="-3"/>
                <w:w w:val="105"/>
                <w:sz w:val="24"/>
                <w:szCs w:val="28"/>
              </w:rPr>
              <w:t xml:space="preserve"> </w:t>
            </w:r>
            <w:r w:rsidRPr="00453678">
              <w:rPr>
                <w:w w:val="105"/>
                <w:sz w:val="24"/>
                <w:szCs w:val="28"/>
              </w:rPr>
              <w:t xml:space="preserve">основным направлениям воспитания; осуществляет координацию деятельности различных детских общественных объединений,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Pr="00453678">
              <w:rPr>
                <w:spacing w:val="-2"/>
                <w:w w:val="105"/>
                <w:sz w:val="24"/>
                <w:szCs w:val="28"/>
              </w:rPr>
              <w:t>образовательных</w:t>
            </w:r>
            <w:r w:rsidRPr="00453678">
              <w:rPr>
                <w:sz w:val="24"/>
                <w:szCs w:val="28"/>
              </w:rPr>
              <w:t xml:space="preserve"> </w:t>
            </w:r>
            <w:r w:rsidRPr="00453678">
              <w:rPr>
                <w:spacing w:val="-2"/>
                <w:w w:val="105"/>
                <w:sz w:val="24"/>
                <w:szCs w:val="28"/>
              </w:rPr>
              <w:t>событий,</w:t>
            </w:r>
            <w:r w:rsidRPr="00453678">
              <w:rPr>
                <w:sz w:val="24"/>
                <w:szCs w:val="28"/>
              </w:rPr>
              <w:t xml:space="preserve"> </w:t>
            </w:r>
            <w:r w:rsidRPr="00453678">
              <w:rPr>
                <w:spacing w:val="-2"/>
                <w:w w:val="105"/>
                <w:sz w:val="24"/>
                <w:szCs w:val="28"/>
              </w:rPr>
              <w:t>приуроченных</w:t>
            </w:r>
            <w:r w:rsidRPr="00453678">
              <w:rPr>
                <w:sz w:val="24"/>
                <w:szCs w:val="28"/>
              </w:rPr>
              <w:t xml:space="preserve"> </w:t>
            </w:r>
            <w:r w:rsidRPr="00453678">
              <w:rPr>
                <w:spacing w:val="-10"/>
                <w:w w:val="105"/>
                <w:sz w:val="24"/>
                <w:szCs w:val="28"/>
              </w:rPr>
              <w:t xml:space="preserve">к </w:t>
            </w:r>
            <w:r w:rsidRPr="00453678">
              <w:rPr>
                <w:w w:val="105"/>
                <w:sz w:val="24"/>
                <w:szCs w:val="28"/>
              </w:rPr>
              <w:t>государственным</w:t>
            </w:r>
            <w:r w:rsidRPr="00453678">
              <w:rPr>
                <w:spacing w:val="-18"/>
                <w:w w:val="105"/>
                <w:sz w:val="24"/>
                <w:szCs w:val="28"/>
              </w:rPr>
              <w:t xml:space="preserve"> </w:t>
            </w:r>
            <w:r w:rsidRPr="00453678">
              <w:rPr>
                <w:w w:val="105"/>
                <w:sz w:val="24"/>
                <w:szCs w:val="28"/>
              </w:rPr>
              <w:t xml:space="preserve">и национальным праздникам Российской </w:t>
            </w:r>
            <w:r w:rsidRPr="00453678">
              <w:rPr>
                <w:spacing w:val="-2"/>
                <w:w w:val="105"/>
                <w:sz w:val="24"/>
                <w:szCs w:val="28"/>
              </w:rPr>
              <w:t xml:space="preserve">Федерации; </w:t>
            </w:r>
            <w:r w:rsidRPr="00453678">
              <w:rPr>
                <w:w w:val="105"/>
                <w:position w:val="2"/>
                <w:sz w:val="24"/>
                <w:szCs w:val="28"/>
              </w:rPr>
              <w:t xml:space="preserve">обеспечивает информирование </w:t>
            </w:r>
            <w:r w:rsidRPr="00453678">
              <w:rPr>
                <w:w w:val="105"/>
                <w:sz w:val="24"/>
                <w:szCs w:val="28"/>
              </w:rPr>
              <w:t xml:space="preserve">и вовлечение </w:t>
            </w:r>
            <w:r w:rsidRPr="00453678">
              <w:rPr>
                <w:w w:val="105"/>
                <w:position w:val="2"/>
                <w:sz w:val="24"/>
                <w:szCs w:val="28"/>
              </w:rPr>
              <w:t xml:space="preserve">обучающихся для участия в днях </w:t>
            </w:r>
            <w:r w:rsidRPr="00453678">
              <w:rPr>
                <w:w w:val="105"/>
                <w:sz w:val="24"/>
                <w:szCs w:val="28"/>
              </w:rPr>
              <w:t>единых действий Всероссийского календаря образовательных событий, а также всероссийских конкурсов,</w:t>
            </w:r>
            <w:r w:rsidRPr="00453678">
              <w:rPr>
                <w:spacing w:val="-3"/>
                <w:w w:val="105"/>
                <w:sz w:val="24"/>
                <w:szCs w:val="28"/>
              </w:rPr>
              <w:t xml:space="preserve"> </w:t>
            </w:r>
            <w:r w:rsidRPr="00453678">
              <w:rPr>
                <w:w w:val="105"/>
                <w:sz w:val="24"/>
                <w:szCs w:val="28"/>
              </w:rPr>
              <w:t xml:space="preserve">проектов, фестивалей; мероприятий различных общественных объединений и </w:t>
            </w:r>
            <w:r w:rsidRPr="00453678">
              <w:rPr>
                <w:spacing w:val="-2"/>
                <w:w w:val="105"/>
                <w:sz w:val="24"/>
                <w:szCs w:val="28"/>
              </w:rPr>
              <w:t xml:space="preserve">организаций; </w:t>
            </w:r>
            <w:r w:rsidRPr="00453678">
              <w:rPr>
                <w:w w:val="105"/>
                <w:sz w:val="24"/>
                <w:szCs w:val="28"/>
              </w:rPr>
              <w:t>выявляет и поддерживает реализацию социальных инициатив</w:t>
            </w:r>
            <w:r w:rsidRPr="00453678">
              <w:rPr>
                <w:spacing w:val="-6"/>
                <w:w w:val="105"/>
                <w:sz w:val="24"/>
                <w:szCs w:val="28"/>
              </w:rPr>
              <w:t xml:space="preserve"> </w:t>
            </w:r>
            <w:r w:rsidRPr="00453678">
              <w:rPr>
                <w:w w:val="105"/>
                <w:sz w:val="24"/>
                <w:szCs w:val="28"/>
              </w:rPr>
              <w:t>студентов колледжа</w:t>
            </w:r>
            <w:r w:rsidRPr="00453678">
              <w:rPr>
                <w:spacing w:val="-12"/>
                <w:w w:val="105"/>
                <w:sz w:val="24"/>
                <w:szCs w:val="28"/>
              </w:rPr>
              <w:t xml:space="preserve"> </w:t>
            </w:r>
            <w:r w:rsidRPr="00453678">
              <w:rPr>
                <w:w w:val="105"/>
                <w:sz w:val="24"/>
                <w:szCs w:val="28"/>
              </w:rPr>
              <w:t>(с</w:t>
            </w:r>
            <w:r w:rsidRPr="00453678">
              <w:rPr>
                <w:spacing w:val="-2"/>
                <w:w w:val="105"/>
                <w:sz w:val="24"/>
                <w:szCs w:val="28"/>
              </w:rPr>
              <w:t xml:space="preserve"> </w:t>
            </w:r>
            <w:r w:rsidRPr="00453678">
              <w:rPr>
                <w:w w:val="105"/>
                <w:sz w:val="24"/>
                <w:szCs w:val="28"/>
              </w:rPr>
              <w:t>учетом</w:t>
            </w:r>
            <w:r w:rsidRPr="00453678">
              <w:rPr>
                <w:spacing w:val="-10"/>
                <w:w w:val="105"/>
                <w:sz w:val="24"/>
                <w:szCs w:val="28"/>
              </w:rPr>
              <w:t xml:space="preserve"> </w:t>
            </w:r>
            <w:r w:rsidRPr="00453678">
              <w:rPr>
                <w:w w:val="105"/>
                <w:sz w:val="24"/>
                <w:szCs w:val="28"/>
              </w:rPr>
              <w:t xml:space="preserve">актуальных форм </w:t>
            </w:r>
            <w:r w:rsidRPr="00453678">
              <w:rPr>
                <w:spacing w:val="-2"/>
                <w:sz w:val="24"/>
                <w:szCs w:val="28"/>
              </w:rPr>
              <w:t>организации  соответствующих</w:t>
            </w:r>
            <w:r w:rsidRPr="00453678">
              <w:rPr>
                <w:sz w:val="24"/>
                <w:szCs w:val="28"/>
              </w:rPr>
              <w:t xml:space="preserve"> </w:t>
            </w:r>
            <w:r w:rsidRPr="00453678">
              <w:rPr>
                <w:spacing w:val="-2"/>
                <w:sz w:val="24"/>
                <w:szCs w:val="28"/>
              </w:rPr>
              <w:t xml:space="preserve">мероприятий), </w:t>
            </w:r>
            <w:r w:rsidRPr="00453678">
              <w:rPr>
                <w:w w:val="105"/>
                <w:position w:val="1"/>
                <w:sz w:val="24"/>
                <w:szCs w:val="28"/>
              </w:rPr>
              <w:t xml:space="preserve">осуществляет </w:t>
            </w:r>
            <w:r w:rsidRPr="00453678">
              <w:rPr>
                <w:w w:val="105"/>
                <w:sz w:val="24"/>
                <w:szCs w:val="28"/>
              </w:rPr>
              <w:t xml:space="preserve">сопровождение детских социальных </w:t>
            </w:r>
            <w:r w:rsidRPr="00453678">
              <w:rPr>
                <w:spacing w:val="-2"/>
                <w:w w:val="105"/>
                <w:sz w:val="24"/>
                <w:szCs w:val="28"/>
              </w:rPr>
              <w:t xml:space="preserve">проектов. </w:t>
            </w:r>
            <w:r w:rsidRPr="00453678">
              <w:rPr>
                <w:w w:val="105"/>
                <w:sz w:val="24"/>
                <w:szCs w:val="28"/>
              </w:rPr>
              <w:t xml:space="preserve">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TableParagraph"/>
              <w:tabs>
                <w:tab w:val="left" w:pos="781"/>
              </w:tabs>
              <w:spacing w:before="124"/>
              <w:ind w:right="75"/>
              <w:jc w:val="both"/>
              <w:rPr>
                <w:spacing w:val="-10"/>
                <w:w w:val="105"/>
                <w:sz w:val="24"/>
                <w:szCs w:val="28"/>
              </w:rPr>
            </w:pPr>
            <w:r w:rsidRPr="00453678">
              <w:rPr>
                <w:w w:val="105"/>
                <w:sz w:val="24"/>
                <w:szCs w:val="28"/>
              </w:rPr>
              <w:t>- Социальный педагог осуществляет комплекс мероприятий по воспитанию, образованию, развитию и социальной защите личности в колледже, изучает социально-психологические</w:t>
            </w:r>
            <w:r w:rsidRPr="00453678">
              <w:rPr>
                <w:spacing w:val="-4"/>
                <w:w w:val="105"/>
                <w:sz w:val="24"/>
                <w:szCs w:val="28"/>
              </w:rPr>
              <w:t xml:space="preserve"> </w:t>
            </w:r>
            <w:r w:rsidRPr="00453678">
              <w:rPr>
                <w:w w:val="105"/>
                <w:sz w:val="24"/>
                <w:szCs w:val="28"/>
              </w:rPr>
              <w:t>особенности личности обучающихся и их микросреды,  жилищно-</w:t>
            </w:r>
            <w:r w:rsidRPr="00453678">
              <w:rPr>
                <w:w w:val="105"/>
                <w:sz w:val="24"/>
                <w:szCs w:val="28"/>
              </w:rPr>
              <w:lastRenderedPageBreak/>
              <w:t>бытовые условия жизни, выявляет интересы и потребности, трудности и проблемы,</w:t>
            </w:r>
            <w:r w:rsidRPr="00453678">
              <w:rPr>
                <w:spacing w:val="-16"/>
                <w:w w:val="105"/>
                <w:sz w:val="24"/>
                <w:szCs w:val="28"/>
              </w:rPr>
              <w:t xml:space="preserve"> </w:t>
            </w:r>
            <w:r w:rsidRPr="00453678">
              <w:rPr>
                <w:w w:val="105"/>
                <w:sz w:val="24"/>
                <w:szCs w:val="28"/>
              </w:rPr>
              <w:t>конфликтные</w:t>
            </w:r>
            <w:r w:rsidRPr="00453678">
              <w:rPr>
                <w:spacing w:val="-14"/>
                <w:w w:val="105"/>
                <w:sz w:val="24"/>
                <w:szCs w:val="28"/>
              </w:rPr>
              <w:t xml:space="preserve"> </w:t>
            </w:r>
            <w:r w:rsidRPr="00453678">
              <w:rPr>
                <w:w w:val="105"/>
                <w:sz w:val="24"/>
                <w:szCs w:val="28"/>
              </w:rPr>
              <w:t>ситуации,</w:t>
            </w:r>
            <w:r w:rsidRPr="00453678">
              <w:rPr>
                <w:spacing w:val="-18"/>
                <w:w w:val="105"/>
                <w:sz w:val="24"/>
                <w:szCs w:val="28"/>
              </w:rPr>
              <w:t xml:space="preserve"> </w:t>
            </w:r>
            <w:r w:rsidRPr="00453678">
              <w:rPr>
                <w:w w:val="105"/>
                <w:sz w:val="24"/>
                <w:szCs w:val="28"/>
              </w:rPr>
              <w:t>отклонения</w:t>
            </w:r>
            <w:r w:rsidRPr="00453678">
              <w:rPr>
                <w:spacing w:val="-18"/>
                <w:w w:val="105"/>
                <w:sz w:val="24"/>
                <w:szCs w:val="28"/>
              </w:rPr>
              <w:t xml:space="preserve"> в</w:t>
            </w:r>
            <w:r w:rsidRPr="00453678">
              <w:rPr>
                <w:i/>
                <w:spacing w:val="-15"/>
                <w:w w:val="105"/>
                <w:sz w:val="24"/>
                <w:szCs w:val="28"/>
              </w:rPr>
              <w:t xml:space="preserve"> </w:t>
            </w:r>
            <w:r w:rsidRPr="00453678">
              <w:rPr>
                <w:w w:val="105"/>
                <w:sz w:val="24"/>
                <w:szCs w:val="28"/>
              </w:rPr>
              <w:t>поведении обучающихся и своевременно оказывает социальную помощь и поддержку, организует взаимодействие между обучающимися и учреждением, организацией и семьей, средой, специалистами  различных социальных служб, ведомств, и административных органов,</w:t>
            </w:r>
            <w:r w:rsidRPr="00453678">
              <w:rPr>
                <w:spacing w:val="-2"/>
                <w:w w:val="105"/>
                <w:position w:val="1"/>
                <w:sz w:val="24"/>
                <w:szCs w:val="28"/>
              </w:rPr>
              <w:t xml:space="preserve"> </w:t>
            </w:r>
            <w:r w:rsidRPr="00453678">
              <w:rPr>
                <w:w w:val="105"/>
                <w:sz w:val="24"/>
                <w:szCs w:val="28"/>
              </w:rPr>
              <w:t>определяет задачи, формы, методы социально­педагогической работы, способы решения личных и социальных</w:t>
            </w:r>
            <w:r w:rsidRPr="00453678">
              <w:rPr>
                <w:spacing w:val="40"/>
                <w:w w:val="105"/>
                <w:sz w:val="24"/>
                <w:szCs w:val="28"/>
              </w:rPr>
              <w:t xml:space="preserve"> </w:t>
            </w:r>
            <w:r w:rsidRPr="00453678">
              <w:rPr>
                <w:w w:val="105"/>
                <w:sz w:val="24"/>
                <w:szCs w:val="28"/>
              </w:rPr>
              <w:t>проблем, принимает меры по социальной</w:t>
            </w:r>
            <w:r w:rsidRPr="00453678">
              <w:rPr>
                <w:spacing w:val="80"/>
                <w:w w:val="105"/>
                <w:sz w:val="24"/>
                <w:szCs w:val="28"/>
              </w:rPr>
              <w:t xml:space="preserve"> </w:t>
            </w:r>
            <w:r w:rsidRPr="00453678">
              <w:rPr>
                <w:w w:val="105"/>
                <w:sz w:val="24"/>
                <w:szCs w:val="28"/>
              </w:rPr>
              <w:t>защите и социальной помощи, реализации прав и свобод личности обучающихся. Организует различные виды социально значимой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содействует созданию обстановки психологического комфорта и безопасности личности обучающихся, обеспечивает охрану жизни и здоровья,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участвует в осуществлении работы по трудоустройству, патронату, обеспечении жильем, пособиями, пенсиями и т.д. обучающихся их числа детей-сирот и детей, оставшихся без попечения родителей.</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TableParagraph"/>
              <w:tabs>
                <w:tab w:val="left" w:pos="732"/>
              </w:tabs>
              <w:spacing w:before="84"/>
              <w:ind w:left="0" w:right="129"/>
              <w:jc w:val="both"/>
              <w:rPr>
                <w:sz w:val="24"/>
                <w:szCs w:val="28"/>
              </w:rPr>
            </w:pPr>
            <w:r w:rsidRPr="00453678">
              <w:rPr>
                <w:spacing w:val="-2"/>
                <w:sz w:val="24"/>
                <w:szCs w:val="28"/>
              </w:rPr>
              <w:lastRenderedPageBreak/>
              <w:t>- Классный руководитель разрабатывает</w:t>
            </w:r>
            <w:r w:rsidRPr="00453678">
              <w:rPr>
                <w:sz w:val="24"/>
                <w:szCs w:val="28"/>
              </w:rPr>
              <w:t xml:space="preserve">  рабочую </w:t>
            </w:r>
            <w:r w:rsidRPr="00453678">
              <w:rPr>
                <w:spacing w:val="-2"/>
                <w:sz w:val="24"/>
                <w:szCs w:val="28"/>
              </w:rPr>
              <w:t xml:space="preserve">Программу воспитательной </w:t>
            </w:r>
            <w:r w:rsidRPr="00453678">
              <w:rPr>
                <w:sz w:val="24"/>
                <w:szCs w:val="28"/>
              </w:rPr>
              <w:t xml:space="preserve">и календарный план воспитательной работы группы;  </w:t>
            </w:r>
            <w:r w:rsidRPr="00453678">
              <w:rPr>
                <w:spacing w:val="-2"/>
                <w:sz w:val="24"/>
                <w:szCs w:val="28"/>
              </w:rPr>
              <w:t>участвует</w:t>
            </w:r>
            <w:r w:rsidRPr="00453678">
              <w:rPr>
                <w:sz w:val="24"/>
                <w:szCs w:val="28"/>
              </w:rPr>
              <w:t xml:space="preserve"> </w:t>
            </w:r>
            <w:r w:rsidRPr="00453678">
              <w:rPr>
                <w:spacing w:val="-10"/>
                <w:sz w:val="24"/>
                <w:szCs w:val="28"/>
              </w:rPr>
              <w:t>в</w:t>
            </w:r>
            <w:r w:rsidRPr="00453678">
              <w:rPr>
                <w:sz w:val="24"/>
                <w:szCs w:val="28"/>
              </w:rPr>
              <w:t xml:space="preserve"> </w:t>
            </w:r>
            <w:r w:rsidRPr="00453678">
              <w:rPr>
                <w:spacing w:val="-2"/>
                <w:sz w:val="24"/>
                <w:szCs w:val="28"/>
              </w:rPr>
              <w:t>работе</w:t>
            </w:r>
            <w:r w:rsidRPr="00453678">
              <w:rPr>
                <w:sz w:val="24"/>
                <w:szCs w:val="28"/>
              </w:rPr>
              <w:t xml:space="preserve"> п</w:t>
            </w:r>
            <w:r w:rsidRPr="00453678">
              <w:rPr>
                <w:spacing w:val="-2"/>
                <w:sz w:val="24"/>
                <w:szCs w:val="28"/>
              </w:rPr>
              <w:t xml:space="preserve">едагогических, методических </w:t>
            </w:r>
            <w:r w:rsidRPr="00453678">
              <w:rPr>
                <w:w w:val="105"/>
                <w:sz w:val="24"/>
                <w:szCs w:val="28"/>
              </w:rPr>
              <w:t>советов,</w:t>
            </w:r>
            <w:r w:rsidRPr="00453678">
              <w:rPr>
                <w:spacing w:val="54"/>
                <w:w w:val="105"/>
                <w:sz w:val="24"/>
                <w:szCs w:val="28"/>
              </w:rPr>
              <w:t xml:space="preserve"> </w:t>
            </w:r>
            <w:r w:rsidRPr="00453678">
              <w:rPr>
                <w:w w:val="105"/>
                <w:sz w:val="24"/>
                <w:szCs w:val="28"/>
              </w:rPr>
              <w:t>других</w:t>
            </w:r>
            <w:r w:rsidRPr="00453678">
              <w:rPr>
                <w:spacing w:val="60"/>
                <w:w w:val="105"/>
                <w:sz w:val="24"/>
                <w:szCs w:val="28"/>
              </w:rPr>
              <w:t xml:space="preserve"> </w:t>
            </w:r>
            <w:r w:rsidRPr="00453678">
              <w:rPr>
                <w:w w:val="105"/>
                <w:sz w:val="24"/>
                <w:szCs w:val="28"/>
              </w:rPr>
              <w:t>формах</w:t>
            </w:r>
            <w:r w:rsidRPr="00453678">
              <w:rPr>
                <w:spacing w:val="63"/>
                <w:w w:val="150"/>
                <w:sz w:val="24"/>
                <w:szCs w:val="28"/>
              </w:rPr>
              <w:t xml:space="preserve"> </w:t>
            </w:r>
            <w:r w:rsidRPr="00453678">
              <w:rPr>
                <w:w w:val="105"/>
                <w:sz w:val="24"/>
                <w:szCs w:val="28"/>
              </w:rPr>
              <w:t>методической</w:t>
            </w:r>
            <w:r w:rsidRPr="00453678">
              <w:rPr>
                <w:spacing w:val="65"/>
                <w:w w:val="150"/>
                <w:sz w:val="24"/>
                <w:szCs w:val="28"/>
              </w:rPr>
              <w:t xml:space="preserve"> </w:t>
            </w:r>
            <w:r w:rsidRPr="00453678">
              <w:rPr>
                <w:w w:val="105"/>
                <w:sz w:val="24"/>
                <w:szCs w:val="28"/>
              </w:rPr>
              <w:t>работы,</w:t>
            </w:r>
            <w:r w:rsidRPr="00453678">
              <w:rPr>
                <w:spacing w:val="36"/>
                <w:w w:val="105"/>
                <w:sz w:val="24"/>
                <w:szCs w:val="28"/>
              </w:rPr>
              <w:t xml:space="preserve"> </w:t>
            </w:r>
            <w:r w:rsidRPr="00453678">
              <w:rPr>
                <w:w w:val="105"/>
                <w:sz w:val="24"/>
                <w:szCs w:val="28"/>
              </w:rPr>
              <w:t>в</w:t>
            </w:r>
            <w:r w:rsidRPr="00453678">
              <w:rPr>
                <w:spacing w:val="68"/>
                <w:w w:val="105"/>
                <w:sz w:val="24"/>
                <w:szCs w:val="28"/>
              </w:rPr>
              <w:t xml:space="preserve"> </w:t>
            </w:r>
            <w:r w:rsidRPr="00453678">
              <w:rPr>
                <w:w w:val="105"/>
                <w:sz w:val="24"/>
                <w:szCs w:val="28"/>
              </w:rPr>
              <w:t>подготовке и проведении</w:t>
            </w:r>
            <w:r w:rsidRPr="00453678">
              <w:rPr>
                <w:sz w:val="24"/>
                <w:szCs w:val="28"/>
              </w:rPr>
              <w:t xml:space="preserve"> </w:t>
            </w:r>
            <w:r w:rsidRPr="00453678">
              <w:rPr>
                <w:spacing w:val="-2"/>
                <w:w w:val="105"/>
                <w:sz w:val="24"/>
                <w:szCs w:val="28"/>
              </w:rPr>
              <w:t>родительских</w:t>
            </w:r>
            <w:r w:rsidRPr="00453678">
              <w:rPr>
                <w:sz w:val="24"/>
                <w:szCs w:val="28"/>
              </w:rPr>
              <w:t xml:space="preserve"> </w:t>
            </w:r>
            <w:r w:rsidRPr="00453678">
              <w:rPr>
                <w:spacing w:val="-2"/>
                <w:w w:val="105"/>
                <w:sz w:val="24"/>
                <w:szCs w:val="28"/>
              </w:rPr>
              <w:t>собраний,</w:t>
            </w:r>
            <w:r w:rsidRPr="00453678">
              <w:rPr>
                <w:sz w:val="24"/>
                <w:szCs w:val="28"/>
              </w:rPr>
              <w:t xml:space="preserve"> </w:t>
            </w:r>
            <w:r w:rsidRPr="00453678">
              <w:rPr>
                <w:spacing w:val="-2"/>
                <w:w w:val="105"/>
                <w:sz w:val="24"/>
                <w:szCs w:val="28"/>
              </w:rPr>
              <w:t xml:space="preserve">оздоровительных </w:t>
            </w:r>
            <w:r w:rsidRPr="00453678">
              <w:rPr>
                <w:w w:val="105"/>
                <w:sz w:val="24"/>
                <w:szCs w:val="28"/>
              </w:rPr>
              <w:t xml:space="preserve">воспитательных и других мероприятий, предусмотренных образовательной программой колледжа, в организации и проведении методической  и  консультативной помощи родителям </w:t>
            </w:r>
            <w:r w:rsidRPr="00453678">
              <w:rPr>
                <w:spacing w:val="-2"/>
                <w:sz w:val="24"/>
                <w:szCs w:val="28"/>
              </w:rPr>
              <w:t>(лицам,</w:t>
            </w:r>
            <w:r w:rsidRPr="00453678">
              <w:rPr>
                <w:spacing w:val="-17"/>
                <w:sz w:val="24"/>
                <w:szCs w:val="28"/>
              </w:rPr>
              <w:t xml:space="preserve"> </w:t>
            </w:r>
            <w:r w:rsidRPr="00453678">
              <w:rPr>
                <w:spacing w:val="-2"/>
                <w:sz w:val="24"/>
                <w:szCs w:val="28"/>
              </w:rPr>
              <w:t>их</w:t>
            </w:r>
            <w:r w:rsidRPr="00453678">
              <w:rPr>
                <w:spacing w:val="-17"/>
                <w:sz w:val="24"/>
                <w:szCs w:val="28"/>
              </w:rPr>
              <w:t xml:space="preserve"> </w:t>
            </w:r>
            <w:r w:rsidRPr="00453678">
              <w:rPr>
                <w:spacing w:val="-2"/>
                <w:sz w:val="24"/>
                <w:szCs w:val="28"/>
              </w:rPr>
              <w:t xml:space="preserve">заменяющим); </w:t>
            </w:r>
            <w:r w:rsidRPr="00453678">
              <w:rPr>
                <w:sz w:val="24"/>
                <w:szCs w:val="28"/>
              </w:rPr>
              <w:t>вносит</w:t>
            </w:r>
            <w:r w:rsidRPr="00453678">
              <w:rPr>
                <w:spacing w:val="73"/>
                <w:sz w:val="24"/>
                <w:szCs w:val="28"/>
              </w:rPr>
              <w:t xml:space="preserve"> </w:t>
            </w:r>
            <w:r w:rsidRPr="00453678">
              <w:rPr>
                <w:sz w:val="24"/>
                <w:szCs w:val="28"/>
              </w:rPr>
              <w:t>предложения</w:t>
            </w:r>
            <w:r w:rsidRPr="00453678">
              <w:rPr>
                <w:spacing w:val="79"/>
                <w:sz w:val="24"/>
                <w:szCs w:val="28"/>
              </w:rPr>
              <w:t xml:space="preserve">  </w:t>
            </w:r>
            <w:r w:rsidRPr="00453678">
              <w:rPr>
                <w:sz w:val="24"/>
                <w:szCs w:val="28"/>
              </w:rPr>
              <w:t>по</w:t>
            </w:r>
            <w:r w:rsidRPr="00453678">
              <w:rPr>
                <w:spacing w:val="30"/>
                <w:w w:val="150"/>
                <w:sz w:val="24"/>
                <w:szCs w:val="28"/>
              </w:rPr>
              <w:t xml:space="preserve"> </w:t>
            </w:r>
            <w:r w:rsidRPr="00453678">
              <w:rPr>
                <w:spacing w:val="-2"/>
                <w:sz w:val="24"/>
                <w:szCs w:val="28"/>
              </w:rPr>
              <w:t xml:space="preserve">совершенствованию </w:t>
            </w:r>
            <w:r w:rsidRPr="00453678">
              <w:rPr>
                <w:w w:val="105"/>
                <w:sz w:val="24"/>
                <w:szCs w:val="28"/>
              </w:rPr>
              <w:t>образовательного</w:t>
            </w:r>
            <w:r w:rsidRPr="00453678">
              <w:rPr>
                <w:spacing w:val="-13"/>
                <w:w w:val="105"/>
                <w:sz w:val="24"/>
                <w:szCs w:val="28"/>
              </w:rPr>
              <w:t xml:space="preserve"> </w:t>
            </w:r>
            <w:r w:rsidRPr="00453678">
              <w:rPr>
                <w:spacing w:val="-2"/>
                <w:w w:val="105"/>
                <w:sz w:val="24"/>
                <w:szCs w:val="28"/>
              </w:rPr>
              <w:t xml:space="preserve">процесса; </w:t>
            </w:r>
            <w:r w:rsidRPr="00453678">
              <w:rPr>
                <w:w w:val="105"/>
                <w:sz w:val="24"/>
                <w:szCs w:val="28"/>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453678">
              <w:rPr>
                <w:spacing w:val="-2"/>
                <w:w w:val="105"/>
                <w:sz w:val="24"/>
                <w:szCs w:val="28"/>
              </w:rPr>
              <w:t xml:space="preserve">безопасности; </w:t>
            </w:r>
            <w:r w:rsidRPr="00453678">
              <w:rPr>
                <w:w w:val="105"/>
                <w:sz w:val="24"/>
                <w:szCs w:val="28"/>
              </w:rPr>
              <w:t xml:space="preserve">изучает с обучающимися Правила внутреннего распорядка студентов колледжа, строго их соблюдает при проведении учебно-воспитательного процесса; несет личную ответственность за сохранение жизни и здоровья, обучающихся во время экскурсий, походов в профильные оргнаизации и выполнении  </w:t>
            </w:r>
            <w:r w:rsidRPr="00453678">
              <w:rPr>
                <w:spacing w:val="-2"/>
                <w:w w:val="105"/>
                <w:sz w:val="24"/>
                <w:szCs w:val="28"/>
              </w:rPr>
              <w:t>общественно-полезного труда; содействует повышению дисциплинированности и успешности в учебной и профессиональной деятельности каждого обучающегося, в том числе путём осуществления контроля посещаемости и успеваемости; обеспечивает включенность всех обучающихся в воспитательные мероприятия по приоритетным направлениям деятельности по воспитанию; 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 осуществляет индивидуальную поддержку</w:t>
            </w:r>
            <w:r w:rsidRPr="00453678">
              <w:rPr>
                <w:w w:val="105"/>
                <w:sz w:val="24"/>
                <w:szCs w:val="28"/>
              </w:rPr>
              <w:t xml:space="preserve">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w:t>
            </w:r>
            <w:r w:rsidRPr="00453678">
              <w:rPr>
                <w:spacing w:val="40"/>
                <w:w w:val="105"/>
                <w:sz w:val="24"/>
                <w:szCs w:val="28"/>
              </w:rPr>
              <w:t xml:space="preserve"> </w:t>
            </w:r>
            <w:r w:rsidRPr="00453678">
              <w:rPr>
                <w:w w:val="105"/>
                <w:sz w:val="24"/>
                <w:szCs w:val="28"/>
              </w:rPr>
              <w:t>развития ребёнка в</w:t>
            </w:r>
            <w:r w:rsidRPr="00453678">
              <w:rPr>
                <w:spacing w:val="-4"/>
                <w:w w:val="105"/>
                <w:sz w:val="24"/>
                <w:szCs w:val="28"/>
              </w:rPr>
              <w:t xml:space="preserve"> </w:t>
            </w:r>
            <w:r w:rsidRPr="00453678">
              <w:rPr>
                <w:w w:val="105"/>
                <w:sz w:val="24"/>
                <w:szCs w:val="28"/>
              </w:rPr>
              <w:t>семье; выявляет</w:t>
            </w:r>
            <w:r w:rsidRPr="00453678">
              <w:rPr>
                <w:spacing w:val="-3"/>
                <w:w w:val="105"/>
                <w:sz w:val="24"/>
                <w:szCs w:val="28"/>
              </w:rPr>
              <w:t xml:space="preserve"> </w:t>
            </w:r>
            <w:r w:rsidRPr="00453678">
              <w:rPr>
                <w:w w:val="105"/>
                <w:sz w:val="24"/>
                <w:szCs w:val="28"/>
              </w:rPr>
              <w:t>и</w:t>
            </w:r>
            <w:r w:rsidRPr="00453678">
              <w:rPr>
                <w:spacing w:val="-4"/>
                <w:w w:val="105"/>
                <w:sz w:val="24"/>
                <w:szCs w:val="28"/>
              </w:rPr>
              <w:t xml:space="preserve"> осуществляет </w:t>
            </w:r>
            <w:r w:rsidRPr="00453678">
              <w:rPr>
                <w:w w:val="105"/>
                <w:sz w:val="24"/>
                <w:szCs w:val="28"/>
              </w:rPr>
              <w:t>педагогическую</w:t>
            </w:r>
            <w:r w:rsidRPr="00453678">
              <w:rPr>
                <w:spacing w:val="-16"/>
                <w:w w:val="105"/>
                <w:sz w:val="24"/>
                <w:szCs w:val="28"/>
              </w:rPr>
              <w:t xml:space="preserve"> </w:t>
            </w:r>
            <w:r w:rsidRPr="00453678">
              <w:rPr>
                <w:w w:val="105"/>
                <w:sz w:val="24"/>
                <w:szCs w:val="28"/>
              </w:rPr>
              <w:t>поддержку обучающихся, нуждающихся</w:t>
            </w:r>
            <w:r w:rsidRPr="00453678">
              <w:rPr>
                <w:spacing w:val="40"/>
                <w:w w:val="105"/>
                <w:sz w:val="24"/>
                <w:szCs w:val="28"/>
              </w:rPr>
              <w:t xml:space="preserve"> </w:t>
            </w:r>
            <w:r w:rsidRPr="00453678">
              <w:rPr>
                <w:w w:val="105"/>
                <w:sz w:val="24"/>
                <w:szCs w:val="28"/>
              </w:rPr>
              <w:t>в психологической помощи; проводит профилактическую</w:t>
            </w:r>
            <w:r w:rsidRPr="00453678">
              <w:rPr>
                <w:spacing w:val="-1"/>
                <w:w w:val="105"/>
                <w:sz w:val="24"/>
                <w:szCs w:val="28"/>
              </w:rPr>
              <w:t xml:space="preserve"> </w:t>
            </w:r>
            <w:r w:rsidRPr="00453678">
              <w:rPr>
                <w:w w:val="105"/>
                <w:sz w:val="24"/>
                <w:szCs w:val="28"/>
              </w:rPr>
              <w:t xml:space="preserve">работу по наркотической и алкогольной зависимости, табакокурения, употребления вредных для здоровья веществ; </w:t>
            </w:r>
            <w:r w:rsidRPr="00453678">
              <w:rPr>
                <w:sz w:val="24"/>
                <w:szCs w:val="28"/>
              </w:rPr>
              <w:t>формирует</w:t>
            </w:r>
            <w:r w:rsidRPr="00453678">
              <w:rPr>
                <w:spacing w:val="61"/>
                <w:sz w:val="24"/>
                <w:szCs w:val="28"/>
              </w:rPr>
              <w:t xml:space="preserve"> </w:t>
            </w:r>
            <w:r w:rsidRPr="00453678">
              <w:rPr>
                <w:sz w:val="24"/>
                <w:szCs w:val="28"/>
              </w:rPr>
              <w:t>навыки</w:t>
            </w:r>
            <w:r w:rsidRPr="00453678">
              <w:rPr>
                <w:spacing w:val="53"/>
                <w:sz w:val="24"/>
                <w:szCs w:val="28"/>
              </w:rPr>
              <w:t xml:space="preserve"> </w:t>
            </w:r>
            <w:r w:rsidRPr="00453678">
              <w:rPr>
                <w:sz w:val="24"/>
                <w:szCs w:val="28"/>
              </w:rPr>
              <w:t>информационной</w:t>
            </w:r>
            <w:r w:rsidRPr="00453678">
              <w:rPr>
                <w:spacing w:val="28"/>
                <w:sz w:val="24"/>
                <w:szCs w:val="28"/>
              </w:rPr>
              <w:t xml:space="preserve"> </w:t>
            </w:r>
            <w:r w:rsidRPr="00453678">
              <w:rPr>
                <w:spacing w:val="-2"/>
                <w:sz w:val="24"/>
                <w:szCs w:val="28"/>
              </w:rPr>
              <w:t xml:space="preserve">безопасности; </w:t>
            </w:r>
            <w:r w:rsidRPr="00453678">
              <w:rPr>
                <w:w w:val="105"/>
                <w:sz w:val="24"/>
                <w:szCs w:val="28"/>
              </w:rPr>
              <w:t>содействует</w:t>
            </w:r>
            <w:r w:rsidRPr="00453678">
              <w:rPr>
                <w:spacing w:val="-18"/>
                <w:w w:val="105"/>
                <w:sz w:val="24"/>
                <w:szCs w:val="28"/>
              </w:rPr>
              <w:t xml:space="preserve"> </w:t>
            </w:r>
            <w:r w:rsidRPr="00453678">
              <w:rPr>
                <w:w w:val="105"/>
                <w:sz w:val="24"/>
                <w:szCs w:val="28"/>
              </w:rPr>
              <w:t>формированию</w:t>
            </w:r>
            <w:r w:rsidRPr="00453678">
              <w:rPr>
                <w:spacing w:val="-18"/>
                <w:w w:val="105"/>
                <w:sz w:val="24"/>
                <w:szCs w:val="28"/>
              </w:rPr>
              <w:t xml:space="preserve"> </w:t>
            </w:r>
            <w:r w:rsidRPr="00453678">
              <w:rPr>
                <w:w w:val="105"/>
                <w:sz w:val="24"/>
                <w:szCs w:val="28"/>
              </w:rPr>
              <w:t>у</w:t>
            </w:r>
            <w:r w:rsidRPr="00453678">
              <w:rPr>
                <w:spacing w:val="-18"/>
                <w:w w:val="105"/>
                <w:sz w:val="24"/>
                <w:szCs w:val="28"/>
              </w:rPr>
              <w:t xml:space="preserve"> </w:t>
            </w:r>
            <w:r w:rsidRPr="00453678">
              <w:rPr>
                <w:w w:val="105"/>
                <w:sz w:val="24"/>
                <w:szCs w:val="28"/>
              </w:rPr>
              <w:t>обучающихся</w:t>
            </w:r>
            <w:r w:rsidRPr="00453678">
              <w:rPr>
                <w:spacing w:val="-17"/>
                <w:w w:val="105"/>
                <w:sz w:val="24"/>
                <w:szCs w:val="28"/>
              </w:rPr>
              <w:t xml:space="preserve"> </w:t>
            </w:r>
            <w:r w:rsidRPr="00453678">
              <w:rPr>
                <w:w w:val="105"/>
                <w:sz w:val="24"/>
                <w:szCs w:val="28"/>
              </w:rPr>
              <w:t>с</w:t>
            </w:r>
            <w:r w:rsidRPr="00453678">
              <w:rPr>
                <w:spacing w:val="-18"/>
                <w:w w:val="105"/>
                <w:sz w:val="24"/>
                <w:szCs w:val="28"/>
              </w:rPr>
              <w:t xml:space="preserve"> </w:t>
            </w:r>
            <w:r w:rsidRPr="00453678">
              <w:rPr>
                <w:w w:val="105"/>
                <w:sz w:val="24"/>
                <w:szCs w:val="28"/>
              </w:rPr>
              <w:t>устойчиво низкими образовательными результатами мотивации к обучению, развитию у</w:t>
            </w:r>
            <w:r w:rsidRPr="00453678">
              <w:rPr>
                <w:spacing w:val="-4"/>
                <w:w w:val="105"/>
                <w:sz w:val="24"/>
                <w:szCs w:val="28"/>
              </w:rPr>
              <w:t xml:space="preserve"> </w:t>
            </w:r>
            <w:r w:rsidRPr="00453678">
              <w:rPr>
                <w:w w:val="105"/>
                <w:sz w:val="24"/>
                <w:szCs w:val="28"/>
              </w:rPr>
              <w:t>них</w:t>
            </w:r>
            <w:r w:rsidRPr="00453678">
              <w:rPr>
                <w:spacing w:val="-11"/>
                <w:w w:val="105"/>
                <w:sz w:val="24"/>
                <w:szCs w:val="28"/>
              </w:rPr>
              <w:t xml:space="preserve"> </w:t>
            </w:r>
            <w:r w:rsidRPr="00453678">
              <w:rPr>
                <w:w w:val="105"/>
                <w:sz w:val="24"/>
                <w:szCs w:val="28"/>
              </w:rPr>
              <w:t>познавательных интересов к профессиональной деятельности; оказывает поддержку талантливых</w:t>
            </w:r>
            <w:r w:rsidRPr="00453678">
              <w:rPr>
                <w:spacing w:val="-10"/>
                <w:w w:val="105"/>
                <w:sz w:val="24"/>
                <w:szCs w:val="28"/>
              </w:rPr>
              <w:t xml:space="preserve"> </w:t>
            </w:r>
            <w:r w:rsidRPr="00453678">
              <w:rPr>
                <w:w w:val="105"/>
                <w:sz w:val="24"/>
                <w:szCs w:val="28"/>
              </w:rPr>
              <w:t>обучающихся, в</w:t>
            </w:r>
            <w:r w:rsidRPr="00453678">
              <w:rPr>
                <w:spacing w:val="-12"/>
                <w:w w:val="105"/>
                <w:sz w:val="24"/>
                <w:szCs w:val="28"/>
              </w:rPr>
              <w:t xml:space="preserve"> </w:t>
            </w:r>
            <w:r w:rsidRPr="00453678">
              <w:rPr>
                <w:w w:val="105"/>
                <w:sz w:val="24"/>
                <w:szCs w:val="28"/>
              </w:rPr>
              <w:t>том числе содействие развитию их способностей; обеспечивает защиту прав и соблюдения законных интересов</w:t>
            </w:r>
            <w:r w:rsidRPr="00453678">
              <w:rPr>
                <w:spacing w:val="-18"/>
                <w:w w:val="105"/>
                <w:sz w:val="24"/>
                <w:szCs w:val="28"/>
              </w:rPr>
              <w:t xml:space="preserve"> </w:t>
            </w:r>
            <w:r w:rsidRPr="00453678">
              <w:rPr>
                <w:w w:val="105"/>
                <w:sz w:val="24"/>
                <w:szCs w:val="28"/>
              </w:rPr>
              <w:t>обучающихся,</w:t>
            </w:r>
            <w:r w:rsidRPr="00453678">
              <w:rPr>
                <w:spacing w:val="5"/>
                <w:w w:val="105"/>
                <w:sz w:val="24"/>
                <w:szCs w:val="28"/>
              </w:rPr>
              <w:t xml:space="preserve"> </w:t>
            </w:r>
            <w:r w:rsidRPr="00453678">
              <w:rPr>
                <w:w w:val="105"/>
                <w:sz w:val="24"/>
                <w:szCs w:val="28"/>
              </w:rPr>
              <w:t>в</w:t>
            </w:r>
            <w:r w:rsidRPr="00453678">
              <w:rPr>
                <w:spacing w:val="-18"/>
                <w:w w:val="105"/>
                <w:sz w:val="24"/>
                <w:szCs w:val="28"/>
              </w:rPr>
              <w:t xml:space="preserve"> </w:t>
            </w:r>
            <w:r w:rsidRPr="00453678">
              <w:rPr>
                <w:w w:val="105"/>
                <w:sz w:val="24"/>
                <w:szCs w:val="28"/>
              </w:rPr>
              <w:t>том</w:t>
            </w:r>
            <w:r w:rsidRPr="00453678">
              <w:rPr>
                <w:spacing w:val="-17"/>
                <w:w w:val="105"/>
                <w:sz w:val="24"/>
                <w:szCs w:val="28"/>
              </w:rPr>
              <w:t xml:space="preserve"> </w:t>
            </w:r>
            <w:r w:rsidRPr="00453678">
              <w:rPr>
                <w:w w:val="105"/>
                <w:sz w:val="24"/>
                <w:szCs w:val="28"/>
              </w:rPr>
              <w:t>числе</w:t>
            </w:r>
            <w:r w:rsidRPr="00453678">
              <w:rPr>
                <w:spacing w:val="-18"/>
                <w:w w:val="105"/>
                <w:sz w:val="24"/>
                <w:szCs w:val="28"/>
              </w:rPr>
              <w:t xml:space="preserve"> </w:t>
            </w:r>
            <w:r w:rsidRPr="00453678">
              <w:rPr>
                <w:w w:val="105"/>
                <w:sz w:val="24"/>
                <w:szCs w:val="28"/>
              </w:rPr>
              <w:t>гарантий</w:t>
            </w:r>
            <w:r w:rsidRPr="00453678">
              <w:rPr>
                <w:spacing w:val="-18"/>
                <w:w w:val="105"/>
                <w:sz w:val="24"/>
                <w:szCs w:val="28"/>
              </w:rPr>
              <w:t xml:space="preserve"> </w:t>
            </w:r>
            <w:r w:rsidRPr="00453678">
              <w:rPr>
                <w:w w:val="105"/>
                <w:sz w:val="24"/>
                <w:szCs w:val="28"/>
              </w:rPr>
              <w:t xml:space="preserve">доступности ресурсов системы образования; осуществляет деятельность по </w:t>
            </w:r>
            <w:r w:rsidRPr="00453678">
              <w:rPr>
                <w:w w:val="105"/>
                <w:sz w:val="24"/>
                <w:szCs w:val="28"/>
              </w:rPr>
              <w:lastRenderedPageBreak/>
              <w:t xml:space="preserve">воспитанию и социализации обучающихся, которая включает: изучение и анализ характеристик учебной группы, как малой социальной группы; </w:t>
            </w:r>
            <w:r w:rsidRPr="00453678">
              <w:rPr>
                <w:w w:val="105"/>
                <w:position w:val="1"/>
                <w:sz w:val="24"/>
                <w:szCs w:val="28"/>
              </w:rPr>
              <w:t xml:space="preserve">регулирование и </w:t>
            </w:r>
            <w:r w:rsidRPr="00453678">
              <w:rPr>
                <w:w w:val="105"/>
                <w:sz w:val="24"/>
                <w:szCs w:val="28"/>
              </w:rPr>
              <w:t xml:space="preserve">гуманизацию межличностных </w:t>
            </w:r>
            <w:r w:rsidRPr="00453678">
              <w:rPr>
                <w:w w:val="105"/>
                <w:position w:val="1"/>
                <w:sz w:val="24"/>
                <w:szCs w:val="28"/>
              </w:rPr>
              <w:t xml:space="preserve">отношений в группе, </w:t>
            </w:r>
            <w:r w:rsidRPr="00453678">
              <w:rPr>
                <w:w w:val="105"/>
                <w:sz w:val="24"/>
                <w:szCs w:val="28"/>
              </w:rPr>
              <w:t>формирование благоприятного психологического микроклимата, навыков общения</w:t>
            </w:r>
            <w:r w:rsidRPr="00453678">
              <w:rPr>
                <w:spacing w:val="40"/>
                <w:w w:val="105"/>
                <w:sz w:val="24"/>
                <w:szCs w:val="28"/>
              </w:rPr>
              <w:t xml:space="preserve"> </w:t>
            </w:r>
            <w:r w:rsidRPr="00453678">
              <w:rPr>
                <w:w w:val="105"/>
                <w:sz w:val="24"/>
                <w:szCs w:val="28"/>
              </w:rPr>
              <w:t>в полиэтнической,</w:t>
            </w:r>
            <w:r w:rsidRPr="00453678">
              <w:rPr>
                <w:spacing w:val="-4"/>
                <w:w w:val="105"/>
                <w:sz w:val="24"/>
                <w:szCs w:val="28"/>
              </w:rPr>
              <w:t xml:space="preserve"> </w:t>
            </w:r>
            <w:r w:rsidRPr="00453678">
              <w:rPr>
                <w:w w:val="105"/>
                <w:sz w:val="24"/>
                <w:szCs w:val="28"/>
              </w:rPr>
              <w:t>поликультурной среде; формирование ценностно-ориентационного единства в группе</w:t>
            </w:r>
            <w:r w:rsidRPr="00453678">
              <w:rPr>
                <w:spacing w:val="-13"/>
                <w:w w:val="105"/>
                <w:sz w:val="24"/>
                <w:szCs w:val="28"/>
              </w:rPr>
              <w:t xml:space="preserve"> </w:t>
            </w:r>
            <w:r w:rsidRPr="00453678">
              <w:rPr>
                <w:w w:val="105"/>
                <w:sz w:val="24"/>
                <w:szCs w:val="28"/>
              </w:rPr>
              <w:t>по</w:t>
            </w:r>
            <w:r w:rsidRPr="00453678">
              <w:rPr>
                <w:spacing w:val="-18"/>
                <w:w w:val="105"/>
                <w:sz w:val="24"/>
                <w:szCs w:val="28"/>
              </w:rPr>
              <w:t xml:space="preserve"> </w:t>
            </w:r>
            <w:r w:rsidRPr="00453678">
              <w:rPr>
                <w:w w:val="105"/>
                <w:sz w:val="24"/>
                <w:szCs w:val="28"/>
              </w:rPr>
              <w:t>отношению</w:t>
            </w:r>
            <w:r w:rsidRPr="00453678">
              <w:rPr>
                <w:spacing w:val="-4"/>
                <w:w w:val="105"/>
                <w:sz w:val="24"/>
                <w:szCs w:val="28"/>
              </w:rPr>
              <w:t xml:space="preserve"> </w:t>
            </w:r>
            <w:r w:rsidRPr="00453678">
              <w:rPr>
                <w:w w:val="105"/>
                <w:sz w:val="24"/>
                <w:szCs w:val="28"/>
              </w:rPr>
              <w:t>к</w:t>
            </w:r>
            <w:r w:rsidRPr="00453678">
              <w:rPr>
                <w:spacing w:val="-18"/>
                <w:w w:val="105"/>
                <w:sz w:val="24"/>
                <w:szCs w:val="28"/>
              </w:rPr>
              <w:t xml:space="preserve"> </w:t>
            </w:r>
            <w:r w:rsidRPr="00453678">
              <w:rPr>
                <w:w w:val="105"/>
                <w:sz w:val="24"/>
                <w:szCs w:val="28"/>
              </w:rPr>
              <w:t>национальным,</w:t>
            </w:r>
            <w:r w:rsidRPr="00453678">
              <w:rPr>
                <w:spacing w:val="-5"/>
                <w:w w:val="105"/>
                <w:sz w:val="24"/>
                <w:szCs w:val="28"/>
              </w:rPr>
              <w:t xml:space="preserve"> </w:t>
            </w:r>
            <w:r w:rsidRPr="00453678">
              <w:rPr>
                <w:w w:val="105"/>
                <w:sz w:val="24"/>
                <w:szCs w:val="28"/>
              </w:rPr>
              <w:t xml:space="preserve">общечеловеческим, семейным ценностям, здоровому образу жизни, активной гражданской позиции, патриотизму, </w:t>
            </w:r>
            <w:r w:rsidRPr="00453678">
              <w:rPr>
                <w:spacing w:val="-2"/>
                <w:w w:val="105"/>
                <w:sz w:val="24"/>
                <w:szCs w:val="28"/>
              </w:rPr>
              <w:t xml:space="preserve">чувство </w:t>
            </w:r>
            <w:r w:rsidRPr="00453678">
              <w:rPr>
                <w:w w:val="105"/>
                <w:sz w:val="24"/>
                <w:szCs w:val="28"/>
              </w:rPr>
              <w:t>ответственности за будущее страны; признанию ценности достижений и самореализации в учебной, спортивной, исследовательской и творческой деятельности; организацию</w:t>
            </w:r>
            <w:r w:rsidRPr="00453678">
              <w:rPr>
                <w:spacing w:val="51"/>
                <w:w w:val="150"/>
                <w:sz w:val="24"/>
                <w:szCs w:val="28"/>
              </w:rPr>
              <w:t xml:space="preserve"> </w:t>
            </w:r>
            <w:r w:rsidRPr="00453678">
              <w:rPr>
                <w:w w:val="105"/>
                <w:sz w:val="24"/>
                <w:szCs w:val="28"/>
              </w:rPr>
              <w:t>и</w:t>
            </w:r>
            <w:r w:rsidRPr="00453678">
              <w:rPr>
                <w:spacing w:val="69"/>
                <w:w w:val="105"/>
                <w:sz w:val="24"/>
                <w:szCs w:val="28"/>
              </w:rPr>
              <w:t xml:space="preserve"> </w:t>
            </w:r>
            <w:r w:rsidRPr="00453678">
              <w:rPr>
                <w:w w:val="105"/>
                <w:sz w:val="24"/>
                <w:szCs w:val="28"/>
              </w:rPr>
              <w:t>поддержку</w:t>
            </w:r>
            <w:r w:rsidRPr="00453678">
              <w:rPr>
                <w:spacing w:val="72"/>
                <w:w w:val="105"/>
                <w:sz w:val="24"/>
                <w:szCs w:val="28"/>
              </w:rPr>
              <w:t xml:space="preserve"> </w:t>
            </w:r>
            <w:r w:rsidRPr="00453678">
              <w:rPr>
                <w:w w:val="105"/>
                <w:sz w:val="24"/>
                <w:szCs w:val="28"/>
              </w:rPr>
              <w:t>всех</w:t>
            </w:r>
            <w:r w:rsidRPr="00453678">
              <w:rPr>
                <w:spacing w:val="66"/>
                <w:w w:val="105"/>
                <w:sz w:val="24"/>
                <w:szCs w:val="28"/>
              </w:rPr>
              <w:t xml:space="preserve"> </w:t>
            </w:r>
            <w:r w:rsidRPr="00453678">
              <w:rPr>
                <w:w w:val="105"/>
                <w:sz w:val="24"/>
                <w:szCs w:val="28"/>
              </w:rPr>
              <w:t>форм</w:t>
            </w:r>
            <w:r w:rsidRPr="00453678">
              <w:rPr>
                <w:spacing w:val="68"/>
                <w:w w:val="105"/>
                <w:sz w:val="24"/>
                <w:szCs w:val="28"/>
              </w:rPr>
              <w:t xml:space="preserve">  </w:t>
            </w:r>
            <w:r w:rsidRPr="00453678">
              <w:rPr>
                <w:w w:val="105"/>
                <w:sz w:val="24"/>
                <w:szCs w:val="28"/>
              </w:rPr>
              <w:t>и</w:t>
            </w:r>
            <w:r w:rsidRPr="00453678">
              <w:rPr>
                <w:spacing w:val="68"/>
                <w:w w:val="105"/>
                <w:sz w:val="24"/>
                <w:szCs w:val="28"/>
              </w:rPr>
              <w:t xml:space="preserve">  </w:t>
            </w:r>
            <w:r w:rsidRPr="00453678">
              <w:rPr>
                <w:spacing w:val="-2"/>
                <w:w w:val="105"/>
                <w:sz w:val="24"/>
                <w:szCs w:val="28"/>
              </w:rPr>
              <w:t>видов</w:t>
            </w:r>
            <w:r w:rsidRPr="00453678">
              <w:rPr>
                <w:w w:val="105"/>
                <w:sz w:val="24"/>
                <w:szCs w:val="28"/>
              </w:rPr>
              <w:t xml:space="preserve">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выявление</w:t>
            </w:r>
            <w:r w:rsidRPr="00453678">
              <w:rPr>
                <w:spacing w:val="-13"/>
                <w:w w:val="105"/>
                <w:sz w:val="24"/>
                <w:szCs w:val="28"/>
              </w:rPr>
              <w:t xml:space="preserve"> </w:t>
            </w:r>
            <w:r w:rsidRPr="00453678">
              <w:rPr>
                <w:w w:val="105"/>
                <w:sz w:val="24"/>
                <w:szCs w:val="28"/>
              </w:rPr>
              <w:t>и</w:t>
            </w:r>
            <w:r w:rsidRPr="00453678">
              <w:rPr>
                <w:spacing w:val="-17"/>
                <w:w w:val="105"/>
                <w:sz w:val="24"/>
                <w:szCs w:val="28"/>
              </w:rPr>
              <w:t xml:space="preserve"> </w:t>
            </w:r>
            <w:r w:rsidRPr="00453678">
              <w:rPr>
                <w:w w:val="105"/>
                <w:sz w:val="24"/>
                <w:szCs w:val="28"/>
              </w:rPr>
              <w:t>своевременную коррекцию</w:t>
            </w:r>
            <w:r w:rsidRPr="00453678">
              <w:rPr>
                <w:spacing w:val="-6"/>
                <w:w w:val="105"/>
                <w:sz w:val="24"/>
                <w:szCs w:val="28"/>
              </w:rPr>
              <w:t xml:space="preserve"> </w:t>
            </w:r>
            <w:r w:rsidRPr="00453678">
              <w:rPr>
                <w:w w:val="105"/>
                <w:sz w:val="24"/>
                <w:szCs w:val="28"/>
              </w:rPr>
              <w:t>деструктивных отношений, создающих угрозы физическому и психическому здоровью обучающихся; профилактику девиантного и асоциального поведения обучающихся, в том числе всех форм проявления жестокости, насилия, буллинга в</w:t>
            </w:r>
            <w:r w:rsidRPr="00453678">
              <w:rPr>
                <w:spacing w:val="-3"/>
                <w:w w:val="105"/>
                <w:sz w:val="24"/>
                <w:szCs w:val="28"/>
              </w:rPr>
              <w:t xml:space="preserve"> </w:t>
            </w:r>
            <w:r w:rsidRPr="00453678">
              <w:rPr>
                <w:w w:val="105"/>
                <w:sz w:val="24"/>
                <w:szCs w:val="28"/>
              </w:rPr>
              <w:t xml:space="preserve">коллективе; </w:t>
            </w:r>
            <w:r w:rsidRPr="00453678">
              <w:rPr>
                <w:w w:val="105"/>
                <w:position w:val="1"/>
                <w:sz w:val="24"/>
                <w:szCs w:val="28"/>
              </w:rPr>
              <w:t xml:space="preserve">осуществление </w:t>
            </w:r>
            <w:r w:rsidRPr="00453678">
              <w:rPr>
                <w:w w:val="105"/>
                <w:sz w:val="24"/>
                <w:szCs w:val="28"/>
              </w:rPr>
              <w:t xml:space="preserve">воспитательной деятельности во </w:t>
            </w:r>
            <w:r w:rsidRPr="00453678">
              <w:rPr>
                <w:spacing w:val="-2"/>
                <w:sz w:val="24"/>
                <w:szCs w:val="28"/>
              </w:rPr>
              <w:t xml:space="preserve">взаимодействии </w:t>
            </w:r>
            <w:r w:rsidRPr="00453678">
              <w:rPr>
                <w:spacing w:val="-10"/>
                <w:sz w:val="24"/>
                <w:szCs w:val="28"/>
              </w:rPr>
              <w:t xml:space="preserve">с </w:t>
            </w:r>
            <w:r w:rsidRPr="00453678">
              <w:rPr>
                <w:spacing w:val="-2"/>
                <w:sz w:val="24"/>
                <w:szCs w:val="28"/>
              </w:rPr>
              <w:t>родителями</w:t>
            </w:r>
            <w:r w:rsidRPr="00453678">
              <w:rPr>
                <w:sz w:val="24"/>
                <w:szCs w:val="28"/>
              </w:rPr>
              <w:t xml:space="preserve"> </w:t>
            </w:r>
            <w:r w:rsidRPr="00453678">
              <w:rPr>
                <w:spacing w:val="-2"/>
                <w:sz w:val="24"/>
                <w:szCs w:val="28"/>
              </w:rPr>
              <w:t xml:space="preserve">(законными </w:t>
            </w:r>
            <w:r w:rsidRPr="00453678">
              <w:rPr>
                <w:w w:val="105"/>
                <w:sz w:val="24"/>
                <w:szCs w:val="28"/>
              </w:rPr>
              <w:t xml:space="preserve">представителями) несовершеннолетних обучающихся, </w:t>
            </w:r>
            <w:r w:rsidRPr="00453678">
              <w:rPr>
                <w:spacing w:val="-2"/>
                <w:w w:val="105"/>
                <w:sz w:val="24"/>
                <w:szCs w:val="28"/>
              </w:rPr>
              <w:t xml:space="preserve">включая </w:t>
            </w:r>
            <w:r w:rsidRPr="00453678">
              <w:rPr>
                <w:w w:val="105"/>
                <w:sz w:val="24"/>
                <w:szCs w:val="28"/>
              </w:rPr>
              <w:t xml:space="preserve">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 координацию взаимосвязей между родителями (законными представителями) несовершеннолетних обучающихся и другими участниками образовательных </w:t>
            </w:r>
            <w:r w:rsidRPr="00453678">
              <w:rPr>
                <w:spacing w:val="-2"/>
                <w:w w:val="105"/>
                <w:sz w:val="24"/>
                <w:szCs w:val="28"/>
              </w:rPr>
              <w:t>отношений; содействие повышению</w:t>
            </w:r>
            <w:r w:rsidRPr="00453678">
              <w:rPr>
                <w:sz w:val="24"/>
                <w:szCs w:val="28"/>
              </w:rPr>
              <w:t xml:space="preserve"> </w:t>
            </w:r>
            <w:r w:rsidRPr="00453678">
              <w:rPr>
                <w:spacing w:val="-2"/>
                <w:w w:val="105"/>
                <w:position w:val="1"/>
                <w:sz w:val="24"/>
                <w:szCs w:val="28"/>
              </w:rPr>
              <w:t xml:space="preserve">педагогической </w:t>
            </w:r>
            <w:r w:rsidRPr="00453678">
              <w:rPr>
                <w:w w:val="105"/>
                <w:sz w:val="24"/>
                <w:szCs w:val="28"/>
              </w:rPr>
              <w:t xml:space="preserve">компетентности родителей (законных </w:t>
            </w:r>
            <w:r w:rsidRPr="00453678">
              <w:rPr>
                <w:w w:val="105"/>
                <w:position w:val="1"/>
                <w:sz w:val="24"/>
                <w:szCs w:val="28"/>
              </w:rPr>
              <w:t xml:space="preserve">представителей) </w:t>
            </w:r>
            <w:r w:rsidRPr="00453678">
              <w:rPr>
                <w:w w:val="105"/>
                <w:sz w:val="24"/>
                <w:szCs w:val="28"/>
              </w:rPr>
              <w:t xml:space="preserve">путём организации целевых мероприятий, оказания консультативной помощи по вопросам воспитания и </w:t>
            </w:r>
            <w:r w:rsidRPr="00453678">
              <w:rPr>
                <w:spacing w:val="-2"/>
                <w:w w:val="105"/>
                <w:sz w:val="24"/>
                <w:szCs w:val="28"/>
              </w:rPr>
              <w:t xml:space="preserve">социализации.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shd w:val="clear" w:color="auto" w:fill="FFFFFF"/>
              <w:autoSpaceDE w:val="0"/>
              <w:autoSpaceDN w:val="0"/>
              <w:adjustRightInd w:val="0"/>
              <w:jc w:val="both"/>
              <w:rPr>
                <w:rFonts w:ascii="Times New Roman" w:hAnsi="Times New Roman"/>
                <w:w w:val="105"/>
                <w:szCs w:val="28"/>
              </w:rPr>
            </w:pPr>
            <w:r w:rsidRPr="00453678">
              <w:rPr>
                <w:rFonts w:ascii="Times New Roman" w:hAnsi="Times New Roman"/>
                <w:w w:val="105"/>
                <w:szCs w:val="28"/>
              </w:rPr>
              <w:lastRenderedPageBreak/>
              <w:t xml:space="preserve">- Преподаватель соблюдает Конвенцию о правах ребёнка; проводит обучение студентов колледжа в соответствии с требованиями федеральных государственных образовательных стандартов среднего профессионального образования нового поколения;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обучающихся;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методических объединений,  в деятельности педагогического и иных советов образовательного </w:t>
            </w:r>
            <w:r w:rsidRPr="00453678">
              <w:rPr>
                <w:rFonts w:ascii="Times New Roman" w:hAnsi="Times New Roman"/>
                <w:w w:val="105"/>
                <w:szCs w:val="28"/>
              </w:rPr>
              <w:lastRenderedPageBreak/>
              <w:t>учреждения; осуществляет связь с родителями или лицами, их заменяющими.</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autoSpaceDE w:val="0"/>
              <w:autoSpaceDN w:val="0"/>
              <w:adjustRightInd w:val="0"/>
              <w:jc w:val="both"/>
              <w:rPr>
                <w:rFonts w:ascii="Times New Roman" w:hAnsi="Times New Roman"/>
                <w:w w:val="105"/>
                <w:szCs w:val="28"/>
              </w:rPr>
            </w:pPr>
            <w:r w:rsidRPr="00453678">
              <w:rPr>
                <w:rFonts w:ascii="Times New Roman" w:hAnsi="Times New Roman"/>
                <w:bCs/>
                <w:szCs w:val="28"/>
              </w:rPr>
              <w:lastRenderedPageBreak/>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keepNext/>
              <w:keepLines/>
              <w:outlineLvl w:val="0"/>
              <w:rPr>
                <w:rFonts w:ascii="Times New Roman" w:hAnsi="Times New Roman"/>
                <w:szCs w:val="28"/>
              </w:rPr>
            </w:pPr>
            <w:r w:rsidRPr="00453678">
              <w:rPr>
                <w:rFonts w:ascii="Times New Roman" w:hAnsi="Times New Roman"/>
                <w:bCs/>
                <w:szCs w:val="28"/>
              </w:rPr>
              <w:t xml:space="preserve">- 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специальности </w:t>
            </w:r>
            <w:r w:rsidRPr="00453678">
              <w:rPr>
                <w:rFonts w:ascii="Times New Roman" w:hAnsi="Times New Roman"/>
                <w:szCs w:val="28"/>
              </w:rPr>
              <w:t>53.02.06 Хоровое дирижирование</w:t>
            </w:r>
          </w:p>
        </w:tc>
      </w:tr>
    </w:tbl>
    <w:p w:rsidR="00AB0FCE" w:rsidRPr="007556AF" w:rsidRDefault="00AB0FCE" w:rsidP="00AB0FCE">
      <w:pPr>
        <w:spacing w:line="288" w:lineRule="auto"/>
        <w:jc w:val="both"/>
        <w:outlineLvl w:val="0"/>
        <w:rPr>
          <w:rFonts w:ascii="Times New Roman" w:hAnsi="Times New Roman"/>
          <w:bCs/>
          <w:i/>
          <w:iCs/>
        </w:rPr>
      </w:pPr>
    </w:p>
    <w:p w:rsidR="00AB0FCE" w:rsidRPr="007556AF" w:rsidRDefault="00AB0FCE" w:rsidP="00AB0FCE">
      <w:pPr>
        <w:keepNext/>
        <w:keepLines/>
        <w:spacing w:line="360" w:lineRule="auto"/>
        <w:outlineLvl w:val="0"/>
        <w:rPr>
          <w:rFonts w:ascii="Times New Roman" w:hAnsi="Times New Roman"/>
          <w:b/>
          <w:sz w:val="10"/>
          <w:szCs w:val="10"/>
        </w:rPr>
      </w:pPr>
    </w:p>
    <w:p w:rsidR="00AB0FCE" w:rsidRPr="003E4D35" w:rsidRDefault="00AB0FCE" w:rsidP="00AB0FCE">
      <w:pPr>
        <w:keepNext/>
        <w:keepLines/>
        <w:outlineLvl w:val="0"/>
        <w:rPr>
          <w:rFonts w:ascii="Times New Roman" w:hAnsi="Times New Roman"/>
          <w:b/>
          <w:color w:val="FF0000"/>
          <w:sz w:val="28"/>
          <w:szCs w:val="28"/>
        </w:rPr>
      </w:pPr>
      <w:r w:rsidRPr="003E4D35">
        <w:rPr>
          <w:rFonts w:ascii="Times New Roman" w:hAnsi="Times New Roman"/>
          <w:b/>
          <w:sz w:val="28"/>
          <w:szCs w:val="28"/>
        </w:rPr>
        <w:t>3.2 Нормативно-методическое обеспечение</w:t>
      </w:r>
    </w:p>
    <w:p w:rsidR="00AB0FCE" w:rsidRPr="003E4D35" w:rsidRDefault="00AB0FCE" w:rsidP="00AB0FCE">
      <w:pPr>
        <w:jc w:val="both"/>
        <w:outlineLvl w:val="0"/>
        <w:rPr>
          <w:rFonts w:ascii="Times New Roman" w:hAnsi="Times New Roman"/>
          <w:bCs/>
          <w:i/>
          <w:iCs/>
          <w:sz w:val="28"/>
          <w:szCs w:val="28"/>
        </w:rPr>
      </w:pPr>
      <w:r w:rsidRPr="003E4D35">
        <w:rPr>
          <w:rFonts w:ascii="Times New Roman" w:hAnsi="Times New Roman"/>
          <w:b/>
          <w:sz w:val="28"/>
          <w:szCs w:val="28"/>
        </w:rPr>
        <w:tab/>
      </w:r>
      <w:r w:rsidRPr="003E4D35">
        <w:rPr>
          <w:rFonts w:ascii="Times New Roman" w:hAnsi="Times New Roman"/>
          <w:bCs/>
          <w:i/>
          <w:iCs/>
          <w:sz w:val="28"/>
          <w:szCs w:val="28"/>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spacing w:before="100" w:beforeAutospacing="1" w:after="100" w:afterAutospacing="1"/>
              <w:rPr>
                <w:rFonts w:ascii="Times New Roman" w:hAnsi="Times New Roman"/>
                <w:bCs/>
                <w:szCs w:val="28"/>
              </w:rPr>
            </w:pPr>
            <w:r w:rsidRPr="00453678">
              <w:rPr>
                <w:rFonts w:ascii="Times New Roman" w:hAnsi="Times New Roman"/>
                <w:bCs/>
                <w:szCs w:val="28"/>
              </w:rPr>
              <w:t xml:space="preserve">- </w:t>
            </w:r>
            <w:hyperlink r:id="rId9" w:history="1">
              <w:r w:rsidRPr="00453678">
                <w:rPr>
                  <w:rFonts w:ascii="Times New Roman" w:hAnsi="Times New Roman"/>
                  <w:bCs/>
                  <w:szCs w:val="28"/>
                </w:rPr>
                <w:t>Правила внутреннего распорядка для студентов</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0" w:history="1">
              <w:r w:rsidRPr="00453678">
                <w:rPr>
                  <w:rFonts w:ascii="Times New Roman" w:hAnsi="Times New Roman"/>
                  <w:bCs/>
                  <w:szCs w:val="28"/>
                </w:rPr>
                <w:t>Режим занятий обучающихся</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1" w:history="1">
              <w:r w:rsidRPr="00453678">
                <w:rPr>
                  <w:rFonts w:ascii="Times New Roman" w:hAnsi="Times New Roman"/>
                  <w:bCs/>
                  <w:szCs w:val="28"/>
                </w:rPr>
                <w:t>Положение о классном руководстве</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2" w:history="1">
              <w:r w:rsidRPr="00453678">
                <w:rPr>
                  <w:rFonts w:ascii="Times New Roman" w:hAnsi="Times New Roman"/>
                  <w:bCs/>
                  <w:szCs w:val="28"/>
                </w:rPr>
                <w:t>Положение о старосте учебной группы</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3" w:history="1">
              <w:r w:rsidRPr="00453678">
                <w:rPr>
                  <w:rFonts w:ascii="Times New Roman" w:hAnsi="Times New Roman"/>
                  <w:bCs/>
                  <w:szCs w:val="28"/>
                </w:rPr>
                <w:t>Положение о стипендиальном обеспечении обучающихся</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По</w:t>
            </w:r>
            <w:hyperlink r:id="rId14" w:history="1">
              <w:r w:rsidRPr="00453678">
                <w:rPr>
                  <w:rFonts w:ascii="Times New Roman" w:hAnsi="Times New Roman"/>
                  <w:bCs/>
                  <w:szCs w:val="28"/>
                </w:rPr>
                <w:t>ложение о студенческом билете и зачетной книжке обучающихся</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5" w:history="1">
              <w:r w:rsidRPr="00453678">
                <w:rPr>
                  <w:rFonts w:ascii="Times New Roman" w:hAnsi="Times New Roman"/>
                  <w:bCs/>
                  <w:szCs w:val="28"/>
                </w:rPr>
                <w:t>Положение об организации и осуществлении образовательной деятельности по образовательным программам среднего профессионального образования</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6" w:history="1">
              <w:r w:rsidRPr="00453678">
                <w:rPr>
                  <w:rFonts w:ascii="Times New Roman" w:hAnsi="Times New Roman"/>
                  <w:bCs/>
                  <w:szCs w:val="28"/>
                </w:rPr>
                <w:t>Положение о формировании компетенций у обучающихся по образовательным программам среднего профессионального образования</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7" w:history="1">
              <w:r w:rsidRPr="00453678">
                <w:rPr>
                  <w:rFonts w:ascii="Times New Roman" w:hAnsi="Times New Roman"/>
                  <w:bCs/>
                  <w:szCs w:val="28"/>
                </w:rPr>
                <w:t>Положение о формах, периодичности и порядке текущего контроля успеваемости и промежуточной аттестации студентов</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8" w:history="1">
              <w:r w:rsidRPr="00453678">
                <w:rPr>
                  <w:rFonts w:ascii="Times New Roman" w:hAnsi="Times New Roman"/>
                  <w:bCs/>
                  <w:szCs w:val="28"/>
                </w:rPr>
                <w:t>Порядок перезачета и переаттестации</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19" w:history="1">
              <w:r w:rsidRPr="00453678">
                <w:rPr>
                  <w:rFonts w:ascii="Times New Roman" w:hAnsi="Times New Roman"/>
                  <w:bCs/>
                  <w:szCs w:val="28"/>
                </w:rPr>
                <w:t>Положение о порядке и основаниях перевода, отчисления, восстановления, предоставления академического отпуска</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20" w:history="1">
              <w:r w:rsidRPr="00453678">
                <w:rPr>
                  <w:rFonts w:ascii="Times New Roman" w:hAnsi="Times New Roman"/>
                  <w:bCs/>
                  <w:szCs w:val="28"/>
                </w:rPr>
                <w:t>Положение об организации ускоренного обучения и обучении по индивидуальному учебному плану</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21" w:history="1">
              <w:r w:rsidRPr="00453678">
                <w:rPr>
                  <w:rFonts w:ascii="Times New Roman" w:hAnsi="Times New Roman"/>
                  <w:bCs/>
                  <w:szCs w:val="28"/>
                </w:rPr>
                <w:t xml:space="preserve">Положение о формировании общих и профессиональных компетенций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w:t>
              </w:r>
            </w:hyperlink>
            <w:r w:rsidRPr="00453678">
              <w:rPr>
                <w:rFonts w:ascii="Times New Roman" w:hAnsi="Times New Roman"/>
                <w:bCs/>
                <w:szCs w:val="28"/>
              </w:rPr>
              <w:t xml:space="preserve"> </w:t>
            </w:r>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22" w:history="1">
              <w:r w:rsidRPr="00453678">
                <w:rPr>
                  <w:rFonts w:ascii="Times New Roman" w:hAnsi="Times New Roman"/>
                  <w:bCs/>
                  <w:szCs w:val="28"/>
                </w:rPr>
                <w:t>Положение об государственной итоговой аттестации выпускников</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23" w:history="1">
              <w:r w:rsidRPr="00453678">
                <w:rPr>
                  <w:rFonts w:ascii="Times New Roman" w:hAnsi="Times New Roman"/>
                  <w:bCs/>
                  <w:szCs w:val="28"/>
                </w:rPr>
                <w:t>Положение о постановке студентов и семей на внутриколледжный учёт</w:t>
              </w:r>
            </w:hyperlink>
          </w:p>
        </w:tc>
      </w:tr>
      <w:tr w:rsidR="00AB0FCE" w:rsidRPr="00453678" w:rsidTr="00011B97">
        <w:trPr>
          <w:trHeight w:val="355"/>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rPr>
                <w:rFonts w:ascii="Times New Roman" w:hAnsi="Times New Roman"/>
                <w:bCs/>
                <w:szCs w:val="28"/>
              </w:rPr>
            </w:pPr>
            <w:r w:rsidRPr="00453678">
              <w:rPr>
                <w:rFonts w:ascii="Times New Roman" w:hAnsi="Times New Roman"/>
                <w:bCs/>
                <w:szCs w:val="28"/>
              </w:rPr>
              <w:t xml:space="preserve">- </w:t>
            </w:r>
            <w:hyperlink r:id="rId24" w:history="1">
              <w:r w:rsidRPr="00453678">
                <w:rPr>
                  <w:rFonts w:ascii="Times New Roman" w:hAnsi="Times New Roman"/>
                  <w:bCs/>
                  <w:szCs w:val="28"/>
                </w:rPr>
                <w:t>Положение о расписании учебных занятий, экзаменов и консультаций по организации основных профессиональных образовательных программ среднего профессионального образования</w:t>
              </w:r>
            </w:hyperlink>
          </w:p>
        </w:tc>
      </w:tr>
    </w:tbl>
    <w:p w:rsidR="00AB0FCE" w:rsidRPr="003E4D35" w:rsidRDefault="00AB0FCE" w:rsidP="00AB0FCE">
      <w:pPr>
        <w:jc w:val="both"/>
        <w:outlineLvl w:val="0"/>
        <w:rPr>
          <w:rFonts w:ascii="Times New Roman" w:hAnsi="Times New Roman"/>
          <w:bCs/>
          <w:i/>
          <w:iCs/>
          <w:sz w:val="28"/>
          <w:szCs w:val="28"/>
        </w:rPr>
      </w:pPr>
    </w:p>
    <w:p w:rsidR="00AB0FCE" w:rsidRPr="003E4D35" w:rsidRDefault="00AB0FCE" w:rsidP="00AB0FCE">
      <w:pPr>
        <w:jc w:val="both"/>
        <w:outlineLvl w:val="0"/>
        <w:rPr>
          <w:rFonts w:ascii="Times New Roman" w:hAnsi="Times New Roman"/>
          <w:bCs/>
          <w:i/>
          <w:iCs/>
          <w:sz w:val="28"/>
          <w:szCs w:val="28"/>
        </w:rPr>
      </w:pPr>
      <w:r w:rsidRPr="003E4D35">
        <w:rPr>
          <w:rFonts w:ascii="Times New Roman" w:hAnsi="Times New Roman"/>
          <w:bCs/>
          <w:i/>
          <w:iCs/>
          <w:sz w:val="28"/>
          <w:szCs w:val="28"/>
        </w:rPr>
        <w:t xml:space="preserve">              </w:t>
      </w:r>
    </w:p>
    <w:p w:rsidR="00AB0FCE" w:rsidRPr="003E4D35" w:rsidRDefault="00AB0FCE" w:rsidP="00AB0FCE">
      <w:pPr>
        <w:keepNext/>
        <w:keepLines/>
        <w:outlineLvl w:val="0"/>
        <w:rPr>
          <w:rFonts w:ascii="Times New Roman" w:hAnsi="Times New Roman"/>
          <w:b/>
          <w:sz w:val="28"/>
          <w:szCs w:val="28"/>
        </w:rPr>
      </w:pPr>
      <w:r w:rsidRPr="003E4D35">
        <w:rPr>
          <w:rFonts w:ascii="Times New Roman" w:hAnsi="Times New Roman"/>
          <w:b/>
          <w:sz w:val="28"/>
          <w:szCs w:val="28"/>
        </w:rPr>
        <w:t>3.3 Система поощрения профессиональной успешности и проявлений активной жизненной позиции обучающихся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hideMark/>
          </w:tcPr>
          <w:p w:rsidR="00AB0FCE" w:rsidRPr="00453678" w:rsidRDefault="00AB0FCE" w:rsidP="00011B97">
            <w:pPr>
              <w:jc w:val="both"/>
              <w:outlineLvl w:val="0"/>
              <w:rPr>
                <w:rFonts w:ascii="Times New Roman" w:hAnsi="Times New Roman"/>
                <w:bCs/>
                <w:szCs w:val="28"/>
              </w:rPr>
            </w:pPr>
            <w:r w:rsidRPr="00453678">
              <w:rPr>
                <w:rFonts w:ascii="Times New Roman" w:hAnsi="Times New Roman"/>
                <w:bCs/>
                <w:szCs w:val="28"/>
              </w:rPr>
              <w:t xml:space="preserve">-  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rPr>
            </w:pPr>
            <w:r w:rsidRPr="00453678">
              <w:rPr>
                <w:rFonts w:ascii="Times New Roman" w:hAnsi="Times New Roman"/>
                <w:bCs/>
                <w:szCs w:val="28"/>
              </w:rPr>
              <w:t xml:space="preserve">- участие и результативность в конкурсах и мероприятиях профессиональной направленности, связанных со </w:t>
            </w:r>
            <w:r w:rsidRPr="00453678">
              <w:rPr>
                <w:rFonts w:ascii="Times New Roman" w:hAnsi="Times New Roman"/>
                <w:szCs w:val="28"/>
              </w:rPr>
              <w:t xml:space="preserve">специальностью </w:t>
            </w:r>
            <w:r w:rsidRPr="00453678">
              <w:rPr>
                <w:rFonts w:ascii="Times New Roman" w:hAnsi="Times New Roman"/>
                <w:i/>
                <w:szCs w:val="28"/>
              </w:rPr>
              <w:t xml:space="preserve"> </w:t>
            </w:r>
            <w:r w:rsidRPr="00453678">
              <w:rPr>
                <w:rFonts w:ascii="Times New Roman" w:hAnsi="Times New Roman"/>
                <w:szCs w:val="28"/>
              </w:rPr>
              <w:t xml:space="preserve">53.02.05 Сольное и хоровое народное пение;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rPr>
            </w:pPr>
            <w:r w:rsidRPr="00453678">
              <w:rPr>
                <w:rFonts w:ascii="Times New Roman" w:hAnsi="Times New Roman"/>
                <w:bCs/>
                <w:szCs w:val="28"/>
              </w:rPr>
              <w:t xml:space="preserve">- рекомендации к поощрению от преподавателя по специальности, классного руководителя, социального педагога, советника по воспитанию;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rPr>
            </w:pPr>
            <w:r w:rsidRPr="00453678">
              <w:rPr>
                <w:rFonts w:ascii="Times New Roman" w:hAnsi="Times New Roman"/>
                <w:bCs/>
                <w:szCs w:val="28"/>
              </w:rPr>
              <w:t xml:space="preserve">- реализация просветительской деятельности в рамках освоения образовательных программ </w:t>
            </w:r>
            <w:r w:rsidRPr="00453678">
              <w:rPr>
                <w:rFonts w:ascii="Times New Roman" w:hAnsi="Times New Roman"/>
                <w:bCs/>
                <w:szCs w:val="28"/>
              </w:rPr>
              <w:lastRenderedPageBreak/>
              <w:t xml:space="preserve">по </w:t>
            </w:r>
            <w:r w:rsidRPr="00453678">
              <w:rPr>
                <w:rFonts w:ascii="Times New Roman" w:hAnsi="Times New Roman"/>
                <w:szCs w:val="28"/>
              </w:rPr>
              <w:t xml:space="preserve">специальности 53.02.05 Сольное и хоровое народное пение;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rPr>
            </w:pPr>
            <w:r w:rsidRPr="00453678">
              <w:rPr>
                <w:rFonts w:ascii="Times New Roman" w:hAnsi="Times New Roman"/>
                <w:bCs/>
                <w:szCs w:val="28"/>
              </w:rPr>
              <w:lastRenderedPageBreak/>
              <w:t xml:space="preserve">- успешное освоение образовательных программ по специальности </w:t>
            </w:r>
            <w:r w:rsidRPr="00453678">
              <w:rPr>
                <w:rFonts w:ascii="Times New Roman" w:hAnsi="Times New Roman"/>
                <w:szCs w:val="28"/>
              </w:rPr>
              <w:t xml:space="preserve">53.02.05 Сольное и хоровое народное пение;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rPr>
            </w:pPr>
            <w:r w:rsidRPr="00453678">
              <w:rPr>
                <w:w w:val="105"/>
                <w:szCs w:val="28"/>
              </w:rPr>
              <w:t xml:space="preserve">- </w:t>
            </w:r>
            <w:r w:rsidRPr="00453678">
              <w:rPr>
                <w:rFonts w:ascii="Times New Roman" w:hAnsi="Times New Roman"/>
                <w:w w:val="105"/>
                <w:szCs w:val="28"/>
              </w:rPr>
              <w:t>участие</w:t>
            </w:r>
            <w:r w:rsidRPr="00453678">
              <w:rPr>
                <w:rFonts w:ascii="Times New Roman" w:hAnsi="Times New Roman"/>
                <w:spacing w:val="-18"/>
                <w:w w:val="105"/>
                <w:szCs w:val="28"/>
              </w:rPr>
              <w:t xml:space="preserve"> </w:t>
            </w:r>
            <w:r w:rsidRPr="00453678">
              <w:rPr>
                <w:rFonts w:ascii="Times New Roman" w:hAnsi="Times New Roman"/>
                <w:w w:val="105"/>
                <w:szCs w:val="28"/>
              </w:rPr>
              <w:t>и</w:t>
            </w:r>
            <w:r w:rsidRPr="00453678">
              <w:rPr>
                <w:rFonts w:ascii="Times New Roman" w:hAnsi="Times New Roman"/>
                <w:spacing w:val="-18"/>
                <w:w w:val="105"/>
                <w:szCs w:val="28"/>
              </w:rPr>
              <w:t xml:space="preserve"> </w:t>
            </w:r>
            <w:r w:rsidRPr="00453678">
              <w:rPr>
                <w:rFonts w:ascii="Times New Roman" w:hAnsi="Times New Roman"/>
                <w:w w:val="105"/>
                <w:szCs w:val="28"/>
              </w:rPr>
              <w:t>победу</w:t>
            </w:r>
            <w:r w:rsidRPr="00453678">
              <w:rPr>
                <w:rFonts w:ascii="Times New Roman" w:hAnsi="Times New Roman"/>
                <w:spacing w:val="-18"/>
                <w:w w:val="105"/>
                <w:szCs w:val="28"/>
              </w:rPr>
              <w:t xml:space="preserve"> </w:t>
            </w:r>
            <w:r w:rsidRPr="00453678">
              <w:rPr>
                <w:rFonts w:ascii="Times New Roman" w:hAnsi="Times New Roman"/>
                <w:w w:val="105"/>
                <w:szCs w:val="28"/>
              </w:rPr>
              <w:t>в</w:t>
            </w:r>
            <w:r w:rsidRPr="00453678">
              <w:rPr>
                <w:rFonts w:ascii="Times New Roman" w:hAnsi="Times New Roman"/>
                <w:spacing w:val="-17"/>
                <w:w w:val="105"/>
                <w:szCs w:val="28"/>
              </w:rPr>
              <w:t xml:space="preserve"> </w:t>
            </w:r>
            <w:r w:rsidRPr="00453678">
              <w:rPr>
                <w:rFonts w:ascii="Times New Roman" w:hAnsi="Times New Roman"/>
                <w:w w:val="105"/>
                <w:szCs w:val="28"/>
              </w:rPr>
              <w:t>учебных,</w:t>
            </w:r>
            <w:r w:rsidRPr="00453678">
              <w:rPr>
                <w:rFonts w:ascii="Times New Roman" w:hAnsi="Times New Roman"/>
                <w:spacing w:val="-18"/>
                <w:w w:val="105"/>
                <w:szCs w:val="28"/>
              </w:rPr>
              <w:t xml:space="preserve"> </w:t>
            </w:r>
            <w:r w:rsidRPr="00453678">
              <w:rPr>
                <w:rFonts w:ascii="Times New Roman" w:hAnsi="Times New Roman"/>
                <w:w w:val="105"/>
                <w:szCs w:val="28"/>
              </w:rPr>
              <w:t>творческих</w:t>
            </w:r>
            <w:r w:rsidRPr="00453678">
              <w:rPr>
                <w:rFonts w:ascii="Times New Roman" w:hAnsi="Times New Roman"/>
                <w:spacing w:val="-18"/>
                <w:w w:val="105"/>
                <w:szCs w:val="28"/>
              </w:rPr>
              <w:t xml:space="preserve"> </w:t>
            </w:r>
            <w:r w:rsidRPr="00453678">
              <w:rPr>
                <w:rFonts w:ascii="Times New Roman" w:hAnsi="Times New Roman"/>
                <w:w w:val="105"/>
                <w:szCs w:val="28"/>
              </w:rPr>
              <w:t>конкурсах,</w:t>
            </w:r>
            <w:r w:rsidRPr="00453678">
              <w:rPr>
                <w:rFonts w:ascii="Times New Roman" w:hAnsi="Times New Roman"/>
                <w:spacing w:val="-18"/>
                <w:w w:val="105"/>
                <w:szCs w:val="28"/>
              </w:rPr>
              <w:t xml:space="preserve"> </w:t>
            </w:r>
            <w:r w:rsidRPr="00453678">
              <w:rPr>
                <w:rFonts w:ascii="Times New Roman" w:hAnsi="Times New Roman"/>
                <w:w w:val="105"/>
                <w:szCs w:val="28"/>
              </w:rPr>
              <w:t>олимпиадах, физкультурных,</w:t>
            </w:r>
            <w:r w:rsidRPr="00453678">
              <w:rPr>
                <w:rFonts w:ascii="Times New Roman" w:hAnsi="Times New Roman"/>
                <w:spacing w:val="-6"/>
                <w:w w:val="105"/>
                <w:szCs w:val="28"/>
              </w:rPr>
              <w:t xml:space="preserve"> </w:t>
            </w:r>
            <w:r w:rsidRPr="00453678">
              <w:rPr>
                <w:rFonts w:ascii="Times New Roman" w:hAnsi="Times New Roman"/>
                <w:w w:val="105"/>
                <w:szCs w:val="28"/>
              </w:rPr>
              <w:t xml:space="preserve">спортивных мероприятиях; </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ac"/>
              <w:spacing w:before="64"/>
              <w:jc w:val="both"/>
              <w:rPr>
                <w:rFonts w:ascii="Times New Roman" w:hAnsi="Times New Roman" w:cs="Times New Roman"/>
                <w:szCs w:val="28"/>
              </w:rPr>
            </w:pPr>
            <w:r w:rsidRPr="00453678">
              <w:rPr>
                <w:rFonts w:ascii="Times New Roman" w:hAnsi="Times New Roman" w:cs="Times New Roman"/>
                <w:w w:val="105"/>
                <w:szCs w:val="28"/>
              </w:rPr>
              <w:t xml:space="preserve"> - участие в муниципальных</w:t>
            </w:r>
            <w:r w:rsidRPr="00453678">
              <w:rPr>
                <w:rFonts w:ascii="Times New Roman" w:hAnsi="Times New Roman" w:cs="Times New Roman"/>
                <w:szCs w:val="28"/>
              </w:rPr>
              <w:t>,</w:t>
            </w:r>
            <w:r w:rsidRPr="00453678">
              <w:rPr>
                <w:rFonts w:ascii="Times New Roman" w:hAnsi="Times New Roman" w:cs="Times New Roman"/>
                <w:w w:val="105"/>
                <w:szCs w:val="28"/>
              </w:rPr>
              <w:t xml:space="preserve"> </w:t>
            </w:r>
            <w:r w:rsidRPr="00453678">
              <w:rPr>
                <w:rFonts w:ascii="Times New Roman" w:hAnsi="Times New Roman" w:cs="Times New Roman"/>
                <w:szCs w:val="28"/>
              </w:rPr>
              <w:t>региональных,</w:t>
            </w:r>
            <w:r w:rsidRPr="00453678">
              <w:rPr>
                <w:rFonts w:ascii="Times New Roman" w:hAnsi="Times New Roman" w:cs="Times New Roman"/>
                <w:spacing w:val="40"/>
                <w:szCs w:val="28"/>
              </w:rPr>
              <w:t xml:space="preserve"> </w:t>
            </w:r>
            <w:r w:rsidRPr="00453678">
              <w:rPr>
                <w:rFonts w:ascii="Times New Roman" w:hAnsi="Times New Roman" w:cs="Times New Roman"/>
                <w:w w:val="105"/>
                <w:szCs w:val="28"/>
              </w:rPr>
              <w:t>межрегиональных</w:t>
            </w:r>
            <w:r w:rsidRPr="00453678">
              <w:rPr>
                <w:rFonts w:ascii="Times New Roman" w:hAnsi="Times New Roman" w:cs="Times New Roman"/>
                <w:spacing w:val="40"/>
                <w:szCs w:val="28"/>
              </w:rPr>
              <w:t>,</w:t>
            </w:r>
            <w:r w:rsidRPr="00453678">
              <w:rPr>
                <w:rFonts w:ascii="Times New Roman" w:hAnsi="Times New Roman" w:cs="Times New Roman"/>
                <w:w w:val="105"/>
                <w:szCs w:val="28"/>
              </w:rPr>
              <w:t>всероссийских и международных</w:t>
            </w:r>
            <w:r w:rsidRPr="00453678">
              <w:rPr>
                <w:rFonts w:ascii="Times New Roman" w:hAnsi="Times New Roman" w:cs="Times New Roman"/>
                <w:spacing w:val="-13"/>
                <w:w w:val="105"/>
                <w:szCs w:val="28"/>
              </w:rPr>
              <w:t xml:space="preserve"> </w:t>
            </w:r>
            <w:r w:rsidRPr="00453678">
              <w:rPr>
                <w:rFonts w:ascii="Times New Roman" w:hAnsi="Times New Roman" w:cs="Times New Roman"/>
                <w:szCs w:val="28"/>
              </w:rPr>
              <w:t>олимпиадах, конкурах, фестивалях,</w:t>
            </w:r>
            <w:r w:rsidRPr="00453678">
              <w:rPr>
                <w:rFonts w:ascii="Times New Roman" w:hAnsi="Times New Roman" w:cs="Times New Roman"/>
                <w:spacing w:val="40"/>
                <w:w w:val="105"/>
                <w:szCs w:val="28"/>
              </w:rPr>
              <w:t xml:space="preserve"> </w:t>
            </w:r>
            <w:r w:rsidRPr="00453678">
              <w:rPr>
                <w:rFonts w:ascii="Times New Roman" w:hAnsi="Times New Roman" w:cs="Times New Roman"/>
                <w:spacing w:val="-2"/>
                <w:w w:val="105"/>
                <w:szCs w:val="28"/>
              </w:rPr>
              <w:t>конференциях;</w:t>
            </w:r>
          </w:p>
        </w:tc>
      </w:tr>
      <w:tr w:rsidR="00AB0FCE" w:rsidRPr="00453678" w:rsidTr="00011B97">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pStyle w:val="ac"/>
              <w:spacing w:before="64"/>
              <w:rPr>
                <w:rFonts w:ascii="Times New Roman" w:hAnsi="Times New Roman" w:cs="Times New Roman"/>
                <w:w w:val="105"/>
                <w:szCs w:val="28"/>
              </w:rPr>
            </w:pPr>
            <w:r w:rsidRPr="00453678">
              <w:rPr>
                <w:rFonts w:ascii="Times New Roman" w:hAnsi="Times New Roman" w:cs="Times New Roman"/>
                <w:bCs/>
                <w:szCs w:val="28"/>
                <w:lang w:eastAsia="en-US"/>
              </w:rPr>
              <w:t>- Награждение сертификатами, дипломами, грамотами, вручение  призов, памятных подарков, объявление благодарности,  публикации в СМИ, интервью с размещением в госпаблике, именные стипендии, гранты, государственная академическая стипендия, государственная академическая стипендия (повышенная) за отличную учебу поощрение  и др.</w:t>
            </w:r>
          </w:p>
        </w:tc>
      </w:tr>
    </w:tbl>
    <w:p w:rsidR="00AB0FCE" w:rsidRPr="003E4D35" w:rsidRDefault="00AB0FCE" w:rsidP="00AB0FCE">
      <w:pPr>
        <w:keepNext/>
        <w:keepLines/>
        <w:outlineLvl w:val="0"/>
        <w:rPr>
          <w:rFonts w:ascii="Times New Roman" w:hAnsi="Times New Roman"/>
          <w:bCs/>
          <w:i/>
          <w:iCs/>
          <w:sz w:val="28"/>
          <w:szCs w:val="28"/>
        </w:rPr>
      </w:pPr>
    </w:p>
    <w:p w:rsidR="00AB0FCE" w:rsidRPr="003E4D35" w:rsidRDefault="00AB0FCE" w:rsidP="00AB0FCE">
      <w:pPr>
        <w:keepNext/>
        <w:keepLines/>
        <w:outlineLvl w:val="0"/>
        <w:rPr>
          <w:rFonts w:ascii="Times New Roman" w:hAnsi="Times New Roman"/>
          <w:b/>
          <w:sz w:val="28"/>
          <w:szCs w:val="28"/>
        </w:rPr>
      </w:pPr>
      <w:r w:rsidRPr="003E4D35">
        <w:rPr>
          <w:rFonts w:ascii="Times New Roman" w:hAnsi="Times New Roman"/>
          <w:b/>
          <w:sz w:val="28"/>
          <w:szCs w:val="28"/>
        </w:rPr>
        <w:t xml:space="preserve">3.4 Анализ воспитательного процесса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B0FCE" w:rsidRPr="00453678" w:rsidTr="00011B97">
        <w:trPr>
          <w:trHeight w:val="1206"/>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rPr>
            </w:pPr>
            <w:r w:rsidRPr="00453678">
              <w:rPr>
                <w:rFonts w:ascii="Times New Roman" w:hAnsi="Times New Roman"/>
                <w:bCs/>
                <w:szCs w:val="28"/>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453678">
              <w:rPr>
                <w:rFonts w:ascii="Times New Roman" w:hAnsi="Times New Roman"/>
                <w:bCs/>
                <w:iCs/>
                <w:szCs w:val="28"/>
              </w:rPr>
              <w:t>по</w:t>
            </w:r>
            <w:r w:rsidRPr="00453678">
              <w:rPr>
                <w:rFonts w:ascii="Times New Roman" w:hAnsi="Times New Roman"/>
                <w:bCs/>
                <w:i/>
                <w:iCs/>
                <w:szCs w:val="28"/>
              </w:rPr>
              <w:t xml:space="preserve"> </w:t>
            </w:r>
            <w:r w:rsidRPr="00453678">
              <w:rPr>
                <w:rFonts w:ascii="Times New Roman" w:hAnsi="Times New Roman"/>
                <w:szCs w:val="28"/>
              </w:rPr>
              <w:t xml:space="preserve">специальности </w:t>
            </w:r>
            <w:r w:rsidRPr="00453678">
              <w:rPr>
                <w:rFonts w:ascii="Times New Roman" w:hAnsi="Times New Roman"/>
                <w:i/>
                <w:szCs w:val="28"/>
              </w:rPr>
              <w:t xml:space="preserve"> </w:t>
            </w:r>
            <w:r w:rsidRPr="00453678">
              <w:rPr>
                <w:rFonts w:ascii="Times New Roman" w:hAnsi="Times New Roman"/>
                <w:szCs w:val="28"/>
              </w:rPr>
              <w:t xml:space="preserve">53.02.05 Сольное и хоровое народное пение. </w:t>
            </w:r>
          </w:p>
        </w:tc>
      </w:tr>
      <w:tr w:rsidR="00AB0FCE" w:rsidRPr="00453678" w:rsidTr="00011B97">
        <w:trPr>
          <w:trHeight w:val="79"/>
        </w:trPr>
        <w:tc>
          <w:tcPr>
            <w:tcW w:w="9747" w:type="dxa"/>
            <w:tcBorders>
              <w:top w:val="single" w:sz="4" w:space="0" w:color="000000"/>
              <w:left w:val="single" w:sz="4" w:space="0" w:color="000000"/>
              <w:bottom w:val="single" w:sz="4" w:space="0" w:color="000000"/>
              <w:right w:val="single" w:sz="4" w:space="0" w:color="000000"/>
            </w:tcBorders>
          </w:tcPr>
          <w:p w:rsidR="00AB0FCE" w:rsidRPr="00453678" w:rsidRDefault="00AB0FCE" w:rsidP="00011B97">
            <w:pPr>
              <w:jc w:val="both"/>
              <w:outlineLvl w:val="0"/>
              <w:rPr>
                <w:rFonts w:ascii="Times New Roman" w:hAnsi="Times New Roman"/>
                <w:bCs/>
                <w:szCs w:val="28"/>
                <w:lang w:val="x-none"/>
              </w:rPr>
            </w:pPr>
            <w:r w:rsidRPr="00453678">
              <w:rPr>
                <w:rFonts w:ascii="Times New Roman" w:hAnsi="Times New Roman"/>
                <w:bCs/>
                <w:szCs w:val="28"/>
                <w:lang w:val="x-none"/>
              </w:rPr>
              <w:t xml:space="preserve">    Профессионально-трудового воспитание в областном государственном бюджетном профессиональном образовательном учреждении «Димитровградский музыкальный колледж», строится в соответствии с требованиями ФГОС СПО, направлен на формирование общих компетенций и развития целевых ориентиров студентов, которые способствуют успешной самореализации выпускников, готовых решать профессиональные задачи. Анализ воспитательной системы ОГБПОУ «ДМК» содержит в себе количественные и качественные региональные и локальные показатели по всем основным направлениям профессионального воспитания и социализации студентов и слушателей профессиональных образовательных организаций Ульяновской области: профессионально-ориентирующее воспитание; гражданско-патриотическое воспитание; спортивное и здоровьеориентирующее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11" w:name="_Hlk73013195"/>
            <w:r w:rsidRPr="00453678">
              <w:rPr>
                <w:rFonts w:ascii="Times New Roman" w:hAnsi="Times New Roman"/>
                <w:bCs/>
                <w:szCs w:val="28"/>
                <w:lang w:val="x-none"/>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11"/>
            <w:r w:rsidRPr="00453678">
              <w:rPr>
                <w:rFonts w:ascii="Times New Roman" w:hAnsi="Times New Roman"/>
                <w:bCs/>
                <w:szCs w:val="28"/>
                <w:lang w:val="x-none"/>
              </w:rPr>
              <w:t xml:space="preserve">среднего профессионального образования. </w:t>
            </w:r>
          </w:p>
          <w:p w:rsidR="00AB0FCE" w:rsidRPr="00453678" w:rsidRDefault="00AB0FCE" w:rsidP="00011B97">
            <w:pPr>
              <w:jc w:val="both"/>
              <w:outlineLvl w:val="0"/>
              <w:rPr>
                <w:rFonts w:ascii="Times New Roman" w:hAnsi="Times New Roman"/>
                <w:bCs/>
                <w:szCs w:val="28"/>
                <w:lang w:val="x-none"/>
              </w:rPr>
            </w:pPr>
            <w:r w:rsidRPr="00453678">
              <w:rPr>
                <w:rFonts w:ascii="Times New Roman" w:hAnsi="Times New Roman"/>
                <w:bCs/>
                <w:szCs w:val="28"/>
                <w:lang w:val="x-none"/>
              </w:rPr>
              <w:t xml:space="preserve">В настоящее время Димитровградский музыкальный  колледж – это современное учебное заведение (в 2019-2020 г.г. произведён капитальный ремонт), располагающее современными аудиториями для индивидуальных, мелкогрупповых и групповых занятий, малым и концертным залом на 132 места, библиотекой, новыми музыкальными инструментами. Преподавательский состав отличает наличие высокого профессионализма и большого педагогического опыта. </w:t>
            </w:r>
          </w:p>
          <w:p w:rsidR="00AB0FCE" w:rsidRPr="00453678" w:rsidRDefault="00AB0FCE" w:rsidP="00011B97">
            <w:pPr>
              <w:pStyle w:val="aa"/>
              <w:ind w:left="0" w:firstLine="567"/>
              <w:jc w:val="both"/>
              <w:rPr>
                <w:rFonts w:ascii="PT Astra Serif" w:hAnsi="PT Astra Serif"/>
                <w:szCs w:val="28"/>
              </w:rPr>
            </w:pPr>
            <w:r w:rsidRPr="00453678">
              <w:rPr>
                <w:rFonts w:ascii="PT Astra Serif" w:hAnsi="PT Astra Serif"/>
                <w:szCs w:val="28"/>
              </w:rPr>
              <w:t xml:space="preserve">Положительным фактором для эффективности воспитательной работы в ОГБПОУ «ДМК» является малокомплектность колледжа, высокая доля индивидуальных занятий в учебном плане, вследствие этого возможность индивидуального подхода преподавателя по индивидуальным дисциплинам к  воспитанию личности студента.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Благоприятными социально-экономическими факторами являются следующие: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высокий уровень потребности в молодых кадрах в сфере музыкального искусства: в связи с высоким процентом преподавателей пенсионного возраста в ДШИ г. Димитровграда, Мелекесского и Чердаклинского районов существует острая необходимость в обновлении коллективов молодыми специалистами;</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открытие новых сфер деятельности, техническое переоснащение учреждений культуры требует привлечения к работе молодых специалистов, владеющими современными </w:t>
            </w:r>
            <w:r w:rsidRPr="00453678">
              <w:rPr>
                <w:rFonts w:ascii="Times New Roman" w:hAnsi="Times New Roman"/>
                <w:bCs/>
                <w:szCs w:val="28"/>
                <w:lang w:val="x-none"/>
              </w:rPr>
              <w:lastRenderedPageBreak/>
              <w:t xml:space="preserve">знаниями и технологиями.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Социальными партнёрами, заинтересованными в привлечении на работу молодых кадров, являются: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ДШИ Ульяновской области;</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общеобразовательные школы;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образовательные организации дополнительного образования;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учреждения культуры;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военные духовые оркестры.  </w:t>
            </w:r>
          </w:p>
          <w:p w:rsidR="00AB0FCE" w:rsidRPr="00453678" w:rsidRDefault="00AB0FCE" w:rsidP="00011B97">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В настоящее время социальный заказ на выпускника музыкального колледжа имеет тенденцию к подготовке универсального специалиста, владеющего как исполнительскими навыками и педагогическими компетенциями, так современными информационными технологиями, имеющего высокие коммуникативные и адаптивные способности. </w:t>
            </w:r>
          </w:p>
          <w:p w:rsidR="00AB0FCE" w:rsidRPr="00453678" w:rsidRDefault="00AB0FCE" w:rsidP="00011B97">
            <w:pPr>
              <w:pStyle w:val="aa"/>
              <w:ind w:left="0" w:firstLine="567"/>
              <w:jc w:val="both"/>
              <w:rPr>
                <w:rFonts w:ascii="PT Astra Serif" w:hAnsi="PT Astra Serif"/>
                <w:szCs w:val="28"/>
              </w:rPr>
            </w:pPr>
            <w:r w:rsidRPr="00453678">
              <w:rPr>
                <w:rFonts w:ascii="PT Astra Serif" w:hAnsi="PT Astra Serif"/>
                <w:szCs w:val="28"/>
              </w:rPr>
              <w:t xml:space="preserve">Выпускники ОГБПОУ «ДМК» ориентированы на получение высшего образования в сфере музыкального искусства. </w:t>
            </w:r>
          </w:p>
          <w:p w:rsidR="00AB0FCE" w:rsidRPr="00453678" w:rsidRDefault="00AB0FCE" w:rsidP="00011B97">
            <w:pPr>
              <w:pStyle w:val="aa"/>
              <w:ind w:left="0" w:firstLine="567"/>
              <w:jc w:val="both"/>
              <w:rPr>
                <w:rFonts w:ascii="PT Astra Serif" w:hAnsi="PT Astra Serif"/>
                <w:szCs w:val="28"/>
              </w:rPr>
            </w:pPr>
            <w:r w:rsidRPr="00453678">
              <w:rPr>
                <w:rFonts w:ascii="PT Astra Serif" w:hAnsi="PT Astra Serif"/>
                <w:szCs w:val="28"/>
              </w:rPr>
              <w:t xml:space="preserve">Партнёрами ОГБПОУ «ДМК», осуществляющими методическую и консультативную помощь, являются Казанская государственная консерватория им. Н.Г. Жиганова, Саратовская государственная консерватория им. Л.В. Собинова, Астраханская государственная консерватория, Нижегородская государственная консерватория им. М.И. Глинки (наличие договоров о сотрудничестве). </w:t>
            </w:r>
          </w:p>
          <w:p w:rsidR="00AB0FCE" w:rsidRPr="00453678" w:rsidRDefault="00AB0FCE" w:rsidP="00011B97">
            <w:pPr>
              <w:pStyle w:val="aa"/>
              <w:ind w:left="0" w:firstLine="567"/>
              <w:jc w:val="both"/>
              <w:rPr>
                <w:rFonts w:ascii="PT Astra Serif" w:hAnsi="PT Astra Serif"/>
                <w:szCs w:val="28"/>
              </w:rPr>
            </w:pPr>
            <w:r w:rsidRPr="00453678">
              <w:rPr>
                <w:rFonts w:ascii="PT Astra Serif" w:hAnsi="PT Astra Serif"/>
                <w:szCs w:val="28"/>
              </w:rPr>
              <w:t xml:space="preserve">Осуществляются творческие контакты с консерваториями, гуманитарными ВУЗами, музыкальными колледжами Поволжья и России.  Заключены договора о творческом сотрудничестве с ДШИ  Ульяновской области. </w:t>
            </w:r>
          </w:p>
          <w:p w:rsidR="00AB0FCE" w:rsidRPr="00453678" w:rsidRDefault="00AB0FCE" w:rsidP="00011B97">
            <w:pPr>
              <w:pStyle w:val="aa"/>
              <w:ind w:left="0" w:firstLine="567"/>
              <w:jc w:val="both"/>
              <w:rPr>
                <w:rFonts w:ascii="PT Astra Serif" w:hAnsi="PT Astra Serif"/>
                <w:szCs w:val="28"/>
              </w:rPr>
            </w:pPr>
            <w:r w:rsidRPr="00453678">
              <w:rPr>
                <w:rFonts w:ascii="PT Astra Serif" w:hAnsi="PT Astra Serif"/>
                <w:szCs w:val="28"/>
              </w:rPr>
              <w:t xml:space="preserve">Студенты ОГБПОУ «ДМК» участвуют в научно-практических конференциях, мастер-классах, конференциях, профессиональных конкурсах, проводимых как на базе ОГБПОУ «ДМК», так и в музыкальных колледжах и консерваториях России.  </w:t>
            </w:r>
          </w:p>
          <w:p w:rsidR="00AB0FCE" w:rsidRPr="00453678" w:rsidRDefault="00AB0FCE" w:rsidP="00011B97">
            <w:pPr>
              <w:pStyle w:val="aa"/>
              <w:tabs>
                <w:tab w:val="left" w:pos="0"/>
                <w:tab w:val="left" w:pos="360"/>
                <w:tab w:val="left" w:pos="851"/>
              </w:tabs>
              <w:ind w:left="0" w:firstLine="567"/>
              <w:jc w:val="both"/>
              <w:rPr>
                <w:rFonts w:ascii="PT Astra Serif" w:hAnsi="PT Astra Serif"/>
                <w:szCs w:val="28"/>
              </w:rPr>
            </w:pPr>
            <w:r w:rsidRPr="00453678">
              <w:rPr>
                <w:rFonts w:ascii="PT Astra Serif" w:hAnsi="PT Astra Serif"/>
                <w:szCs w:val="28"/>
              </w:rPr>
              <w:t xml:space="preserve">Сильной стороной конкурентной позиции ОГБПОУ «ДМК» является, с одной стороны, сохранение и развитие традиционных подходов к подготовке  специалистов в области музыкального искусства в рамках системы преемственности «Школа-колледж-ВУЗ», с другой стороны, модернизация образовательного процесса, использование  новых технологий в обучении, а также  практикоориентированность, работа в области выявления и поддержки молодых дарований, направленность на воспитание конкурентноспособной творческой личности. </w:t>
            </w:r>
          </w:p>
          <w:p w:rsidR="00AB0FCE" w:rsidRPr="00453678" w:rsidRDefault="00AB0FCE" w:rsidP="00011B97">
            <w:pPr>
              <w:pStyle w:val="aa"/>
              <w:tabs>
                <w:tab w:val="left" w:pos="0"/>
                <w:tab w:val="left" w:pos="360"/>
                <w:tab w:val="left" w:pos="851"/>
              </w:tabs>
              <w:ind w:left="0" w:firstLine="567"/>
              <w:jc w:val="both"/>
              <w:rPr>
                <w:rFonts w:ascii="PT Astra Serif" w:hAnsi="PT Astra Serif"/>
                <w:szCs w:val="28"/>
              </w:rPr>
            </w:pPr>
            <w:r w:rsidRPr="00453678">
              <w:rPr>
                <w:rFonts w:ascii="PT Astra Serif" w:hAnsi="PT Astra Serif"/>
                <w:szCs w:val="28"/>
              </w:rPr>
              <w:t>Студенты ОГБПОУ «ДМК» демонстрируют высокие показатели в формировании личностных качеств, необходимых музыканту-профессионалу. Этому способствует организация системы образования и воспитания в ОГБПОУ «ДМК».</w:t>
            </w:r>
          </w:p>
        </w:tc>
      </w:tr>
    </w:tbl>
    <w:p w:rsidR="00AB0FCE" w:rsidRPr="007556AF" w:rsidRDefault="00AB0FCE" w:rsidP="00AB0FCE">
      <w:pPr>
        <w:keepNext/>
        <w:keepLines/>
        <w:spacing w:line="360" w:lineRule="auto"/>
        <w:outlineLvl w:val="0"/>
        <w:rPr>
          <w:rFonts w:ascii="Times New Roman" w:hAnsi="Times New Roman"/>
          <w:b/>
        </w:rPr>
      </w:pPr>
    </w:p>
    <w:p w:rsidR="00AB0FCE" w:rsidRDefault="00AB0FCE" w:rsidP="00AB0FCE">
      <w:pPr>
        <w:pStyle w:val="affd"/>
        <w:rPr>
          <w:rFonts w:ascii="Times New Roman" w:hAnsi="Times New Roman"/>
          <w:b/>
          <w:sz w:val="24"/>
          <w:szCs w:val="24"/>
        </w:rPr>
      </w:pPr>
    </w:p>
    <w:p w:rsidR="00AB0FCE" w:rsidRPr="007556AF" w:rsidRDefault="00AB0FCE" w:rsidP="00AB0FCE">
      <w:pPr>
        <w:pStyle w:val="affd"/>
        <w:jc w:val="center"/>
        <w:rPr>
          <w:rFonts w:ascii="Times New Roman" w:hAnsi="Times New Roman"/>
          <w:b/>
          <w:sz w:val="24"/>
          <w:szCs w:val="24"/>
        </w:rPr>
      </w:pPr>
      <w:r w:rsidRPr="007556AF">
        <w:rPr>
          <w:rFonts w:ascii="Times New Roman" w:hAnsi="Times New Roman"/>
          <w:b/>
          <w:sz w:val="24"/>
          <w:szCs w:val="24"/>
        </w:rPr>
        <w:t>Примерный календарный план воспитательной работы по</w:t>
      </w:r>
    </w:p>
    <w:p w:rsidR="00AB0FCE" w:rsidRPr="00591035" w:rsidRDefault="00AB0FCE" w:rsidP="00AB0FCE">
      <w:pPr>
        <w:pStyle w:val="affd"/>
        <w:jc w:val="center"/>
        <w:rPr>
          <w:rFonts w:ascii="Times New Roman" w:hAnsi="Times New Roman"/>
          <w:b/>
          <w:sz w:val="24"/>
          <w:szCs w:val="24"/>
        </w:rPr>
      </w:pPr>
      <w:r w:rsidRPr="007556AF">
        <w:rPr>
          <w:rFonts w:ascii="Times New Roman" w:hAnsi="Times New Roman"/>
          <w:b/>
          <w:sz w:val="24"/>
          <w:szCs w:val="24"/>
        </w:rPr>
        <w:t>Специальности</w:t>
      </w:r>
      <w:r>
        <w:rPr>
          <w:rFonts w:ascii="Times New Roman" w:hAnsi="Times New Roman"/>
          <w:b/>
          <w:sz w:val="24"/>
          <w:szCs w:val="24"/>
        </w:rPr>
        <w:t xml:space="preserve"> </w:t>
      </w:r>
      <w:r w:rsidRPr="00591035">
        <w:rPr>
          <w:rFonts w:ascii="Times New Roman" w:hAnsi="Times New Roman"/>
          <w:b/>
          <w:sz w:val="28"/>
          <w:szCs w:val="28"/>
        </w:rPr>
        <w:t>53.02.05 Сольное и хоровое народное пение</w:t>
      </w:r>
    </w:p>
    <w:p w:rsidR="00AB0FCE" w:rsidRPr="00591035" w:rsidRDefault="00AB0FCE" w:rsidP="00AB0FCE">
      <w:pPr>
        <w:pStyle w:val="affd"/>
        <w:jc w:val="center"/>
        <w:rPr>
          <w:rFonts w:ascii="Times New Roman" w:hAnsi="Times New Roman"/>
          <w:b/>
          <w:sz w:val="24"/>
          <w:szCs w:val="24"/>
        </w:rPr>
      </w:pPr>
    </w:p>
    <w:tbl>
      <w:tblPr>
        <w:tblW w:w="969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74"/>
        <w:gridCol w:w="1702"/>
        <w:gridCol w:w="993"/>
        <w:gridCol w:w="1277"/>
        <w:gridCol w:w="1276"/>
        <w:gridCol w:w="1277"/>
        <w:gridCol w:w="1560"/>
      </w:tblGrid>
      <w:tr w:rsidR="00AB0FCE" w:rsidTr="00011B97">
        <w:tc>
          <w:tcPr>
            <w:tcW w:w="531"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 п/п</w:t>
            </w:r>
          </w:p>
        </w:tc>
        <w:tc>
          <w:tcPr>
            <w:tcW w:w="1073"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spacing w:after="4"/>
              <w:ind w:right="28"/>
              <w:jc w:val="center"/>
              <w:rPr>
                <w:rFonts w:ascii="Times New Roman" w:hAnsi="Times New Roman"/>
                <w:b/>
                <w:iCs/>
                <w:sz w:val="20"/>
                <w:szCs w:val="20"/>
              </w:rPr>
            </w:pPr>
            <w:r>
              <w:rPr>
                <w:rFonts w:ascii="Times New Roman" w:hAnsi="Times New Roman"/>
                <w:b/>
                <w:iCs/>
                <w:sz w:val="20"/>
                <w:szCs w:val="20"/>
              </w:rPr>
              <w:t xml:space="preserve">Дата </w:t>
            </w:r>
          </w:p>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spacing w:after="4"/>
              <w:ind w:right="28"/>
              <w:jc w:val="center"/>
              <w:rPr>
                <w:rFonts w:ascii="Times New Roman" w:hAnsi="Times New Roman"/>
                <w:b/>
                <w:iCs/>
                <w:sz w:val="20"/>
                <w:szCs w:val="20"/>
              </w:rPr>
            </w:pPr>
            <w:r>
              <w:rPr>
                <w:rFonts w:ascii="Times New Roman" w:hAnsi="Times New Roman"/>
                <w:b/>
                <w:iCs/>
                <w:sz w:val="20"/>
                <w:szCs w:val="20"/>
              </w:rPr>
              <w:t xml:space="preserve">Наименование </w:t>
            </w:r>
          </w:p>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Форма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Категория участников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spacing w:after="4"/>
              <w:ind w:right="28"/>
              <w:jc w:val="center"/>
              <w:rPr>
                <w:rFonts w:ascii="Times New Roman" w:hAnsi="Times New Roman"/>
                <w:b/>
                <w:iCs/>
                <w:sz w:val="20"/>
                <w:szCs w:val="20"/>
              </w:rPr>
            </w:pPr>
            <w:r>
              <w:rPr>
                <w:rFonts w:ascii="Times New Roman" w:hAnsi="Times New Roman"/>
                <w:b/>
                <w:iCs/>
                <w:sz w:val="20"/>
                <w:szCs w:val="20"/>
              </w:rPr>
              <w:t xml:space="preserve">Место </w:t>
            </w:r>
          </w:p>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Ответственный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0FCE" w:rsidRDefault="00AB0FCE" w:rsidP="00011B97">
            <w:pPr>
              <w:spacing w:after="4"/>
              <w:ind w:right="28"/>
              <w:jc w:val="center"/>
              <w:rPr>
                <w:rFonts w:ascii="Times New Roman" w:hAnsi="Times New Roman"/>
                <w:b/>
                <w:iCs/>
                <w:sz w:val="20"/>
                <w:szCs w:val="20"/>
              </w:rPr>
            </w:pPr>
            <w:r>
              <w:rPr>
                <w:rFonts w:ascii="Times New Roman" w:hAnsi="Times New Roman"/>
                <w:b/>
                <w:iCs/>
                <w:sz w:val="20"/>
                <w:szCs w:val="20"/>
              </w:rPr>
              <w:t>Ожидаемый</w:t>
            </w:r>
          </w:p>
          <w:p w:rsidR="00AB0FCE" w:rsidRDefault="00AB0FCE" w:rsidP="00011B97">
            <w:pPr>
              <w:autoSpaceDN w:val="0"/>
              <w:spacing w:after="4"/>
              <w:ind w:right="28"/>
              <w:jc w:val="center"/>
              <w:rPr>
                <w:rFonts w:ascii="Times New Roman" w:hAnsi="Times New Roman"/>
                <w:b/>
                <w:iCs/>
                <w:sz w:val="20"/>
                <w:szCs w:val="20"/>
              </w:rPr>
            </w:pPr>
            <w:r>
              <w:rPr>
                <w:rFonts w:ascii="Times New Roman" w:hAnsi="Times New Roman"/>
                <w:b/>
                <w:iCs/>
                <w:sz w:val="20"/>
                <w:szCs w:val="20"/>
              </w:rPr>
              <w:t xml:space="preserve"> количественный результат</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«Образовательная  деятельность»</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«Профессия – музыкант»</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Интерактивное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 1 курса</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«Личность в истории. Великие русские полководцы»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Уроки истории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В течение </w:t>
            </w:r>
            <w:r>
              <w:rPr>
                <w:rFonts w:ascii="Times New Roman" w:hAnsi="Times New Roman"/>
                <w:iCs/>
                <w:sz w:val="20"/>
                <w:szCs w:val="20"/>
              </w:rPr>
              <w:lastRenderedPageBreak/>
              <w:t>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«Музыкальные пятницы»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Познавательные </w:t>
            </w:r>
            <w:r>
              <w:rPr>
                <w:rFonts w:ascii="Times New Roman" w:hAnsi="Times New Roman"/>
                <w:iCs/>
                <w:sz w:val="20"/>
                <w:szCs w:val="20"/>
              </w:rPr>
              <w:lastRenderedPageBreak/>
              <w:t>программы в ВКЗ</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r>
              <w:rPr>
                <w:rFonts w:ascii="Times New Roman" w:hAnsi="Times New Roman"/>
                <w:iCs/>
                <w:sz w:val="20"/>
                <w:szCs w:val="20"/>
              </w:rPr>
              <w:lastRenderedPageBreak/>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Преподаватель муз. </w:t>
            </w:r>
            <w:r>
              <w:rPr>
                <w:rFonts w:ascii="Times New Roman" w:hAnsi="Times New Roman"/>
                <w:iCs/>
                <w:sz w:val="20"/>
                <w:szCs w:val="20"/>
              </w:rPr>
              <w:lastRenderedPageBreak/>
              <w:t>литературы</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«Могу ли я научить других»</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Уроки педагогики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по педагогике и психологии</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«О музыке и музыкантах»</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студентов в муз. программах для школьников</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Преподаватели спецдисциплин</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«Будь здоров»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Тематические уроки физвоспитания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Спортзал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физвоспитания</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Межрегиональный конкурс «С любовью о музыке».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Межрегиональном конкурсе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рус. языка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Региональный конкурс  «Золотая скрипка»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«Декабрьские вечера в провинции»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март</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конкурс «Фортиссимо»</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Дни открытых дверей для школьников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Выступления перед школьниками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классный руководитель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Февраль-март</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Всероссийский конкурс «И.С. Бах и предклассический период»</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13</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Март - апрель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фестиваль-конкурс «Поющая весна»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Апрель - 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Межрегиональный фестиваль-конкурс «Мы – </w:t>
            </w:r>
            <w:r>
              <w:rPr>
                <w:rFonts w:ascii="Times New Roman" w:hAnsi="Times New Roman"/>
                <w:iCs/>
                <w:sz w:val="20"/>
                <w:szCs w:val="20"/>
              </w:rPr>
              <w:lastRenderedPageBreak/>
              <w:t>правнуки Победы»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Участие в конкурс</w:t>
            </w:r>
            <w:r>
              <w:rPr>
                <w:rFonts w:ascii="Times New Roman" w:hAnsi="Times New Roman"/>
                <w:iCs/>
                <w:sz w:val="20"/>
                <w:szCs w:val="20"/>
              </w:rPr>
              <w:lastRenderedPageBreak/>
              <w:t>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Отчётные концерты отделений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Июнь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Итоговые экзаменационные прослушивания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 Общество «Знание»</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мероприятиях проекта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«Классное руководство»</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w:t>
            </w:r>
          </w:p>
        </w:tc>
        <w:tc>
          <w:tcPr>
            <w:tcW w:w="1073" w:type="dxa"/>
            <w:tcBorders>
              <w:top w:val="single" w:sz="4" w:space="0" w:color="auto"/>
              <w:left w:val="single" w:sz="4" w:space="0" w:color="auto"/>
              <w:bottom w:val="single" w:sz="4" w:space="0" w:color="auto"/>
              <w:right w:val="single" w:sz="4" w:space="0" w:color="auto"/>
            </w:tcBorders>
          </w:tcPr>
          <w:p w:rsidR="00AB0FCE" w:rsidRDefault="00AB0FCE" w:rsidP="00011B97">
            <w:pPr>
              <w:spacing w:after="4"/>
              <w:ind w:right="28"/>
              <w:jc w:val="both"/>
              <w:rPr>
                <w:rFonts w:ascii="Times New Roman" w:hAnsi="Times New Roman"/>
                <w:iCs/>
                <w:sz w:val="20"/>
                <w:szCs w:val="20"/>
              </w:rPr>
            </w:pPr>
            <w:r>
              <w:rPr>
                <w:rFonts w:ascii="Times New Roman" w:hAnsi="Times New Roman"/>
                <w:iCs/>
                <w:sz w:val="20"/>
                <w:szCs w:val="20"/>
              </w:rPr>
              <w:t>Еженедельно,  понедельник,  сентябрь-май</w:t>
            </w:r>
          </w:p>
          <w:p w:rsidR="00AB0FCE" w:rsidRDefault="00AB0FCE" w:rsidP="00011B97">
            <w:pPr>
              <w:autoSpaceDN w:val="0"/>
              <w:spacing w:after="4"/>
              <w:ind w:right="28"/>
              <w:jc w:val="both"/>
              <w:rPr>
                <w:rFonts w:ascii="Times New Roman" w:hAnsi="Times New Roman"/>
                <w:i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sz w:val="20"/>
                <w:szCs w:val="20"/>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Еженедельно,  четверг,  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март-май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«Большая перемена»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tcPr>
          <w:p w:rsidR="00AB0FCE" w:rsidRDefault="00AB0FCE" w:rsidP="00011B97">
            <w:pPr>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p w:rsidR="00AB0FCE" w:rsidRDefault="00AB0FCE" w:rsidP="00011B97">
            <w:pPr>
              <w:autoSpaceDN w:val="0"/>
              <w:spacing w:after="4"/>
              <w:ind w:right="28"/>
              <w:jc w:val="both"/>
              <w:rPr>
                <w:rFonts w:ascii="Times New Roman" w:hAnsi="Times New Roman"/>
                <w:i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rPr>
                <w:rFonts w:ascii="Times New Roman" w:hAnsi="Times New Roman"/>
                <w:sz w:val="20"/>
                <w:szCs w:val="20"/>
              </w:rPr>
            </w:pPr>
            <w:r>
              <w:rPr>
                <w:rFonts w:ascii="Times New Roman" w:hAnsi="Times New Roman"/>
                <w:sz w:val="20"/>
                <w:szCs w:val="20"/>
              </w:rPr>
              <w:t>Сентябрь – июнь</w:t>
            </w:r>
          </w:p>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sz w:val="20"/>
                <w:szCs w:val="20"/>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bCs/>
                <w:sz w:val="20"/>
                <w:szCs w:val="20"/>
              </w:rPr>
              <w:t>Тематические классные часы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sz w:val="20"/>
                <w:szCs w:val="20"/>
              </w:rPr>
            </w:pPr>
            <w:r>
              <w:rPr>
                <w:rFonts w:ascii="Times New Roman" w:hAnsi="Times New Roman"/>
                <w:sz w:val="20"/>
                <w:szCs w:val="20"/>
              </w:rPr>
              <w:t>Сентябрь – июнь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Офлайн, онлайн</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Родители студентов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знаний в России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Урок успеха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sz w:val="20"/>
                <w:szCs w:val="20"/>
              </w:rPr>
            </w:pPr>
            <w:r>
              <w:rPr>
                <w:rFonts w:ascii="Times New Roman" w:hAnsi="Times New Roman"/>
                <w:sz w:val="20"/>
                <w:szCs w:val="20"/>
              </w:rPr>
              <w:t>27 ноября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матери в России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sz w:val="20"/>
                <w:szCs w:val="20"/>
              </w:rPr>
            </w:pPr>
            <w:r>
              <w:rPr>
                <w:rFonts w:ascii="Times New Roman" w:hAnsi="Times New Roman"/>
                <w:sz w:val="20"/>
                <w:szCs w:val="20"/>
              </w:rPr>
              <w:t>30 ноября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герба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sz w:val="20"/>
                <w:szCs w:val="20"/>
              </w:rPr>
            </w:pPr>
            <w:r>
              <w:rPr>
                <w:rFonts w:ascii="Times New Roman" w:hAnsi="Times New Roman"/>
                <w:sz w:val="20"/>
                <w:szCs w:val="20"/>
              </w:rPr>
              <w:t>9 декабря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center"/>
              <w:rPr>
                <w:rFonts w:ascii="Times New Roman" w:hAnsi="Times New Roman"/>
                <w:bCs/>
                <w:sz w:val="20"/>
                <w:szCs w:val="20"/>
              </w:rPr>
            </w:pPr>
            <w:r>
              <w:rPr>
                <w:rFonts w:ascii="Times New Roman" w:hAnsi="Times New Roman"/>
                <w:bCs/>
                <w:sz w:val="20"/>
                <w:szCs w:val="20"/>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10.</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23 февраля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bCs/>
                <w:sz w:val="20"/>
                <w:szCs w:val="20"/>
              </w:rPr>
              <w:t>День защитника Отечества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Классный час беседа, просмотр фильма </w:t>
            </w:r>
            <w:r>
              <w:rPr>
                <w:rFonts w:ascii="Times New Roman" w:hAnsi="Times New Roman"/>
                <w:iCs/>
                <w:sz w:val="20"/>
                <w:szCs w:val="20"/>
              </w:rPr>
              <w:lastRenderedPageBreak/>
              <w:t>в ВКЗ</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18 марта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воссоединения Крыма с Россией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 беседа, просмотр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12 апреля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космонавтики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мая </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center"/>
              <w:rPr>
                <w:rFonts w:ascii="Times New Roman" w:hAnsi="Times New Roman"/>
                <w:bCs/>
                <w:sz w:val="20"/>
                <w:szCs w:val="20"/>
              </w:rPr>
            </w:pPr>
            <w:r>
              <w:rPr>
                <w:rFonts w:ascii="Times New Roman" w:hAnsi="Times New Roman"/>
                <w:bCs/>
                <w:sz w:val="20"/>
                <w:szCs w:val="20"/>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Акции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14.</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9 мая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center"/>
              <w:rPr>
                <w:rFonts w:ascii="Times New Roman" w:hAnsi="Times New Roman"/>
                <w:bCs/>
                <w:sz w:val="20"/>
                <w:szCs w:val="20"/>
              </w:rPr>
            </w:pPr>
            <w:r>
              <w:rPr>
                <w:rFonts w:ascii="Times New Roman" w:hAnsi="Times New Roman"/>
                <w:bCs/>
                <w:sz w:val="20"/>
                <w:szCs w:val="20"/>
              </w:rPr>
              <w:t xml:space="preserve">День Победы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Акции, городские площадки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24 мая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славянской письменности и культуры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Презентация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Создание выставки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ДМК, группы ВК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«Наставничество»</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Составление индивидуального плана работы на учебный год с наставниками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План</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Вовлечение студентов во внеучебную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Соц. педагог</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День наставника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Сопровождение наставничества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Ведение дневника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 и их наставники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«Основные воспитательные мероприятия»</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Торжественная линейка, посвященная Дню знаний. Тожественная церемония понятия Государственного флага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 xml:space="preserve">Торжественное мероприятие, концерт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 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 родители</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Урок успеха. Уроки Мира и Добра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Уроки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3 сентября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солидарности в борьбе с терроризмом</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пожилого человека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ветераны </w:t>
            </w:r>
            <w:r>
              <w:rPr>
                <w:rFonts w:ascii="Times New Roman" w:hAnsi="Times New Roman"/>
                <w:bCs/>
                <w:sz w:val="20"/>
                <w:szCs w:val="20"/>
              </w:rPr>
              <w:lastRenderedPageBreak/>
              <w:t>культуры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Зам. директора </w:t>
            </w:r>
            <w:r>
              <w:rPr>
                <w:rFonts w:ascii="Times New Roman" w:hAnsi="Times New Roman"/>
                <w:bCs/>
                <w:sz w:val="20"/>
                <w:szCs w:val="20"/>
              </w:rPr>
              <w:lastRenderedPageBreak/>
              <w:t>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 xml:space="preserve">Студенты группы, </w:t>
            </w:r>
            <w:r>
              <w:rPr>
                <w:rFonts w:ascii="Times New Roman" w:hAnsi="Times New Roman"/>
                <w:bCs/>
                <w:sz w:val="20"/>
                <w:szCs w:val="20"/>
              </w:rPr>
              <w:lastRenderedPageBreak/>
              <w:t>ветераны культуры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музыки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 концерт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4 ноября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народного единства»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Ноябрь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Областной творческий фестиваль «Студенческая осень СПО»</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12 декабря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kern w:val="2"/>
                <w:lang w:eastAsia="ko-KR"/>
              </w:rPr>
              <w:t>День Конституции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27 января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E w:val="0"/>
              <w:rPr>
                <w:rFonts w:ascii="Times New Roman" w:hAnsi="Times New Roman"/>
                <w:bCs/>
                <w:kern w:val="2"/>
                <w:lang w:eastAsia="ko-KR"/>
              </w:rPr>
            </w:pPr>
            <w:r>
              <w:rPr>
                <w:rFonts w:ascii="Times New Roman" w:hAnsi="Times New Roman"/>
                <w:bCs/>
                <w:kern w:val="2"/>
                <w:lang w:eastAsia="ko-KR"/>
              </w:rPr>
              <w:t>«Блокадный хлеб»</w:t>
            </w:r>
          </w:p>
          <w:p w:rsidR="00AB0FCE" w:rsidRDefault="00AB0FCE" w:rsidP="00011B97">
            <w:pPr>
              <w:tabs>
                <w:tab w:val="left" w:pos="851"/>
              </w:tabs>
              <w:autoSpaceDN w:val="0"/>
              <w:rPr>
                <w:rFonts w:ascii="Times New Roman" w:hAnsi="Times New Roman"/>
                <w:bCs/>
                <w:sz w:val="20"/>
                <w:szCs w:val="20"/>
              </w:rPr>
            </w:pPr>
            <w:r>
              <w:rPr>
                <w:rFonts w:ascii="Times New Roman" w:hAnsi="Times New Roman"/>
                <w:bCs/>
                <w:kern w:val="2"/>
                <w:lang w:eastAsia="ko-KR"/>
              </w:rPr>
              <w:t>День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2 февраля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E w:val="0"/>
              <w:rPr>
                <w:rFonts w:ascii="Times New Roman" w:hAnsi="Times New Roman"/>
                <w:bCs/>
                <w:kern w:val="2"/>
                <w:lang w:eastAsia="ko-KR"/>
              </w:rPr>
            </w:pPr>
            <w:r>
              <w:rPr>
                <w:rFonts w:ascii="Times New Roman" w:hAnsi="Times New Roman"/>
                <w:bCs/>
                <w:kern w:val="2"/>
                <w:lang w:eastAsia="ko-KR"/>
              </w:rPr>
              <w:t>День воинской славы России</w:t>
            </w:r>
          </w:p>
          <w:p w:rsidR="00AB0FCE" w:rsidRDefault="00AB0FCE" w:rsidP="00011B97">
            <w:pPr>
              <w:tabs>
                <w:tab w:val="left" w:pos="851"/>
              </w:tabs>
              <w:autoSpaceDN w:val="0"/>
              <w:rPr>
                <w:rFonts w:ascii="Times New Roman" w:hAnsi="Times New Roman"/>
                <w:bCs/>
                <w:sz w:val="20"/>
                <w:szCs w:val="20"/>
              </w:rPr>
            </w:pPr>
            <w:r>
              <w:rPr>
                <w:rFonts w:ascii="Times New Roman" w:hAnsi="Times New Roman"/>
                <w:bCs/>
                <w:kern w:val="2"/>
                <w:lang w:eastAsia="ko-KR"/>
              </w:rPr>
              <w:t>(Сталинградская битва, 1943)</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AB0FCE" w:rsidRDefault="00AB0FCE" w:rsidP="00011B97">
            <w:pPr>
              <w:tabs>
                <w:tab w:val="left" w:pos="851"/>
              </w:tabs>
              <w:rPr>
                <w:rFonts w:ascii="Times New Roman" w:hAnsi="Times New Roman"/>
                <w:kern w:val="2"/>
                <w:lang w:eastAsia="ko-KR"/>
              </w:rPr>
            </w:pPr>
            <w:r>
              <w:rPr>
                <w:rFonts w:ascii="Times New Roman" w:hAnsi="Times New Roman"/>
                <w:kern w:val="2"/>
                <w:lang w:eastAsia="ko-KR"/>
              </w:rPr>
              <w:t>Областной фестиваль ВПА «Солдат войны не выбирает»</w:t>
            </w:r>
          </w:p>
          <w:p w:rsidR="00AB0FCE" w:rsidRDefault="00AB0FCE" w:rsidP="00011B97">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kern w:val="2"/>
                <w:lang w:eastAsia="ko-KR"/>
              </w:rPr>
            </w:pPr>
            <w:r>
              <w:rPr>
                <w:rFonts w:ascii="Times New Roman" w:hAnsi="Times New Roman"/>
                <w:kern w:val="2"/>
                <w:lang w:eastAsia="ko-KR"/>
              </w:rPr>
              <w:t>Городской фестиваль «Песни, опаленные войной»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kern w:val="2"/>
                <w:lang w:eastAsia="ko-KR"/>
              </w:rPr>
            </w:pPr>
            <w:r>
              <w:rPr>
                <w:rFonts w:ascii="Times New Roman" w:hAnsi="Times New Roman"/>
              </w:rPr>
              <w:t>Областной конкурс «Статен в строю, силён в бою»</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AB0FCE" w:rsidRDefault="00AB0FCE" w:rsidP="00011B97">
            <w:pPr>
              <w:autoSpaceDE w:val="0"/>
              <w:rPr>
                <w:rFonts w:ascii="Times New Roman" w:hAnsi="Times New Roman"/>
                <w:bCs/>
                <w:sz w:val="20"/>
                <w:szCs w:val="20"/>
              </w:rPr>
            </w:pPr>
            <w:r>
              <w:rPr>
                <w:rFonts w:ascii="Times New Roman" w:hAnsi="Times New Roman"/>
                <w:bCs/>
                <w:sz w:val="20"/>
                <w:szCs w:val="20"/>
              </w:rPr>
              <w:t>Областной фестиваль «России жить!»</w:t>
            </w:r>
          </w:p>
          <w:p w:rsidR="00AB0FCE" w:rsidRDefault="00AB0FCE" w:rsidP="00011B97">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22 февраля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защитников Отечества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7 марта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Праздничное мероприятие, посвящённое 8 Марта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19 апреля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ДЕД. 19 апреля. День памяти о геноциде советского народа нацистами и их пособниками в годы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единых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18.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Апрель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Региональный конкурс студенческих проектов «Скажи жизни – Да!»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19.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12 июня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России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Участие в концертных программах</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20.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22 июня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День памяти и скорби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21.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 xml:space="preserve">Июнь </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Торжественная церемония вручения дипломов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Торжественное мероприятие, концерт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22.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Библиотека, группа ВК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23</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«Мы Вместе»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sz w:val="20"/>
                <w:szCs w:val="20"/>
              </w:rPr>
            </w:pPr>
            <w:r>
              <w:rPr>
                <w:rFonts w:ascii="Times New Roman" w:hAnsi="Times New Roman"/>
                <w:bCs/>
                <w:sz w:val="20"/>
                <w:szCs w:val="20"/>
              </w:rPr>
              <w:t>Участие в акциях</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«Организация предметно-пространственной среды»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в колледже тематических зон, посвященных </w:t>
            </w:r>
          </w:p>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тематическим дням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тематических зон</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Библиотека, 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Январь-февраль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посвященного снятию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Создание тематической выставки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РДДМ «Движение Первых»</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Каб. №4</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Апрель- 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стенда «Стена ПАМЯТИ» </w:t>
            </w:r>
          </w:p>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ко Дню Победы</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стенда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Развивающее пространство «Точка притяжения»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«Территория здоровья»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тематического уголка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«Взаимодействие с родителями (законными представителями)»</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Собрания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всеобуч</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Ведение родительских чатов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и консультации родителей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 Центр «Доверие» (по договорённости)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Информационно-раздаточный материал для родителей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Информация для родителей на сайте колледжа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Сайт колледжа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Походы выходного дня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Выходные с родителями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Выходы на природу</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«Самоуправление»</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rPr>
              <w:t>Общее собрание студентов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rPr>
              <w:t>Выборы студсовета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Школа студенческого актива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Школа студенческого актива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Апрель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Мастер-классы «Истории успеха»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Всероссийский проект «Мы Вместе» (волонтерство)</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Российский Союз Молодежи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25 января</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День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Проведение уроков </w:t>
            </w:r>
            <w:r>
              <w:rPr>
                <w:rFonts w:ascii="Times New Roman" w:hAnsi="Times New Roman"/>
                <w:bCs/>
                <w:kern w:val="2"/>
                <w:sz w:val="20"/>
                <w:szCs w:val="20"/>
                <w:lang w:eastAsia="ko-KR"/>
              </w:rPr>
              <w:lastRenderedPageBreak/>
              <w:t>студентами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Классный руководитель, </w:t>
            </w:r>
            <w:r>
              <w:rPr>
                <w:rFonts w:ascii="Times New Roman" w:hAnsi="Times New Roman"/>
                <w:bCs/>
                <w:kern w:val="2"/>
                <w:sz w:val="20"/>
                <w:szCs w:val="20"/>
                <w:lang w:eastAsia="ko-KR"/>
              </w:rPr>
              <w:lastRenderedPageBreak/>
              <w:t>преподаватели</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 актив</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«Профилактика и безопасность»</w:t>
            </w:r>
          </w:p>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правонарушений</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PT Astra Serif" w:hAnsi="PT Astra Serif"/>
                <w:sz w:val="20"/>
                <w:szCs w:val="20"/>
              </w:rPr>
              <w:t>«Правила внутреннего распорядка. Права и обязанности студентов»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права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и встречи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 с участием сотрудников прокуратуры 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алкоголизма</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табакокурения</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Ноябрь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 «Меняю сигарету на конфету»</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6.</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здоровья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наркомании</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8.</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медосмотра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поликлиники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ФМБА 172</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буллинга</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Обсуждение темы буллинга на классных часах, уроках психологии общения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с психологом</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Работа с психологом центра «Доверие»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Центр социальной помощи «доверие»</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педагог</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экстремизма</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«Преступление, правонарушение, проступок»</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В течение </w:t>
            </w:r>
            <w:r>
              <w:rPr>
                <w:rFonts w:ascii="Times New Roman" w:hAnsi="Times New Roman"/>
                <w:bCs/>
                <w:kern w:val="2"/>
                <w:sz w:val="20"/>
                <w:szCs w:val="20"/>
                <w:lang w:eastAsia="ko-KR"/>
              </w:rPr>
              <w:lastRenderedPageBreak/>
              <w:t>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Участие студентов в </w:t>
            </w:r>
            <w:r>
              <w:rPr>
                <w:rFonts w:ascii="Times New Roman" w:hAnsi="Times New Roman"/>
                <w:bCs/>
                <w:kern w:val="2"/>
                <w:sz w:val="20"/>
                <w:szCs w:val="20"/>
                <w:lang w:eastAsia="ko-KR"/>
              </w:rPr>
              <w:lastRenderedPageBreak/>
              <w:t>городских патриотических мероприятиях</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Городские </w:t>
            </w:r>
            <w:r>
              <w:rPr>
                <w:rFonts w:ascii="Times New Roman" w:hAnsi="Times New Roman"/>
                <w:bCs/>
                <w:kern w:val="2"/>
                <w:sz w:val="20"/>
                <w:szCs w:val="20"/>
                <w:lang w:eastAsia="ko-KR"/>
              </w:rPr>
              <w:lastRenderedPageBreak/>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Городские акции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w:t>
            </w:r>
            <w:r>
              <w:rPr>
                <w:rFonts w:ascii="Times New Roman" w:hAnsi="Times New Roman"/>
                <w:bCs/>
                <w:kern w:val="2"/>
                <w:sz w:val="20"/>
                <w:szCs w:val="20"/>
                <w:lang w:eastAsia="ko-KR"/>
              </w:rPr>
              <w:lastRenderedPageBreak/>
              <w:t>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терроризма</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«Минута тишины», инструктаж о поведении в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Инструктаж</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Согласно плана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Проведение практических тренировок в случае террористической угрозы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Тренировки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Просмотр кинофильмов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Кинозал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Виртуальный 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Профилактики и коррекция деструктивного поведения</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социально-психологического тестирования</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Тестирование, выявление группы риска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Ответственные специалисты</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Профилактическая работа со студентами группы риска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Привлечение студентов к социально-значимой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радикальных взглядов</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представителями РПЦ</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со священником</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13.</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культурно-просветительских мероприятий для студентов колледжей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Концертные выступления студентов</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Медиабезопасность</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14.</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«Безопасный интернет»</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15.</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сотрудниками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«Социальное партнёрство и участие работодателей»</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 преподавателей российских консерваторий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мастер-классах</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малый зал</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Тематические встречи с участием представителей ВУЗов (в том числе онлайн) </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мероприятиях</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проект». Беседы со специалистами соцзащиты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и встреч</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«Секреты профессии»</w:t>
            </w:r>
          </w:p>
        </w:tc>
        <w:tc>
          <w:tcPr>
            <w:tcW w:w="992" w:type="dxa"/>
            <w:tcBorders>
              <w:top w:val="single" w:sz="4" w:space="0" w:color="auto"/>
              <w:left w:val="single" w:sz="4" w:space="0" w:color="auto"/>
              <w:bottom w:val="single" w:sz="4" w:space="0" w:color="auto"/>
              <w:right w:val="single" w:sz="4" w:space="0" w:color="auto"/>
            </w:tcBorders>
          </w:tcPr>
          <w:p w:rsidR="00AB0FCE" w:rsidRDefault="00AB0FCE" w:rsidP="00011B97">
            <w:pPr>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работодателями</w:t>
            </w:r>
          </w:p>
          <w:p w:rsidR="00AB0FCE" w:rsidRDefault="00AB0FCE" w:rsidP="00011B97">
            <w:pPr>
              <w:autoSpaceDN w:val="0"/>
              <w:spacing w:after="4" w:line="266" w:lineRule="auto"/>
              <w:ind w:right="28"/>
              <w:jc w:val="both"/>
              <w:rPr>
                <w:rFonts w:ascii="Times New Roman" w:hAnsi="Times New Roman"/>
                <w:bCs/>
                <w:kern w:val="2"/>
                <w:sz w:val="20"/>
                <w:szCs w:val="20"/>
                <w:lang w:eastAsia="ko-KR"/>
              </w:rPr>
            </w:pP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9683" w:type="dxa"/>
            <w:gridSpan w:val="8"/>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«Профессиональное развитие, адаптация и трудоустройство»</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Дни открытых дверей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Дней открытых дверей</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Творческие ВУЗы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преподаватель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«Россия - страна возможностей»</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занятий в музыкальных школах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Практика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ДШИ г. Димитровграда</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Руководитель практики</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AB0FCE" w:rsidTr="00011B97">
        <w:tc>
          <w:tcPr>
            <w:tcW w:w="53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профессиональных конкурсах в Ульяновской области и других регионах</w:t>
            </w:r>
          </w:p>
        </w:tc>
        <w:tc>
          <w:tcPr>
            <w:tcW w:w="992"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AB0FCE" w:rsidRDefault="00AB0FCE" w:rsidP="00011B97">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спец. дисциплин</w:t>
            </w:r>
          </w:p>
        </w:tc>
        <w:tc>
          <w:tcPr>
            <w:tcW w:w="1559" w:type="dxa"/>
            <w:tcBorders>
              <w:top w:val="single" w:sz="4" w:space="0" w:color="auto"/>
              <w:left w:val="single" w:sz="4" w:space="0" w:color="auto"/>
              <w:bottom w:val="single" w:sz="4" w:space="0" w:color="auto"/>
              <w:right w:val="single" w:sz="4" w:space="0" w:color="auto"/>
            </w:tcBorders>
            <w:hideMark/>
          </w:tcPr>
          <w:p w:rsidR="00AB0FCE" w:rsidRDefault="00AB0FCE" w:rsidP="00011B97">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bl>
    <w:p w:rsidR="00AB0FCE" w:rsidRDefault="00AB0FCE" w:rsidP="00AB0FCE">
      <w:pPr>
        <w:ind w:firstLine="709"/>
        <w:jc w:val="both"/>
        <w:rPr>
          <w:rFonts w:ascii="Times New Roman" w:hAnsi="Times New Roman"/>
          <w:bCs/>
        </w:rPr>
      </w:pPr>
    </w:p>
    <w:p w:rsidR="00AB0FCE" w:rsidRDefault="00AB0FCE" w:rsidP="00AB0FCE">
      <w:pPr>
        <w:ind w:firstLine="709"/>
        <w:jc w:val="both"/>
        <w:rPr>
          <w:rFonts w:ascii="Times New Roman" w:hAnsi="Times New Roman"/>
          <w:bCs/>
        </w:rPr>
      </w:pPr>
    </w:p>
    <w:p w:rsidR="00AB0FCE" w:rsidRDefault="00AB0FCE" w:rsidP="00AB0FCE">
      <w:pPr>
        <w:rPr>
          <w:rFonts w:ascii="Times New Roman" w:hAnsi="Times New Roman"/>
        </w:rPr>
      </w:pPr>
    </w:p>
    <w:p w:rsidR="00AB0FCE" w:rsidRDefault="00AB0FCE" w:rsidP="00AB0FCE">
      <w:pPr>
        <w:spacing w:before="120" w:after="120"/>
        <w:jc w:val="center"/>
        <w:rPr>
          <w:rFonts w:ascii="Times New Roman" w:hAnsi="Times New Roman"/>
          <w:b/>
        </w:rPr>
      </w:pPr>
      <w:r>
        <w:rPr>
          <w:rFonts w:ascii="Times New Roman" w:hAnsi="Times New Roman"/>
          <w:b/>
        </w:rPr>
        <w:t xml:space="preserve"> </w:t>
      </w:r>
    </w:p>
    <w:p w:rsidR="00AB0FCE" w:rsidRDefault="00AB0FCE" w:rsidP="00AB0FCE">
      <w:pPr>
        <w:rPr>
          <w:rFonts w:ascii="Times New Roman" w:hAnsi="Times New Roman"/>
        </w:rPr>
      </w:pPr>
    </w:p>
    <w:p w:rsidR="00AB0FCE" w:rsidRDefault="00AB0FCE" w:rsidP="00AB0FCE">
      <w:pPr>
        <w:pStyle w:val="affd"/>
        <w:jc w:val="center"/>
        <w:rPr>
          <w:rFonts w:ascii="Times New Roman" w:hAnsi="Times New Roman"/>
          <w:b/>
          <w:sz w:val="24"/>
          <w:szCs w:val="24"/>
        </w:rPr>
      </w:pPr>
    </w:p>
    <w:p w:rsidR="00AB0FCE" w:rsidRDefault="00AB0FCE" w:rsidP="00AB0FCE">
      <w:pPr>
        <w:pStyle w:val="affd"/>
        <w:jc w:val="center"/>
        <w:rPr>
          <w:rFonts w:ascii="Times New Roman" w:hAnsi="Times New Roman"/>
          <w:b/>
          <w:sz w:val="24"/>
          <w:szCs w:val="24"/>
        </w:rPr>
      </w:pPr>
    </w:p>
    <w:p w:rsidR="00AB0FCE" w:rsidRDefault="00AB0FCE" w:rsidP="00AB0FCE">
      <w:pPr>
        <w:pStyle w:val="affd"/>
        <w:jc w:val="center"/>
        <w:rPr>
          <w:rFonts w:ascii="Times New Roman" w:hAnsi="Times New Roman"/>
          <w:b/>
          <w:sz w:val="24"/>
          <w:szCs w:val="24"/>
        </w:rPr>
      </w:pPr>
    </w:p>
    <w:p w:rsidR="00AB0FCE" w:rsidRDefault="00AB0FCE" w:rsidP="00AB0FCE">
      <w:pPr>
        <w:pStyle w:val="affd"/>
        <w:jc w:val="center"/>
        <w:rPr>
          <w:rFonts w:ascii="Times New Roman" w:hAnsi="Times New Roman"/>
          <w:b/>
          <w:sz w:val="24"/>
          <w:szCs w:val="24"/>
        </w:rPr>
      </w:pPr>
    </w:p>
    <w:p w:rsidR="00AB0FCE" w:rsidRDefault="00AB0FCE" w:rsidP="00AB0FCE">
      <w:pPr>
        <w:pStyle w:val="11"/>
        <w:ind w:firstLine="300"/>
      </w:pPr>
      <w:bookmarkStart w:id="12" w:name="_GoBack"/>
      <w:bookmarkEnd w:id="12"/>
    </w:p>
    <w:p w:rsidR="00912691" w:rsidRDefault="00912691">
      <w:pPr>
        <w:pStyle w:val="11"/>
        <w:ind w:firstLine="300"/>
      </w:pPr>
    </w:p>
    <w:sectPr w:rsidR="00912691">
      <w:pgSz w:w="11900" w:h="16840"/>
      <w:pgMar w:top="1132" w:right="706" w:bottom="1064" w:left="1570" w:header="704" w:footer="63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C0A" w:rsidRDefault="00913C0A">
      <w:r>
        <w:separator/>
      </w:r>
    </w:p>
  </w:endnote>
  <w:endnote w:type="continuationSeparator" w:id="0">
    <w:p w:rsidR="00913C0A" w:rsidRDefault="0091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C0A" w:rsidRDefault="00913C0A"/>
  </w:footnote>
  <w:footnote w:type="continuationSeparator" w:id="0">
    <w:p w:rsidR="00913C0A" w:rsidRDefault="00913C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cs="Wingdings"/>
      </w:rPr>
    </w:lvl>
  </w:abstractNum>
  <w:abstractNum w:abstractNumId="1" w15:restartNumberingAfterBreak="0">
    <w:nsid w:val="0DB338BD"/>
    <w:multiLevelType w:val="multilevel"/>
    <w:tmpl w:val="D31A4AC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D4F6A"/>
    <w:multiLevelType w:val="multilevel"/>
    <w:tmpl w:val="B8089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B31D1"/>
    <w:multiLevelType w:val="multilevel"/>
    <w:tmpl w:val="A06E18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44CAF"/>
    <w:multiLevelType w:val="multilevel"/>
    <w:tmpl w:val="1A601B7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F30ED"/>
    <w:multiLevelType w:val="multilevel"/>
    <w:tmpl w:val="66089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B1BB8"/>
    <w:multiLevelType w:val="multilevel"/>
    <w:tmpl w:val="32123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C736C"/>
    <w:multiLevelType w:val="multilevel"/>
    <w:tmpl w:val="A01E36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9C352C"/>
    <w:multiLevelType w:val="hybridMultilevel"/>
    <w:tmpl w:val="33D4C88E"/>
    <w:lvl w:ilvl="0" w:tplc="B2A61E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695906"/>
    <w:multiLevelType w:val="multilevel"/>
    <w:tmpl w:val="1932E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
  </w:num>
  <w:num w:numId="4">
    <w:abstractNumId w:val="5"/>
  </w:num>
  <w:num w:numId="5">
    <w:abstractNumId w:val="7"/>
  </w:num>
  <w:num w:numId="6">
    <w:abstractNumId w:val="4"/>
  </w:num>
  <w:num w:numId="7">
    <w:abstractNumId w:val="3"/>
  </w:num>
  <w:num w:numId="8">
    <w:abstractNumId w:val="2"/>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91"/>
    <w:rsid w:val="00132689"/>
    <w:rsid w:val="001950FF"/>
    <w:rsid w:val="007E751E"/>
    <w:rsid w:val="008054FE"/>
    <w:rsid w:val="00912691"/>
    <w:rsid w:val="00913C0A"/>
    <w:rsid w:val="00AB0FCE"/>
    <w:rsid w:val="00C6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7F653-6D8C-4ED5-95AE-F7003025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AB0FCE"/>
    <w:pPr>
      <w:keepNext/>
      <w:widowControl/>
      <w:jc w:val="center"/>
      <w:outlineLvl w:val="0"/>
    </w:pPr>
    <w:rPr>
      <w:rFonts w:ascii="Times New Roman" w:eastAsia="Times New Roman" w:hAnsi="Times New Roman" w:cs="Times New Roman"/>
      <w:b/>
      <w:color w:val="auto"/>
      <w:sz w:val="20"/>
      <w:szCs w:val="20"/>
      <w:lang w:val="x-none" w:eastAsia="x-none" w:bidi="ar-SA"/>
    </w:rPr>
  </w:style>
  <w:style w:type="paragraph" w:styleId="2">
    <w:name w:val="heading 2"/>
    <w:basedOn w:val="a"/>
    <w:next w:val="a"/>
    <w:link w:val="20"/>
    <w:uiPriority w:val="99"/>
    <w:qFormat/>
    <w:rsid w:val="007E751E"/>
    <w:pPr>
      <w:keepNext/>
      <w:widowControl/>
      <w:jc w:val="center"/>
      <w:outlineLvl w:val="1"/>
    </w:pPr>
    <w:rPr>
      <w:rFonts w:ascii="Times New Roman" w:eastAsia="Times New Roman" w:hAnsi="Times New Roman" w:cs="Times New Roman"/>
      <w:color w:val="auto"/>
      <w:szCs w:val="20"/>
      <w:lang w:val="x-none" w:eastAsia="x-none" w:bidi="ar-SA"/>
    </w:rPr>
  </w:style>
  <w:style w:type="paragraph" w:styleId="3">
    <w:name w:val="heading 3"/>
    <w:basedOn w:val="a"/>
    <w:next w:val="a"/>
    <w:link w:val="30"/>
    <w:uiPriority w:val="99"/>
    <w:qFormat/>
    <w:rsid w:val="00AB0FCE"/>
    <w:pPr>
      <w:keepNext/>
      <w:widowControl/>
      <w:ind w:left="-108" w:right="-108"/>
      <w:jc w:val="center"/>
      <w:outlineLvl w:val="2"/>
    </w:pPr>
    <w:rPr>
      <w:rFonts w:ascii="Times New Roman" w:eastAsia="Times New Roman" w:hAnsi="Times New Roman" w:cs="Times New Roman"/>
      <w:b/>
      <w:color w:val="auto"/>
      <w:sz w:val="20"/>
      <w:szCs w:val="20"/>
      <w:lang w:val="x-none" w:eastAsia="x-none" w:bidi="ar-SA"/>
    </w:rPr>
  </w:style>
  <w:style w:type="paragraph" w:styleId="4">
    <w:name w:val="heading 4"/>
    <w:basedOn w:val="a"/>
    <w:next w:val="a"/>
    <w:link w:val="40"/>
    <w:uiPriority w:val="99"/>
    <w:qFormat/>
    <w:rsid w:val="00AB0FCE"/>
    <w:pPr>
      <w:keepNext/>
      <w:widowControl/>
      <w:jc w:val="center"/>
      <w:outlineLvl w:val="3"/>
    </w:pPr>
    <w:rPr>
      <w:rFonts w:ascii="Times New Roman" w:eastAsia="Times New Roman" w:hAnsi="Times New Roman" w:cs="Times New Roman"/>
      <w:i/>
      <w:color w:val="auto"/>
      <w:sz w:val="20"/>
      <w:szCs w:val="20"/>
      <w:lang w:val="x-none" w:eastAsia="x-none" w:bidi="ar-SA"/>
    </w:rPr>
  </w:style>
  <w:style w:type="paragraph" w:styleId="5">
    <w:name w:val="heading 5"/>
    <w:basedOn w:val="a"/>
    <w:next w:val="a"/>
    <w:link w:val="50"/>
    <w:qFormat/>
    <w:rsid w:val="00AB0FCE"/>
    <w:pPr>
      <w:keepNext/>
      <w:widowControl/>
      <w:outlineLvl w:val="4"/>
    </w:pPr>
    <w:rPr>
      <w:rFonts w:ascii="Times New Roman" w:eastAsia="Times New Roman" w:hAnsi="Times New Roman" w:cs="Times New Roman"/>
      <w:b/>
      <w:color w:val="auto"/>
      <w:sz w:val="20"/>
      <w:szCs w:val="20"/>
      <w:lang w:val="x-none" w:eastAsia="x-none" w:bidi="ar-SA"/>
    </w:rPr>
  </w:style>
  <w:style w:type="paragraph" w:styleId="6">
    <w:name w:val="heading 6"/>
    <w:basedOn w:val="a"/>
    <w:next w:val="a"/>
    <w:link w:val="60"/>
    <w:qFormat/>
    <w:rsid w:val="00AB0FCE"/>
    <w:pPr>
      <w:keepNext/>
      <w:widowControl/>
      <w:ind w:right="-93"/>
      <w:outlineLvl w:val="5"/>
    </w:pPr>
    <w:rPr>
      <w:rFonts w:ascii="Times New Roman" w:eastAsia="Times New Roman" w:hAnsi="Times New Roman" w:cs="Times New Roman"/>
      <w:b/>
      <w:color w:val="auto"/>
      <w:sz w:val="20"/>
      <w:szCs w:val="20"/>
      <w:lang w:val="x-none" w:eastAsia="x-none" w:bidi="ar-SA"/>
    </w:rPr>
  </w:style>
  <w:style w:type="paragraph" w:styleId="7">
    <w:name w:val="heading 7"/>
    <w:basedOn w:val="a"/>
    <w:next w:val="a"/>
    <w:link w:val="70"/>
    <w:qFormat/>
    <w:rsid w:val="00AB0FCE"/>
    <w:pPr>
      <w:keepNext/>
      <w:widowControl/>
      <w:ind w:left="-142" w:right="-108"/>
      <w:jc w:val="center"/>
      <w:outlineLvl w:val="6"/>
    </w:pPr>
    <w:rPr>
      <w:rFonts w:ascii="Times New Roman" w:eastAsia="Times New Roman" w:hAnsi="Times New Roman" w:cs="Times New Roman"/>
      <w:b/>
      <w:color w:val="auto"/>
      <w:sz w:val="16"/>
      <w:szCs w:val="20"/>
      <w:lang w:val="x-none" w:eastAsia="x-none" w:bidi="ar-SA"/>
    </w:rPr>
  </w:style>
  <w:style w:type="paragraph" w:styleId="8">
    <w:name w:val="heading 8"/>
    <w:basedOn w:val="a"/>
    <w:next w:val="a"/>
    <w:link w:val="80"/>
    <w:qFormat/>
    <w:rsid w:val="00AB0FCE"/>
    <w:pPr>
      <w:keepNext/>
      <w:widowControl/>
      <w:ind w:left="-108" w:right="-108"/>
      <w:jc w:val="center"/>
      <w:outlineLvl w:val="7"/>
    </w:pPr>
    <w:rPr>
      <w:rFonts w:ascii="Times New Roman" w:eastAsia="Times New Roman" w:hAnsi="Times New Roman" w:cs="Times New Roman"/>
      <w:b/>
      <w:color w:val="auto"/>
      <w:sz w:val="16"/>
      <w:szCs w:val="20"/>
      <w:lang w:val="x-none" w:eastAsia="x-none" w:bidi="ar-SA"/>
    </w:rPr>
  </w:style>
  <w:style w:type="paragraph" w:styleId="9">
    <w:name w:val="heading 9"/>
    <w:basedOn w:val="a"/>
    <w:next w:val="a"/>
    <w:link w:val="90"/>
    <w:qFormat/>
    <w:rsid w:val="00AB0FCE"/>
    <w:pPr>
      <w:keepNext/>
      <w:widowControl/>
      <w:ind w:left="-108" w:right="-108"/>
      <w:jc w:val="center"/>
      <w:outlineLvl w:val="8"/>
    </w:pPr>
    <w:rPr>
      <w:rFonts w:ascii="Times New Roman" w:eastAsia="Times New Roman" w:hAnsi="Times New Roman" w:cs="Times New Roman"/>
      <w:b/>
      <w:color w:val="auto"/>
      <w:sz w:val="1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color w:val="212224"/>
      <w:sz w:val="20"/>
      <w:szCs w:val="20"/>
      <w:u w:val="none"/>
    </w:rPr>
  </w:style>
  <w:style w:type="character" w:customStyle="1" w:styleId="21">
    <w:name w:val="Заголовок №2_"/>
    <w:basedOn w:val="a0"/>
    <w:link w:val="22"/>
    <w:rPr>
      <w:rFonts w:ascii="Arial" w:eastAsia="Arial" w:hAnsi="Arial" w:cs="Arial"/>
      <w:b w:val="0"/>
      <w:bCs w:val="0"/>
      <w:i w:val="0"/>
      <w:iCs w:val="0"/>
      <w:smallCaps w:val="0"/>
      <w:strike w:val="0"/>
      <w:color w:val="2766AA"/>
      <w:sz w:val="28"/>
      <w:szCs w:val="28"/>
      <w:u w:val="none"/>
      <w:lang w:val="en-US" w:eastAsia="en-US" w:bidi="en-US"/>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55A2CC"/>
      <w:sz w:val="9"/>
      <w:szCs w:val="9"/>
      <w:u w:val="none"/>
    </w:rPr>
  </w:style>
  <w:style w:type="character" w:customStyle="1" w:styleId="61">
    <w:name w:val="Основной текст (6)_"/>
    <w:basedOn w:val="a0"/>
    <w:link w:val="62"/>
    <w:rPr>
      <w:rFonts w:ascii="Arial" w:eastAsia="Arial" w:hAnsi="Arial" w:cs="Arial"/>
      <w:b w:val="0"/>
      <w:bCs w:val="0"/>
      <w:i w:val="0"/>
      <w:iCs w:val="0"/>
      <w:smallCaps w:val="0"/>
      <w:strike w:val="0"/>
      <w:sz w:val="13"/>
      <w:szCs w:val="13"/>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color w:val="212224"/>
      <w:sz w:val="14"/>
      <w:szCs w:val="14"/>
      <w:u w:val="none"/>
    </w:rPr>
  </w:style>
  <w:style w:type="character" w:customStyle="1" w:styleId="41">
    <w:name w:val="Основной текст (4)_"/>
    <w:basedOn w:val="a0"/>
    <w:link w:val="42"/>
    <w:rPr>
      <w:rFonts w:ascii="Arial" w:eastAsia="Arial" w:hAnsi="Arial" w:cs="Arial"/>
      <w:b w:val="0"/>
      <w:bCs w:val="0"/>
      <w:i w:val="0"/>
      <w:iCs w:val="0"/>
      <w:smallCaps w:val="0"/>
      <w:strike w:val="0"/>
      <w:color w:val="6382B3"/>
      <w:sz w:val="16"/>
      <w:szCs w:val="16"/>
      <w:u w:val="none"/>
    </w:rPr>
  </w:style>
  <w:style w:type="character" w:customStyle="1" w:styleId="12">
    <w:name w:val="Заголовок №1_"/>
    <w:basedOn w:val="a0"/>
    <w:link w:val="13"/>
    <w:rPr>
      <w:rFonts w:ascii="Arial" w:eastAsia="Arial" w:hAnsi="Arial" w:cs="Arial"/>
      <w:b w:val="0"/>
      <w:bCs w:val="0"/>
      <w:i w:val="0"/>
      <w:iCs w:val="0"/>
      <w:smallCaps w:val="0"/>
      <w:strike w:val="0"/>
      <w:color w:val="212224"/>
      <w:sz w:val="36"/>
      <w:szCs w:val="36"/>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singl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33">
    <w:name w:val="Заголовок №3_"/>
    <w:basedOn w:val="a0"/>
    <w:link w:val="34"/>
    <w:qFormat/>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Подпись к картинке"/>
    <w:basedOn w:val="a"/>
    <w:link w:val="a4"/>
    <w:rPr>
      <w:rFonts w:ascii="Times New Roman" w:eastAsia="Times New Roman" w:hAnsi="Times New Roman" w:cs="Times New Roman"/>
    </w:rPr>
  </w:style>
  <w:style w:type="paragraph" w:customStyle="1" w:styleId="32">
    <w:name w:val="Основной текст (3)"/>
    <w:basedOn w:val="a"/>
    <w:link w:val="31"/>
    <w:qFormat/>
    <w:rPr>
      <w:rFonts w:ascii="Times New Roman" w:eastAsia="Times New Roman" w:hAnsi="Times New Roman" w:cs="Times New Roman"/>
      <w:color w:val="212224"/>
      <w:sz w:val="20"/>
      <w:szCs w:val="20"/>
    </w:rPr>
  </w:style>
  <w:style w:type="paragraph" w:customStyle="1" w:styleId="22">
    <w:name w:val="Заголовок №2"/>
    <w:basedOn w:val="a"/>
    <w:link w:val="21"/>
    <w:pPr>
      <w:spacing w:line="199" w:lineRule="auto"/>
      <w:outlineLvl w:val="1"/>
    </w:pPr>
    <w:rPr>
      <w:rFonts w:ascii="Arial" w:eastAsia="Arial" w:hAnsi="Arial" w:cs="Arial"/>
      <w:color w:val="2766AA"/>
      <w:sz w:val="28"/>
      <w:szCs w:val="28"/>
      <w:lang w:val="en-US" w:eastAsia="en-US" w:bidi="en-US"/>
    </w:rPr>
  </w:style>
  <w:style w:type="paragraph" w:customStyle="1" w:styleId="24">
    <w:name w:val="Основной текст (2)"/>
    <w:basedOn w:val="a"/>
    <w:link w:val="23"/>
    <w:pPr>
      <w:spacing w:line="230" w:lineRule="auto"/>
    </w:pPr>
    <w:rPr>
      <w:rFonts w:ascii="Times New Roman" w:eastAsia="Times New Roman" w:hAnsi="Times New Roman" w:cs="Times New Roman"/>
      <w:color w:val="55A2CC"/>
      <w:sz w:val="9"/>
      <w:szCs w:val="9"/>
    </w:rPr>
  </w:style>
  <w:style w:type="paragraph" w:customStyle="1" w:styleId="62">
    <w:name w:val="Основной текст (6)"/>
    <w:basedOn w:val="a"/>
    <w:link w:val="61"/>
    <w:uiPriority w:val="99"/>
    <w:qFormat/>
    <w:rPr>
      <w:rFonts w:ascii="Arial" w:eastAsia="Arial" w:hAnsi="Arial" w:cs="Arial"/>
      <w:sz w:val="13"/>
      <w:szCs w:val="13"/>
    </w:rPr>
  </w:style>
  <w:style w:type="paragraph" w:customStyle="1" w:styleId="52">
    <w:name w:val="Основной текст (5)"/>
    <w:basedOn w:val="a"/>
    <w:link w:val="51"/>
    <w:rPr>
      <w:rFonts w:ascii="Times New Roman" w:eastAsia="Times New Roman" w:hAnsi="Times New Roman" w:cs="Times New Roman"/>
      <w:b/>
      <w:bCs/>
      <w:color w:val="212224"/>
      <w:sz w:val="14"/>
      <w:szCs w:val="14"/>
    </w:rPr>
  </w:style>
  <w:style w:type="paragraph" w:customStyle="1" w:styleId="42">
    <w:name w:val="Основной текст (4)"/>
    <w:basedOn w:val="a"/>
    <w:link w:val="41"/>
    <w:pPr>
      <w:spacing w:line="199" w:lineRule="auto"/>
      <w:ind w:left="6080"/>
    </w:pPr>
    <w:rPr>
      <w:rFonts w:ascii="Arial" w:eastAsia="Arial" w:hAnsi="Arial" w:cs="Arial"/>
      <w:color w:val="6382B3"/>
      <w:sz w:val="16"/>
      <w:szCs w:val="16"/>
    </w:rPr>
  </w:style>
  <w:style w:type="paragraph" w:customStyle="1" w:styleId="13">
    <w:name w:val="Заголовок №1"/>
    <w:basedOn w:val="a"/>
    <w:link w:val="12"/>
    <w:pPr>
      <w:outlineLvl w:val="0"/>
    </w:pPr>
    <w:rPr>
      <w:rFonts w:ascii="Arial" w:eastAsia="Arial" w:hAnsi="Arial" w:cs="Arial"/>
      <w:color w:val="212224"/>
      <w:sz w:val="36"/>
      <w:szCs w:val="36"/>
    </w:rPr>
  </w:style>
  <w:style w:type="paragraph" w:customStyle="1" w:styleId="a7">
    <w:name w:val="Подпись к таблице"/>
    <w:basedOn w:val="a"/>
    <w:link w:val="a6"/>
    <w:rPr>
      <w:rFonts w:ascii="Times New Roman" w:eastAsia="Times New Roman" w:hAnsi="Times New Roman" w:cs="Times New Roman"/>
      <w:i/>
      <w:iCs/>
      <w:u w:val="single"/>
    </w:rPr>
  </w:style>
  <w:style w:type="paragraph" w:customStyle="1" w:styleId="a9">
    <w:name w:val="Другое"/>
    <w:basedOn w:val="a"/>
    <w:link w:val="a8"/>
    <w:rPr>
      <w:rFonts w:ascii="Times New Roman" w:eastAsia="Times New Roman" w:hAnsi="Times New Roman" w:cs="Times New Roman"/>
    </w:rPr>
  </w:style>
  <w:style w:type="paragraph" w:customStyle="1" w:styleId="34">
    <w:name w:val="Заголовок №3"/>
    <w:basedOn w:val="a"/>
    <w:link w:val="33"/>
    <w:pPr>
      <w:ind w:firstLine="770"/>
      <w:outlineLvl w:val="2"/>
    </w:pPr>
    <w:rPr>
      <w:rFonts w:ascii="Times New Roman" w:eastAsia="Times New Roman" w:hAnsi="Times New Roman" w:cs="Times New Roman"/>
      <w:b/>
      <w:bCs/>
    </w:rPr>
  </w:style>
  <w:style w:type="character" w:customStyle="1" w:styleId="20">
    <w:name w:val="Заголовок 2 Знак"/>
    <w:basedOn w:val="a0"/>
    <w:link w:val="2"/>
    <w:uiPriority w:val="99"/>
    <w:rsid w:val="007E751E"/>
    <w:rPr>
      <w:rFonts w:ascii="Times New Roman" w:eastAsia="Times New Roman" w:hAnsi="Times New Roman" w:cs="Times New Roman"/>
      <w:szCs w:val="20"/>
      <w:lang w:val="x-none" w:eastAsia="x-none" w:bidi="ar-SA"/>
    </w:rPr>
  </w:style>
  <w:style w:type="paragraph" w:styleId="aa">
    <w:name w:val="List Paragraph"/>
    <w:aliases w:val="Содержание. 2 уровень"/>
    <w:basedOn w:val="a"/>
    <w:link w:val="ab"/>
    <w:uiPriority w:val="34"/>
    <w:qFormat/>
    <w:rsid w:val="00C60F8C"/>
    <w:pPr>
      <w:ind w:left="720"/>
      <w:contextualSpacing/>
    </w:pPr>
  </w:style>
  <w:style w:type="character" w:customStyle="1" w:styleId="ab">
    <w:name w:val="Абзац списка Знак"/>
    <w:aliases w:val="Содержание. 2 уровень Знак"/>
    <w:link w:val="aa"/>
    <w:uiPriority w:val="34"/>
    <w:qFormat/>
    <w:locked/>
    <w:rsid w:val="00C60F8C"/>
    <w:rPr>
      <w:color w:val="000000"/>
    </w:rPr>
  </w:style>
  <w:style w:type="paragraph" w:styleId="25">
    <w:name w:val="Body Text Indent 2"/>
    <w:basedOn w:val="a"/>
    <w:link w:val="26"/>
    <w:rsid w:val="00132689"/>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x-none" w:bidi="ar-SA"/>
    </w:rPr>
  </w:style>
  <w:style w:type="character" w:customStyle="1" w:styleId="26">
    <w:name w:val="Основной текст с отступом 2 Знак"/>
    <w:basedOn w:val="a0"/>
    <w:link w:val="25"/>
    <w:rsid w:val="00132689"/>
    <w:rPr>
      <w:rFonts w:ascii="Times New Roman" w:eastAsia="Times New Roman" w:hAnsi="Times New Roman" w:cs="Times New Roman"/>
      <w:sz w:val="20"/>
      <w:szCs w:val="20"/>
      <w:lang w:val="x-none" w:bidi="ar-SA"/>
    </w:rPr>
  </w:style>
  <w:style w:type="character" w:customStyle="1" w:styleId="10">
    <w:name w:val="Заголовок 1 Знак"/>
    <w:basedOn w:val="a0"/>
    <w:link w:val="1"/>
    <w:rsid w:val="00AB0FCE"/>
    <w:rPr>
      <w:rFonts w:ascii="Times New Roman" w:eastAsia="Times New Roman" w:hAnsi="Times New Roman" w:cs="Times New Roman"/>
      <w:b/>
      <w:sz w:val="20"/>
      <w:szCs w:val="20"/>
      <w:lang w:val="x-none" w:eastAsia="x-none" w:bidi="ar-SA"/>
    </w:rPr>
  </w:style>
  <w:style w:type="character" w:customStyle="1" w:styleId="30">
    <w:name w:val="Заголовок 3 Знак"/>
    <w:basedOn w:val="a0"/>
    <w:link w:val="3"/>
    <w:uiPriority w:val="99"/>
    <w:rsid w:val="00AB0FCE"/>
    <w:rPr>
      <w:rFonts w:ascii="Times New Roman" w:eastAsia="Times New Roman" w:hAnsi="Times New Roman" w:cs="Times New Roman"/>
      <w:b/>
      <w:sz w:val="20"/>
      <w:szCs w:val="20"/>
      <w:lang w:val="x-none" w:eastAsia="x-none" w:bidi="ar-SA"/>
    </w:rPr>
  </w:style>
  <w:style w:type="character" w:customStyle="1" w:styleId="40">
    <w:name w:val="Заголовок 4 Знак"/>
    <w:basedOn w:val="a0"/>
    <w:link w:val="4"/>
    <w:uiPriority w:val="99"/>
    <w:rsid w:val="00AB0FCE"/>
    <w:rPr>
      <w:rFonts w:ascii="Times New Roman" w:eastAsia="Times New Roman" w:hAnsi="Times New Roman" w:cs="Times New Roman"/>
      <w:i/>
      <w:sz w:val="20"/>
      <w:szCs w:val="20"/>
      <w:lang w:val="x-none" w:eastAsia="x-none" w:bidi="ar-SA"/>
    </w:rPr>
  </w:style>
  <w:style w:type="character" w:customStyle="1" w:styleId="50">
    <w:name w:val="Заголовок 5 Знак"/>
    <w:basedOn w:val="a0"/>
    <w:link w:val="5"/>
    <w:rsid w:val="00AB0FCE"/>
    <w:rPr>
      <w:rFonts w:ascii="Times New Roman" w:eastAsia="Times New Roman" w:hAnsi="Times New Roman" w:cs="Times New Roman"/>
      <w:b/>
      <w:sz w:val="20"/>
      <w:szCs w:val="20"/>
      <w:lang w:val="x-none" w:eastAsia="x-none" w:bidi="ar-SA"/>
    </w:rPr>
  </w:style>
  <w:style w:type="character" w:customStyle="1" w:styleId="60">
    <w:name w:val="Заголовок 6 Знак"/>
    <w:basedOn w:val="a0"/>
    <w:link w:val="6"/>
    <w:rsid w:val="00AB0FCE"/>
    <w:rPr>
      <w:rFonts w:ascii="Times New Roman" w:eastAsia="Times New Roman" w:hAnsi="Times New Roman" w:cs="Times New Roman"/>
      <w:b/>
      <w:sz w:val="20"/>
      <w:szCs w:val="20"/>
      <w:lang w:val="x-none" w:eastAsia="x-none" w:bidi="ar-SA"/>
    </w:rPr>
  </w:style>
  <w:style w:type="character" w:customStyle="1" w:styleId="70">
    <w:name w:val="Заголовок 7 Знак"/>
    <w:basedOn w:val="a0"/>
    <w:link w:val="7"/>
    <w:rsid w:val="00AB0FCE"/>
    <w:rPr>
      <w:rFonts w:ascii="Times New Roman" w:eastAsia="Times New Roman" w:hAnsi="Times New Roman" w:cs="Times New Roman"/>
      <w:b/>
      <w:sz w:val="16"/>
      <w:szCs w:val="20"/>
      <w:lang w:val="x-none" w:eastAsia="x-none" w:bidi="ar-SA"/>
    </w:rPr>
  </w:style>
  <w:style w:type="character" w:customStyle="1" w:styleId="80">
    <w:name w:val="Заголовок 8 Знак"/>
    <w:basedOn w:val="a0"/>
    <w:link w:val="8"/>
    <w:rsid w:val="00AB0FCE"/>
    <w:rPr>
      <w:rFonts w:ascii="Times New Roman" w:eastAsia="Times New Roman" w:hAnsi="Times New Roman" w:cs="Times New Roman"/>
      <w:b/>
      <w:sz w:val="16"/>
      <w:szCs w:val="20"/>
      <w:lang w:val="x-none" w:eastAsia="x-none" w:bidi="ar-SA"/>
    </w:rPr>
  </w:style>
  <w:style w:type="character" w:customStyle="1" w:styleId="90">
    <w:name w:val="Заголовок 9 Знак"/>
    <w:basedOn w:val="a0"/>
    <w:link w:val="9"/>
    <w:rsid w:val="00AB0FCE"/>
    <w:rPr>
      <w:rFonts w:ascii="Times New Roman" w:eastAsia="Times New Roman" w:hAnsi="Times New Roman" w:cs="Times New Roman"/>
      <w:b/>
      <w:sz w:val="18"/>
      <w:szCs w:val="20"/>
      <w:lang w:val="x-none" w:eastAsia="x-none" w:bidi="ar-SA"/>
    </w:rPr>
  </w:style>
  <w:style w:type="paragraph" w:styleId="ac">
    <w:name w:val="Body Text"/>
    <w:basedOn w:val="a"/>
    <w:link w:val="ad"/>
    <w:unhideWhenUsed/>
    <w:rsid w:val="00AB0FCE"/>
    <w:pPr>
      <w:spacing w:after="120"/>
    </w:pPr>
  </w:style>
  <w:style w:type="character" w:customStyle="1" w:styleId="ad">
    <w:name w:val="Основной текст Знак"/>
    <w:basedOn w:val="a0"/>
    <w:link w:val="ac"/>
    <w:rsid w:val="00AB0FCE"/>
    <w:rPr>
      <w:color w:val="000000"/>
    </w:rPr>
  </w:style>
  <w:style w:type="paragraph" w:customStyle="1" w:styleId="ae">
    <w:name w:val="Знак Знак Знак Знак"/>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27">
    <w:name w:val="List 2"/>
    <w:basedOn w:val="a"/>
    <w:rsid w:val="00AB0FCE"/>
    <w:pPr>
      <w:widowControl/>
      <w:ind w:left="566" w:hanging="283"/>
    </w:pPr>
    <w:rPr>
      <w:rFonts w:ascii="Arial" w:eastAsia="Times New Roman" w:hAnsi="Arial" w:cs="Arial"/>
      <w:color w:val="auto"/>
      <w:szCs w:val="28"/>
      <w:lang w:bidi="ar-SA"/>
    </w:rPr>
  </w:style>
  <w:style w:type="paragraph" w:styleId="af">
    <w:name w:val="Balloon Text"/>
    <w:basedOn w:val="a"/>
    <w:link w:val="af0"/>
    <w:uiPriority w:val="99"/>
    <w:unhideWhenUsed/>
    <w:rsid w:val="00AB0FCE"/>
    <w:pPr>
      <w:widowControl/>
    </w:pPr>
    <w:rPr>
      <w:rFonts w:ascii="Tahoma" w:eastAsia="Lucida Grande CY" w:hAnsi="Tahoma" w:cs="Times New Roman"/>
      <w:color w:val="auto"/>
      <w:sz w:val="16"/>
      <w:szCs w:val="16"/>
      <w:lang w:val="x-none" w:eastAsia="x-none" w:bidi="ar-SA"/>
    </w:rPr>
  </w:style>
  <w:style w:type="character" w:customStyle="1" w:styleId="af0">
    <w:name w:val="Текст выноски Знак"/>
    <w:basedOn w:val="a0"/>
    <w:link w:val="af"/>
    <w:uiPriority w:val="99"/>
    <w:rsid w:val="00AB0FCE"/>
    <w:rPr>
      <w:rFonts w:ascii="Tahoma" w:eastAsia="Lucida Grande CY" w:hAnsi="Tahoma" w:cs="Times New Roman"/>
      <w:sz w:val="16"/>
      <w:szCs w:val="16"/>
      <w:lang w:val="x-none" w:eastAsia="x-none" w:bidi="ar-SA"/>
    </w:rPr>
  </w:style>
  <w:style w:type="paragraph" w:styleId="af1">
    <w:name w:val="header"/>
    <w:basedOn w:val="a"/>
    <w:link w:val="af2"/>
    <w:uiPriority w:val="99"/>
    <w:unhideWhenUsed/>
    <w:rsid w:val="00AB0FCE"/>
    <w:pPr>
      <w:widowControl/>
      <w:tabs>
        <w:tab w:val="center" w:pos="4677"/>
        <w:tab w:val="right" w:pos="9355"/>
      </w:tabs>
    </w:pPr>
    <w:rPr>
      <w:rFonts w:ascii="Lucida Grande CY" w:eastAsia="Lucida Grande CY" w:hAnsi="Lucida Grande CY" w:cs="Times New Roman"/>
      <w:color w:val="auto"/>
      <w:lang w:val="x-none" w:eastAsia="x-none" w:bidi="ar-SA"/>
    </w:rPr>
  </w:style>
  <w:style w:type="character" w:customStyle="1" w:styleId="af2">
    <w:name w:val="Верхний колонтитул Знак"/>
    <w:basedOn w:val="a0"/>
    <w:link w:val="af1"/>
    <w:uiPriority w:val="99"/>
    <w:rsid w:val="00AB0FCE"/>
    <w:rPr>
      <w:rFonts w:ascii="Lucida Grande CY" w:eastAsia="Lucida Grande CY" w:hAnsi="Lucida Grande CY" w:cs="Times New Roman"/>
      <w:lang w:val="x-none" w:eastAsia="x-none" w:bidi="ar-SA"/>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AB0FCE"/>
    <w:pPr>
      <w:widowControl/>
      <w:tabs>
        <w:tab w:val="center" w:pos="4677"/>
        <w:tab w:val="right" w:pos="9355"/>
      </w:tabs>
    </w:pPr>
    <w:rPr>
      <w:rFonts w:ascii="Lucida Grande CY" w:eastAsia="Lucida Grande CY" w:hAnsi="Lucida Grande CY" w:cs="Times New Roman"/>
      <w:color w:val="auto"/>
      <w:lang w:val="x-none" w:eastAsia="x-none" w:bidi="ar-SA"/>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AB0FCE"/>
    <w:rPr>
      <w:rFonts w:ascii="Lucida Grande CY" w:eastAsia="Lucida Grande CY" w:hAnsi="Lucida Grande CY" w:cs="Times New Roman"/>
      <w:lang w:val="x-none" w:eastAsia="x-none" w:bidi="ar-SA"/>
    </w:rPr>
  </w:style>
  <w:style w:type="character" w:styleId="af5">
    <w:name w:val="Hyperlink"/>
    <w:uiPriority w:val="99"/>
    <w:unhideWhenUsed/>
    <w:rsid w:val="00AB0FCE"/>
    <w:rPr>
      <w:color w:val="0000FF"/>
      <w:u w:val="single"/>
    </w:rPr>
  </w:style>
  <w:style w:type="character" w:customStyle="1" w:styleId="14">
    <w:name w:val="Основной текст Знак1"/>
    <w:locked/>
    <w:rsid w:val="00AB0FCE"/>
    <w:rPr>
      <w:rFonts w:ascii="Times New Roman" w:eastAsia="Times New Roman" w:hAnsi="Times New Roman" w:cs="Times New Roman"/>
      <w:b/>
      <w:sz w:val="20"/>
      <w:szCs w:val="20"/>
      <w:lang w:val="x-none" w:eastAsia="x-none"/>
    </w:rPr>
  </w:style>
  <w:style w:type="paragraph" w:styleId="af6">
    <w:name w:val="caption"/>
    <w:basedOn w:val="a"/>
    <w:qFormat/>
    <w:rsid w:val="00AB0FCE"/>
    <w:pPr>
      <w:widowControl/>
      <w:jc w:val="center"/>
    </w:pPr>
    <w:rPr>
      <w:rFonts w:ascii="Times New Roman" w:eastAsia="Times New Roman" w:hAnsi="Times New Roman" w:cs="Times New Roman"/>
      <w:color w:val="auto"/>
      <w:sz w:val="28"/>
      <w:szCs w:val="20"/>
      <w:lang w:bidi="ar-SA"/>
    </w:rPr>
  </w:style>
  <w:style w:type="paragraph" w:styleId="af7">
    <w:name w:val="Subtitle"/>
    <w:basedOn w:val="a"/>
    <w:link w:val="af8"/>
    <w:qFormat/>
    <w:rsid w:val="00AB0FCE"/>
    <w:pPr>
      <w:widowControl/>
    </w:pPr>
    <w:rPr>
      <w:rFonts w:ascii="Times New Roman" w:eastAsia="Times New Roman" w:hAnsi="Times New Roman" w:cs="Times New Roman"/>
      <w:color w:val="auto"/>
      <w:szCs w:val="20"/>
      <w:lang w:val="x-none" w:eastAsia="x-none" w:bidi="ar-SA"/>
    </w:rPr>
  </w:style>
  <w:style w:type="character" w:customStyle="1" w:styleId="af8">
    <w:name w:val="Подзаголовок Знак"/>
    <w:basedOn w:val="a0"/>
    <w:link w:val="af7"/>
    <w:rsid w:val="00AB0FCE"/>
    <w:rPr>
      <w:rFonts w:ascii="Times New Roman" w:eastAsia="Times New Roman" w:hAnsi="Times New Roman" w:cs="Times New Roman"/>
      <w:szCs w:val="20"/>
      <w:lang w:val="x-none" w:eastAsia="x-none" w:bidi="ar-SA"/>
    </w:rPr>
  </w:style>
  <w:style w:type="paragraph" w:styleId="28">
    <w:name w:val="Body Text 2"/>
    <w:basedOn w:val="a"/>
    <w:link w:val="29"/>
    <w:rsid w:val="00AB0FCE"/>
    <w:pPr>
      <w:widowControl/>
    </w:pPr>
    <w:rPr>
      <w:rFonts w:ascii="Times New Roman" w:eastAsia="Times New Roman" w:hAnsi="Times New Roman" w:cs="Times New Roman"/>
      <w:color w:val="auto"/>
      <w:szCs w:val="20"/>
      <w:lang w:val="x-none" w:eastAsia="x-none" w:bidi="ar-SA"/>
    </w:rPr>
  </w:style>
  <w:style w:type="character" w:customStyle="1" w:styleId="29">
    <w:name w:val="Основной текст 2 Знак"/>
    <w:basedOn w:val="a0"/>
    <w:link w:val="28"/>
    <w:rsid w:val="00AB0FCE"/>
    <w:rPr>
      <w:rFonts w:ascii="Times New Roman" w:eastAsia="Times New Roman" w:hAnsi="Times New Roman" w:cs="Times New Roman"/>
      <w:szCs w:val="20"/>
      <w:lang w:val="x-none" w:eastAsia="x-none" w:bidi="ar-SA"/>
    </w:rPr>
  </w:style>
  <w:style w:type="paragraph" w:customStyle="1" w:styleId="xl24">
    <w:name w:val="xl24"/>
    <w:basedOn w:val="a"/>
    <w:uiPriority w:val="99"/>
    <w:qFormat/>
    <w:rsid w:val="00AB0FCE"/>
    <w:pPr>
      <w:widowControl/>
      <w:pBdr>
        <w:bottom w:val="single" w:sz="8" w:space="0" w:color="auto"/>
      </w:pBdr>
      <w:autoSpaceDE w:val="0"/>
      <w:autoSpaceDN w:val="0"/>
      <w:spacing w:before="100" w:after="100"/>
      <w:jc w:val="center"/>
    </w:pPr>
    <w:rPr>
      <w:rFonts w:ascii="Times New Roman" w:eastAsia="Times New Roman" w:hAnsi="Times New Roman" w:cs="Times New Roman"/>
      <w:b/>
      <w:bCs/>
      <w:color w:val="auto"/>
      <w:sz w:val="16"/>
      <w:szCs w:val="16"/>
      <w:lang w:bidi="ar-SA"/>
    </w:rPr>
  </w:style>
  <w:style w:type="paragraph" w:customStyle="1" w:styleId="xl25">
    <w:name w:val="xl25"/>
    <w:basedOn w:val="a"/>
    <w:uiPriority w:val="99"/>
    <w:qFormat/>
    <w:rsid w:val="00AB0FCE"/>
    <w:pPr>
      <w:widowControl/>
      <w:pBdr>
        <w:bottom w:val="single" w:sz="8"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customStyle="1" w:styleId="xl58">
    <w:name w:val="xl58"/>
    <w:basedOn w:val="a"/>
    <w:uiPriority w:val="99"/>
    <w:qFormat/>
    <w:rsid w:val="00AB0FCE"/>
    <w:pPr>
      <w:widowControl/>
      <w:pBdr>
        <w:left w:val="single" w:sz="8" w:space="0" w:color="auto"/>
        <w:right w:val="single" w:sz="8" w:space="0" w:color="auto"/>
      </w:pBdr>
      <w:autoSpaceDE w:val="0"/>
      <w:autoSpaceDN w:val="0"/>
      <w:spacing w:before="100" w:after="100"/>
    </w:pPr>
    <w:rPr>
      <w:rFonts w:ascii="Times New Roman" w:eastAsia="Times New Roman" w:hAnsi="Times New Roman" w:cs="Times New Roman"/>
      <w:color w:val="auto"/>
      <w:sz w:val="16"/>
      <w:szCs w:val="16"/>
      <w:lang w:bidi="ar-SA"/>
    </w:rPr>
  </w:style>
  <w:style w:type="paragraph" w:customStyle="1" w:styleId="xl34">
    <w:name w:val="xl34"/>
    <w:basedOn w:val="a"/>
    <w:uiPriority w:val="99"/>
    <w:qFormat/>
    <w:rsid w:val="00AB0FCE"/>
    <w:pPr>
      <w:widowControl/>
      <w:pBdr>
        <w:right w:val="single" w:sz="4"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styleId="af9">
    <w:name w:val="Body Text Indent"/>
    <w:aliases w:val="текст,Основной текст 1,Нумерованный список !!,Надин стиль"/>
    <w:basedOn w:val="a"/>
    <w:link w:val="afa"/>
    <w:qFormat/>
    <w:rsid w:val="00AB0FCE"/>
    <w:pPr>
      <w:widowControl/>
      <w:spacing w:after="120"/>
      <w:ind w:left="283"/>
    </w:pPr>
    <w:rPr>
      <w:rFonts w:ascii="Times New Roman" w:eastAsia="Times New Roman" w:hAnsi="Times New Roman" w:cs="Times New Roman"/>
      <w:color w:val="auto"/>
      <w:sz w:val="20"/>
      <w:szCs w:val="20"/>
      <w:lang w:val="x-none" w:bidi="ar-SA"/>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0"/>
    <w:link w:val="af9"/>
    <w:rsid w:val="00AB0FCE"/>
    <w:rPr>
      <w:rFonts w:ascii="Times New Roman" w:eastAsia="Times New Roman" w:hAnsi="Times New Roman" w:cs="Times New Roman"/>
      <w:sz w:val="20"/>
      <w:szCs w:val="20"/>
      <w:lang w:val="x-none" w:bidi="ar-SA"/>
    </w:rPr>
  </w:style>
  <w:style w:type="character" w:styleId="afb">
    <w:name w:val="page number"/>
    <w:rsid w:val="00AB0FCE"/>
  </w:style>
  <w:style w:type="paragraph" w:customStyle="1" w:styleId="afc">
    <w:name w:val="список с точками"/>
    <w:basedOn w:val="a"/>
    <w:uiPriority w:val="99"/>
    <w:qFormat/>
    <w:rsid w:val="00AB0FCE"/>
    <w:pPr>
      <w:widowControl/>
      <w:tabs>
        <w:tab w:val="num" w:pos="756"/>
      </w:tabs>
      <w:spacing w:line="312" w:lineRule="auto"/>
      <w:ind w:left="756" w:hanging="360"/>
      <w:jc w:val="both"/>
    </w:pPr>
    <w:rPr>
      <w:rFonts w:ascii="Times New Roman" w:eastAsia="Times New Roman" w:hAnsi="Times New Roman" w:cs="Times New Roman"/>
      <w:color w:val="auto"/>
      <w:lang w:bidi="ar-SA"/>
    </w:rPr>
  </w:style>
  <w:style w:type="character" w:customStyle="1" w:styleId="afd">
    <w:name w:val="Символ сноски"/>
    <w:rsid w:val="00AB0FCE"/>
    <w:rPr>
      <w:vertAlign w:val="superscript"/>
    </w:rPr>
  </w:style>
  <w:style w:type="paragraph" w:styleId="35">
    <w:name w:val="Body Text Indent 3"/>
    <w:basedOn w:val="a"/>
    <w:link w:val="36"/>
    <w:rsid w:val="00AB0FCE"/>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lang w:val="x-none" w:eastAsia="x-none" w:bidi="ar-SA"/>
    </w:rPr>
  </w:style>
  <w:style w:type="character" w:customStyle="1" w:styleId="36">
    <w:name w:val="Основной текст с отступом 3 Знак"/>
    <w:basedOn w:val="a0"/>
    <w:link w:val="35"/>
    <w:rsid w:val="00AB0FCE"/>
    <w:rPr>
      <w:rFonts w:ascii="Times New Roman" w:eastAsia="Times New Roman" w:hAnsi="Times New Roman" w:cs="Times New Roman"/>
      <w:sz w:val="16"/>
      <w:szCs w:val="16"/>
      <w:lang w:val="x-none" w:eastAsia="x-none" w:bidi="ar-SA"/>
    </w:rPr>
  </w:style>
  <w:style w:type="paragraph" w:styleId="2a">
    <w:name w:val="List Bullet 2"/>
    <w:basedOn w:val="a"/>
    <w:rsid w:val="00AB0FCE"/>
    <w:pPr>
      <w:widowControl/>
      <w:ind w:left="720" w:hanging="360"/>
    </w:pPr>
    <w:rPr>
      <w:rFonts w:ascii="Arial" w:eastAsia="Times New Roman" w:hAnsi="Arial" w:cs="Arial"/>
      <w:color w:val="auto"/>
      <w:szCs w:val="28"/>
      <w:lang w:bidi="ar-SA"/>
    </w:rPr>
  </w:style>
  <w:style w:type="paragraph" w:styleId="37">
    <w:name w:val="Body Text 3"/>
    <w:basedOn w:val="a"/>
    <w:link w:val="38"/>
    <w:rsid w:val="00AB0FCE"/>
    <w:pPr>
      <w:widowControl/>
      <w:overflowPunct w:val="0"/>
      <w:autoSpaceDE w:val="0"/>
      <w:autoSpaceDN w:val="0"/>
      <w:adjustRightInd w:val="0"/>
      <w:spacing w:after="120"/>
      <w:textAlignment w:val="baseline"/>
    </w:pPr>
    <w:rPr>
      <w:rFonts w:ascii="Times New Roman" w:eastAsia="Times New Roman" w:hAnsi="Times New Roman" w:cs="Times New Roman"/>
      <w:color w:val="auto"/>
      <w:sz w:val="16"/>
      <w:szCs w:val="16"/>
      <w:lang w:val="x-none" w:eastAsia="x-none" w:bidi="ar-SA"/>
    </w:rPr>
  </w:style>
  <w:style w:type="character" w:customStyle="1" w:styleId="38">
    <w:name w:val="Основной текст 3 Знак"/>
    <w:basedOn w:val="a0"/>
    <w:link w:val="37"/>
    <w:rsid w:val="00AB0FCE"/>
    <w:rPr>
      <w:rFonts w:ascii="Times New Roman" w:eastAsia="Times New Roman" w:hAnsi="Times New Roman" w:cs="Times New Roman"/>
      <w:sz w:val="16"/>
      <w:szCs w:val="16"/>
      <w:lang w:val="x-none" w:eastAsia="x-none" w:bidi="ar-SA"/>
    </w:rPr>
  </w:style>
  <w:style w:type="paragraph" w:customStyle="1" w:styleId="2b">
    <w:name w:val="Знак Знак2 Знак Знак Знак Знак Знак Знак Знак"/>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afe">
    <w:name w:val="Normal (Web)"/>
    <w:aliases w:val="Обычный (Web),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f"/>
    <w:qFormat/>
    <w:rsid w:val="00AB0FCE"/>
    <w:pPr>
      <w:widowControl/>
      <w:overflowPunct w:val="0"/>
      <w:autoSpaceDE w:val="0"/>
      <w:autoSpaceDN w:val="0"/>
      <w:adjustRightInd w:val="0"/>
      <w:spacing w:before="100" w:after="100"/>
    </w:pPr>
    <w:rPr>
      <w:rFonts w:ascii="Times New Roman" w:eastAsia="Times New Roman" w:hAnsi="Times New Roman" w:cs="Times New Roman"/>
      <w:color w:val="auto"/>
      <w:sz w:val="28"/>
      <w:szCs w:val="20"/>
      <w:lang w:val="en-US" w:eastAsia="en-US" w:bidi="en-US"/>
    </w:rPr>
  </w:style>
  <w:style w:type="paragraph" w:customStyle="1" w:styleId="39">
    <w:name w:val="Знак3"/>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aff0">
    <w:name w:val="Для таблиц"/>
    <w:basedOn w:val="a"/>
    <w:uiPriority w:val="99"/>
    <w:qFormat/>
    <w:rsid w:val="00AB0FCE"/>
    <w:pPr>
      <w:widowControl/>
    </w:pPr>
    <w:rPr>
      <w:rFonts w:ascii="Times New Roman" w:eastAsia="Times New Roman" w:hAnsi="Times New Roman" w:cs="Times New Roman"/>
      <w:color w:val="auto"/>
      <w:lang w:bidi="ar-SA"/>
    </w:rPr>
  </w:style>
  <w:style w:type="paragraph" w:customStyle="1" w:styleId="210">
    <w:name w:val="Основной текст 21"/>
    <w:basedOn w:val="a"/>
    <w:uiPriority w:val="99"/>
    <w:qFormat/>
    <w:rsid w:val="00AB0FCE"/>
    <w:pPr>
      <w:widowControl/>
      <w:suppressAutoHyphens/>
      <w:overflowPunct w:val="0"/>
      <w:autoSpaceDE w:val="0"/>
      <w:jc w:val="center"/>
      <w:textAlignment w:val="baseline"/>
    </w:pPr>
    <w:rPr>
      <w:rFonts w:ascii="Times New Roman" w:eastAsia="Times New Roman" w:hAnsi="Times New Roman" w:cs="Times New Roman"/>
      <w:color w:val="auto"/>
      <w:sz w:val="28"/>
      <w:szCs w:val="20"/>
      <w:lang w:val="en-US" w:eastAsia="ar-SA" w:bidi="ar-SA"/>
    </w:rPr>
  </w:style>
  <w:style w:type="paragraph" w:customStyle="1" w:styleId="2c">
    <w:name w:val="заголовок 2"/>
    <w:basedOn w:val="a"/>
    <w:next w:val="a"/>
    <w:uiPriority w:val="99"/>
    <w:qFormat/>
    <w:rsid w:val="00AB0FCE"/>
    <w:pPr>
      <w:keepNext/>
      <w:widowControl/>
      <w:outlineLvl w:val="1"/>
    </w:pPr>
    <w:rPr>
      <w:rFonts w:ascii="Times New Roman" w:eastAsia="Times New Roman" w:hAnsi="Times New Roman" w:cs="Arial"/>
      <w:color w:val="auto"/>
      <w:szCs w:val="28"/>
      <w:lang w:bidi="ar-SA"/>
    </w:rPr>
  </w:style>
  <w:style w:type="paragraph" w:styleId="15">
    <w:name w:val="toc 1"/>
    <w:basedOn w:val="a"/>
    <w:next w:val="a"/>
    <w:autoRedefine/>
    <w:uiPriority w:val="39"/>
    <w:rsid w:val="00AB0FCE"/>
    <w:pPr>
      <w:widowControl/>
      <w:tabs>
        <w:tab w:val="right" w:leader="dot" w:pos="9627"/>
      </w:tabs>
      <w:jc w:val="both"/>
    </w:pPr>
    <w:rPr>
      <w:rFonts w:ascii="Times New Roman" w:eastAsia="Times New Roman" w:hAnsi="Times New Roman" w:cs="Arial"/>
      <w:color w:val="auto"/>
      <w:sz w:val="28"/>
      <w:szCs w:val="28"/>
      <w:lang w:val="en-US" w:eastAsia="en-US" w:bidi="en-US"/>
    </w:rPr>
  </w:style>
  <w:style w:type="paragraph" w:styleId="2d">
    <w:name w:val="toc 2"/>
    <w:basedOn w:val="a"/>
    <w:next w:val="a"/>
    <w:autoRedefine/>
    <w:uiPriority w:val="39"/>
    <w:rsid w:val="00AB0FCE"/>
    <w:pPr>
      <w:widowControl/>
      <w:tabs>
        <w:tab w:val="right" w:leader="dot" w:pos="9720"/>
      </w:tabs>
      <w:ind w:left="240" w:right="-366"/>
      <w:jc w:val="both"/>
    </w:pPr>
    <w:rPr>
      <w:rFonts w:ascii="Times New Roman" w:eastAsia="Times New Roman" w:hAnsi="Times New Roman" w:cs="Arial"/>
      <w:color w:val="auto"/>
      <w:sz w:val="28"/>
      <w:szCs w:val="28"/>
      <w:lang w:val="en-US" w:eastAsia="en-US" w:bidi="en-US"/>
    </w:rPr>
  </w:style>
  <w:style w:type="paragraph" w:customStyle="1" w:styleId="16">
    <w:name w:val="Знак Знак Знак Знак Знак Знак Знак1"/>
    <w:basedOn w:val="a"/>
    <w:link w:val="17"/>
    <w:rsid w:val="00AB0FCE"/>
    <w:pPr>
      <w:widowControl/>
      <w:tabs>
        <w:tab w:val="num" w:pos="643"/>
      </w:tabs>
      <w:spacing w:after="160" w:line="240" w:lineRule="exact"/>
    </w:pPr>
    <w:rPr>
      <w:rFonts w:ascii="Verdana" w:eastAsia="Times New Roman" w:hAnsi="Verdana" w:cs="Times New Roman"/>
      <w:color w:val="auto"/>
      <w:sz w:val="20"/>
      <w:szCs w:val="20"/>
      <w:lang w:val="en-US" w:eastAsia="x-none" w:bidi="ar-SA"/>
    </w:rPr>
  </w:style>
  <w:style w:type="character" w:customStyle="1" w:styleId="17">
    <w:name w:val="Знак Знак Знак Знак Знак Знак Знак1 Знак"/>
    <w:link w:val="16"/>
    <w:rsid w:val="00AB0FCE"/>
    <w:rPr>
      <w:rFonts w:ascii="Verdana" w:eastAsia="Times New Roman" w:hAnsi="Verdana" w:cs="Times New Roman"/>
      <w:sz w:val="20"/>
      <w:szCs w:val="20"/>
      <w:lang w:val="en-US" w:eastAsia="x-none" w:bidi="ar-SA"/>
    </w:rPr>
  </w:style>
  <w:style w:type="character" w:styleId="aff1">
    <w:name w:val="Strong"/>
    <w:uiPriority w:val="22"/>
    <w:qFormat/>
    <w:rsid w:val="00AB0FCE"/>
    <w:rPr>
      <w:b/>
      <w:bCs/>
    </w:rPr>
  </w:style>
  <w:style w:type="character" w:styleId="aff2">
    <w:name w:val="Emphasis"/>
    <w:qFormat/>
    <w:rsid w:val="00AB0FCE"/>
    <w:rPr>
      <w:i/>
      <w:iCs/>
    </w:rPr>
  </w:style>
  <w:style w:type="character" w:customStyle="1" w:styleId="style25">
    <w:name w:val="style25"/>
    <w:rsid w:val="00AB0FCE"/>
  </w:style>
  <w:style w:type="paragraph" w:customStyle="1" w:styleId="style22">
    <w:name w:val="style22"/>
    <w:basedOn w:val="a"/>
    <w:uiPriority w:val="99"/>
    <w:qFormat/>
    <w:rsid w:val="00AB0FC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e">
    <w:name w:val="Знак2 Знак Знак Знак Знак Знак Знак"/>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CharChar1">
    <w:name w:val="Char Char1 Знак Знак Знак"/>
    <w:basedOn w:val="a"/>
    <w:uiPriority w:val="99"/>
    <w:rsid w:val="00AB0FCE"/>
    <w:pPr>
      <w:widowControl/>
      <w:spacing w:after="160" w:line="240" w:lineRule="exact"/>
    </w:pPr>
    <w:rPr>
      <w:rFonts w:ascii="Verdana" w:eastAsia="Times New Roman" w:hAnsi="Verdana" w:cs="Verdana"/>
      <w:color w:val="auto"/>
      <w:sz w:val="20"/>
      <w:szCs w:val="20"/>
      <w:lang w:val="en-US" w:eastAsia="en-US" w:bidi="ar-SA"/>
    </w:rPr>
  </w:style>
  <w:style w:type="paragraph" w:styleId="3a">
    <w:name w:val="List Bullet 3"/>
    <w:basedOn w:val="a"/>
    <w:rsid w:val="00AB0FCE"/>
    <w:pPr>
      <w:widowControl/>
      <w:ind w:left="720" w:hanging="360"/>
    </w:pPr>
    <w:rPr>
      <w:rFonts w:ascii="Times New Roman" w:eastAsia="Times New Roman" w:hAnsi="Times New Roman" w:cs="Arial"/>
      <w:color w:val="auto"/>
      <w:sz w:val="28"/>
      <w:szCs w:val="28"/>
      <w:lang w:val="en-US" w:eastAsia="en-US" w:bidi="en-US"/>
    </w:rPr>
  </w:style>
  <w:style w:type="paragraph" w:customStyle="1" w:styleId="aff3">
    <w:name w:val="список с тире"/>
    <w:basedOn w:val="a"/>
    <w:uiPriority w:val="99"/>
    <w:qFormat/>
    <w:rsid w:val="00AB0FCE"/>
    <w:pPr>
      <w:widowControl/>
      <w:autoSpaceDE w:val="0"/>
      <w:autoSpaceDN w:val="0"/>
      <w:adjustRightInd w:val="0"/>
      <w:spacing w:before="120"/>
      <w:ind w:left="720" w:hanging="360"/>
      <w:jc w:val="both"/>
    </w:pPr>
    <w:rPr>
      <w:rFonts w:ascii="Times New Roman" w:eastAsia="Times New Roman" w:hAnsi="Times New Roman" w:cs="Arial"/>
      <w:szCs w:val="28"/>
      <w:lang w:bidi="ar-SA"/>
    </w:rPr>
  </w:style>
  <w:style w:type="paragraph" w:customStyle="1" w:styleId="FR2">
    <w:name w:val="FR2"/>
    <w:uiPriority w:val="99"/>
    <w:qFormat/>
    <w:rsid w:val="00AB0FCE"/>
    <w:pPr>
      <w:spacing w:line="300" w:lineRule="auto"/>
      <w:ind w:firstLine="720"/>
      <w:jc w:val="both"/>
    </w:pPr>
    <w:rPr>
      <w:rFonts w:ascii="Times New Roman" w:eastAsia="Times New Roman" w:hAnsi="Times New Roman" w:cs="Times New Roman"/>
      <w:sz w:val="28"/>
      <w:szCs w:val="20"/>
      <w:lang w:bidi="ar-SA"/>
    </w:rPr>
  </w:style>
  <w:style w:type="paragraph" w:customStyle="1" w:styleId="aff4">
    <w:name w:val="Знак"/>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
    <w:name w:val="Знак2 Знак Знак Знак Знак Знак Знак Знак Знак Знак Знак Знак Знак Знак Знак Знак"/>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0">
    <w:name w:val="Знак Знак2 Знак Знак Знак Знак"/>
    <w:basedOn w:val="a"/>
    <w:uiPriority w:val="99"/>
    <w:rsid w:val="00AB0FCE"/>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character" w:styleId="aff5">
    <w:name w:val="line number"/>
    <w:semiHidden/>
    <w:unhideWhenUsed/>
    <w:rsid w:val="00AB0FCE"/>
  </w:style>
  <w:style w:type="paragraph" w:styleId="3b">
    <w:name w:val="toc 3"/>
    <w:basedOn w:val="a"/>
    <w:next w:val="a"/>
    <w:autoRedefine/>
    <w:uiPriority w:val="39"/>
    <w:rsid w:val="00AB0FCE"/>
    <w:pPr>
      <w:widowControl/>
      <w:ind w:left="480"/>
    </w:pPr>
    <w:rPr>
      <w:rFonts w:ascii="Lucida Grande CY" w:eastAsia="Lucida Grande CY" w:hAnsi="Lucida Grande CY" w:cs="Times New Roman"/>
      <w:color w:val="auto"/>
      <w:lang w:eastAsia="en-US" w:bidi="ar-SA"/>
    </w:rPr>
  </w:style>
  <w:style w:type="character" w:styleId="HTML">
    <w:name w:val="HTML Sample"/>
    <w:rsid w:val="00AB0FCE"/>
    <w:rPr>
      <w:rFonts w:ascii="Courier New" w:hAnsi="Courier New" w:cs="Courier New"/>
    </w:rPr>
  </w:style>
  <w:style w:type="paragraph" w:styleId="af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7"/>
    <w:uiPriority w:val="99"/>
    <w:unhideWhenUsed/>
    <w:qFormat/>
    <w:rsid w:val="00AB0FCE"/>
    <w:pPr>
      <w:widowControl/>
    </w:pPr>
    <w:rPr>
      <w:rFonts w:ascii="Lucida Grande CY" w:eastAsia="Lucida Grande CY" w:hAnsi="Lucida Grande CY" w:cs="Times New Roman"/>
      <w:color w:val="auto"/>
      <w:sz w:val="20"/>
      <w:szCs w:val="20"/>
      <w:lang w:val="x-none" w:eastAsia="x-none" w:bidi="ar-SA"/>
    </w:rPr>
  </w:style>
  <w:style w:type="character" w:customStyle="1" w:styleId="af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6"/>
    <w:uiPriority w:val="99"/>
    <w:rsid w:val="00AB0FCE"/>
    <w:rPr>
      <w:rFonts w:ascii="Lucida Grande CY" w:eastAsia="Lucida Grande CY" w:hAnsi="Lucida Grande CY" w:cs="Times New Roman"/>
      <w:sz w:val="20"/>
      <w:szCs w:val="20"/>
      <w:lang w:val="x-none" w:eastAsia="x-none" w:bidi="ar-SA"/>
    </w:rPr>
  </w:style>
  <w:style w:type="character" w:styleId="aff8">
    <w:name w:val="footnote reference"/>
    <w:link w:val="18"/>
    <w:unhideWhenUsed/>
    <w:rsid w:val="00AB0FCE"/>
    <w:rPr>
      <w:vertAlign w:val="superscript"/>
    </w:rPr>
  </w:style>
  <w:style w:type="paragraph" w:customStyle="1" w:styleId="19">
    <w:name w:val="Обычный1"/>
    <w:uiPriority w:val="99"/>
    <w:qFormat/>
    <w:rsid w:val="00AB0FCE"/>
    <w:pPr>
      <w:widowControl/>
    </w:pPr>
    <w:rPr>
      <w:rFonts w:ascii="Times New Roman" w:eastAsia="Times New Roman" w:hAnsi="Times New Roman" w:cs="Times New Roman"/>
      <w:szCs w:val="20"/>
      <w:lang w:bidi="ar-SA"/>
    </w:rPr>
  </w:style>
  <w:style w:type="character" w:styleId="aff9">
    <w:name w:val="FollowedHyperlink"/>
    <w:uiPriority w:val="99"/>
    <w:rsid w:val="00AB0FCE"/>
    <w:rPr>
      <w:color w:val="800080"/>
      <w:u w:val="single"/>
    </w:rPr>
  </w:style>
  <w:style w:type="numbering" w:customStyle="1" w:styleId="1a">
    <w:name w:val="Нет списка1"/>
    <w:next w:val="a2"/>
    <w:uiPriority w:val="99"/>
    <w:semiHidden/>
    <w:unhideWhenUsed/>
    <w:rsid w:val="00AB0FCE"/>
  </w:style>
  <w:style w:type="character" w:customStyle="1" w:styleId="71">
    <w:name w:val="Заголовок 7 Знак1"/>
    <w:uiPriority w:val="99"/>
    <w:semiHidden/>
    <w:rsid w:val="00AB0FCE"/>
    <w:rPr>
      <w:rFonts w:ascii="Cambria" w:eastAsia="Times New Roman" w:hAnsi="Cambria" w:cs="Times New Roman"/>
      <w:i/>
      <w:iCs/>
      <w:color w:val="404040"/>
      <w:sz w:val="22"/>
      <w:szCs w:val="22"/>
    </w:rPr>
  </w:style>
  <w:style w:type="character" w:customStyle="1" w:styleId="81">
    <w:name w:val="Заголовок 8 Знак1"/>
    <w:uiPriority w:val="99"/>
    <w:semiHidden/>
    <w:rsid w:val="00AB0FCE"/>
    <w:rPr>
      <w:rFonts w:ascii="Cambria" w:eastAsia="Times New Roman" w:hAnsi="Cambria" w:cs="Times New Roman"/>
      <w:color w:val="404040"/>
    </w:rPr>
  </w:style>
  <w:style w:type="character" w:customStyle="1" w:styleId="91">
    <w:name w:val="Заголовок 9 Знак1"/>
    <w:uiPriority w:val="99"/>
    <w:semiHidden/>
    <w:rsid w:val="00AB0FCE"/>
    <w:rPr>
      <w:rFonts w:ascii="Cambria" w:eastAsia="Times New Roman" w:hAnsi="Cambria" w:cs="Times New Roman"/>
      <w:i/>
      <w:iCs/>
      <w:color w:val="404040"/>
    </w:rPr>
  </w:style>
  <w:style w:type="character" w:customStyle="1" w:styleId="Heading1Char">
    <w:name w:val="Heading 1 Char"/>
    <w:locked/>
    <w:rsid w:val="00AB0FCE"/>
    <w:rPr>
      <w:rFonts w:ascii="Cambria" w:hAnsi="Cambria" w:cs="Times New Roman" w:hint="default"/>
      <w:b/>
      <w:bCs/>
      <w:kern w:val="32"/>
      <w:sz w:val="32"/>
      <w:szCs w:val="32"/>
    </w:rPr>
  </w:style>
  <w:style w:type="character" w:customStyle="1" w:styleId="1b">
    <w:name w:val="Верхний колонтитул Знак1"/>
    <w:uiPriority w:val="99"/>
    <w:semiHidden/>
    <w:rsid w:val="00AB0FCE"/>
    <w:rPr>
      <w:rFonts w:ascii="Times New Roman" w:eastAsia="Times New Roman" w:hAnsi="Times New Roman"/>
      <w:sz w:val="22"/>
      <w:szCs w:val="22"/>
    </w:rPr>
  </w:style>
  <w:style w:type="character" w:customStyle="1" w:styleId="HeaderChar">
    <w:name w:val="Header Char"/>
    <w:locked/>
    <w:rsid w:val="00AB0FCE"/>
    <w:rPr>
      <w:rFonts w:ascii="Times New Roman" w:hAnsi="Times New Roman" w:cs="Times New Roman" w:hint="default"/>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rsid w:val="00AB0FCE"/>
    <w:rPr>
      <w:rFonts w:ascii="Times New Roman" w:eastAsia="Times New Roman" w:hAnsi="Times New Roman"/>
      <w:sz w:val="22"/>
      <w:szCs w:val="22"/>
    </w:rPr>
  </w:style>
  <w:style w:type="character" w:customStyle="1" w:styleId="FooterChar">
    <w:name w:val="Footer Char"/>
    <w:locked/>
    <w:rsid w:val="00AB0FCE"/>
    <w:rPr>
      <w:rFonts w:ascii="Times New Roman" w:hAnsi="Times New Roman" w:cs="Times New Roman" w:hint="default"/>
    </w:rPr>
  </w:style>
  <w:style w:type="character" w:customStyle="1" w:styleId="1d">
    <w:name w:val="Текст выноски Знак1"/>
    <w:uiPriority w:val="99"/>
    <w:semiHidden/>
    <w:rsid w:val="00AB0FCE"/>
    <w:rPr>
      <w:rFonts w:ascii="Tahoma" w:eastAsia="Times New Roman" w:hAnsi="Tahoma" w:cs="Tahoma"/>
      <w:sz w:val="16"/>
      <w:szCs w:val="16"/>
    </w:rPr>
  </w:style>
  <w:style w:type="character" w:customStyle="1" w:styleId="1e">
    <w:name w:val="Подзаголовок Знак1"/>
    <w:uiPriority w:val="99"/>
    <w:rsid w:val="00AB0FCE"/>
    <w:rPr>
      <w:rFonts w:ascii="Cambria" w:eastAsia="Times New Roman" w:hAnsi="Cambria" w:cs="Times New Roman"/>
      <w:i/>
      <w:iCs/>
      <w:color w:val="4F81BD"/>
      <w:spacing w:val="15"/>
      <w:sz w:val="24"/>
      <w:szCs w:val="24"/>
    </w:rPr>
  </w:style>
  <w:style w:type="character" w:customStyle="1" w:styleId="211">
    <w:name w:val="Основной текст 2 Знак1"/>
    <w:uiPriority w:val="99"/>
    <w:semiHidden/>
    <w:rsid w:val="00AB0FCE"/>
    <w:rPr>
      <w:rFonts w:ascii="Times New Roman" w:eastAsia="Times New Roman" w:hAnsi="Times New Roman"/>
      <w:sz w:val="22"/>
      <w:szCs w:val="22"/>
    </w:rPr>
  </w:style>
  <w:style w:type="table" w:styleId="affa">
    <w:name w:val="Table Grid"/>
    <w:basedOn w:val="a1"/>
    <w:rsid w:val="00AB0FCE"/>
    <w:pPr>
      <w:widowControl/>
      <w:spacing w:after="200" w:line="276" w:lineRule="auto"/>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
    <w:uiPriority w:val="99"/>
    <w:qFormat/>
    <w:rsid w:val="00AB0FCE"/>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Heading3Char">
    <w:name w:val="Heading 3 Char"/>
    <w:locked/>
    <w:rsid w:val="00AB0FCE"/>
    <w:rPr>
      <w:rFonts w:eastAsia="Calibri"/>
      <w:b/>
      <w:lang w:val="ru-RU" w:eastAsia="ru-RU" w:bidi="ar-SA"/>
    </w:rPr>
  </w:style>
  <w:style w:type="character" w:customStyle="1" w:styleId="SubtitleChar">
    <w:name w:val="Subtitle Char"/>
    <w:locked/>
    <w:rsid w:val="00AB0FCE"/>
    <w:rPr>
      <w:rFonts w:eastAsia="Calibri"/>
      <w:sz w:val="24"/>
      <w:lang w:val="ru-RU" w:eastAsia="ru-RU" w:bidi="ar-SA"/>
    </w:rPr>
  </w:style>
  <w:style w:type="character" w:customStyle="1" w:styleId="1f0">
    <w:name w:val="Основной шрифт абзаца1"/>
    <w:rsid w:val="00AB0FCE"/>
  </w:style>
  <w:style w:type="paragraph" w:styleId="affb">
    <w:name w:val="Title"/>
    <w:basedOn w:val="a"/>
    <w:link w:val="affc"/>
    <w:uiPriority w:val="10"/>
    <w:qFormat/>
    <w:rsid w:val="00AB0FCE"/>
    <w:pPr>
      <w:widowControl/>
      <w:jc w:val="center"/>
    </w:pPr>
    <w:rPr>
      <w:rFonts w:ascii="Times New Roman" w:eastAsia="Times New Roman" w:hAnsi="Times New Roman" w:cs="Times New Roman"/>
      <w:b/>
      <w:color w:val="auto"/>
      <w:lang w:val="x-none" w:eastAsia="en-US" w:bidi="ar-SA"/>
    </w:rPr>
  </w:style>
  <w:style w:type="character" w:customStyle="1" w:styleId="affc">
    <w:name w:val="Название Знак"/>
    <w:basedOn w:val="a0"/>
    <w:link w:val="affb"/>
    <w:uiPriority w:val="10"/>
    <w:rsid w:val="00AB0FCE"/>
    <w:rPr>
      <w:rFonts w:ascii="Times New Roman" w:eastAsia="Times New Roman" w:hAnsi="Times New Roman" w:cs="Times New Roman"/>
      <w:b/>
      <w:lang w:val="x-none" w:eastAsia="en-US" w:bidi="ar-SA"/>
    </w:rPr>
  </w:style>
  <w:style w:type="paragraph" w:customStyle="1" w:styleId="1f1">
    <w:name w:val="1"/>
    <w:basedOn w:val="a"/>
    <w:uiPriority w:val="99"/>
    <w:qFormat/>
    <w:rsid w:val="00AB0FC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Default">
    <w:name w:val="Default"/>
    <w:uiPriority w:val="99"/>
    <w:qFormat/>
    <w:rsid w:val="00AB0FCE"/>
    <w:pPr>
      <w:widowControl/>
      <w:autoSpaceDE w:val="0"/>
      <w:autoSpaceDN w:val="0"/>
      <w:adjustRightInd w:val="0"/>
    </w:pPr>
    <w:rPr>
      <w:rFonts w:ascii="Times New Roman" w:eastAsia="Calibri" w:hAnsi="Times New Roman" w:cs="Times New Roman"/>
      <w:color w:val="000000"/>
      <w:lang w:bidi="ar-SA"/>
    </w:rPr>
  </w:style>
  <w:style w:type="numbering" w:customStyle="1" w:styleId="2f1">
    <w:name w:val="Нет списка2"/>
    <w:next w:val="a2"/>
    <w:uiPriority w:val="99"/>
    <w:semiHidden/>
    <w:unhideWhenUsed/>
    <w:rsid w:val="00AB0FCE"/>
  </w:style>
  <w:style w:type="numbering" w:customStyle="1" w:styleId="110">
    <w:name w:val="Нет списка11"/>
    <w:next w:val="a2"/>
    <w:uiPriority w:val="99"/>
    <w:semiHidden/>
    <w:unhideWhenUsed/>
    <w:rsid w:val="00AB0FCE"/>
  </w:style>
  <w:style w:type="table" w:customStyle="1" w:styleId="1f2">
    <w:name w:val="Сетка таблицы1"/>
    <w:basedOn w:val="a1"/>
    <w:next w:val="affa"/>
    <w:rsid w:val="00AB0FCE"/>
    <w:pPr>
      <w:widowControl/>
      <w:spacing w:after="200" w:line="276"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AB0FCE"/>
    <w:rPr>
      <w:sz w:val="24"/>
      <w:lang w:val="x-none" w:eastAsia="x-none" w:bidi="ar-SA"/>
    </w:rPr>
  </w:style>
  <w:style w:type="character" w:customStyle="1" w:styleId="Heading4Char">
    <w:name w:val="Heading 4 Char"/>
    <w:rsid w:val="00AB0FCE"/>
    <w:rPr>
      <w:i/>
      <w:lang w:val="x-none" w:eastAsia="x-none" w:bidi="ar-SA"/>
    </w:rPr>
  </w:style>
  <w:style w:type="character" w:customStyle="1" w:styleId="Heading5Char">
    <w:name w:val="Heading 5 Char"/>
    <w:rsid w:val="00AB0FCE"/>
    <w:rPr>
      <w:b/>
      <w:lang w:val="x-none" w:eastAsia="x-none" w:bidi="ar-SA"/>
    </w:rPr>
  </w:style>
  <w:style w:type="character" w:customStyle="1" w:styleId="Heading6Char">
    <w:name w:val="Heading 6 Char"/>
    <w:rsid w:val="00AB0FCE"/>
    <w:rPr>
      <w:b/>
      <w:lang w:val="x-none" w:eastAsia="x-none" w:bidi="ar-SA"/>
    </w:rPr>
  </w:style>
  <w:style w:type="character" w:customStyle="1" w:styleId="Heading7Char">
    <w:name w:val="Heading 7 Char"/>
    <w:rsid w:val="00AB0FCE"/>
    <w:rPr>
      <w:b/>
      <w:sz w:val="16"/>
      <w:lang w:val="x-none" w:eastAsia="x-none" w:bidi="ar-SA"/>
    </w:rPr>
  </w:style>
  <w:style w:type="character" w:customStyle="1" w:styleId="Heading8Char">
    <w:name w:val="Heading 8 Char"/>
    <w:rsid w:val="00AB0FCE"/>
    <w:rPr>
      <w:b/>
      <w:sz w:val="16"/>
      <w:lang w:val="x-none" w:eastAsia="x-none" w:bidi="ar-SA"/>
    </w:rPr>
  </w:style>
  <w:style w:type="character" w:customStyle="1" w:styleId="Heading9Char">
    <w:name w:val="Heading 9 Char"/>
    <w:rsid w:val="00AB0FCE"/>
    <w:rPr>
      <w:b/>
      <w:sz w:val="18"/>
      <w:lang w:val="x-none" w:eastAsia="x-none" w:bidi="ar-SA"/>
    </w:rPr>
  </w:style>
  <w:style w:type="character" w:customStyle="1" w:styleId="BodyTextIndentChar">
    <w:name w:val="Body Text Indent Char"/>
    <w:aliases w:val="текст Char,Основной текст 1 Char,Нумерованный список !! Char,Надин стиль Char"/>
    <w:rsid w:val="00AB0FCE"/>
    <w:rPr>
      <w:lang w:val="ru-RU" w:eastAsia="ru-RU" w:bidi="ar-SA"/>
    </w:rPr>
  </w:style>
  <w:style w:type="character" w:customStyle="1" w:styleId="BodyTextIndent3Char">
    <w:name w:val="Body Text Indent 3 Char"/>
    <w:rsid w:val="00AB0FCE"/>
    <w:rPr>
      <w:sz w:val="16"/>
      <w:szCs w:val="16"/>
      <w:lang w:val="x-none" w:eastAsia="x-none" w:bidi="ar-SA"/>
    </w:rPr>
  </w:style>
  <w:style w:type="character" w:customStyle="1" w:styleId="BodyTextIndent2Char">
    <w:name w:val="Body Text Indent 2 Char"/>
    <w:rsid w:val="00AB0FCE"/>
    <w:rPr>
      <w:lang w:val="ru-RU" w:eastAsia="ru-RU" w:bidi="ar-SA"/>
    </w:rPr>
  </w:style>
  <w:style w:type="character" w:customStyle="1" w:styleId="BodyText3Char">
    <w:name w:val="Body Text 3 Char"/>
    <w:rsid w:val="00AB0FCE"/>
    <w:rPr>
      <w:sz w:val="16"/>
      <w:szCs w:val="16"/>
      <w:lang w:val="x-none" w:eastAsia="x-none" w:bidi="ar-SA"/>
    </w:rPr>
  </w:style>
  <w:style w:type="paragraph" w:customStyle="1" w:styleId="Style2">
    <w:name w:val="Style2"/>
    <w:basedOn w:val="a"/>
    <w:uiPriority w:val="99"/>
    <w:qFormat/>
    <w:rsid w:val="00AB0FCE"/>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uiPriority w:val="99"/>
    <w:qFormat/>
    <w:rsid w:val="00AB0FCE"/>
    <w:pPr>
      <w:autoSpaceDE w:val="0"/>
      <w:autoSpaceDN w:val="0"/>
      <w:adjustRightInd w:val="0"/>
    </w:pPr>
    <w:rPr>
      <w:rFonts w:ascii="Times New Roman" w:eastAsia="Times New Roman" w:hAnsi="Times New Roman" w:cs="Times New Roman"/>
      <w:color w:val="auto"/>
      <w:lang w:bidi="ar-SA"/>
    </w:rPr>
  </w:style>
  <w:style w:type="character" w:customStyle="1" w:styleId="FontStyle12">
    <w:name w:val="Font Style12"/>
    <w:rsid w:val="00AB0FCE"/>
    <w:rPr>
      <w:rFonts w:ascii="Times New Roman" w:hAnsi="Times New Roman" w:cs="Times New Roman"/>
      <w:sz w:val="26"/>
      <w:szCs w:val="26"/>
    </w:rPr>
  </w:style>
  <w:style w:type="table" w:customStyle="1" w:styleId="2f2">
    <w:name w:val="Сетка таблицы2"/>
    <w:basedOn w:val="a1"/>
    <w:next w:val="affa"/>
    <w:rsid w:val="00AB0FCE"/>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B0FCE"/>
    <w:pPr>
      <w:widowControl/>
    </w:pPr>
    <w:rPr>
      <w:rFonts w:ascii="Calibri" w:eastAsia="Calibri" w:hAnsi="Calibri" w:cs="Times New Roman"/>
      <w:sz w:val="22"/>
      <w:szCs w:val="22"/>
      <w:lang w:eastAsia="en-US" w:bidi="ar-SA"/>
    </w:rPr>
  </w:style>
  <w:style w:type="table" w:customStyle="1" w:styleId="111">
    <w:name w:val="Сетка таблицы11"/>
    <w:basedOn w:val="a1"/>
    <w:next w:val="affa"/>
    <w:uiPriority w:val="59"/>
    <w:rsid w:val="00AB0FC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a"/>
    <w:uiPriority w:val="59"/>
    <w:rsid w:val="00AB0FC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2"/>
    <w:uiPriority w:val="99"/>
    <w:semiHidden/>
    <w:unhideWhenUsed/>
    <w:rsid w:val="00AB0FCE"/>
  </w:style>
  <w:style w:type="table" w:customStyle="1" w:styleId="3d">
    <w:name w:val="Сетка таблицы3"/>
    <w:basedOn w:val="a1"/>
    <w:next w:val="affa"/>
    <w:uiPriority w:val="59"/>
    <w:rsid w:val="00AB0FC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
    <w:name w:val="Основной текст (3) + Курсив"/>
    <w:qFormat/>
    <w:rsid w:val="00AB0FCE"/>
    <w:rPr>
      <w:rFonts w:ascii="Times New Roman" w:eastAsia="Times New Roman" w:hAnsi="Times New Roman" w:cs="Times New Roman"/>
      <w:b/>
      <w:bCs/>
      <w:i/>
      <w:iCs/>
      <w:caps w:val="0"/>
      <w:smallCaps w:val="0"/>
      <w:strike w:val="0"/>
      <w:dstrike w:val="0"/>
      <w:color w:val="000000"/>
      <w:spacing w:val="0"/>
      <w:w w:val="100"/>
      <w:sz w:val="27"/>
      <w:szCs w:val="27"/>
      <w:u w:val="none"/>
      <w:lang w:val="ru-RU"/>
    </w:rPr>
  </w:style>
  <w:style w:type="character" w:customStyle="1" w:styleId="72">
    <w:name w:val="Основной текст (7)_"/>
    <w:uiPriority w:val="99"/>
    <w:qFormat/>
    <w:rsid w:val="00AB0FCE"/>
    <w:rPr>
      <w:rFonts w:ascii="Times New Roman" w:hAnsi="Times New Roman" w:cs="Times New Roman"/>
      <w:u w:val="none"/>
    </w:rPr>
  </w:style>
  <w:style w:type="character" w:customStyle="1" w:styleId="73">
    <w:name w:val="Основной текст (7)"/>
    <w:uiPriority w:val="99"/>
    <w:qFormat/>
    <w:rsid w:val="00AB0FCE"/>
  </w:style>
  <w:style w:type="paragraph" w:customStyle="1" w:styleId="710">
    <w:name w:val="Основной текст (7)1"/>
    <w:basedOn w:val="a"/>
    <w:uiPriority w:val="99"/>
    <w:qFormat/>
    <w:rsid w:val="00AB0FCE"/>
    <w:pPr>
      <w:shd w:val="clear" w:color="auto" w:fill="FFFFFF"/>
      <w:spacing w:after="900" w:line="446" w:lineRule="exact"/>
    </w:pPr>
    <w:rPr>
      <w:rFonts w:ascii="Times New Roman" w:eastAsia="Times New Roman" w:hAnsi="Times New Roman" w:cs="Times New Roman"/>
      <w:color w:val="auto"/>
      <w:sz w:val="20"/>
      <w:szCs w:val="20"/>
      <w:lang w:bidi="ar-SA"/>
    </w:rPr>
  </w:style>
  <w:style w:type="numbering" w:customStyle="1" w:styleId="43">
    <w:name w:val="Нет списка4"/>
    <w:next w:val="a2"/>
    <w:uiPriority w:val="99"/>
    <w:semiHidden/>
    <w:unhideWhenUsed/>
    <w:rsid w:val="00AB0FCE"/>
  </w:style>
  <w:style w:type="table" w:customStyle="1" w:styleId="44">
    <w:name w:val="Сетка таблицы4"/>
    <w:basedOn w:val="a1"/>
    <w:next w:val="affa"/>
    <w:uiPriority w:val="59"/>
    <w:rsid w:val="00AB0FC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List"/>
    <w:basedOn w:val="a"/>
    <w:rsid w:val="00AB0FCE"/>
    <w:pPr>
      <w:widowControl/>
      <w:ind w:left="283" w:hanging="283"/>
      <w:contextualSpacing/>
    </w:pPr>
    <w:rPr>
      <w:rFonts w:ascii="Lucida Grande CY" w:eastAsia="Lucida Grande CY" w:hAnsi="Lucida Grande CY" w:cs="Times New Roman"/>
      <w:color w:val="auto"/>
      <w:lang w:eastAsia="en-US" w:bidi="ar-SA"/>
    </w:rPr>
  </w:style>
  <w:style w:type="character" w:customStyle="1" w:styleId="blk">
    <w:name w:val="blk"/>
    <w:rsid w:val="00AB0FCE"/>
  </w:style>
  <w:style w:type="character" w:customStyle="1" w:styleId="FootnoteTextChar">
    <w:name w:val="Footnote Text Char"/>
    <w:locked/>
    <w:rsid w:val="00AB0FCE"/>
    <w:rPr>
      <w:rFonts w:ascii="Times New Roman" w:hAnsi="Times New Roman"/>
      <w:sz w:val="20"/>
      <w:lang w:val="x-none" w:eastAsia="ru-RU"/>
    </w:rPr>
  </w:style>
  <w:style w:type="paragraph" w:customStyle="1" w:styleId="ConsPlusNormal">
    <w:name w:val="ConsPlusNormal"/>
    <w:uiPriority w:val="99"/>
    <w:qFormat/>
    <w:rsid w:val="00AB0FCE"/>
    <w:pPr>
      <w:autoSpaceDE w:val="0"/>
      <w:autoSpaceDN w:val="0"/>
      <w:adjustRightInd w:val="0"/>
    </w:pPr>
    <w:rPr>
      <w:rFonts w:ascii="Arial" w:eastAsia="Times New Roman" w:hAnsi="Arial" w:cs="Arial"/>
      <w:sz w:val="20"/>
      <w:szCs w:val="20"/>
      <w:lang w:bidi="ar-SA"/>
    </w:rPr>
  </w:style>
  <w:style w:type="character" w:customStyle="1" w:styleId="112">
    <w:name w:val="Текст примечания Знак11"/>
    <w:uiPriority w:val="99"/>
    <w:rsid w:val="00AB0FCE"/>
    <w:rPr>
      <w:rFonts w:cs="Times New Roman"/>
      <w:sz w:val="20"/>
      <w:szCs w:val="20"/>
    </w:rPr>
  </w:style>
  <w:style w:type="paragraph" w:styleId="afff">
    <w:name w:val="annotation text"/>
    <w:basedOn w:val="a"/>
    <w:link w:val="afff0"/>
    <w:uiPriority w:val="99"/>
    <w:unhideWhenUsed/>
    <w:rsid w:val="00AB0FCE"/>
    <w:pPr>
      <w:widowControl/>
    </w:pPr>
    <w:rPr>
      <w:rFonts w:ascii="Calibri" w:eastAsia="Times New Roman" w:hAnsi="Calibri" w:cs="Times New Roman"/>
      <w:color w:val="auto"/>
      <w:sz w:val="20"/>
      <w:szCs w:val="20"/>
      <w:lang w:val="x-none" w:eastAsia="x-none" w:bidi="ar-SA"/>
    </w:rPr>
  </w:style>
  <w:style w:type="character" w:customStyle="1" w:styleId="afff0">
    <w:name w:val="Текст примечания Знак"/>
    <w:basedOn w:val="a0"/>
    <w:link w:val="afff"/>
    <w:uiPriority w:val="99"/>
    <w:rsid w:val="00AB0FCE"/>
    <w:rPr>
      <w:rFonts w:ascii="Calibri" w:eastAsia="Times New Roman" w:hAnsi="Calibri" w:cs="Times New Roman"/>
      <w:sz w:val="20"/>
      <w:szCs w:val="20"/>
      <w:lang w:val="x-none" w:eastAsia="x-none" w:bidi="ar-SA"/>
    </w:rPr>
  </w:style>
  <w:style w:type="character" w:customStyle="1" w:styleId="1f3">
    <w:name w:val="Текст примечания Знак1"/>
    <w:uiPriority w:val="99"/>
    <w:rsid w:val="00AB0FCE"/>
    <w:rPr>
      <w:rFonts w:cs="Times New Roman"/>
      <w:sz w:val="20"/>
      <w:szCs w:val="20"/>
    </w:rPr>
  </w:style>
  <w:style w:type="character" w:customStyle="1" w:styleId="113">
    <w:name w:val="Тема примечания Знак11"/>
    <w:uiPriority w:val="99"/>
    <w:rsid w:val="00AB0FCE"/>
    <w:rPr>
      <w:rFonts w:cs="Times New Roman"/>
      <w:b/>
      <w:bCs/>
      <w:sz w:val="20"/>
      <w:szCs w:val="20"/>
    </w:rPr>
  </w:style>
  <w:style w:type="paragraph" w:styleId="afff1">
    <w:name w:val="annotation subject"/>
    <w:basedOn w:val="afff"/>
    <w:next w:val="afff"/>
    <w:link w:val="afff2"/>
    <w:uiPriority w:val="99"/>
    <w:unhideWhenUsed/>
    <w:rsid w:val="00AB0FCE"/>
    <w:rPr>
      <w:rFonts w:ascii="Times New Roman" w:hAnsi="Times New Roman"/>
      <w:b/>
      <w:bCs/>
    </w:rPr>
  </w:style>
  <w:style w:type="character" w:customStyle="1" w:styleId="afff2">
    <w:name w:val="Тема примечания Знак"/>
    <w:basedOn w:val="afff0"/>
    <w:link w:val="afff1"/>
    <w:uiPriority w:val="99"/>
    <w:rsid w:val="00AB0FCE"/>
    <w:rPr>
      <w:rFonts w:ascii="Times New Roman" w:eastAsia="Times New Roman" w:hAnsi="Times New Roman" w:cs="Times New Roman"/>
      <w:b/>
      <w:bCs/>
      <w:sz w:val="20"/>
      <w:szCs w:val="20"/>
      <w:lang w:val="x-none" w:eastAsia="x-none" w:bidi="ar-SA"/>
    </w:rPr>
  </w:style>
  <w:style w:type="character" w:customStyle="1" w:styleId="1f4">
    <w:name w:val="Тема примечания Знак1"/>
    <w:uiPriority w:val="99"/>
    <w:rsid w:val="00AB0FCE"/>
    <w:rPr>
      <w:rFonts w:cs="Times New Roman"/>
      <w:b/>
      <w:bCs/>
      <w:sz w:val="20"/>
      <w:szCs w:val="20"/>
    </w:rPr>
  </w:style>
  <w:style w:type="character" w:customStyle="1" w:styleId="apple-converted-space">
    <w:name w:val="apple-converted-space"/>
    <w:rsid w:val="00AB0FCE"/>
  </w:style>
  <w:style w:type="character" w:customStyle="1" w:styleId="afff3">
    <w:name w:val="Цветовое выделение"/>
    <w:uiPriority w:val="99"/>
    <w:rsid w:val="00AB0FCE"/>
    <w:rPr>
      <w:b/>
      <w:color w:val="26282F"/>
    </w:rPr>
  </w:style>
  <w:style w:type="character" w:customStyle="1" w:styleId="afff4">
    <w:name w:val="Гипертекстовая ссылка"/>
    <w:uiPriority w:val="99"/>
    <w:rsid w:val="00AB0FCE"/>
    <w:rPr>
      <w:b/>
      <w:color w:val="106BBE"/>
    </w:rPr>
  </w:style>
  <w:style w:type="character" w:customStyle="1" w:styleId="afff5">
    <w:name w:val="Активная гипертекстовая ссылка"/>
    <w:uiPriority w:val="99"/>
    <w:rsid w:val="00AB0FCE"/>
    <w:rPr>
      <w:b/>
      <w:color w:val="106BBE"/>
      <w:u w:val="single"/>
    </w:rPr>
  </w:style>
  <w:style w:type="paragraph" w:customStyle="1" w:styleId="afff6">
    <w:name w:val="Внимание"/>
    <w:basedOn w:val="a"/>
    <w:next w:val="a"/>
    <w:uiPriority w:val="99"/>
    <w:qFormat/>
    <w:rsid w:val="00AB0FCE"/>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7">
    <w:name w:val="Внимание: криминал!!"/>
    <w:basedOn w:val="afff6"/>
    <w:next w:val="a"/>
    <w:uiPriority w:val="99"/>
    <w:qFormat/>
    <w:rsid w:val="00AB0FCE"/>
  </w:style>
  <w:style w:type="paragraph" w:customStyle="1" w:styleId="afff8">
    <w:name w:val="Внимание: недобросовестность!"/>
    <w:basedOn w:val="afff6"/>
    <w:next w:val="a"/>
    <w:uiPriority w:val="99"/>
    <w:qFormat/>
    <w:rsid w:val="00AB0FCE"/>
  </w:style>
  <w:style w:type="character" w:customStyle="1" w:styleId="afff9">
    <w:name w:val="Выделение для Базового Поиска"/>
    <w:uiPriority w:val="99"/>
    <w:rsid w:val="00AB0FCE"/>
    <w:rPr>
      <w:b/>
      <w:color w:val="0058A9"/>
    </w:rPr>
  </w:style>
  <w:style w:type="character" w:customStyle="1" w:styleId="afffa">
    <w:name w:val="Выделение для Базового Поиска (курсив)"/>
    <w:uiPriority w:val="99"/>
    <w:rsid w:val="00AB0FCE"/>
    <w:rPr>
      <w:b/>
      <w:i/>
      <w:color w:val="0058A9"/>
    </w:rPr>
  </w:style>
  <w:style w:type="paragraph" w:customStyle="1" w:styleId="afffb">
    <w:name w:val="Дочерний элемент списка"/>
    <w:basedOn w:val="a"/>
    <w:next w:val="a"/>
    <w:uiPriority w:val="99"/>
    <w:qFormat/>
    <w:rsid w:val="00AB0FCE"/>
    <w:pPr>
      <w:autoSpaceDE w:val="0"/>
      <w:autoSpaceDN w:val="0"/>
      <w:adjustRightInd w:val="0"/>
      <w:spacing w:line="360" w:lineRule="auto"/>
      <w:jc w:val="both"/>
    </w:pPr>
    <w:rPr>
      <w:rFonts w:ascii="Times New Roman" w:eastAsia="Times New Roman" w:hAnsi="Times New Roman" w:cs="Times New Roman"/>
      <w:color w:val="868381"/>
      <w:sz w:val="20"/>
      <w:szCs w:val="20"/>
      <w:lang w:bidi="ar-SA"/>
    </w:rPr>
  </w:style>
  <w:style w:type="paragraph" w:customStyle="1" w:styleId="afffc">
    <w:name w:val="Основное меню (преемственное)"/>
    <w:basedOn w:val="a"/>
    <w:next w:val="a"/>
    <w:uiPriority w:val="99"/>
    <w:qFormat/>
    <w:rsid w:val="00AB0FCE"/>
    <w:pPr>
      <w:autoSpaceDE w:val="0"/>
      <w:autoSpaceDN w:val="0"/>
      <w:adjustRightInd w:val="0"/>
      <w:spacing w:line="360" w:lineRule="auto"/>
      <w:ind w:firstLine="720"/>
      <w:jc w:val="both"/>
    </w:pPr>
    <w:rPr>
      <w:rFonts w:ascii="Verdana" w:eastAsia="Times New Roman" w:hAnsi="Verdana" w:cs="Verdana"/>
      <w:color w:val="auto"/>
      <w:sz w:val="22"/>
      <w:szCs w:val="22"/>
      <w:lang w:bidi="ar-SA"/>
    </w:rPr>
  </w:style>
  <w:style w:type="paragraph" w:customStyle="1" w:styleId="1f5">
    <w:name w:val="Заголовок1"/>
    <w:basedOn w:val="afffc"/>
    <w:next w:val="a"/>
    <w:uiPriority w:val="99"/>
    <w:qFormat/>
    <w:rsid w:val="00AB0FCE"/>
    <w:rPr>
      <w:b/>
      <w:bCs/>
      <w:color w:val="0058A9"/>
      <w:shd w:val="clear" w:color="auto" w:fill="ECE9D8"/>
    </w:rPr>
  </w:style>
  <w:style w:type="paragraph" w:customStyle="1" w:styleId="afffd">
    <w:name w:val="Заголовок группы контролов"/>
    <w:basedOn w:val="a"/>
    <w:next w:val="a"/>
    <w:uiPriority w:val="99"/>
    <w:qFormat/>
    <w:rsid w:val="00AB0FCE"/>
    <w:pPr>
      <w:autoSpaceDE w:val="0"/>
      <w:autoSpaceDN w:val="0"/>
      <w:adjustRightInd w:val="0"/>
      <w:spacing w:line="360" w:lineRule="auto"/>
      <w:ind w:firstLine="720"/>
      <w:jc w:val="both"/>
    </w:pPr>
    <w:rPr>
      <w:rFonts w:ascii="Times New Roman" w:eastAsia="Times New Roman" w:hAnsi="Times New Roman" w:cs="Times New Roman"/>
      <w:b/>
      <w:bCs/>
      <w:lang w:bidi="ar-SA"/>
    </w:rPr>
  </w:style>
  <w:style w:type="paragraph" w:customStyle="1" w:styleId="afffe">
    <w:name w:val="Заголовок для информации об изменениях"/>
    <w:basedOn w:val="1"/>
    <w:next w:val="a"/>
    <w:uiPriority w:val="99"/>
    <w:qFormat/>
    <w:rsid w:val="00AB0FCE"/>
    <w:pPr>
      <w:keepLines/>
      <w:autoSpaceDE w:val="0"/>
      <w:autoSpaceDN w:val="0"/>
      <w:adjustRightInd w:val="0"/>
      <w:spacing w:after="240" w:line="360" w:lineRule="auto"/>
      <w:outlineLvl w:val="9"/>
    </w:pPr>
    <w:rPr>
      <w:b w:val="0"/>
      <w:sz w:val="18"/>
      <w:szCs w:val="18"/>
      <w:shd w:val="clear" w:color="auto" w:fill="FFFFFF"/>
    </w:rPr>
  </w:style>
  <w:style w:type="paragraph" w:customStyle="1" w:styleId="affff">
    <w:name w:val="Заголовок распахивающейся части диалога"/>
    <w:basedOn w:val="a"/>
    <w:next w:val="a"/>
    <w:uiPriority w:val="99"/>
    <w:qFormat/>
    <w:rsid w:val="00AB0FCE"/>
    <w:pPr>
      <w:autoSpaceDE w:val="0"/>
      <w:autoSpaceDN w:val="0"/>
      <w:adjustRightInd w:val="0"/>
      <w:spacing w:line="360" w:lineRule="auto"/>
      <w:ind w:firstLine="720"/>
      <w:jc w:val="both"/>
    </w:pPr>
    <w:rPr>
      <w:rFonts w:ascii="Times New Roman" w:eastAsia="Times New Roman" w:hAnsi="Times New Roman" w:cs="Times New Roman"/>
      <w:i/>
      <w:iCs/>
      <w:color w:val="000080"/>
      <w:sz w:val="22"/>
      <w:szCs w:val="22"/>
      <w:lang w:bidi="ar-SA"/>
    </w:rPr>
  </w:style>
  <w:style w:type="character" w:customStyle="1" w:styleId="affff0">
    <w:name w:val="Заголовок своего сообщения"/>
    <w:uiPriority w:val="99"/>
    <w:rsid w:val="00AB0FCE"/>
    <w:rPr>
      <w:b/>
      <w:color w:val="26282F"/>
    </w:rPr>
  </w:style>
  <w:style w:type="paragraph" w:customStyle="1" w:styleId="affff1">
    <w:name w:val="Заголовок статьи"/>
    <w:basedOn w:val="a"/>
    <w:next w:val="a"/>
    <w:uiPriority w:val="99"/>
    <w:qFormat/>
    <w:rsid w:val="00AB0FCE"/>
    <w:pPr>
      <w:autoSpaceDE w:val="0"/>
      <w:autoSpaceDN w:val="0"/>
      <w:adjustRightInd w:val="0"/>
      <w:spacing w:line="360" w:lineRule="auto"/>
      <w:ind w:left="1612" w:hanging="892"/>
      <w:jc w:val="both"/>
    </w:pPr>
    <w:rPr>
      <w:rFonts w:ascii="Times New Roman" w:eastAsia="Times New Roman" w:hAnsi="Times New Roman" w:cs="Times New Roman"/>
      <w:color w:val="auto"/>
      <w:lang w:bidi="ar-SA"/>
    </w:rPr>
  </w:style>
  <w:style w:type="character" w:customStyle="1" w:styleId="affff2">
    <w:name w:val="Заголовок чужого сообщения"/>
    <w:uiPriority w:val="99"/>
    <w:rsid w:val="00AB0FCE"/>
    <w:rPr>
      <w:b/>
      <w:color w:val="FF0000"/>
    </w:rPr>
  </w:style>
  <w:style w:type="paragraph" w:customStyle="1" w:styleId="affff3">
    <w:name w:val="Заголовок ЭР (левое окно)"/>
    <w:basedOn w:val="a"/>
    <w:next w:val="a"/>
    <w:uiPriority w:val="99"/>
    <w:qFormat/>
    <w:rsid w:val="00AB0FCE"/>
    <w:pPr>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bidi="ar-SA"/>
    </w:rPr>
  </w:style>
  <w:style w:type="paragraph" w:customStyle="1" w:styleId="affff4">
    <w:name w:val="Заголовок ЭР (правое окно)"/>
    <w:basedOn w:val="affff3"/>
    <w:next w:val="a"/>
    <w:uiPriority w:val="99"/>
    <w:qFormat/>
    <w:rsid w:val="00AB0FCE"/>
    <w:pPr>
      <w:spacing w:after="0"/>
      <w:jc w:val="left"/>
    </w:pPr>
  </w:style>
  <w:style w:type="paragraph" w:customStyle="1" w:styleId="affff5">
    <w:name w:val="Интерактивный заголовок"/>
    <w:basedOn w:val="1f5"/>
    <w:next w:val="a"/>
    <w:uiPriority w:val="99"/>
    <w:qFormat/>
    <w:rsid w:val="00AB0FCE"/>
    <w:rPr>
      <w:u w:val="single"/>
    </w:rPr>
  </w:style>
  <w:style w:type="paragraph" w:customStyle="1" w:styleId="affff6">
    <w:name w:val="Текст информации об изменениях"/>
    <w:basedOn w:val="a"/>
    <w:next w:val="a"/>
    <w:uiPriority w:val="99"/>
    <w:qFormat/>
    <w:rsid w:val="00AB0FCE"/>
    <w:pPr>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bidi="ar-SA"/>
    </w:rPr>
  </w:style>
  <w:style w:type="paragraph" w:customStyle="1" w:styleId="affff7">
    <w:name w:val="Информация об изменениях"/>
    <w:basedOn w:val="affff6"/>
    <w:next w:val="a"/>
    <w:uiPriority w:val="99"/>
    <w:qFormat/>
    <w:rsid w:val="00AB0FCE"/>
    <w:pPr>
      <w:spacing w:before="180"/>
      <w:ind w:left="360" w:right="360" w:firstLine="0"/>
    </w:pPr>
    <w:rPr>
      <w:shd w:val="clear" w:color="auto" w:fill="EAEFED"/>
    </w:rPr>
  </w:style>
  <w:style w:type="paragraph" w:customStyle="1" w:styleId="affff8">
    <w:name w:val="Текст (справка)"/>
    <w:basedOn w:val="a"/>
    <w:next w:val="a"/>
    <w:uiPriority w:val="99"/>
    <w:qFormat/>
    <w:rsid w:val="00AB0FCE"/>
    <w:pPr>
      <w:autoSpaceDE w:val="0"/>
      <w:autoSpaceDN w:val="0"/>
      <w:adjustRightInd w:val="0"/>
      <w:spacing w:line="360" w:lineRule="auto"/>
      <w:ind w:left="170" w:right="170"/>
    </w:pPr>
    <w:rPr>
      <w:rFonts w:ascii="Times New Roman" w:eastAsia="Times New Roman" w:hAnsi="Times New Roman" w:cs="Times New Roman"/>
      <w:color w:val="auto"/>
      <w:lang w:bidi="ar-SA"/>
    </w:rPr>
  </w:style>
  <w:style w:type="paragraph" w:customStyle="1" w:styleId="affff9">
    <w:name w:val="Комментарий"/>
    <w:basedOn w:val="affff8"/>
    <w:next w:val="a"/>
    <w:uiPriority w:val="99"/>
    <w:qFormat/>
    <w:rsid w:val="00AB0FCE"/>
    <w:pPr>
      <w:spacing w:before="75"/>
      <w:ind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AB0FCE"/>
    <w:rPr>
      <w:i/>
      <w:iCs/>
    </w:rPr>
  </w:style>
  <w:style w:type="paragraph" w:customStyle="1" w:styleId="affffb">
    <w:name w:val="Текст (лев. подпись)"/>
    <w:basedOn w:val="a"/>
    <w:next w:val="a"/>
    <w:uiPriority w:val="99"/>
    <w:qFormat/>
    <w:rsid w:val="00AB0FCE"/>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c">
    <w:name w:val="Колонтитул (левый)"/>
    <w:basedOn w:val="affffb"/>
    <w:next w:val="a"/>
    <w:uiPriority w:val="99"/>
    <w:qFormat/>
    <w:rsid w:val="00AB0FCE"/>
    <w:rPr>
      <w:sz w:val="14"/>
      <w:szCs w:val="14"/>
    </w:rPr>
  </w:style>
  <w:style w:type="paragraph" w:customStyle="1" w:styleId="affffd">
    <w:name w:val="Текст (прав. подпись)"/>
    <w:basedOn w:val="a"/>
    <w:next w:val="a"/>
    <w:uiPriority w:val="99"/>
    <w:qFormat/>
    <w:rsid w:val="00AB0FCE"/>
    <w:pPr>
      <w:autoSpaceDE w:val="0"/>
      <w:autoSpaceDN w:val="0"/>
      <w:adjustRightInd w:val="0"/>
      <w:spacing w:line="360" w:lineRule="auto"/>
      <w:jc w:val="right"/>
    </w:pPr>
    <w:rPr>
      <w:rFonts w:ascii="Times New Roman" w:eastAsia="Times New Roman" w:hAnsi="Times New Roman" w:cs="Times New Roman"/>
      <w:color w:val="auto"/>
      <w:lang w:bidi="ar-SA"/>
    </w:rPr>
  </w:style>
  <w:style w:type="paragraph" w:customStyle="1" w:styleId="affffe">
    <w:name w:val="Колонтитул (правый)"/>
    <w:basedOn w:val="affffd"/>
    <w:next w:val="a"/>
    <w:uiPriority w:val="99"/>
    <w:qFormat/>
    <w:rsid w:val="00AB0FCE"/>
    <w:rPr>
      <w:sz w:val="14"/>
      <w:szCs w:val="14"/>
    </w:rPr>
  </w:style>
  <w:style w:type="paragraph" w:customStyle="1" w:styleId="afffff">
    <w:name w:val="Комментарий пользователя"/>
    <w:basedOn w:val="affff9"/>
    <w:next w:val="a"/>
    <w:uiPriority w:val="99"/>
    <w:qFormat/>
    <w:rsid w:val="00AB0FCE"/>
    <w:pPr>
      <w:jc w:val="left"/>
    </w:pPr>
    <w:rPr>
      <w:shd w:val="clear" w:color="auto" w:fill="FFDFE0"/>
    </w:rPr>
  </w:style>
  <w:style w:type="paragraph" w:customStyle="1" w:styleId="afffff0">
    <w:name w:val="Куда обратиться?"/>
    <w:basedOn w:val="afff6"/>
    <w:next w:val="a"/>
    <w:uiPriority w:val="99"/>
    <w:qFormat/>
    <w:rsid w:val="00AB0FCE"/>
  </w:style>
  <w:style w:type="paragraph" w:customStyle="1" w:styleId="afffff1">
    <w:name w:val="Моноширинный"/>
    <w:basedOn w:val="a"/>
    <w:next w:val="a"/>
    <w:uiPriority w:val="99"/>
    <w:qFormat/>
    <w:rsid w:val="00AB0FCE"/>
    <w:pPr>
      <w:autoSpaceDE w:val="0"/>
      <w:autoSpaceDN w:val="0"/>
      <w:adjustRightInd w:val="0"/>
      <w:spacing w:line="360" w:lineRule="auto"/>
    </w:pPr>
    <w:rPr>
      <w:rFonts w:ascii="Courier New" w:eastAsia="Times New Roman" w:hAnsi="Courier New" w:cs="Courier New"/>
      <w:color w:val="auto"/>
      <w:lang w:bidi="ar-SA"/>
    </w:rPr>
  </w:style>
  <w:style w:type="character" w:customStyle="1" w:styleId="afffff2">
    <w:name w:val="Найденные слова"/>
    <w:uiPriority w:val="99"/>
    <w:rsid w:val="00AB0FCE"/>
    <w:rPr>
      <w:b/>
      <w:color w:val="26282F"/>
      <w:shd w:val="clear" w:color="auto" w:fill="FFF580"/>
    </w:rPr>
  </w:style>
  <w:style w:type="paragraph" w:customStyle="1" w:styleId="afffff3">
    <w:name w:val="Напишите нам"/>
    <w:basedOn w:val="a"/>
    <w:next w:val="a"/>
    <w:uiPriority w:val="99"/>
    <w:qFormat/>
    <w:rsid w:val="00AB0FCE"/>
    <w:pPr>
      <w:autoSpaceDE w:val="0"/>
      <w:autoSpaceDN w:val="0"/>
      <w:adjustRightInd w:val="0"/>
      <w:spacing w:before="90" w:after="90" w:line="360" w:lineRule="auto"/>
      <w:ind w:left="180" w:right="180"/>
      <w:jc w:val="both"/>
    </w:pPr>
    <w:rPr>
      <w:rFonts w:ascii="Times New Roman" w:eastAsia="Times New Roman" w:hAnsi="Times New Roman" w:cs="Times New Roman"/>
      <w:color w:val="auto"/>
      <w:sz w:val="20"/>
      <w:szCs w:val="20"/>
      <w:shd w:val="clear" w:color="auto" w:fill="EFFFAD"/>
      <w:lang w:bidi="ar-SA"/>
    </w:rPr>
  </w:style>
  <w:style w:type="character" w:customStyle="1" w:styleId="afffff4">
    <w:name w:val="Не вступил в силу"/>
    <w:uiPriority w:val="99"/>
    <w:rsid w:val="00AB0FCE"/>
    <w:rPr>
      <w:b/>
      <w:color w:val="000000"/>
      <w:shd w:val="clear" w:color="auto" w:fill="D8EDE8"/>
    </w:rPr>
  </w:style>
  <w:style w:type="paragraph" w:customStyle="1" w:styleId="afffff5">
    <w:name w:val="Необходимые документы"/>
    <w:basedOn w:val="afff6"/>
    <w:next w:val="a"/>
    <w:uiPriority w:val="99"/>
    <w:qFormat/>
    <w:rsid w:val="00AB0FCE"/>
    <w:pPr>
      <w:ind w:firstLine="118"/>
    </w:pPr>
  </w:style>
  <w:style w:type="paragraph" w:customStyle="1" w:styleId="afffff6">
    <w:name w:val="Нормальный (таблица)"/>
    <w:basedOn w:val="a"/>
    <w:next w:val="a"/>
    <w:uiPriority w:val="99"/>
    <w:qFormat/>
    <w:rsid w:val="00AB0FCE"/>
    <w:pPr>
      <w:autoSpaceDE w:val="0"/>
      <w:autoSpaceDN w:val="0"/>
      <w:adjustRightInd w:val="0"/>
      <w:spacing w:line="360" w:lineRule="auto"/>
      <w:jc w:val="both"/>
    </w:pPr>
    <w:rPr>
      <w:rFonts w:ascii="Times New Roman" w:eastAsia="Times New Roman" w:hAnsi="Times New Roman" w:cs="Times New Roman"/>
      <w:color w:val="auto"/>
      <w:lang w:bidi="ar-SA"/>
    </w:rPr>
  </w:style>
  <w:style w:type="paragraph" w:customStyle="1" w:styleId="afffff7">
    <w:name w:val="Таблицы (моноширинный)"/>
    <w:basedOn w:val="a"/>
    <w:next w:val="a"/>
    <w:uiPriority w:val="99"/>
    <w:qFormat/>
    <w:rsid w:val="00AB0FCE"/>
    <w:pPr>
      <w:autoSpaceDE w:val="0"/>
      <w:autoSpaceDN w:val="0"/>
      <w:adjustRightInd w:val="0"/>
      <w:spacing w:line="360" w:lineRule="auto"/>
    </w:pPr>
    <w:rPr>
      <w:rFonts w:ascii="Courier New" w:eastAsia="Times New Roman" w:hAnsi="Courier New" w:cs="Courier New"/>
      <w:color w:val="auto"/>
      <w:lang w:bidi="ar-SA"/>
    </w:rPr>
  </w:style>
  <w:style w:type="paragraph" w:customStyle="1" w:styleId="afffff8">
    <w:name w:val="Оглавление"/>
    <w:basedOn w:val="afffff7"/>
    <w:next w:val="a"/>
    <w:uiPriority w:val="99"/>
    <w:qFormat/>
    <w:rsid w:val="00AB0FCE"/>
    <w:pPr>
      <w:ind w:left="140"/>
    </w:pPr>
  </w:style>
  <w:style w:type="character" w:customStyle="1" w:styleId="afffff9">
    <w:name w:val="Опечатки"/>
    <w:uiPriority w:val="99"/>
    <w:rsid w:val="00AB0FCE"/>
    <w:rPr>
      <w:color w:val="FF0000"/>
    </w:rPr>
  </w:style>
  <w:style w:type="paragraph" w:customStyle="1" w:styleId="afffffa">
    <w:name w:val="Переменная часть"/>
    <w:basedOn w:val="afffc"/>
    <w:next w:val="a"/>
    <w:uiPriority w:val="99"/>
    <w:qFormat/>
    <w:rsid w:val="00AB0FCE"/>
    <w:rPr>
      <w:sz w:val="18"/>
      <w:szCs w:val="18"/>
    </w:rPr>
  </w:style>
  <w:style w:type="paragraph" w:customStyle="1" w:styleId="afffffb">
    <w:name w:val="Подвал для информации об изменениях"/>
    <w:basedOn w:val="1"/>
    <w:next w:val="a"/>
    <w:uiPriority w:val="99"/>
    <w:qFormat/>
    <w:rsid w:val="00AB0FCE"/>
    <w:pPr>
      <w:keepLines/>
      <w:autoSpaceDE w:val="0"/>
      <w:autoSpaceDN w:val="0"/>
      <w:adjustRightInd w:val="0"/>
      <w:spacing w:before="480" w:after="240" w:line="360" w:lineRule="auto"/>
      <w:outlineLvl w:val="9"/>
    </w:pPr>
    <w:rPr>
      <w:b w:val="0"/>
      <w:sz w:val="18"/>
      <w:szCs w:val="18"/>
    </w:rPr>
  </w:style>
  <w:style w:type="paragraph" w:customStyle="1" w:styleId="afffffc">
    <w:name w:val="Подзаголовок для информации об изменениях"/>
    <w:basedOn w:val="affff6"/>
    <w:next w:val="a"/>
    <w:uiPriority w:val="99"/>
    <w:qFormat/>
    <w:rsid w:val="00AB0FCE"/>
    <w:rPr>
      <w:b/>
      <w:bCs/>
    </w:rPr>
  </w:style>
  <w:style w:type="paragraph" w:customStyle="1" w:styleId="afffffd">
    <w:name w:val="Подчёркнуный текст"/>
    <w:basedOn w:val="a"/>
    <w:next w:val="a"/>
    <w:uiPriority w:val="99"/>
    <w:qFormat/>
    <w:rsid w:val="00AB0FCE"/>
    <w:pPr>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afffffe">
    <w:name w:val="Постоянная часть"/>
    <w:basedOn w:val="afffc"/>
    <w:next w:val="a"/>
    <w:uiPriority w:val="99"/>
    <w:qFormat/>
    <w:rsid w:val="00AB0FCE"/>
    <w:rPr>
      <w:sz w:val="20"/>
      <w:szCs w:val="20"/>
    </w:rPr>
  </w:style>
  <w:style w:type="paragraph" w:customStyle="1" w:styleId="affffff">
    <w:name w:val="Прижатый влево"/>
    <w:basedOn w:val="a"/>
    <w:next w:val="a"/>
    <w:uiPriority w:val="99"/>
    <w:qFormat/>
    <w:rsid w:val="00AB0FCE"/>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ff0">
    <w:name w:val="Пример."/>
    <w:basedOn w:val="afff6"/>
    <w:next w:val="a"/>
    <w:uiPriority w:val="99"/>
    <w:qFormat/>
    <w:rsid w:val="00AB0FCE"/>
  </w:style>
  <w:style w:type="paragraph" w:customStyle="1" w:styleId="affffff1">
    <w:name w:val="Примечание."/>
    <w:basedOn w:val="afff6"/>
    <w:next w:val="a"/>
    <w:uiPriority w:val="99"/>
    <w:qFormat/>
    <w:rsid w:val="00AB0FCE"/>
  </w:style>
  <w:style w:type="character" w:customStyle="1" w:styleId="affffff2">
    <w:name w:val="Продолжение ссылки"/>
    <w:uiPriority w:val="99"/>
    <w:rsid w:val="00AB0FCE"/>
  </w:style>
  <w:style w:type="paragraph" w:customStyle="1" w:styleId="affffff3">
    <w:name w:val="Словарная статья"/>
    <w:basedOn w:val="a"/>
    <w:next w:val="a"/>
    <w:uiPriority w:val="99"/>
    <w:qFormat/>
    <w:rsid w:val="00AB0FCE"/>
    <w:pPr>
      <w:autoSpaceDE w:val="0"/>
      <w:autoSpaceDN w:val="0"/>
      <w:adjustRightInd w:val="0"/>
      <w:spacing w:line="360" w:lineRule="auto"/>
      <w:ind w:right="118"/>
      <w:jc w:val="both"/>
    </w:pPr>
    <w:rPr>
      <w:rFonts w:ascii="Times New Roman" w:eastAsia="Times New Roman" w:hAnsi="Times New Roman" w:cs="Times New Roman"/>
      <w:color w:val="auto"/>
      <w:lang w:bidi="ar-SA"/>
    </w:rPr>
  </w:style>
  <w:style w:type="character" w:customStyle="1" w:styleId="affffff4">
    <w:name w:val="Сравнение редакций"/>
    <w:uiPriority w:val="99"/>
    <w:rsid w:val="00AB0FCE"/>
    <w:rPr>
      <w:b/>
      <w:color w:val="26282F"/>
    </w:rPr>
  </w:style>
  <w:style w:type="character" w:customStyle="1" w:styleId="affffff5">
    <w:name w:val="Сравнение редакций. Добавленный фрагмент"/>
    <w:uiPriority w:val="99"/>
    <w:rsid w:val="00AB0FCE"/>
    <w:rPr>
      <w:color w:val="000000"/>
      <w:shd w:val="clear" w:color="auto" w:fill="C1D7FF"/>
    </w:rPr>
  </w:style>
  <w:style w:type="character" w:customStyle="1" w:styleId="affffff6">
    <w:name w:val="Сравнение редакций. Удаленный фрагмент"/>
    <w:uiPriority w:val="99"/>
    <w:rsid w:val="00AB0FCE"/>
    <w:rPr>
      <w:color w:val="000000"/>
      <w:shd w:val="clear" w:color="auto" w:fill="C4C413"/>
    </w:rPr>
  </w:style>
  <w:style w:type="paragraph" w:customStyle="1" w:styleId="affffff7">
    <w:name w:val="Ссылка на официальную публикацию"/>
    <w:basedOn w:val="a"/>
    <w:next w:val="a"/>
    <w:uiPriority w:val="99"/>
    <w:qFormat/>
    <w:rsid w:val="00AB0FCE"/>
    <w:pP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affffff8">
    <w:name w:val="Ссылка на утративший силу документ"/>
    <w:uiPriority w:val="99"/>
    <w:rsid w:val="00AB0FCE"/>
    <w:rPr>
      <w:b/>
      <w:color w:val="749232"/>
    </w:rPr>
  </w:style>
  <w:style w:type="paragraph" w:customStyle="1" w:styleId="affffff9">
    <w:name w:val="Текст в таблице"/>
    <w:basedOn w:val="afffff6"/>
    <w:next w:val="a"/>
    <w:uiPriority w:val="99"/>
    <w:qFormat/>
    <w:rsid w:val="00AB0FCE"/>
    <w:pPr>
      <w:ind w:firstLine="500"/>
    </w:pPr>
  </w:style>
  <w:style w:type="paragraph" w:customStyle="1" w:styleId="affffffa">
    <w:name w:val="Текст ЭР (см. также)"/>
    <w:basedOn w:val="a"/>
    <w:next w:val="a"/>
    <w:uiPriority w:val="99"/>
    <w:qFormat/>
    <w:rsid w:val="00AB0FCE"/>
    <w:pPr>
      <w:autoSpaceDE w:val="0"/>
      <w:autoSpaceDN w:val="0"/>
      <w:adjustRightInd w:val="0"/>
      <w:spacing w:before="200" w:line="360" w:lineRule="auto"/>
    </w:pPr>
    <w:rPr>
      <w:rFonts w:ascii="Times New Roman" w:eastAsia="Times New Roman" w:hAnsi="Times New Roman" w:cs="Times New Roman"/>
      <w:color w:val="auto"/>
      <w:sz w:val="20"/>
      <w:szCs w:val="20"/>
      <w:lang w:bidi="ar-SA"/>
    </w:rPr>
  </w:style>
  <w:style w:type="paragraph" w:customStyle="1" w:styleId="affffffb">
    <w:name w:val="Технический комментарий"/>
    <w:basedOn w:val="a"/>
    <w:next w:val="a"/>
    <w:uiPriority w:val="99"/>
    <w:qFormat/>
    <w:rsid w:val="00AB0FCE"/>
    <w:pPr>
      <w:autoSpaceDE w:val="0"/>
      <w:autoSpaceDN w:val="0"/>
      <w:adjustRightInd w:val="0"/>
      <w:spacing w:line="360" w:lineRule="auto"/>
    </w:pPr>
    <w:rPr>
      <w:rFonts w:ascii="Times New Roman" w:eastAsia="Times New Roman" w:hAnsi="Times New Roman" w:cs="Times New Roman"/>
      <w:color w:val="463F31"/>
      <w:shd w:val="clear" w:color="auto" w:fill="FFFFA6"/>
      <w:lang w:bidi="ar-SA"/>
    </w:rPr>
  </w:style>
  <w:style w:type="character" w:customStyle="1" w:styleId="affffffc">
    <w:name w:val="Утратил силу"/>
    <w:uiPriority w:val="99"/>
    <w:rsid w:val="00AB0FCE"/>
    <w:rPr>
      <w:b/>
      <w:strike/>
      <w:color w:val="666600"/>
    </w:rPr>
  </w:style>
  <w:style w:type="paragraph" w:customStyle="1" w:styleId="affffffd">
    <w:name w:val="Формула"/>
    <w:basedOn w:val="a"/>
    <w:next w:val="a"/>
    <w:uiPriority w:val="99"/>
    <w:qFormat/>
    <w:rsid w:val="00AB0FCE"/>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fffe">
    <w:name w:val="Центрированный (таблица)"/>
    <w:basedOn w:val="afffff6"/>
    <w:next w:val="a"/>
    <w:uiPriority w:val="99"/>
    <w:qFormat/>
    <w:rsid w:val="00AB0FCE"/>
    <w:pPr>
      <w:jc w:val="center"/>
    </w:pPr>
  </w:style>
  <w:style w:type="paragraph" w:customStyle="1" w:styleId="-">
    <w:name w:val="ЭР-содержание (правое окно)"/>
    <w:basedOn w:val="a"/>
    <w:next w:val="a"/>
    <w:uiPriority w:val="99"/>
    <w:qFormat/>
    <w:rsid w:val="00AB0FCE"/>
    <w:pPr>
      <w:autoSpaceDE w:val="0"/>
      <w:autoSpaceDN w:val="0"/>
      <w:adjustRightInd w:val="0"/>
      <w:spacing w:before="300" w:line="360" w:lineRule="auto"/>
    </w:pPr>
    <w:rPr>
      <w:rFonts w:ascii="Times New Roman" w:eastAsia="Times New Roman" w:hAnsi="Times New Roman" w:cs="Times New Roman"/>
      <w:color w:val="auto"/>
      <w:lang w:bidi="ar-SA"/>
    </w:rPr>
  </w:style>
  <w:style w:type="character" w:styleId="afffffff">
    <w:name w:val="annotation reference"/>
    <w:uiPriority w:val="99"/>
    <w:unhideWhenUsed/>
    <w:rsid w:val="00AB0FCE"/>
    <w:rPr>
      <w:rFonts w:cs="Times New Roman"/>
      <w:sz w:val="16"/>
    </w:rPr>
  </w:style>
  <w:style w:type="paragraph" w:styleId="45">
    <w:name w:val="toc 4"/>
    <w:basedOn w:val="a"/>
    <w:next w:val="a"/>
    <w:autoRedefine/>
    <w:rsid w:val="00AB0FCE"/>
    <w:pPr>
      <w:widowControl/>
      <w:ind w:left="720"/>
    </w:pPr>
    <w:rPr>
      <w:rFonts w:ascii="Calibri" w:eastAsia="Times New Roman" w:hAnsi="Calibri" w:cs="Calibri"/>
      <w:color w:val="auto"/>
      <w:sz w:val="20"/>
      <w:szCs w:val="20"/>
      <w:lang w:bidi="ar-SA"/>
    </w:rPr>
  </w:style>
  <w:style w:type="paragraph" w:styleId="53">
    <w:name w:val="toc 5"/>
    <w:basedOn w:val="a"/>
    <w:next w:val="a"/>
    <w:autoRedefine/>
    <w:rsid w:val="00AB0FCE"/>
    <w:pPr>
      <w:widowControl/>
      <w:ind w:left="960"/>
    </w:pPr>
    <w:rPr>
      <w:rFonts w:ascii="Calibri" w:eastAsia="Times New Roman" w:hAnsi="Calibri" w:cs="Calibri"/>
      <w:color w:val="auto"/>
      <w:sz w:val="20"/>
      <w:szCs w:val="20"/>
      <w:lang w:bidi="ar-SA"/>
    </w:rPr>
  </w:style>
  <w:style w:type="paragraph" w:styleId="63">
    <w:name w:val="toc 6"/>
    <w:basedOn w:val="a"/>
    <w:next w:val="a"/>
    <w:autoRedefine/>
    <w:rsid w:val="00AB0FCE"/>
    <w:pPr>
      <w:widowControl/>
      <w:ind w:left="1200"/>
    </w:pPr>
    <w:rPr>
      <w:rFonts w:ascii="Calibri" w:eastAsia="Times New Roman" w:hAnsi="Calibri" w:cs="Calibri"/>
      <w:color w:val="auto"/>
      <w:sz w:val="20"/>
      <w:szCs w:val="20"/>
      <w:lang w:bidi="ar-SA"/>
    </w:rPr>
  </w:style>
  <w:style w:type="paragraph" w:styleId="74">
    <w:name w:val="toc 7"/>
    <w:basedOn w:val="a"/>
    <w:next w:val="a"/>
    <w:autoRedefine/>
    <w:rsid w:val="00AB0FCE"/>
    <w:pPr>
      <w:widowControl/>
      <w:ind w:left="1440"/>
    </w:pPr>
    <w:rPr>
      <w:rFonts w:ascii="Calibri" w:eastAsia="Times New Roman" w:hAnsi="Calibri" w:cs="Calibri"/>
      <w:color w:val="auto"/>
      <w:sz w:val="20"/>
      <w:szCs w:val="20"/>
      <w:lang w:bidi="ar-SA"/>
    </w:rPr>
  </w:style>
  <w:style w:type="paragraph" w:styleId="82">
    <w:name w:val="toc 8"/>
    <w:basedOn w:val="a"/>
    <w:next w:val="a"/>
    <w:autoRedefine/>
    <w:rsid w:val="00AB0FCE"/>
    <w:pPr>
      <w:widowControl/>
      <w:ind w:left="1680"/>
    </w:pPr>
    <w:rPr>
      <w:rFonts w:ascii="Calibri" w:eastAsia="Times New Roman" w:hAnsi="Calibri" w:cs="Calibri"/>
      <w:color w:val="auto"/>
      <w:sz w:val="20"/>
      <w:szCs w:val="20"/>
      <w:lang w:bidi="ar-SA"/>
    </w:rPr>
  </w:style>
  <w:style w:type="paragraph" w:styleId="92">
    <w:name w:val="toc 9"/>
    <w:basedOn w:val="a"/>
    <w:next w:val="a"/>
    <w:autoRedefine/>
    <w:rsid w:val="00AB0FCE"/>
    <w:pPr>
      <w:widowControl/>
      <w:ind w:left="1920"/>
    </w:pPr>
    <w:rPr>
      <w:rFonts w:ascii="Calibri" w:eastAsia="Times New Roman" w:hAnsi="Calibri" w:cs="Calibri"/>
      <w:color w:val="auto"/>
      <w:sz w:val="20"/>
      <w:szCs w:val="20"/>
      <w:lang w:bidi="ar-SA"/>
    </w:rPr>
  </w:style>
  <w:style w:type="paragraph" w:customStyle="1" w:styleId="s1">
    <w:name w:val="s_1"/>
    <w:basedOn w:val="a"/>
    <w:uiPriority w:val="99"/>
    <w:qFormat/>
    <w:rsid w:val="00AB0FCE"/>
    <w:pPr>
      <w:widowControl/>
      <w:spacing w:before="100" w:beforeAutospacing="1" w:after="100" w:afterAutospacing="1"/>
    </w:pPr>
    <w:rPr>
      <w:rFonts w:ascii="Times New Roman" w:eastAsia="Times New Roman" w:hAnsi="Times New Roman" w:cs="Times New Roman"/>
      <w:color w:val="auto"/>
      <w:lang w:bidi="ar-SA"/>
    </w:rPr>
  </w:style>
  <w:style w:type="paragraph" w:styleId="afffffff0">
    <w:name w:val="endnote text"/>
    <w:basedOn w:val="a"/>
    <w:link w:val="afffffff1"/>
    <w:uiPriority w:val="99"/>
    <w:unhideWhenUsed/>
    <w:rsid w:val="00AB0FCE"/>
    <w:pPr>
      <w:widowControl/>
    </w:pPr>
    <w:rPr>
      <w:rFonts w:ascii="Calibri" w:eastAsia="Times New Roman" w:hAnsi="Calibri" w:cs="Times New Roman"/>
      <w:color w:val="auto"/>
      <w:sz w:val="20"/>
      <w:szCs w:val="20"/>
      <w:lang w:val="x-none" w:eastAsia="x-none" w:bidi="ar-SA"/>
    </w:rPr>
  </w:style>
  <w:style w:type="character" w:customStyle="1" w:styleId="afffffff1">
    <w:name w:val="Текст концевой сноски Знак"/>
    <w:basedOn w:val="a0"/>
    <w:link w:val="afffffff0"/>
    <w:uiPriority w:val="99"/>
    <w:rsid w:val="00AB0FCE"/>
    <w:rPr>
      <w:rFonts w:ascii="Calibri" w:eastAsia="Times New Roman" w:hAnsi="Calibri" w:cs="Times New Roman"/>
      <w:sz w:val="20"/>
      <w:szCs w:val="20"/>
      <w:lang w:val="x-none" w:eastAsia="x-none" w:bidi="ar-SA"/>
    </w:rPr>
  </w:style>
  <w:style w:type="character" w:styleId="afffffff2">
    <w:name w:val="endnote reference"/>
    <w:uiPriority w:val="99"/>
    <w:unhideWhenUsed/>
    <w:rsid w:val="00AB0FCE"/>
    <w:rPr>
      <w:rFonts w:cs="Times New Roman"/>
      <w:vertAlign w:val="superscript"/>
    </w:rPr>
  </w:style>
  <w:style w:type="character" w:customStyle="1" w:styleId="aff">
    <w:name w:val="Обычный (веб) Знак"/>
    <w:aliases w:val="Обычный (Web)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fe"/>
    <w:locked/>
    <w:rsid w:val="00AB0FCE"/>
    <w:rPr>
      <w:rFonts w:ascii="Times New Roman" w:eastAsia="Times New Roman" w:hAnsi="Times New Roman" w:cs="Times New Roman"/>
      <w:sz w:val="28"/>
      <w:szCs w:val="20"/>
      <w:lang w:val="en-US" w:eastAsia="en-US" w:bidi="en-US"/>
    </w:rPr>
  </w:style>
  <w:style w:type="table" w:customStyle="1" w:styleId="TableNormal">
    <w:name w:val="Table Normal"/>
    <w:uiPriority w:val="2"/>
    <w:semiHidden/>
    <w:unhideWhenUsed/>
    <w:qFormat/>
    <w:rsid w:val="00AB0FCE"/>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0FCE"/>
    <w:pPr>
      <w:autoSpaceDE w:val="0"/>
      <w:autoSpaceDN w:val="0"/>
      <w:ind w:left="9"/>
    </w:pPr>
    <w:rPr>
      <w:rFonts w:ascii="Times New Roman" w:eastAsia="Times New Roman" w:hAnsi="Times New Roman" w:cs="Times New Roman"/>
      <w:color w:val="auto"/>
      <w:sz w:val="22"/>
      <w:szCs w:val="22"/>
      <w:lang w:eastAsia="en-US" w:bidi="ar-SA"/>
    </w:rPr>
  </w:style>
  <w:style w:type="paragraph" w:customStyle="1" w:styleId="afffffff3">
    <w:name w:val="Содержимое таблицы"/>
    <w:basedOn w:val="a"/>
    <w:uiPriority w:val="99"/>
    <w:qFormat/>
    <w:rsid w:val="00AB0FCE"/>
    <w:pPr>
      <w:suppressLineNumbers/>
      <w:suppressAutoHyphens/>
    </w:pPr>
    <w:rPr>
      <w:rFonts w:ascii="Times New Roman" w:eastAsia="Times New Roman" w:hAnsi="Times New Roman" w:cs="Tahoma"/>
      <w:lang w:val="en-US" w:eastAsia="zh-CN" w:bidi="ar-SA"/>
    </w:rPr>
  </w:style>
  <w:style w:type="character" w:customStyle="1" w:styleId="afffffff4">
    <w:name w:val="Заголовок Знак"/>
    <w:uiPriority w:val="10"/>
    <w:rsid w:val="00AB0FCE"/>
    <w:rPr>
      <w:rFonts w:ascii="Calibri Light" w:eastAsia="Times New Roman" w:hAnsi="Calibri Light" w:cs="Times New Roman"/>
      <w:spacing w:val="-10"/>
      <w:kern w:val="28"/>
      <w:sz w:val="56"/>
      <w:szCs w:val="56"/>
      <w:lang w:eastAsia="en-US"/>
    </w:rPr>
  </w:style>
  <w:style w:type="paragraph" w:customStyle="1" w:styleId="18">
    <w:name w:val="Знак сноски1"/>
    <w:link w:val="aff8"/>
    <w:qFormat/>
    <w:rsid w:val="00AB0FCE"/>
    <w:pPr>
      <w:widowControl/>
    </w:pPr>
    <w:rPr>
      <w:vertAlign w:val="superscript"/>
    </w:rPr>
  </w:style>
  <w:style w:type="paragraph" w:customStyle="1" w:styleId="s16">
    <w:name w:val="s_16"/>
    <w:basedOn w:val="a"/>
    <w:uiPriority w:val="99"/>
    <w:qFormat/>
    <w:rsid w:val="00AB0FC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uiPriority w:val="99"/>
    <w:semiHidden/>
    <w:unhideWhenUsed/>
    <w:rsid w:val="00AB0FCE"/>
    <w:rPr>
      <w:color w:val="605E5C"/>
      <w:shd w:val="clear" w:color="auto" w:fill="E1DFDD"/>
    </w:rPr>
  </w:style>
  <w:style w:type="table" w:customStyle="1" w:styleId="TableGrid">
    <w:name w:val="TableGrid"/>
    <w:rsid w:val="00AB0FCE"/>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 w:type="paragraph" w:styleId="afffffff5">
    <w:name w:val="TOC Heading"/>
    <w:basedOn w:val="1"/>
    <w:next w:val="a"/>
    <w:uiPriority w:val="39"/>
    <w:unhideWhenUsed/>
    <w:qFormat/>
    <w:rsid w:val="00AB0FCE"/>
    <w:pPr>
      <w:keepLines/>
      <w:spacing w:before="240" w:line="259" w:lineRule="auto"/>
      <w:jc w:val="left"/>
      <w:outlineLvl w:val="9"/>
    </w:pPr>
    <w:rPr>
      <w:rFonts w:ascii="Calibri Light" w:hAnsi="Calibri Light"/>
      <w:b w:val="0"/>
      <w:color w:val="2F5496"/>
      <w:sz w:val="32"/>
      <w:szCs w:val="32"/>
      <w:lang w:val="ru-RU" w:eastAsia="ru-RU"/>
    </w:rPr>
  </w:style>
  <w:style w:type="table" w:customStyle="1" w:styleId="TableNormal1">
    <w:name w:val="Table Normal1"/>
    <w:uiPriority w:val="2"/>
    <w:semiHidden/>
    <w:unhideWhenUsed/>
    <w:qFormat/>
    <w:rsid w:val="00AB0FCE"/>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mw-page-title-main">
    <w:name w:val="mw-page-title-main"/>
    <w:rsid w:val="00AB0FCE"/>
  </w:style>
  <w:style w:type="character" w:customStyle="1" w:styleId="fontstyle01">
    <w:name w:val="fontstyle01"/>
    <w:rsid w:val="00AB0FCE"/>
    <w:rPr>
      <w:rFonts w:ascii="ArialMT" w:hAnsi="ArialMT" w:hint="default"/>
      <w:b w:val="0"/>
      <w:bCs w:val="0"/>
      <w:i w:val="0"/>
      <w:iCs w:val="0"/>
      <w:color w:val="000000"/>
      <w:sz w:val="26"/>
      <w:szCs w:val="26"/>
    </w:rPr>
  </w:style>
  <w:style w:type="character" w:customStyle="1" w:styleId="1f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AB0FCE"/>
    <w:rPr>
      <w:rFonts w:ascii="Lucida Grande CY" w:eastAsia="Lucida Grande CY" w:hAnsi="Lucida Grande CY"/>
      <w:lang w:eastAsia="en-US"/>
    </w:rPr>
  </w:style>
  <w:style w:type="character" w:customStyle="1" w:styleId="1f7">
    <w:name w:val="Основной текст с отступом Знак1"/>
    <w:aliases w:val="текст Знак1,Основной текст 1 Знак1,Нумерованный список !! Знак1,Надин стиль Знак1"/>
    <w:semiHidden/>
    <w:rsid w:val="00AB0FCE"/>
    <w:rPr>
      <w:rFonts w:ascii="Lucida Grande CY" w:eastAsia="Lucida Grande CY" w:hAnsi="Lucida Grande CY"/>
      <w:sz w:val="24"/>
      <w:szCs w:val="24"/>
      <w:lang w:eastAsia="en-US"/>
    </w:rPr>
  </w:style>
  <w:style w:type="character" w:customStyle="1" w:styleId="2f3">
    <w:name w:val="Основной текст Знак2"/>
    <w:semiHidden/>
    <w:rsid w:val="00AB0FCE"/>
    <w:rPr>
      <w:rFonts w:ascii="Lucida Grande CY" w:eastAsia="Lucida Grande CY" w:hAnsi="Lucida Grande CY"/>
      <w:sz w:val="24"/>
      <w:szCs w:val="24"/>
      <w:lang w:eastAsia="en-US"/>
    </w:rPr>
  </w:style>
  <w:style w:type="character" w:customStyle="1" w:styleId="310">
    <w:name w:val="Основной текст с отступом 3 Знак1"/>
    <w:semiHidden/>
    <w:rsid w:val="00AB0FCE"/>
    <w:rPr>
      <w:rFonts w:ascii="Lucida Grande CY" w:eastAsia="Lucida Grande CY" w:hAnsi="Lucida Grande CY"/>
      <w:sz w:val="16"/>
      <w:szCs w:val="16"/>
      <w:lang w:eastAsia="en-US"/>
    </w:rPr>
  </w:style>
  <w:style w:type="character" w:customStyle="1" w:styleId="213">
    <w:name w:val="Основной текст с отступом 2 Знак1"/>
    <w:semiHidden/>
    <w:rsid w:val="00AB0FCE"/>
    <w:rPr>
      <w:rFonts w:ascii="Lucida Grande CY" w:eastAsia="Lucida Grande CY" w:hAnsi="Lucida Grande CY"/>
      <w:sz w:val="24"/>
      <w:szCs w:val="24"/>
      <w:lang w:eastAsia="en-US"/>
    </w:rPr>
  </w:style>
  <w:style w:type="character" w:customStyle="1" w:styleId="311">
    <w:name w:val="Основной текст 3 Знак1"/>
    <w:semiHidden/>
    <w:rsid w:val="00AB0FCE"/>
    <w:rPr>
      <w:rFonts w:ascii="Lucida Grande CY" w:eastAsia="Lucida Grande CY" w:hAnsi="Lucida Grande CY"/>
      <w:sz w:val="16"/>
      <w:szCs w:val="16"/>
      <w:lang w:eastAsia="en-US"/>
    </w:rPr>
  </w:style>
  <w:style w:type="character" w:customStyle="1" w:styleId="1f8">
    <w:name w:val="Текст концевой сноски Знак1"/>
    <w:uiPriority w:val="99"/>
    <w:semiHidden/>
    <w:rsid w:val="00AB0FCE"/>
    <w:rPr>
      <w:rFonts w:ascii="Lucida Grande CY" w:eastAsia="Lucida Grande CY" w:hAnsi="Lucida Grande CY"/>
      <w:lang w:eastAsia="en-US"/>
    </w:rPr>
  </w:style>
  <w:style w:type="character" w:customStyle="1" w:styleId="1f9">
    <w:name w:val="Название Знак1"/>
    <w:uiPriority w:val="10"/>
    <w:rsid w:val="00AB0FCE"/>
    <w:rPr>
      <w:rFonts w:ascii="Cambria" w:eastAsia="Times New Roman"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9516079/83491ff6f346f75bc963f44318b676b9/" TargetMode="External"/><Relationship Id="rId13" Type="http://schemas.openxmlformats.org/officeDocument/2006/relationships/hyperlink" Target="https://andante-music.narod.ru/na8/docs/2021_pol_o_stipend_obesp.pdf" TargetMode="External"/><Relationship Id="rId18" Type="http://schemas.openxmlformats.org/officeDocument/2006/relationships/hyperlink" Target="https://andante-music.narod.ru/na8/docs/2021_por_perez_i_pereat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ndante-music.narod.ru/na8/docs/2021_pol_form_obsh_i_prof_komp.pdf" TargetMode="External"/><Relationship Id="rId7" Type="http://schemas.openxmlformats.org/officeDocument/2006/relationships/hyperlink" Target="https://base.garant.ru/402613206/b89690251be5277812a78962f6302560/" TargetMode="External"/><Relationship Id="rId12" Type="http://schemas.openxmlformats.org/officeDocument/2006/relationships/hyperlink" Target="https://andante-music.narod.ru/na8/docs/2021_pol_o_star_uch_gr.pdf" TargetMode="External"/><Relationship Id="rId17" Type="http://schemas.openxmlformats.org/officeDocument/2006/relationships/hyperlink" Target="https://andante-music.narod.ru/na8/docs/2021_pol_o_tek_kontr_i_pom_at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dante-music.narod.ru/na8/docs/2021_pol_o_form_komp_u_obuch.pdf" TargetMode="External"/><Relationship Id="rId20" Type="http://schemas.openxmlformats.org/officeDocument/2006/relationships/hyperlink" Target="https://andante-music.narod.ru/na8/docs/2020_pol_ob_org_usk_obuch_po_ind_p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ante-music.narod.ru/na8/docs/2021_pol_o_klass_ruk.pdf" TargetMode="External"/><Relationship Id="rId24" Type="http://schemas.openxmlformats.org/officeDocument/2006/relationships/hyperlink" Target="https://andante-music.narod.ru/na8/docs/2021_pol_o_rasp_uch_zan_ekz_i_kons.pdf" TargetMode="External"/><Relationship Id="rId5" Type="http://schemas.openxmlformats.org/officeDocument/2006/relationships/footnotes" Target="footnotes.xml"/><Relationship Id="rId15" Type="http://schemas.openxmlformats.org/officeDocument/2006/relationships/hyperlink" Target="https://andante-music.narod.ru/na8/docs/2021_pol_ob_org_i_os_obr_deya.pdf" TargetMode="External"/><Relationship Id="rId23" Type="http://schemas.openxmlformats.org/officeDocument/2006/relationships/hyperlink" Target="https://andante-music.narod.ru/na8/docs/2021_pol_o_post_na_uch.pdf" TargetMode="External"/><Relationship Id="rId10" Type="http://schemas.openxmlformats.org/officeDocument/2006/relationships/hyperlink" Target="https://andante-music.narod.ru/na8/docs/2021_rezh_zan_obuch.pdf" TargetMode="External"/><Relationship Id="rId19" Type="http://schemas.openxmlformats.org/officeDocument/2006/relationships/hyperlink" Target="https://andante-music.narod.ru/na8/docs/2023_polozhenie_porjadke_perevoda.pdf" TargetMode="External"/><Relationship Id="rId4" Type="http://schemas.openxmlformats.org/officeDocument/2006/relationships/webSettings" Target="webSettings.xml"/><Relationship Id="rId9" Type="http://schemas.openxmlformats.org/officeDocument/2006/relationships/hyperlink" Target="https://andante-music.narod.ru/na8/docs/2021_prav_vnut_rasp_stud.pdf" TargetMode="External"/><Relationship Id="rId14" Type="http://schemas.openxmlformats.org/officeDocument/2006/relationships/hyperlink" Target="https://andante-music.narod.ru/na8/docs/2021_pol_o_stud_bil_i_zach_kn.pdf" TargetMode="External"/><Relationship Id="rId22" Type="http://schemas.openxmlformats.org/officeDocument/2006/relationships/hyperlink" Target="https://andante-music.narod.ru/na8/docs/2021_pol_o_gos_itog_att_vi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18352</Words>
  <Characters>104613</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Примерная</vt:lpstr>
    </vt:vector>
  </TitlesOfParts>
  <Company/>
  <LinksUpToDate>false</LinksUpToDate>
  <CharactersWithSpaces>122720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dc:title>
  <dc:subject/>
  <dc:creator>1</dc:creator>
  <cp:keywords/>
  <cp:lastModifiedBy>Учебная часть</cp:lastModifiedBy>
  <cp:revision>7</cp:revision>
  <dcterms:created xsi:type="dcterms:W3CDTF">2025-04-10T11:12:00Z</dcterms:created>
  <dcterms:modified xsi:type="dcterms:W3CDTF">2025-04-10T11:23:00Z</dcterms:modified>
</cp:coreProperties>
</file>