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F6" w:rsidRDefault="001E6CF6">
      <w:pPr>
        <w:spacing w:after="159" w:line="1" w:lineRule="exact"/>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735A0B">
        <w:rPr>
          <w:rFonts w:ascii="Times New Roman" w:eastAsia="Times New Roman" w:hAnsi="Times New Roman" w:cs="Times New Roman"/>
          <w:b/>
          <w:caps/>
          <w:color w:val="auto"/>
          <w:sz w:val="28"/>
          <w:szCs w:val="28"/>
          <w:lang w:eastAsia="en-US" w:bidi="ar-SA"/>
        </w:rPr>
        <w:t>МИНИСТЕРСТВО ИСКУССТВА И КУЛЬТУРНОЙ ПОЛИТИКИ УЛЬЯНОВСКОЙ ОБЛАСТИ</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735A0B">
        <w:rPr>
          <w:rFonts w:ascii="Times New Roman" w:eastAsia="Times New Roman" w:hAnsi="Times New Roman" w:cs="Times New Roman"/>
          <w:b/>
          <w:color w:val="auto"/>
          <w:sz w:val="28"/>
          <w:szCs w:val="28"/>
          <w:lang w:eastAsia="en-US" w:bidi="ar-SA"/>
        </w:rPr>
        <w:t xml:space="preserve">Областное государственное бюджетное профессиональное образовательное учреждение </w:t>
      </w:r>
      <w:r w:rsidRPr="00735A0B">
        <w:rPr>
          <w:rFonts w:ascii="Times New Roman" w:eastAsia="Times New Roman" w:hAnsi="Times New Roman" w:cs="Times New Roman"/>
          <w:b/>
          <w:caps/>
          <w:color w:val="auto"/>
          <w:sz w:val="28"/>
          <w:szCs w:val="28"/>
          <w:lang w:eastAsia="en-US" w:bidi="ar-SA"/>
        </w:rPr>
        <w:t>«</w:t>
      </w:r>
      <w:r w:rsidRPr="00735A0B">
        <w:rPr>
          <w:rFonts w:ascii="Times New Roman" w:eastAsia="Times New Roman" w:hAnsi="Times New Roman" w:cs="Times New Roman"/>
          <w:b/>
          <w:color w:val="auto"/>
          <w:sz w:val="28"/>
          <w:szCs w:val="28"/>
          <w:lang w:eastAsia="en-US" w:bidi="ar-SA"/>
        </w:rPr>
        <w:t>Димитровградский музыкальный колледж</w:t>
      </w:r>
      <w:r w:rsidRPr="00735A0B">
        <w:rPr>
          <w:rFonts w:ascii="Times New Roman" w:eastAsia="Times New Roman" w:hAnsi="Times New Roman" w:cs="Times New Roman"/>
          <w:b/>
          <w:caps/>
          <w:color w:val="auto"/>
          <w:sz w:val="28"/>
          <w:szCs w:val="28"/>
          <w:lang w:eastAsia="en-US" w:bidi="ar-SA"/>
        </w:rPr>
        <w:t>»</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735A0B">
        <w:rPr>
          <w:rFonts w:ascii="Times New Roman" w:eastAsia="Times New Roman" w:hAnsi="Times New Roman" w:cs="Times New Roman"/>
          <w:b/>
          <w:caps/>
          <w:color w:val="auto"/>
          <w:sz w:val="22"/>
          <w:szCs w:val="28"/>
          <w:lang w:eastAsia="en-US" w:bidi="ar-SA"/>
        </w:rPr>
        <w:t>рабочая программа учебной дисциплины</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735A0B">
        <w:rPr>
          <w:rFonts w:ascii="Times New Roman" w:eastAsia="Times New Roman" w:hAnsi="Times New Roman" w:cs="Times New Roman"/>
          <w:b/>
          <w:caps/>
          <w:color w:val="auto"/>
          <w:sz w:val="22"/>
          <w:szCs w:val="28"/>
          <w:lang w:eastAsia="en-US" w:bidi="ar-SA"/>
        </w:rPr>
        <w:t>ОУп.01</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rPr>
      </w:pPr>
      <w:r w:rsidRPr="00735A0B">
        <w:rPr>
          <w:rFonts w:ascii="Times New Roman" w:eastAsia="Times New Roman" w:hAnsi="Times New Roman" w:cs="Times New Roman"/>
          <w:b/>
          <w:caps/>
          <w:color w:val="auto"/>
          <w:sz w:val="22"/>
          <w:szCs w:val="28"/>
          <w:lang w:eastAsia="en-US"/>
        </w:rPr>
        <w:t>РУССКИЙ ЯЗЫК</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cs="Times New Roman"/>
          <w:b/>
          <w:caps/>
          <w:color w:val="auto"/>
          <w:sz w:val="22"/>
          <w:szCs w:val="28"/>
          <w:lang w:eastAsia="en-US" w:bidi="ar-SA"/>
        </w:rPr>
      </w:pPr>
      <w:r w:rsidRPr="00735A0B">
        <w:rPr>
          <w:rFonts w:ascii="Times New Roman" w:eastAsia="Times New Roman" w:hAnsi="Times New Roman" w:cs="Times New Roman"/>
          <w:b/>
          <w:caps/>
          <w:color w:val="auto"/>
          <w:sz w:val="22"/>
          <w:szCs w:val="28"/>
          <w:lang w:eastAsia="en-US"/>
        </w:rPr>
        <w:t xml:space="preserve"> </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F67A2" w:rsidRPr="001857EE" w:rsidRDefault="00AF67A2" w:rsidP="00AF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для специальности</w:t>
      </w:r>
    </w:p>
    <w:p w:rsidR="00AF67A2" w:rsidRPr="001857EE" w:rsidRDefault="00AF67A2" w:rsidP="00AF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53.02.05 Сольное и хоровое народное пение</w:t>
      </w:r>
    </w:p>
    <w:p w:rsidR="00AF67A2" w:rsidRPr="001857EE" w:rsidRDefault="00AF67A2" w:rsidP="00AF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AF67A2" w:rsidRPr="001857EE" w:rsidRDefault="00AF67A2" w:rsidP="00AF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Квалификация выпускника</w:t>
      </w:r>
    </w:p>
    <w:p w:rsidR="00AF67A2" w:rsidRPr="001857EE" w:rsidRDefault="00AF67A2" w:rsidP="00AF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sidRPr="001857EE">
        <w:rPr>
          <w:rFonts w:ascii="Times New Roman" w:hAnsi="Times New Roman" w:cs="Times New Roman"/>
          <w:b/>
          <w:color w:val="auto"/>
        </w:rPr>
        <w:t>Артист-вокалист, преподаватель, руководитель народного коллектива</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735A0B">
        <w:rPr>
          <w:rFonts w:ascii="Times New Roman" w:eastAsia="Times New Roman" w:hAnsi="Times New Roman" w:cs="Times New Roman"/>
          <w:b/>
          <w:color w:val="auto"/>
          <w:sz w:val="22"/>
          <w:szCs w:val="28"/>
          <w:lang w:eastAsia="en-US" w:bidi="ar-SA"/>
        </w:rPr>
        <w:t>Димитровград, 2025</w:t>
      </w: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p>
    <w:p w:rsidR="00735A0B" w:rsidRPr="00735A0B" w:rsidRDefault="00735A0B" w:rsidP="00735A0B">
      <w:pPr>
        <w:autoSpaceDE w:val="0"/>
        <w:autoSpaceDN w:val="0"/>
        <w:adjustRightInd w:val="0"/>
        <w:ind w:firstLine="720"/>
        <w:jc w:val="both"/>
        <w:rPr>
          <w:rFonts w:ascii="Times New Roman" w:eastAsia="Times New Roman" w:hAnsi="Times New Roman" w:cs="Times New Roman"/>
          <w:noProof/>
          <w:color w:val="auto"/>
          <w:sz w:val="22"/>
          <w:szCs w:val="22"/>
          <w:lang w:bidi="ar-SA"/>
        </w:rPr>
      </w:pPr>
      <w:r w:rsidRPr="00735A0B">
        <w:rPr>
          <w:rFonts w:ascii="Times New Roman" w:eastAsia="Times New Roman" w:hAnsi="Times New Roman" w:cs="Times New Roman"/>
          <w:noProof/>
          <w:color w:val="auto"/>
          <w:sz w:val="22"/>
          <w:szCs w:val="22"/>
          <w:lang w:bidi="ar-SA"/>
        </w:rPr>
        <w:br w:type="page"/>
      </w:r>
    </w:p>
    <w:p w:rsidR="00735A0B" w:rsidRPr="00735A0B" w:rsidRDefault="00735A0B" w:rsidP="00735A0B">
      <w:pPr>
        <w:autoSpaceDE w:val="0"/>
        <w:autoSpaceDN w:val="0"/>
        <w:rPr>
          <w:rFonts w:ascii="Times New Roman" w:eastAsia="Calibri" w:hAnsi="Times New Roman" w:cs="Times New Roman"/>
          <w:color w:val="auto"/>
          <w:sz w:val="28"/>
          <w:szCs w:val="28"/>
          <w:lang w:eastAsia="en-US" w:bidi="ar-SA"/>
        </w:rPr>
      </w:pPr>
      <w:r w:rsidRPr="00735A0B">
        <w:rPr>
          <w:rFonts w:ascii="Times New Roman" w:eastAsia="Times New Roman" w:hAnsi="Times New Roman" w:cs="Times New Roman"/>
          <w:color w:val="auto"/>
          <w:sz w:val="28"/>
          <w:szCs w:val="28"/>
          <w:lang w:bidi="ar-SA"/>
        </w:rPr>
        <w:lastRenderedPageBreak/>
        <w:t>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№1379 от 27 октября 2014 года.</w:t>
      </w:r>
    </w:p>
    <w:p w:rsidR="00735A0B" w:rsidRPr="00735A0B" w:rsidRDefault="00735A0B" w:rsidP="00735A0B">
      <w:pPr>
        <w:tabs>
          <w:tab w:val="left" w:pos="916"/>
          <w:tab w:val="left" w:pos="1832"/>
          <w:tab w:val="left" w:pos="2748"/>
          <w:tab w:val="left" w:pos="3664"/>
          <w:tab w:val="left" w:pos="3785"/>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735A0B" w:rsidRPr="00735A0B" w:rsidRDefault="00735A0B" w:rsidP="007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735A0B" w:rsidRPr="00735A0B" w:rsidRDefault="00735A0B" w:rsidP="00735A0B">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735A0B" w:rsidRPr="00735A0B" w:rsidRDefault="00735A0B" w:rsidP="00735A0B">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735A0B" w:rsidRPr="00735A0B" w:rsidRDefault="00735A0B" w:rsidP="00735A0B">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735A0B" w:rsidRPr="00735A0B" w:rsidRDefault="00735A0B" w:rsidP="00735A0B">
      <w:pPr>
        <w:autoSpaceDE w:val="0"/>
        <w:autoSpaceDN w:val="0"/>
        <w:rPr>
          <w:rFonts w:ascii="Times New Roman" w:eastAsia="Times New Roman" w:hAnsi="Times New Roman" w:cs="Times New Roman"/>
          <w:b/>
          <w:color w:val="auto"/>
          <w:sz w:val="22"/>
          <w:szCs w:val="22"/>
          <w:lang w:bidi="ar-SA"/>
        </w:rPr>
      </w:pPr>
    </w:p>
    <w:tbl>
      <w:tblPr>
        <w:tblW w:w="10031" w:type="dxa"/>
        <w:tblLayout w:type="fixed"/>
        <w:tblLook w:val="01E0" w:firstRow="1" w:lastRow="1" w:firstColumn="1" w:lastColumn="1" w:noHBand="0" w:noVBand="0"/>
      </w:tblPr>
      <w:tblGrid>
        <w:gridCol w:w="5637"/>
        <w:gridCol w:w="4394"/>
      </w:tblGrid>
      <w:tr w:rsidR="00735A0B" w:rsidRPr="00735A0B" w:rsidTr="00813696">
        <w:trPr>
          <w:trHeight w:val="1517"/>
        </w:trPr>
        <w:tc>
          <w:tcPr>
            <w:tcW w:w="5637" w:type="dxa"/>
            <w:shd w:val="clear" w:color="auto" w:fill="auto"/>
          </w:tcPr>
          <w:p w:rsidR="00735A0B" w:rsidRPr="00735A0B" w:rsidRDefault="00735A0B" w:rsidP="00735A0B">
            <w:pPr>
              <w:autoSpaceDE w:val="0"/>
              <w:autoSpaceDN w:val="0"/>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РАССМОТРЕНА</w:t>
            </w:r>
          </w:p>
          <w:p w:rsidR="00735A0B" w:rsidRPr="00735A0B" w:rsidRDefault="00735A0B" w:rsidP="00735A0B">
            <w:pPr>
              <w:autoSpaceDE w:val="0"/>
              <w:autoSpaceDN w:val="0"/>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ПЦК «Общепрофессиональные дисциплины»</w:t>
            </w:r>
          </w:p>
          <w:p w:rsidR="00735A0B" w:rsidRPr="00735A0B" w:rsidRDefault="00735A0B" w:rsidP="00735A0B">
            <w:pPr>
              <w:autoSpaceDE w:val="0"/>
              <w:autoSpaceDN w:val="0"/>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ОГБПОУ «ДМК»</w:t>
            </w:r>
          </w:p>
          <w:p w:rsidR="00735A0B" w:rsidRPr="00735A0B" w:rsidRDefault="00735A0B" w:rsidP="00735A0B">
            <w:pPr>
              <w:autoSpaceDE w:val="0"/>
              <w:autoSpaceDN w:val="0"/>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протокол от 09.04.2025 г. № 05</w:t>
            </w:r>
          </w:p>
          <w:p w:rsidR="00735A0B" w:rsidRPr="00735A0B" w:rsidRDefault="00735A0B" w:rsidP="00735A0B">
            <w:pPr>
              <w:autoSpaceDE w:val="0"/>
              <w:autoSpaceDN w:val="0"/>
              <w:rPr>
                <w:rFonts w:ascii="Times New Roman" w:eastAsia="Times New Roman" w:hAnsi="Times New Roman" w:cs="Times New Roman"/>
                <w:color w:val="auto"/>
                <w:sz w:val="28"/>
                <w:szCs w:val="28"/>
                <w:lang w:bidi="ar-SA"/>
              </w:rPr>
            </w:pPr>
          </w:p>
        </w:tc>
        <w:tc>
          <w:tcPr>
            <w:tcW w:w="4394" w:type="dxa"/>
            <w:shd w:val="clear" w:color="auto" w:fill="auto"/>
          </w:tcPr>
          <w:p w:rsidR="00735A0B" w:rsidRPr="00735A0B" w:rsidRDefault="00735A0B" w:rsidP="00735A0B">
            <w:pPr>
              <w:autoSpaceDE w:val="0"/>
              <w:autoSpaceDN w:val="0"/>
              <w:ind w:left="462"/>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УТВЕРЖДЕНА</w:t>
            </w:r>
          </w:p>
          <w:p w:rsidR="00735A0B" w:rsidRPr="00735A0B" w:rsidRDefault="00735A0B" w:rsidP="00735A0B">
            <w:pPr>
              <w:autoSpaceDE w:val="0"/>
              <w:autoSpaceDN w:val="0"/>
              <w:ind w:left="462"/>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Методическим Советом</w:t>
            </w:r>
          </w:p>
          <w:p w:rsidR="00735A0B" w:rsidRPr="00735A0B" w:rsidRDefault="00735A0B" w:rsidP="00735A0B">
            <w:pPr>
              <w:autoSpaceDE w:val="0"/>
              <w:autoSpaceDN w:val="0"/>
              <w:ind w:left="462"/>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ОГБПОУ «ДМК»</w:t>
            </w:r>
          </w:p>
          <w:p w:rsidR="00735A0B" w:rsidRPr="00735A0B" w:rsidRDefault="00735A0B" w:rsidP="00735A0B">
            <w:pPr>
              <w:autoSpaceDE w:val="0"/>
              <w:autoSpaceDN w:val="0"/>
              <w:ind w:left="462"/>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протокол от 09.04.2025 г. № 04</w:t>
            </w:r>
          </w:p>
          <w:p w:rsidR="00735A0B" w:rsidRPr="00735A0B" w:rsidRDefault="00735A0B" w:rsidP="00735A0B">
            <w:pPr>
              <w:autoSpaceDE w:val="0"/>
              <w:autoSpaceDN w:val="0"/>
              <w:ind w:left="462"/>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 xml:space="preserve">Председатель </w:t>
            </w:r>
          </w:p>
          <w:p w:rsidR="00735A0B" w:rsidRPr="00735A0B" w:rsidRDefault="00735A0B" w:rsidP="00735A0B">
            <w:pPr>
              <w:autoSpaceDE w:val="0"/>
              <w:autoSpaceDN w:val="0"/>
              <w:ind w:left="462"/>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Методического совета</w:t>
            </w:r>
          </w:p>
          <w:p w:rsidR="00735A0B" w:rsidRPr="00735A0B" w:rsidRDefault="00735A0B" w:rsidP="00735A0B">
            <w:pPr>
              <w:autoSpaceDE w:val="0"/>
              <w:autoSpaceDN w:val="0"/>
              <w:ind w:left="462"/>
              <w:rPr>
                <w:rFonts w:ascii="Times New Roman" w:eastAsia="Times New Roman" w:hAnsi="Times New Roman" w:cs="Times New Roman"/>
                <w:color w:val="auto"/>
                <w:sz w:val="28"/>
                <w:szCs w:val="28"/>
                <w:lang w:bidi="ar-SA"/>
              </w:rPr>
            </w:pPr>
            <w:r w:rsidRPr="00735A0B">
              <w:rPr>
                <w:rFonts w:ascii="Times New Roman" w:eastAsia="Times New Roman" w:hAnsi="Times New Roman" w:cs="Times New Roman"/>
                <w:color w:val="auto"/>
                <w:sz w:val="28"/>
                <w:szCs w:val="28"/>
                <w:lang w:bidi="ar-SA"/>
              </w:rPr>
              <w:t>________ Казаченко И.А.</w:t>
            </w:r>
          </w:p>
          <w:p w:rsidR="00735A0B" w:rsidRPr="00735A0B" w:rsidRDefault="00735A0B" w:rsidP="00735A0B">
            <w:pPr>
              <w:tabs>
                <w:tab w:val="left" w:pos="708"/>
              </w:tabs>
              <w:autoSpaceDE w:val="0"/>
              <w:autoSpaceDN w:val="0"/>
              <w:rPr>
                <w:rFonts w:ascii="Times New Roman" w:eastAsia="Times New Roman" w:hAnsi="Times New Roman" w:cs="Times New Roman"/>
                <w:color w:val="auto"/>
                <w:sz w:val="28"/>
                <w:szCs w:val="28"/>
                <w:lang w:bidi="ar-SA"/>
              </w:rPr>
            </w:pPr>
          </w:p>
        </w:tc>
      </w:tr>
    </w:tbl>
    <w:p w:rsidR="00735A0B" w:rsidRPr="00735A0B" w:rsidRDefault="00735A0B" w:rsidP="00735A0B">
      <w:pPr>
        <w:autoSpaceDE w:val="0"/>
        <w:autoSpaceDN w:val="0"/>
        <w:jc w:val="both"/>
        <w:rPr>
          <w:rFonts w:ascii="Times New Roman" w:eastAsia="Times New Roman" w:hAnsi="Times New Roman" w:cs="Times New Roman"/>
          <w:color w:val="auto"/>
          <w:sz w:val="28"/>
          <w:szCs w:val="28"/>
          <w:lang w:eastAsia="en-US" w:bidi="ar-SA"/>
        </w:rPr>
      </w:pPr>
    </w:p>
    <w:p w:rsidR="00735A0B" w:rsidRPr="00735A0B" w:rsidRDefault="00735A0B" w:rsidP="00735A0B">
      <w:pPr>
        <w:autoSpaceDE w:val="0"/>
        <w:autoSpaceDN w:val="0"/>
        <w:jc w:val="both"/>
        <w:rPr>
          <w:rFonts w:ascii="Times New Roman" w:eastAsia="Times New Roman" w:hAnsi="Times New Roman" w:cs="Times New Roman"/>
          <w:color w:val="auto"/>
          <w:sz w:val="28"/>
          <w:szCs w:val="28"/>
          <w:lang w:eastAsia="en-US"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rPr>
          <w:rFonts w:ascii="Times New Roman" w:eastAsia="Times New Roman" w:hAnsi="Times New Roman" w:cs="Times New Roman"/>
          <w:color w:val="auto"/>
          <w:sz w:val="22"/>
          <w:szCs w:val="22"/>
          <w:lang w:bidi="ar-SA"/>
        </w:rPr>
      </w:pPr>
    </w:p>
    <w:p w:rsidR="00735A0B" w:rsidRPr="00735A0B" w:rsidRDefault="00735A0B" w:rsidP="00735A0B">
      <w:pPr>
        <w:autoSpaceDE w:val="0"/>
        <w:autoSpaceDN w:val="0"/>
        <w:jc w:val="both"/>
        <w:rPr>
          <w:rFonts w:ascii="Times New Roman" w:eastAsia="Times New Roman" w:hAnsi="Times New Roman" w:cs="Times New Roman"/>
          <w:color w:val="auto"/>
          <w:spacing w:val="-2"/>
          <w:sz w:val="22"/>
          <w:szCs w:val="22"/>
          <w:lang w:bidi="ar-SA"/>
        </w:rPr>
      </w:pPr>
      <w:r w:rsidRPr="00735A0B">
        <w:rPr>
          <w:rFonts w:ascii="Times New Roman" w:eastAsia="Times New Roman" w:hAnsi="Times New Roman" w:cs="Times New Roman"/>
          <w:color w:val="auto"/>
          <w:sz w:val="28"/>
          <w:szCs w:val="28"/>
          <w:lang w:bidi="ar-SA"/>
        </w:rPr>
        <w:t xml:space="preserve">Разработчик:  преподаватель, </w:t>
      </w:r>
      <w:proofErr w:type="spellStart"/>
      <w:r w:rsidRPr="00735A0B">
        <w:rPr>
          <w:rFonts w:ascii="Times New Roman" w:eastAsia="Times New Roman" w:hAnsi="Times New Roman" w:cs="Times New Roman"/>
          <w:color w:val="auto"/>
          <w:sz w:val="28"/>
          <w:szCs w:val="28"/>
          <w:lang w:bidi="ar-SA"/>
        </w:rPr>
        <w:t>Мандажи</w:t>
      </w:r>
      <w:proofErr w:type="spellEnd"/>
      <w:r w:rsidRPr="00735A0B">
        <w:rPr>
          <w:rFonts w:ascii="Times New Roman" w:eastAsia="Times New Roman" w:hAnsi="Times New Roman" w:cs="Times New Roman"/>
          <w:color w:val="auto"/>
          <w:sz w:val="28"/>
          <w:szCs w:val="28"/>
          <w:lang w:bidi="ar-SA"/>
        </w:rPr>
        <w:t xml:space="preserve"> О.Б.</w:t>
      </w:r>
    </w:p>
    <w:p w:rsidR="001E6CF6" w:rsidRDefault="0017702B">
      <w:pPr>
        <w:pStyle w:val="30"/>
        <w:spacing w:after="120"/>
        <w:ind w:right="640"/>
        <w:jc w:val="right"/>
      </w:pPr>
      <w:r>
        <w:br w:type="page"/>
      </w:r>
    </w:p>
    <w:p w:rsidR="001E6CF6" w:rsidRDefault="0017702B">
      <w:pPr>
        <w:pStyle w:val="24"/>
        <w:keepNext/>
        <w:keepLines/>
        <w:numPr>
          <w:ilvl w:val="0"/>
          <w:numId w:val="1"/>
        </w:numPr>
        <w:tabs>
          <w:tab w:val="left" w:pos="698"/>
          <w:tab w:val="left" w:pos="701"/>
        </w:tabs>
        <w:ind w:firstLine="0"/>
      </w:pPr>
      <w:bookmarkStart w:id="0" w:name="bookmark0"/>
      <w:r>
        <w:lastRenderedPageBreak/>
        <w:t>ПАСПОРТ ПРОГРАММЫ УД</w:t>
      </w:r>
      <w:bookmarkEnd w:id="0"/>
    </w:p>
    <w:p w:rsidR="001E6CF6" w:rsidRDefault="0017702B">
      <w:pPr>
        <w:pStyle w:val="1"/>
        <w:numPr>
          <w:ilvl w:val="1"/>
          <w:numId w:val="1"/>
        </w:numPr>
        <w:tabs>
          <w:tab w:val="left" w:pos="1296"/>
        </w:tabs>
        <w:ind w:firstLine="820"/>
      </w:pPr>
      <w:r>
        <w:t>Цели и задачи, результаты освоения (знания, умения, компетенции)</w:t>
      </w:r>
    </w:p>
    <w:p w:rsidR="001E6CF6" w:rsidRDefault="0017702B">
      <w:pPr>
        <w:pStyle w:val="1"/>
        <w:ind w:firstLine="820"/>
      </w:pPr>
      <w:r>
        <w:t>Цель дисциплины:</w:t>
      </w:r>
    </w:p>
    <w:p w:rsidR="001E6CF6" w:rsidRDefault="0017702B">
      <w:pPr>
        <w:pStyle w:val="1"/>
        <w:ind w:firstLine="820"/>
        <w:jc w:val="both"/>
      </w:pPr>
      <w:r>
        <w:t>Главной целью учебной дисциплины «Русский язык» является развитие личности обучающегося путем включения его в различные виды деятельности. С этих позиций обучение русскому языку в училище рассматривается не только как процесс овладения суммой знаний о русском языке, системой соответствующих умений и навыков, а как процесс речевого, речемыслительного, духовного развития учащегося (формирование компетенции);</w:t>
      </w:r>
    </w:p>
    <w:p w:rsidR="001E6CF6" w:rsidRDefault="0017702B">
      <w:pPr>
        <w:pStyle w:val="1"/>
        <w:ind w:firstLine="820"/>
        <w:jc w:val="both"/>
      </w:pPr>
      <w:r>
        <w:t>Задачи дисциплины:</w:t>
      </w:r>
    </w:p>
    <w:p w:rsidR="001E6CF6" w:rsidRDefault="0017702B">
      <w:pPr>
        <w:pStyle w:val="1"/>
        <w:ind w:firstLine="820"/>
        <w:jc w:val="both"/>
      </w:pPr>
      <w:r>
        <w:t>сформировать представление о роли языка в жизни человека, общества, государства, способность свободно общаться в различных формах, на разные темы;</w:t>
      </w:r>
    </w:p>
    <w:p w:rsidR="001E6CF6" w:rsidRDefault="0017702B">
      <w:pPr>
        <w:pStyle w:val="1"/>
        <w:ind w:firstLine="82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1E6CF6" w:rsidRDefault="0017702B">
      <w:pPr>
        <w:pStyle w:val="1"/>
        <w:ind w:firstLine="820"/>
        <w:jc w:val="both"/>
      </w:pPr>
      <w:r>
        <w:t>сформировать осознание тесной связи между языковым, литературным, интеллектуальным, духовно-нравственным развитием личности и ее социальным ростом;</w:t>
      </w:r>
    </w:p>
    <w:p w:rsidR="001E6CF6" w:rsidRDefault="0017702B">
      <w:pPr>
        <w:pStyle w:val="1"/>
        <w:ind w:firstLine="820"/>
        <w:jc w:val="both"/>
      </w:pPr>
      <w:r>
        <w:t>развивать и совершенствовать способности учащихся к речевому взаимодействию и социальной адаптации;</w:t>
      </w:r>
    </w:p>
    <w:p w:rsidR="001E6CF6" w:rsidRDefault="0017702B">
      <w:pPr>
        <w:pStyle w:val="1"/>
        <w:ind w:firstLine="820"/>
        <w:jc w:val="both"/>
      </w:pPr>
      <w:r>
        <w:t>углубить и расширить знания о языковой норме и ее разновидностях;</w:t>
      </w:r>
    </w:p>
    <w:p w:rsidR="001E6CF6" w:rsidRDefault="0017702B">
      <w:pPr>
        <w:pStyle w:val="1"/>
        <w:ind w:firstLine="820"/>
        <w:jc w:val="both"/>
      </w:pPr>
      <w:r>
        <w:t>углубить и расширить знания о нормах речевого поведения в различных сферах общения;</w:t>
      </w:r>
    </w:p>
    <w:p w:rsidR="001E6CF6" w:rsidRDefault="0017702B">
      <w:pPr>
        <w:pStyle w:val="1"/>
        <w:spacing w:after="260"/>
        <w:ind w:firstLine="820"/>
        <w:jc w:val="both"/>
      </w:pPr>
      <w:r>
        <w:t>формировать и совершенствовать умение моделировать свое речевое поведение в соответствии с условиями и задачами общения.</w:t>
      </w:r>
    </w:p>
    <w:p w:rsidR="001E6CF6" w:rsidRDefault="0017702B">
      <w:pPr>
        <w:pStyle w:val="1"/>
        <w:spacing w:after="480" w:line="233" w:lineRule="auto"/>
        <w:ind w:firstLine="820"/>
        <w:jc w:val="both"/>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3662"/>
        <w:gridCol w:w="3955"/>
      </w:tblGrid>
      <w:tr w:rsidR="001E6CF6">
        <w:trPr>
          <w:trHeight w:hRule="exact" w:val="667"/>
          <w:jc w:val="center"/>
        </w:trPr>
        <w:tc>
          <w:tcPr>
            <w:tcW w:w="2155" w:type="dxa"/>
            <w:tcBorders>
              <w:top w:val="single" w:sz="4" w:space="0" w:color="auto"/>
              <w:left w:val="single" w:sz="4" w:space="0" w:color="auto"/>
            </w:tcBorders>
            <w:shd w:val="clear" w:color="auto" w:fill="auto"/>
          </w:tcPr>
          <w:p w:rsidR="001E6CF6" w:rsidRDefault="0017702B">
            <w:pPr>
              <w:pStyle w:val="a4"/>
              <w:spacing w:line="209" w:lineRule="auto"/>
              <w:jc w:val="center"/>
              <w:rPr>
                <w:sz w:val="22"/>
                <w:szCs w:val="22"/>
              </w:rPr>
            </w:pPr>
            <w:r>
              <w:rPr>
                <w:b/>
                <w:bCs/>
                <w:sz w:val="22"/>
                <w:szCs w:val="22"/>
              </w:rPr>
              <w:t>Код компетенции</w:t>
            </w:r>
          </w:p>
        </w:tc>
        <w:tc>
          <w:tcPr>
            <w:tcW w:w="3662" w:type="dxa"/>
            <w:tcBorders>
              <w:top w:val="single" w:sz="4" w:space="0" w:color="auto"/>
              <w:left w:val="single" w:sz="4" w:space="0" w:color="auto"/>
            </w:tcBorders>
            <w:shd w:val="clear" w:color="auto" w:fill="auto"/>
          </w:tcPr>
          <w:p w:rsidR="001E6CF6" w:rsidRDefault="0017702B">
            <w:pPr>
              <w:pStyle w:val="a4"/>
              <w:jc w:val="center"/>
              <w:rPr>
                <w:sz w:val="22"/>
                <w:szCs w:val="22"/>
              </w:rPr>
            </w:pPr>
            <w:r>
              <w:rPr>
                <w:b/>
                <w:bCs/>
                <w:sz w:val="22"/>
                <w:szCs w:val="22"/>
              </w:rPr>
              <w:t>Умения</w:t>
            </w:r>
          </w:p>
        </w:tc>
        <w:tc>
          <w:tcPr>
            <w:tcW w:w="3955" w:type="dxa"/>
            <w:tcBorders>
              <w:top w:val="single" w:sz="4" w:space="0" w:color="auto"/>
              <w:left w:val="single" w:sz="4" w:space="0" w:color="auto"/>
              <w:right w:val="single" w:sz="4" w:space="0" w:color="auto"/>
            </w:tcBorders>
            <w:shd w:val="clear" w:color="auto" w:fill="auto"/>
          </w:tcPr>
          <w:p w:rsidR="001E6CF6" w:rsidRDefault="0017702B">
            <w:pPr>
              <w:pStyle w:val="a4"/>
              <w:jc w:val="center"/>
              <w:rPr>
                <w:sz w:val="22"/>
                <w:szCs w:val="22"/>
              </w:rPr>
            </w:pPr>
            <w:r>
              <w:rPr>
                <w:b/>
                <w:bCs/>
                <w:sz w:val="22"/>
                <w:szCs w:val="22"/>
              </w:rPr>
              <w:t>Знания</w:t>
            </w:r>
          </w:p>
        </w:tc>
      </w:tr>
      <w:tr w:rsidR="001E6CF6">
        <w:trPr>
          <w:trHeight w:hRule="exact" w:val="4430"/>
          <w:jc w:val="center"/>
        </w:trPr>
        <w:tc>
          <w:tcPr>
            <w:tcW w:w="2155"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ОК 10 Использовать в профессиональной деятельности умения и знания, полученные обучающимися в ходе освоения учебных предметов в соответствии с федеральным государственным образовательным стандартом среднего общего</w:t>
            </w:r>
          </w:p>
        </w:tc>
        <w:tc>
          <w:tcPr>
            <w:tcW w:w="36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numPr>
                <w:ilvl w:val="0"/>
                <w:numId w:val="2"/>
              </w:numPr>
              <w:tabs>
                <w:tab w:val="left" w:pos="355"/>
                <w:tab w:val="left" w:pos="360"/>
              </w:tabs>
            </w:pPr>
            <w:r>
              <w:t>осуществлять речевой</w:t>
            </w:r>
          </w:p>
          <w:p w:rsidR="001E6CF6" w:rsidRDefault="0017702B">
            <w:pPr>
              <w:pStyle w:val="a4"/>
              <w:ind w:firstLine="460"/>
            </w:pPr>
            <w:r>
              <w:t>самоконтроль;</w:t>
            </w:r>
          </w:p>
          <w:p w:rsidR="001E6CF6" w:rsidRDefault="0017702B">
            <w:pPr>
              <w:pStyle w:val="a4"/>
              <w:numPr>
                <w:ilvl w:val="0"/>
                <w:numId w:val="2"/>
              </w:numPr>
              <w:tabs>
                <w:tab w:val="left" w:pos="355"/>
                <w:tab w:val="left" w:pos="360"/>
              </w:tabs>
            </w:pPr>
            <w:r>
              <w:t>оценивать устные и</w:t>
            </w:r>
          </w:p>
          <w:p w:rsidR="001E6CF6" w:rsidRDefault="0017702B">
            <w:pPr>
              <w:pStyle w:val="a4"/>
              <w:ind w:left="460"/>
            </w:pPr>
            <w:r>
              <w:t>письменные высказывания с точки зрения языкового оформления, эффективности достижения поставленных коммуникативных задач;</w:t>
            </w:r>
          </w:p>
          <w:p w:rsidR="001E6CF6" w:rsidRDefault="0017702B">
            <w:pPr>
              <w:pStyle w:val="a4"/>
              <w:numPr>
                <w:ilvl w:val="0"/>
                <w:numId w:val="2"/>
              </w:numPr>
              <w:tabs>
                <w:tab w:val="left" w:pos="355"/>
                <w:tab w:val="left" w:pos="360"/>
              </w:tabs>
            </w:pPr>
            <w:r>
              <w:t>анализировать языковые</w:t>
            </w:r>
          </w:p>
          <w:p w:rsidR="001E6CF6" w:rsidRDefault="0017702B">
            <w:pPr>
              <w:pStyle w:val="a4"/>
              <w:ind w:left="460"/>
            </w:pPr>
            <w:r>
              <w:t>единицы с точки зрения правильности, точности и уместности их употребления;</w:t>
            </w:r>
          </w:p>
          <w:p w:rsidR="001E6CF6" w:rsidRDefault="0017702B">
            <w:pPr>
              <w:pStyle w:val="a4"/>
              <w:numPr>
                <w:ilvl w:val="0"/>
                <w:numId w:val="2"/>
              </w:numPr>
              <w:tabs>
                <w:tab w:val="left" w:pos="355"/>
                <w:tab w:val="left" w:pos="360"/>
              </w:tabs>
            </w:pPr>
            <w:r>
              <w:t>проводить лингвистический</w:t>
            </w:r>
          </w:p>
          <w:p w:rsidR="001E6CF6" w:rsidRDefault="0017702B">
            <w:pPr>
              <w:pStyle w:val="a4"/>
              <w:ind w:left="460"/>
            </w:pPr>
            <w:r>
              <w:t>анализ текстов различных функциональных стилей и разновидностей языка;</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numPr>
                <w:ilvl w:val="0"/>
                <w:numId w:val="3"/>
              </w:numPr>
              <w:tabs>
                <w:tab w:val="left" w:pos="355"/>
                <w:tab w:val="left" w:pos="360"/>
              </w:tabs>
            </w:pPr>
            <w:r>
              <w:t>о связи языка и истории,</w:t>
            </w:r>
          </w:p>
          <w:p w:rsidR="001E6CF6" w:rsidRDefault="0017702B">
            <w:pPr>
              <w:pStyle w:val="a4"/>
              <w:ind w:left="460"/>
            </w:pPr>
            <w:r>
              <w:t>культуры русского и других народов;</w:t>
            </w:r>
          </w:p>
          <w:p w:rsidR="001E6CF6" w:rsidRDefault="0017702B">
            <w:pPr>
              <w:pStyle w:val="a4"/>
              <w:numPr>
                <w:ilvl w:val="0"/>
                <w:numId w:val="3"/>
              </w:numPr>
              <w:tabs>
                <w:tab w:val="left" w:pos="355"/>
                <w:tab w:val="left" w:pos="360"/>
              </w:tabs>
            </w:pPr>
            <w:r>
              <w:t>смысл понятий: речевая</w:t>
            </w:r>
          </w:p>
          <w:p w:rsidR="001E6CF6" w:rsidRDefault="0017702B">
            <w:pPr>
              <w:pStyle w:val="a4"/>
              <w:ind w:left="460"/>
            </w:pPr>
            <w:r>
              <w:t>ситуация и ее компоненты, литературный язык, языковая норма, культура речи;</w:t>
            </w:r>
          </w:p>
          <w:p w:rsidR="001E6CF6" w:rsidRDefault="0017702B">
            <w:pPr>
              <w:pStyle w:val="a4"/>
              <w:numPr>
                <w:ilvl w:val="0"/>
                <w:numId w:val="3"/>
              </w:numPr>
              <w:tabs>
                <w:tab w:val="left" w:pos="355"/>
                <w:tab w:val="left" w:pos="360"/>
              </w:tabs>
            </w:pPr>
            <w:r>
              <w:t>основные единицы и уровни</w:t>
            </w:r>
          </w:p>
          <w:p w:rsidR="001E6CF6" w:rsidRDefault="0017702B">
            <w:pPr>
              <w:pStyle w:val="a4"/>
              <w:ind w:left="460"/>
            </w:pPr>
            <w:r>
              <w:t>языка, их признаки и взаимосвязь;</w:t>
            </w:r>
          </w:p>
          <w:p w:rsidR="001E6CF6" w:rsidRDefault="0017702B">
            <w:pPr>
              <w:pStyle w:val="a4"/>
              <w:numPr>
                <w:ilvl w:val="0"/>
                <w:numId w:val="3"/>
              </w:numPr>
              <w:tabs>
                <w:tab w:val="left" w:pos="355"/>
                <w:tab w:val="left" w:pos="360"/>
              </w:tabs>
            </w:pPr>
            <w:r>
              <w:t>орфоэпические, лексические,</w:t>
            </w:r>
          </w:p>
          <w:p w:rsidR="001E6CF6" w:rsidRDefault="0017702B">
            <w:pPr>
              <w:pStyle w:val="a4"/>
              <w:ind w:left="460"/>
            </w:pPr>
            <w:r>
              <w:t>грамматические, орфографические и пунктуационные нормы современного русского литературного языка; нормы</w:t>
            </w:r>
          </w:p>
        </w:tc>
      </w:tr>
    </w:tbl>
    <w:p w:rsidR="001E6CF6" w:rsidRDefault="0017702B">
      <w:pPr>
        <w:spacing w:line="1" w:lineRule="exact"/>
      </w:pPr>
      <w:r>
        <w:br w:type="page"/>
      </w:r>
    </w:p>
    <w:p w:rsidR="001E6CF6" w:rsidRDefault="001E6CF6">
      <w:pPr>
        <w:spacing w:after="21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3662"/>
        <w:gridCol w:w="3955"/>
      </w:tblGrid>
      <w:tr w:rsidR="001E6CF6">
        <w:trPr>
          <w:trHeight w:hRule="exact" w:val="13555"/>
          <w:jc w:val="center"/>
        </w:trPr>
        <w:tc>
          <w:tcPr>
            <w:tcW w:w="2155" w:type="dxa"/>
            <w:tcBorders>
              <w:top w:val="single" w:sz="4" w:space="0" w:color="auto"/>
              <w:left w:val="single" w:sz="4" w:space="0" w:color="auto"/>
              <w:bottom w:val="single" w:sz="4" w:space="0" w:color="auto"/>
            </w:tcBorders>
            <w:shd w:val="clear" w:color="auto" w:fill="auto"/>
          </w:tcPr>
          <w:p w:rsidR="001E6CF6" w:rsidRDefault="0017702B">
            <w:pPr>
              <w:pStyle w:val="a4"/>
            </w:pPr>
            <w:r>
              <w:t>образования.</w:t>
            </w:r>
          </w:p>
        </w:tc>
        <w:tc>
          <w:tcPr>
            <w:tcW w:w="36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numPr>
                <w:ilvl w:val="0"/>
                <w:numId w:val="4"/>
              </w:numPr>
              <w:tabs>
                <w:tab w:val="left" w:pos="355"/>
                <w:tab w:val="left" w:pos="360"/>
              </w:tabs>
            </w:pPr>
            <w:r>
              <w:t>использовать основные виды</w:t>
            </w:r>
          </w:p>
          <w:p w:rsidR="001E6CF6" w:rsidRDefault="0017702B">
            <w:pPr>
              <w:pStyle w:val="a4"/>
              <w:ind w:left="460"/>
            </w:pPr>
            <w:r>
              <w:t>чтения (</w:t>
            </w:r>
            <w:proofErr w:type="spellStart"/>
            <w:r>
              <w:t>ознакомительно</w:t>
            </w:r>
            <w:r>
              <w:softHyphen/>
              <w:t>изучающее</w:t>
            </w:r>
            <w:proofErr w:type="spellEnd"/>
            <w:r>
              <w:t xml:space="preserve">, </w:t>
            </w:r>
            <w:proofErr w:type="spellStart"/>
            <w:r>
              <w:t>ознакомительно</w:t>
            </w:r>
            <w:r>
              <w:softHyphen/>
              <w:t>реферативное</w:t>
            </w:r>
            <w:proofErr w:type="spellEnd"/>
            <w:r>
              <w:t>) в зависимости от коммуникативной задачи;</w:t>
            </w:r>
          </w:p>
          <w:p w:rsidR="001E6CF6" w:rsidRDefault="0017702B">
            <w:pPr>
              <w:pStyle w:val="a4"/>
              <w:numPr>
                <w:ilvl w:val="0"/>
                <w:numId w:val="4"/>
              </w:numPr>
              <w:tabs>
                <w:tab w:val="left" w:pos="355"/>
                <w:tab w:val="left" w:pos="360"/>
              </w:tabs>
            </w:pPr>
            <w:r>
              <w:t>извлекать необходимую</w:t>
            </w:r>
          </w:p>
          <w:p w:rsidR="001E6CF6" w:rsidRDefault="0017702B">
            <w:pPr>
              <w:pStyle w:val="a4"/>
              <w:ind w:left="460"/>
            </w:pPr>
            <w:r>
              <w:t>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E6CF6" w:rsidRDefault="0017702B">
            <w:pPr>
              <w:pStyle w:val="a4"/>
              <w:numPr>
                <w:ilvl w:val="0"/>
                <w:numId w:val="4"/>
              </w:numPr>
              <w:tabs>
                <w:tab w:val="left" w:pos="355"/>
                <w:tab w:val="left" w:pos="360"/>
              </w:tabs>
            </w:pPr>
            <w:r>
              <w:t>создавать устные и</w:t>
            </w:r>
          </w:p>
          <w:p w:rsidR="001E6CF6" w:rsidRDefault="0017702B">
            <w:pPr>
              <w:pStyle w:val="a4"/>
              <w:ind w:firstLine="460"/>
            </w:pPr>
            <w:r>
              <w:t>письменные монологические</w:t>
            </w:r>
          </w:p>
          <w:p w:rsidR="001E6CF6" w:rsidRDefault="0017702B">
            <w:pPr>
              <w:pStyle w:val="a4"/>
              <w:ind w:left="460"/>
            </w:pPr>
            <w:r>
              <w:t xml:space="preserve">и диалогические высказывания различных типов и жанров в </w:t>
            </w:r>
            <w:proofErr w:type="spellStart"/>
            <w:r>
              <w:t>учебно</w:t>
            </w:r>
            <w:r>
              <w:softHyphen/>
              <w:t>научной</w:t>
            </w:r>
            <w:proofErr w:type="spellEnd"/>
            <w:r>
              <w:t xml:space="preserve"> (на материале изучаемых учебных дисциплин), </w:t>
            </w:r>
            <w:proofErr w:type="spellStart"/>
            <w:r>
              <w:t>социально</w:t>
            </w:r>
            <w:r>
              <w:softHyphen/>
              <w:t>культурной</w:t>
            </w:r>
            <w:proofErr w:type="spellEnd"/>
            <w:r>
              <w:t xml:space="preserve"> и деловой сферах общения;</w:t>
            </w:r>
          </w:p>
          <w:p w:rsidR="001E6CF6" w:rsidRDefault="0017702B">
            <w:pPr>
              <w:pStyle w:val="a4"/>
              <w:numPr>
                <w:ilvl w:val="0"/>
                <w:numId w:val="4"/>
              </w:numPr>
              <w:tabs>
                <w:tab w:val="left" w:pos="355"/>
                <w:tab w:val="left" w:pos="360"/>
              </w:tabs>
            </w:pPr>
            <w:r>
              <w:t>применять в практике</w:t>
            </w:r>
          </w:p>
          <w:p w:rsidR="001E6CF6" w:rsidRDefault="0017702B">
            <w:pPr>
              <w:pStyle w:val="a4"/>
              <w:ind w:left="460"/>
            </w:pPr>
            <w:r>
              <w:t>речевого общения основные орфоэпические, лексические, грамматические нормы современного русского литературного языка;</w:t>
            </w:r>
          </w:p>
          <w:p w:rsidR="001E6CF6" w:rsidRDefault="0017702B">
            <w:pPr>
              <w:pStyle w:val="a4"/>
              <w:numPr>
                <w:ilvl w:val="0"/>
                <w:numId w:val="4"/>
              </w:numPr>
              <w:tabs>
                <w:tab w:val="left" w:pos="355"/>
                <w:tab w:val="left" w:pos="360"/>
              </w:tabs>
            </w:pPr>
            <w:r>
              <w:t>соблюдать в практике письма</w:t>
            </w:r>
          </w:p>
          <w:p w:rsidR="001E6CF6" w:rsidRDefault="0017702B">
            <w:pPr>
              <w:pStyle w:val="a4"/>
              <w:ind w:left="460"/>
            </w:pPr>
            <w:r>
              <w:t>орфографические и пунктуационные нормы современного русского литературного языка;</w:t>
            </w:r>
          </w:p>
          <w:p w:rsidR="001E6CF6" w:rsidRDefault="0017702B">
            <w:pPr>
              <w:pStyle w:val="a4"/>
              <w:numPr>
                <w:ilvl w:val="0"/>
                <w:numId w:val="4"/>
              </w:numPr>
              <w:tabs>
                <w:tab w:val="left" w:pos="355"/>
                <w:tab w:val="left" w:pos="360"/>
              </w:tabs>
            </w:pPr>
            <w:r>
              <w:t>соблюдать нормы речевого</w:t>
            </w:r>
          </w:p>
          <w:p w:rsidR="001E6CF6" w:rsidRDefault="0017702B">
            <w:pPr>
              <w:pStyle w:val="a4"/>
              <w:ind w:left="460"/>
            </w:pPr>
            <w:r>
              <w:t>поведения в различных сферах и ситуациях общения, в том числе при обсуждении дискуссионных проблем;</w:t>
            </w:r>
          </w:p>
          <w:p w:rsidR="001E6CF6" w:rsidRDefault="0017702B">
            <w:pPr>
              <w:pStyle w:val="a4"/>
              <w:numPr>
                <w:ilvl w:val="0"/>
                <w:numId w:val="4"/>
              </w:numPr>
              <w:tabs>
                <w:tab w:val="left" w:pos="355"/>
                <w:tab w:val="left" w:pos="360"/>
              </w:tabs>
            </w:pPr>
            <w:r>
              <w:t>использовать основные</w:t>
            </w:r>
          </w:p>
          <w:p w:rsidR="001E6CF6" w:rsidRDefault="0017702B">
            <w:pPr>
              <w:pStyle w:val="a4"/>
              <w:ind w:left="460"/>
            </w:pPr>
            <w:r>
              <w:t>приемы информационной переработки устного и письменного текста;</w:t>
            </w:r>
          </w:p>
          <w:p w:rsidR="001E6CF6" w:rsidRDefault="0017702B">
            <w:pPr>
              <w:pStyle w:val="a4"/>
              <w:numPr>
                <w:ilvl w:val="0"/>
                <w:numId w:val="4"/>
              </w:numPr>
              <w:tabs>
                <w:tab w:val="left" w:pos="355"/>
                <w:tab w:val="left" w:pos="360"/>
              </w:tabs>
            </w:pPr>
            <w:r>
              <w:t>использовать приобретенные</w:t>
            </w:r>
          </w:p>
          <w:p w:rsidR="001E6CF6" w:rsidRDefault="0017702B">
            <w:pPr>
              <w:pStyle w:val="a4"/>
              <w:ind w:left="460"/>
            </w:pPr>
            <w:r>
              <w:t>знания и умения в практической деятельности и повседневной жизни для:</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1E6CF6" w:rsidRDefault="0017702B">
            <w:pPr>
              <w:pStyle w:val="a4"/>
              <w:ind w:left="460"/>
            </w:pPr>
            <w:r>
              <w:t xml:space="preserve">речевого поведения в социально-культурной, </w:t>
            </w:r>
            <w:proofErr w:type="spellStart"/>
            <w:r>
              <w:t>учебно</w:t>
            </w:r>
            <w:r>
              <w:softHyphen/>
              <w:t>научной</w:t>
            </w:r>
            <w:proofErr w:type="spellEnd"/>
            <w:r>
              <w:t>, официально-деловой сферах общения;</w:t>
            </w:r>
          </w:p>
        </w:tc>
      </w:tr>
    </w:tbl>
    <w:p w:rsidR="001E6CF6" w:rsidRDefault="0017702B">
      <w:pPr>
        <w:spacing w:line="1" w:lineRule="exact"/>
      </w:pPr>
      <w:r>
        <w:br w:type="page"/>
      </w:r>
    </w:p>
    <w:p w:rsidR="001E6CF6" w:rsidRDefault="001E6CF6">
      <w:pPr>
        <w:spacing w:after="23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3662"/>
        <w:gridCol w:w="3955"/>
      </w:tblGrid>
      <w:tr w:rsidR="001E6CF6">
        <w:trPr>
          <w:trHeight w:hRule="exact" w:val="10512"/>
          <w:jc w:val="center"/>
        </w:trPr>
        <w:tc>
          <w:tcPr>
            <w:tcW w:w="215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3662" w:type="dxa"/>
            <w:tcBorders>
              <w:top w:val="single" w:sz="4" w:space="0" w:color="auto"/>
              <w:left w:val="single" w:sz="4" w:space="0" w:color="auto"/>
              <w:bottom w:val="single" w:sz="4" w:space="0" w:color="auto"/>
            </w:tcBorders>
            <w:shd w:val="clear" w:color="auto" w:fill="auto"/>
          </w:tcPr>
          <w:p w:rsidR="001E6CF6" w:rsidRDefault="0017702B">
            <w:pPr>
              <w:pStyle w:val="a4"/>
              <w:ind w:left="460"/>
            </w:pPr>
            <w:r>
              <w:t>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w:t>
            </w:r>
          </w:p>
          <w:p w:rsidR="001E6CF6" w:rsidRDefault="0017702B">
            <w:pPr>
              <w:pStyle w:val="a4"/>
              <w:ind w:left="460"/>
            </w:pPr>
            <w:r>
              <w:t>деятельности;</w:t>
            </w:r>
          </w:p>
          <w:p w:rsidR="001E6CF6" w:rsidRDefault="0017702B">
            <w:pPr>
              <w:pStyle w:val="a4"/>
              <w:ind w:left="460"/>
            </w:pPr>
            <w:r>
              <w:t>самореализации, самовыражения в различных областях человеческой</w:t>
            </w:r>
          </w:p>
          <w:p w:rsidR="001E6CF6" w:rsidRDefault="0017702B">
            <w:pPr>
              <w:pStyle w:val="a4"/>
              <w:ind w:left="460"/>
            </w:pPr>
            <w:r>
              <w:t>деятельности; увеличения словарного запаса;</w:t>
            </w:r>
          </w:p>
          <w:p w:rsidR="001E6CF6" w:rsidRDefault="0017702B">
            <w:pPr>
              <w:pStyle w:val="a4"/>
              <w:ind w:left="460"/>
            </w:pPr>
            <w:r>
              <w:t>расширения круга используемых языковых и речевых средств;</w:t>
            </w:r>
          </w:p>
          <w:p w:rsidR="001E6CF6" w:rsidRDefault="0017702B">
            <w:pPr>
              <w:pStyle w:val="a4"/>
              <w:ind w:left="460"/>
            </w:pPr>
            <w:r>
              <w:t>совершенствования способности к самооценке на основе наблюдения за собственной речью;</w:t>
            </w:r>
          </w:p>
          <w:p w:rsidR="001E6CF6" w:rsidRDefault="0017702B">
            <w:pPr>
              <w:pStyle w:val="a4"/>
              <w:ind w:left="460"/>
            </w:pPr>
            <w: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E6CF6" w:rsidRDefault="0017702B">
            <w:pPr>
              <w:pStyle w:val="a4"/>
              <w:ind w:left="460"/>
            </w:pPr>
            <w:r>
              <w:t>самообразования и активного участия в производственной, культурной и общественной жизни государства;</w:t>
            </w:r>
          </w:p>
          <w:p w:rsidR="001E6CF6" w:rsidRDefault="0017702B">
            <w:pPr>
              <w:pStyle w:val="a4"/>
              <w:tabs>
                <w:tab w:val="left" w:pos="355"/>
              </w:tabs>
            </w:pPr>
            <w:r>
              <w:t>-</w:t>
            </w:r>
            <w:r>
              <w:tab/>
              <w:t>вести диалог в ситуации</w:t>
            </w:r>
          </w:p>
          <w:p w:rsidR="001E6CF6" w:rsidRDefault="0017702B">
            <w:pPr>
              <w:pStyle w:val="a4"/>
              <w:ind w:left="460"/>
            </w:pPr>
            <w:r>
              <w:t>межкультурной коммуникации;</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E6CF6">
      <w:pPr>
        <w:spacing w:after="239" w:line="1" w:lineRule="exact"/>
      </w:pPr>
    </w:p>
    <w:p w:rsidR="001E6CF6" w:rsidRDefault="0017702B">
      <w:pPr>
        <w:pStyle w:val="1"/>
        <w:numPr>
          <w:ilvl w:val="1"/>
          <w:numId w:val="1"/>
        </w:numPr>
        <w:tabs>
          <w:tab w:val="left" w:pos="1285"/>
        </w:tabs>
        <w:ind w:firstLine="820"/>
      </w:pPr>
      <w:r>
        <w:t>Место дисциплины в структуре ППССЗ</w:t>
      </w:r>
    </w:p>
    <w:p w:rsidR="001E6CF6" w:rsidRDefault="0017702B">
      <w:pPr>
        <w:pStyle w:val="1"/>
        <w:spacing w:after="240"/>
        <w:ind w:firstLine="820"/>
      </w:pPr>
      <w:r>
        <w:t>Рабочая программа учебной дисциплины ОУП.01 «Русский язык» является частью образовательной программы подготовки специалистов среднего</w:t>
      </w:r>
      <w:r w:rsidR="00AF67A2">
        <w:t xml:space="preserve"> звена по специальности 53.02.05</w:t>
      </w:r>
      <w:r>
        <w:t xml:space="preserve"> </w:t>
      </w:r>
      <w:r w:rsidR="00AF67A2">
        <w:t>Сольное и хоровое народное пение</w:t>
      </w:r>
      <w:bookmarkStart w:id="1" w:name="_GoBack"/>
      <w:bookmarkEnd w:id="1"/>
      <w:r>
        <w:t xml:space="preserve"> в части освоения учебных дисциплин Обязательные предметные области Общеобразовательного учебного цикла.</w:t>
      </w:r>
    </w:p>
    <w:p w:rsidR="001E6CF6" w:rsidRDefault="0017702B">
      <w:pPr>
        <w:pStyle w:val="1"/>
        <w:numPr>
          <w:ilvl w:val="1"/>
          <w:numId w:val="1"/>
        </w:numPr>
        <w:tabs>
          <w:tab w:val="left" w:pos="1285"/>
        </w:tabs>
        <w:spacing w:line="233" w:lineRule="auto"/>
        <w:ind w:firstLine="820"/>
      </w:pPr>
      <w:r>
        <w:t>Количество часов на освоение программы:</w:t>
      </w:r>
    </w:p>
    <w:p w:rsidR="001E6CF6" w:rsidRDefault="0017702B">
      <w:pPr>
        <w:pStyle w:val="1"/>
        <w:spacing w:after="240" w:line="233" w:lineRule="auto"/>
        <w:ind w:left="820" w:firstLine="0"/>
      </w:pPr>
      <w:r>
        <w:t>Максимальная учебная нагрузка обучающегося - 110 часов, в том числе:</w:t>
      </w:r>
      <w:r>
        <w:br w:type="page"/>
      </w:r>
    </w:p>
    <w:p w:rsidR="001E6CF6" w:rsidRDefault="001E6CF6">
      <w:pPr>
        <w:spacing w:after="199" w:line="1" w:lineRule="exact"/>
      </w:pPr>
    </w:p>
    <w:p w:rsidR="001E6CF6" w:rsidRDefault="0017702B">
      <w:pPr>
        <w:pStyle w:val="1"/>
        <w:ind w:left="820" w:firstLine="0"/>
        <w:sectPr w:rsidR="001E6CF6">
          <w:footerReference w:type="even" r:id="rId8"/>
          <w:footerReference w:type="default" r:id="rId9"/>
          <w:footerReference w:type="first" r:id="rId10"/>
          <w:pgSz w:w="11900" w:h="16840"/>
          <w:pgMar w:top="665" w:right="571" w:bottom="1383" w:left="1555" w:header="0" w:footer="3" w:gutter="0"/>
          <w:pgNumType w:start="1"/>
          <w:cols w:space="720"/>
          <w:noEndnote/>
          <w:titlePg/>
          <w:docGrid w:linePitch="360"/>
        </w:sectPr>
      </w:pPr>
      <w:r>
        <w:t>обязательная аудиторная учебная нагрузка обучающегося - 74 часа; самостоятельная работа обучающегося - 36 часов.</w:t>
      </w:r>
    </w:p>
    <w:p w:rsidR="001E6CF6" w:rsidRDefault="0017702B">
      <w:pPr>
        <w:pStyle w:val="a6"/>
        <w:ind w:left="2851"/>
      </w:pPr>
      <w:r>
        <w:lastRenderedPageBreak/>
        <w:t>2. СТРУКТУРА И СОДЕРЖАНИЕ УД</w:t>
      </w:r>
    </w:p>
    <w:p w:rsidR="001E6CF6" w:rsidRDefault="001E6CF6">
      <w:pPr>
        <w:spacing w:after="219" w:line="1" w:lineRule="exact"/>
      </w:pPr>
    </w:p>
    <w:p w:rsidR="001E6CF6" w:rsidRDefault="0017702B">
      <w:pPr>
        <w:pStyle w:val="a6"/>
        <w:ind w:left="696"/>
      </w:pPr>
      <w:r>
        <w:rPr>
          <w:b w:val="0"/>
          <w:bCs w:val="0"/>
        </w:rPr>
        <w:t>2.1. Объем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10"/>
        <w:gridCol w:w="1814"/>
      </w:tblGrid>
      <w:tr w:rsidR="001E6CF6">
        <w:trPr>
          <w:trHeight w:hRule="exact" w:val="485"/>
          <w:jc w:val="center"/>
        </w:trPr>
        <w:tc>
          <w:tcPr>
            <w:tcW w:w="7810" w:type="dxa"/>
            <w:tcBorders>
              <w:top w:val="single" w:sz="4" w:space="0" w:color="auto"/>
              <w:left w:val="single" w:sz="4" w:space="0" w:color="auto"/>
            </w:tcBorders>
            <w:shd w:val="clear" w:color="auto" w:fill="auto"/>
          </w:tcPr>
          <w:p w:rsidR="001E6CF6" w:rsidRDefault="0017702B">
            <w:pPr>
              <w:pStyle w:val="a4"/>
              <w:ind w:left="1760"/>
            </w:pPr>
            <w:r>
              <w:rPr>
                <w:b/>
                <w:bCs/>
              </w:rPr>
              <w:t>Вид учебной работы</w:t>
            </w:r>
          </w:p>
        </w:tc>
        <w:tc>
          <w:tcPr>
            <w:tcW w:w="1814" w:type="dxa"/>
            <w:tcBorders>
              <w:top w:val="single" w:sz="4" w:space="0" w:color="auto"/>
              <w:left w:val="single" w:sz="4" w:space="0" w:color="auto"/>
              <w:right w:val="single" w:sz="4" w:space="0" w:color="auto"/>
            </w:tcBorders>
            <w:shd w:val="clear" w:color="auto" w:fill="auto"/>
          </w:tcPr>
          <w:p w:rsidR="001E6CF6" w:rsidRDefault="0017702B">
            <w:pPr>
              <w:pStyle w:val="a4"/>
              <w:jc w:val="center"/>
            </w:pPr>
            <w:r>
              <w:rPr>
                <w:b/>
                <w:bCs/>
              </w:rPr>
              <w:t>Объем часов</w:t>
            </w:r>
          </w:p>
        </w:tc>
      </w:tr>
      <w:tr w:rsidR="001E6CF6">
        <w:trPr>
          <w:trHeight w:hRule="exact" w:val="302"/>
          <w:jc w:val="center"/>
        </w:trPr>
        <w:tc>
          <w:tcPr>
            <w:tcW w:w="7810" w:type="dxa"/>
            <w:tcBorders>
              <w:top w:val="single" w:sz="4" w:space="0" w:color="auto"/>
              <w:left w:val="single" w:sz="4" w:space="0" w:color="auto"/>
            </w:tcBorders>
            <w:shd w:val="clear" w:color="auto" w:fill="auto"/>
            <w:vAlign w:val="bottom"/>
          </w:tcPr>
          <w:p w:rsidR="001E6CF6" w:rsidRDefault="0017702B">
            <w:pPr>
              <w:pStyle w:val="a4"/>
              <w:jc w:val="both"/>
            </w:pPr>
            <w:r>
              <w:rPr>
                <w:b/>
                <w:bCs/>
              </w:rPr>
              <w:t>Максимальная учебная нагрузка (всего)</w:t>
            </w:r>
          </w:p>
        </w:tc>
        <w:tc>
          <w:tcPr>
            <w:tcW w:w="1814"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t>110</w:t>
            </w:r>
          </w:p>
        </w:tc>
      </w:tr>
      <w:tr w:rsidR="001E6CF6">
        <w:trPr>
          <w:trHeight w:hRule="exact" w:val="288"/>
          <w:jc w:val="center"/>
        </w:trPr>
        <w:tc>
          <w:tcPr>
            <w:tcW w:w="7810" w:type="dxa"/>
            <w:tcBorders>
              <w:top w:val="single" w:sz="4" w:space="0" w:color="auto"/>
              <w:left w:val="single" w:sz="4" w:space="0" w:color="auto"/>
            </w:tcBorders>
            <w:shd w:val="clear" w:color="auto" w:fill="auto"/>
            <w:vAlign w:val="bottom"/>
          </w:tcPr>
          <w:p w:rsidR="001E6CF6" w:rsidRDefault="0017702B">
            <w:pPr>
              <w:pStyle w:val="a4"/>
              <w:jc w:val="both"/>
            </w:pPr>
            <w:r>
              <w:rPr>
                <w:b/>
                <w:bCs/>
              </w:rPr>
              <w:t>Обязательная аудиторная учебная нагрузка (всего)</w:t>
            </w:r>
          </w:p>
        </w:tc>
        <w:tc>
          <w:tcPr>
            <w:tcW w:w="1814"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t>74</w:t>
            </w:r>
          </w:p>
        </w:tc>
      </w:tr>
      <w:tr w:rsidR="001E6CF6">
        <w:trPr>
          <w:trHeight w:hRule="exact" w:val="293"/>
          <w:jc w:val="center"/>
        </w:trPr>
        <w:tc>
          <w:tcPr>
            <w:tcW w:w="7810" w:type="dxa"/>
            <w:tcBorders>
              <w:top w:val="single" w:sz="4" w:space="0" w:color="auto"/>
              <w:left w:val="single" w:sz="4" w:space="0" w:color="auto"/>
            </w:tcBorders>
            <w:shd w:val="clear" w:color="auto" w:fill="auto"/>
            <w:vAlign w:val="center"/>
          </w:tcPr>
          <w:p w:rsidR="001E6CF6" w:rsidRDefault="0017702B">
            <w:pPr>
              <w:pStyle w:val="a4"/>
            </w:pPr>
            <w:r>
              <w:t>в том числе:</w:t>
            </w:r>
          </w:p>
        </w:tc>
        <w:tc>
          <w:tcPr>
            <w:tcW w:w="1814"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88"/>
          <w:jc w:val="center"/>
        </w:trPr>
        <w:tc>
          <w:tcPr>
            <w:tcW w:w="7810"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1814"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t>22</w:t>
            </w:r>
          </w:p>
        </w:tc>
      </w:tr>
      <w:tr w:rsidR="001E6CF6">
        <w:trPr>
          <w:trHeight w:hRule="exact" w:val="293"/>
          <w:jc w:val="center"/>
        </w:trPr>
        <w:tc>
          <w:tcPr>
            <w:tcW w:w="7810" w:type="dxa"/>
            <w:tcBorders>
              <w:top w:val="single" w:sz="4" w:space="0" w:color="auto"/>
              <w:left w:val="single" w:sz="4" w:space="0" w:color="auto"/>
            </w:tcBorders>
            <w:shd w:val="clear" w:color="auto" w:fill="auto"/>
            <w:vAlign w:val="bottom"/>
          </w:tcPr>
          <w:p w:rsidR="001E6CF6" w:rsidRDefault="0017702B">
            <w:pPr>
              <w:pStyle w:val="a4"/>
            </w:pPr>
            <w:r>
              <w:t>практические занятия</w:t>
            </w:r>
          </w:p>
        </w:tc>
        <w:tc>
          <w:tcPr>
            <w:tcW w:w="1814"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t>52</w:t>
            </w:r>
          </w:p>
        </w:tc>
      </w:tr>
      <w:tr w:rsidR="001E6CF6">
        <w:trPr>
          <w:trHeight w:hRule="exact" w:val="288"/>
          <w:jc w:val="center"/>
        </w:trPr>
        <w:tc>
          <w:tcPr>
            <w:tcW w:w="7810" w:type="dxa"/>
            <w:tcBorders>
              <w:top w:val="single" w:sz="4" w:space="0" w:color="auto"/>
              <w:left w:val="single" w:sz="4" w:space="0" w:color="auto"/>
            </w:tcBorders>
            <w:shd w:val="clear" w:color="auto" w:fill="auto"/>
            <w:vAlign w:val="bottom"/>
          </w:tcPr>
          <w:p w:rsidR="001E6CF6" w:rsidRDefault="0017702B">
            <w:pPr>
              <w:pStyle w:val="a4"/>
              <w:jc w:val="both"/>
            </w:pPr>
            <w:r>
              <w:rPr>
                <w:b/>
                <w:bCs/>
              </w:rPr>
              <w:t>Самостоятельная работа обучающегося (всего)</w:t>
            </w:r>
          </w:p>
        </w:tc>
        <w:tc>
          <w:tcPr>
            <w:tcW w:w="1814"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t>36</w:t>
            </w:r>
          </w:p>
        </w:tc>
      </w:tr>
      <w:tr w:rsidR="001E6CF6">
        <w:trPr>
          <w:trHeight w:hRule="exact" w:val="1123"/>
          <w:jc w:val="center"/>
        </w:trPr>
        <w:tc>
          <w:tcPr>
            <w:tcW w:w="7810" w:type="dxa"/>
            <w:tcBorders>
              <w:top w:val="single" w:sz="4" w:space="0" w:color="auto"/>
              <w:left w:val="single" w:sz="4" w:space="0" w:color="auto"/>
            </w:tcBorders>
            <w:shd w:val="clear" w:color="auto" w:fill="auto"/>
            <w:vAlign w:val="bottom"/>
          </w:tcPr>
          <w:p w:rsidR="001E6CF6" w:rsidRDefault="0017702B">
            <w:pPr>
              <w:pStyle w:val="a4"/>
              <w:jc w:val="both"/>
            </w:pPr>
            <w:r>
              <w:t>Виды самостоятельной работы: проработка учебного материала; выполнение упражнений; подготовка к устному опросу; подготовка к письменному опросу; подготовка к словарному и текстовому диктанту; подготовка к контрольной работе, экзамену.</w:t>
            </w:r>
          </w:p>
        </w:tc>
        <w:tc>
          <w:tcPr>
            <w:tcW w:w="1814"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71"/>
          <w:jc w:val="center"/>
        </w:trPr>
        <w:tc>
          <w:tcPr>
            <w:tcW w:w="7810" w:type="dxa"/>
            <w:tcBorders>
              <w:top w:val="single" w:sz="4" w:space="0" w:color="auto"/>
              <w:left w:val="single" w:sz="4" w:space="0" w:color="auto"/>
            </w:tcBorders>
            <w:shd w:val="clear" w:color="auto" w:fill="auto"/>
            <w:vAlign w:val="bottom"/>
          </w:tcPr>
          <w:p w:rsidR="001E6CF6" w:rsidRDefault="0017702B">
            <w:pPr>
              <w:pStyle w:val="a4"/>
              <w:spacing w:line="233" w:lineRule="auto"/>
              <w:jc w:val="both"/>
            </w:pPr>
            <w:r>
              <w:rPr>
                <w:b/>
                <w:bCs/>
              </w:rPr>
              <w:t xml:space="preserve">Текущий контроль </w:t>
            </w:r>
            <w:r>
              <w:t>знаний в форме устного и письменного опроса, проверки упражнений, проверки словарных и текстовых диктантов.</w:t>
            </w:r>
          </w:p>
        </w:tc>
        <w:tc>
          <w:tcPr>
            <w:tcW w:w="1814"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437"/>
          <w:jc w:val="center"/>
        </w:trPr>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rsidR="001E6CF6" w:rsidRDefault="0017702B">
            <w:pPr>
              <w:pStyle w:val="a4"/>
            </w:pPr>
            <w:r>
              <w:rPr>
                <w:b/>
                <w:bCs/>
              </w:rPr>
              <w:t xml:space="preserve">Промежуточная аттестация </w:t>
            </w:r>
            <w:r>
              <w:t>в форме контрольной работы.</w:t>
            </w:r>
          </w:p>
        </w:tc>
      </w:tr>
    </w:tbl>
    <w:p w:rsidR="001E6CF6" w:rsidRDefault="001E6CF6">
      <w:pPr>
        <w:sectPr w:rsidR="001E6CF6">
          <w:pgSz w:w="11900" w:h="16840"/>
          <w:pgMar w:top="726" w:right="593" w:bottom="1369" w:left="1683" w:header="0" w:footer="3" w:gutter="0"/>
          <w:cols w:space="720"/>
          <w:noEndnote/>
          <w:docGrid w:linePitch="360"/>
        </w:sectPr>
      </w:pPr>
    </w:p>
    <w:p w:rsidR="001E6CF6" w:rsidRDefault="001E6CF6">
      <w:pPr>
        <w:spacing w:after="179" w:line="1" w:lineRule="exact"/>
      </w:pPr>
    </w:p>
    <w:p w:rsidR="001E6CF6" w:rsidRDefault="001E6CF6">
      <w:pPr>
        <w:spacing w:after="199" w:line="1" w:lineRule="exact"/>
      </w:pPr>
    </w:p>
    <w:p w:rsidR="001E6CF6" w:rsidRDefault="0017702B">
      <w:pPr>
        <w:pStyle w:val="1"/>
        <w:numPr>
          <w:ilvl w:val="1"/>
          <w:numId w:val="5"/>
        </w:numPr>
        <w:tabs>
          <w:tab w:val="left" w:pos="1053"/>
        </w:tabs>
        <w:ind w:firstLine="280"/>
      </w:pPr>
      <w:r>
        <w:t>Тематический план и содержание</w:t>
      </w:r>
    </w:p>
    <w:p w:rsidR="001E6CF6" w:rsidRDefault="0017702B">
      <w:pPr>
        <w:pStyle w:val="1"/>
        <w:spacing w:after="460" w:line="233" w:lineRule="auto"/>
        <w:ind w:firstLine="280"/>
      </w:pPr>
      <w:r>
        <w:t>Изучение учебной дисциплины «Русский язык» начинается в первом семестре и продолжается до конца четвертого семестра.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845"/>
          <w:jc w:val="center"/>
        </w:trPr>
        <w:tc>
          <w:tcPr>
            <w:tcW w:w="1958" w:type="dxa"/>
            <w:tcBorders>
              <w:top w:val="single" w:sz="4" w:space="0" w:color="auto"/>
              <w:left w:val="single" w:sz="4" w:space="0" w:color="auto"/>
            </w:tcBorders>
            <w:shd w:val="clear" w:color="auto" w:fill="auto"/>
            <w:vAlign w:val="center"/>
          </w:tcPr>
          <w:p w:rsidR="001E6CF6" w:rsidRDefault="0017702B">
            <w:pPr>
              <w:pStyle w:val="a4"/>
              <w:jc w:val="center"/>
            </w:pPr>
            <w:r>
              <w:rPr>
                <w:b/>
                <w:bCs/>
              </w:rPr>
              <w:t>Наименование разделов и тем</w:t>
            </w:r>
          </w:p>
        </w:tc>
        <w:tc>
          <w:tcPr>
            <w:tcW w:w="8462" w:type="dxa"/>
            <w:tcBorders>
              <w:top w:val="single" w:sz="4" w:space="0" w:color="auto"/>
              <w:left w:val="single" w:sz="4" w:space="0" w:color="auto"/>
            </w:tcBorders>
            <w:shd w:val="clear" w:color="auto" w:fill="auto"/>
            <w:vAlign w:val="center"/>
          </w:tcPr>
          <w:p w:rsidR="001E6CF6" w:rsidRDefault="0017702B">
            <w:pPr>
              <w:pStyle w:val="a4"/>
              <w:spacing w:line="233" w:lineRule="auto"/>
              <w:jc w:val="center"/>
            </w:pPr>
            <w:r>
              <w:rPr>
                <w:b/>
                <w:bCs/>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70" w:type="dxa"/>
            <w:tcBorders>
              <w:top w:val="single" w:sz="4" w:space="0" w:color="auto"/>
              <w:left w:val="single" w:sz="4" w:space="0" w:color="auto"/>
            </w:tcBorders>
            <w:shd w:val="clear" w:color="auto" w:fill="auto"/>
            <w:vAlign w:val="center"/>
          </w:tcPr>
          <w:p w:rsidR="001E6CF6" w:rsidRDefault="0017702B">
            <w:pPr>
              <w:pStyle w:val="a4"/>
              <w:spacing w:line="233" w:lineRule="auto"/>
              <w:jc w:val="center"/>
            </w:pPr>
            <w:r>
              <w:rPr>
                <w:b/>
                <w:bCs/>
              </w:rPr>
              <w:t>Объем часов</w:t>
            </w:r>
          </w:p>
        </w:tc>
        <w:tc>
          <w:tcPr>
            <w:tcW w:w="1325" w:type="dxa"/>
            <w:tcBorders>
              <w:top w:val="single" w:sz="4" w:space="0" w:color="auto"/>
              <w:left w:val="single" w:sz="4" w:space="0" w:color="auto"/>
            </w:tcBorders>
            <w:shd w:val="clear" w:color="auto" w:fill="auto"/>
            <w:vAlign w:val="center"/>
          </w:tcPr>
          <w:p w:rsidR="001E6CF6" w:rsidRDefault="0017702B">
            <w:pPr>
              <w:pStyle w:val="a4"/>
              <w:spacing w:line="233" w:lineRule="auto"/>
              <w:jc w:val="center"/>
            </w:pPr>
            <w:r>
              <w:rPr>
                <w:b/>
                <w:bCs/>
              </w:rPr>
              <w:t>Уровень освоения</w:t>
            </w: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rPr>
                <w:b/>
                <w:bCs/>
              </w:rPr>
              <w:t>Форма текущего контроля</w:t>
            </w:r>
          </w:p>
        </w:tc>
      </w:tr>
      <w:tr w:rsidR="001E6CF6">
        <w:trPr>
          <w:trHeight w:hRule="exact" w:val="283"/>
          <w:jc w:val="center"/>
        </w:trPr>
        <w:tc>
          <w:tcPr>
            <w:tcW w:w="1958" w:type="dxa"/>
            <w:tcBorders>
              <w:top w:val="single" w:sz="4" w:space="0" w:color="auto"/>
              <w:left w:val="single" w:sz="4" w:space="0" w:color="auto"/>
            </w:tcBorders>
            <w:shd w:val="clear" w:color="auto" w:fill="auto"/>
            <w:vAlign w:val="center"/>
          </w:tcPr>
          <w:p w:rsidR="001E6CF6" w:rsidRDefault="0017702B">
            <w:pPr>
              <w:pStyle w:val="a4"/>
              <w:jc w:val="center"/>
            </w:pPr>
            <w:r>
              <w:t>1</w:t>
            </w:r>
          </w:p>
        </w:tc>
        <w:tc>
          <w:tcPr>
            <w:tcW w:w="8462" w:type="dxa"/>
            <w:tcBorders>
              <w:top w:val="single" w:sz="4" w:space="0" w:color="auto"/>
              <w:left w:val="single" w:sz="4" w:space="0" w:color="auto"/>
            </w:tcBorders>
            <w:shd w:val="clear" w:color="auto" w:fill="auto"/>
            <w:vAlign w:val="center"/>
          </w:tcPr>
          <w:p w:rsidR="001E6CF6" w:rsidRDefault="0017702B">
            <w:pPr>
              <w:pStyle w:val="a4"/>
              <w:jc w:val="center"/>
            </w:pPr>
            <w:r>
              <w:t>2</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3</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4</w:t>
            </w:r>
          </w:p>
        </w:tc>
        <w:tc>
          <w:tcPr>
            <w:tcW w:w="1598" w:type="dxa"/>
            <w:tcBorders>
              <w:top w:val="single" w:sz="4" w:space="0" w:color="auto"/>
              <w:left w:val="single" w:sz="4" w:space="0" w:color="auto"/>
              <w:right w:val="single" w:sz="4" w:space="0" w:color="auto"/>
            </w:tcBorders>
            <w:shd w:val="clear" w:color="auto" w:fill="auto"/>
            <w:vAlign w:val="center"/>
          </w:tcPr>
          <w:p w:rsidR="001E6CF6" w:rsidRDefault="0017702B">
            <w:pPr>
              <w:pStyle w:val="a4"/>
              <w:ind w:right="740"/>
              <w:jc w:val="right"/>
            </w:pPr>
            <w:r>
              <w:t>5</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jc w:val="center"/>
            </w:pPr>
            <w:r>
              <w:rPr>
                <w:b/>
                <w:bCs/>
              </w:rPr>
              <w:t>1 семестр</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1958" w:type="dxa"/>
            <w:tcBorders>
              <w:top w:val="single" w:sz="4" w:space="0" w:color="auto"/>
              <w:left w:val="single" w:sz="4" w:space="0" w:color="auto"/>
            </w:tcBorders>
            <w:shd w:val="clear" w:color="auto" w:fill="auto"/>
          </w:tcPr>
          <w:p w:rsidR="001E6CF6" w:rsidRDefault="0017702B">
            <w:pPr>
              <w:pStyle w:val="a4"/>
            </w:pPr>
            <w:r>
              <w:t>Тема 1</w:t>
            </w:r>
          </w:p>
          <w:p w:rsidR="001E6CF6" w:rsidRDefault="0017702B">
            <w:pPr>
              <w:pStyle w:val="a4"/>
            </w:pPr>
            <w:r>
              <w:t>Слово о русском языке</w:t>
            </w:r>
          </w:p>
        </w:tc>
        <w:tc>
          <w:tcPr>
            <w:tcW w:w="8462" w:type="dxa"/>
            <w:tcBorders>
              <w:top w:val="single" w:sz="4" w:space="0" w:color="auto"/>
              <w:left w:val="single" w:sz="4" w:space="0" w:color="auto"/>
            </w:tcBorders>
            <w:shd w:val="clear" w:color="auto" w:fill="auto"/>
          </w:tcPr>
          <w:p w:rsidR="001E6CF6" w:rsidRDefault="0017702B">
            <w:pPr>
              <w:pStyle w:val="a4"/>
            </w:pPr>
            <w:r>
              <w:t>Язык и общество. Язык и культура. Русский язык в современном мире.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2</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1</w:t>
            </w:r>
          </w:p>
        </w:tc>
        <w:tc>
          <w:tcPr>
            <w:tcW w:w="1598" w:type="dxa"/>
            <w:tcBorders>
              <w:top w:val="single" w:sz="4" w:space="0" w:color="auto"/>
              <w:left w:val="single" w:sz="4" w:space="0" w:color="auto"/>
              <w:right w:val="single" w:sz="4" w:space="0" w:color="auto"/>
            </w:tcBorders>
            <w:shd w:val="clear" w:color="auto" w:fill="auto"/>
            <w:vAlign w:val="center"/>
          </w:tcPr>
          <w:p w:rsidR="001E6CF6" w:rsidRDefault="0017702B">
            <w:pPr>
              <w:pStyle w:val="a4"/>
            </w:pPr>
            <w:r>
              <w:t>устный опрос</w:t>
            </w:r>
          </w:p>
        </w:tc>
      </w:tr>
      <w:tr w:rsidR="001E6CF6">
        <w:trPr>
          <w:trHeight w:hRule="exact" w:val="28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Практические занятия</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Самостоятельная работа: проработка учебного материала</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w:t>
            </w:r>
          </w:p>
        </w:tc>
      </w:tr>
      <w:tr w:rsidR="001E6CF6">
        <w:trPr>
          <w:trHeight w:hRule="exact" w:val="2770"/>
          <w:jc w:val="center"/>
        </w:trPr>
        <w:tc>
          <w:tcPr>
            <w:tcW w:w="1958" w:type="dxa"/>
            <w:tcBorders>
              <w:top w:val="single" w:sz="4" w:space="0" w:color="auto"/>
              <w:left w:val="single" w:sz="4" w:space="0" w:color="auto"/>
            </w:tcBorders>
            <w:shd w:val="clear" w:color="auto" w:fill="auto"/>
          </w:tcPr>
          <w:p w:rsidR="001E6CF6" w:rsidRDefault="0017702B">
            <w:pPr>
              <w:pStyle w:val="a4"/>
            </w:pPr>
            <w:r>
              <w:t>Тема 2 Лексика. Фразеология. Лексикография</w:t>
            </w:r>
          </w:p>
        </w:tc>
        <w:tc>
          <w:tcPr>
            <w:tcW w:w="8462" w:type="dxa"/>
            <w:tcBorders>
              <w:top w:val="single" w:sz="4" w:space="0" w:color="auto"/>
              <w:left w:val="single" w:sz="4" w:space="0" w:color="auto"/>
            </w:tcBorders>
            <w:shd w:val="clear" w:color="auto" w:fill="auto"/>
          </w:tcPr>
          <w:p w:rsidR="001E6CF6" w:rsidRDefault="0017702B">
            <w:pPr>
              <w:pStyle w:val="a4"/>
            </w:pPr>
            <w:r>
              <w:t xml:space="preserve">Слово и его значение. Однозначность и многозначность. </w:t>
            </w:r>
            <w:proofErr w:type="spellStart"/>
            <w:r>
              <w:t>Изобразительно</w:t>
            </w:r>
            <w:r>
              <w:softHyphen/>
              <w:t>выразительные</w:t>
            </w:r>
            <w:proofErr w:type="spellEnd"/>
            <w:r>
              <w:t xml:space="preserve"> средства русского языка. Смысловые отношения между словами: синонимы, антонимы, омонимы, паронимы. Происхождение лексики современного русского языка. Лексика общеупотребительная и лексика, имеющая ограниченную сферу употребления. Устаревшая лексика и неологизмы. Фразеология. Употребление фразеологизмов.</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7</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w:t>
            </w:r>
          </w:p>
        </w:tc>
      </w:tr>
      <w:tr w:rsidR="001E6CF6">
        <w:trPr>
          <w:trHeight w:hRule="exact" w:val="29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118"/>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Практические занятия:</w:t>
            </w:r>
          </w:p>
          <w:p w:rsidR="001E6CF6" w:rsidRDefault="0017702B">
            <w:pPr>
              <w:pStyle w:val="a4"/>
            </w:pPr>
            <w:r>
              <w:t>Практическое занятие №1. Однозначность и многозначность слов.</w:t>
            </w:r>
          </w:p>
          <w:p w:rsidR="001E6CF6" w:rsidRDefault="0017702B">
            <w:pPr>
              <w:pStyle w:val="a4"/>
            </w:pPr>
            <w:r>
              <w:t>Изобразительно-выразительные средства языка.</w:t>
            </w:r>
          </w:p>
          <w:p w:rsidR="001E6CF6" w:rsidRDefault="0017702B">
            <w:pPr>
              <w:pStyle w:val="a4"/>
              <w:spacing w:line="228" w:lineRule="auto"/>
            </w:pPr>
            <w:r>
              <w:t>Практическое занятие №2. Смысловые отношения между словами: синонимы,</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ind w:firstLine="400"/>
            </w:pPr>
            <w:r>
              <w:t>4</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1666"/>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7702B">
            <w:pPr>
              <w:pStyle w:val="a4"/>
            </w:pPr>
            <w:r>
              <w:t>антонимы, омонимы, паронимы.</w:t>
            </w:r>
          </w:p>
          <w:p w:rsidR="001E6CF6" w:rsidRDefault="0017702B">
            <w:pPr>
              <w:pStyle w:val="a4"/>
            </w:pPr>
            <w:r>
              <w:t>Практическое занятие №3. Происхождение лексики современного русского языка. Лексика общеупотребительная и лексика, имеющая ограниченную сферу употребления. Устаревшая лексика и неологизмы.</w:t>
            </w:r>
          </w:p>
          <w:p w:rsidR="001E6CF6" w:rsidRDefault="0017702B">
            <w:pPr>
              <w:pStyle w:val="a4"/>
            </w:pPr>
            <w:r>
              <w:t>Практическое занятие №4. Фразеология. Употребление фразеологизмов</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501"/>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2</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w:t>
            </w:r>
          </w:p>
        </w:tc>
      </w:tr>
      <w:tr w:rsidR="001E6CF6">
        <w:trPr>
          <w:trHeight w:hRule="exact" w:val="2491"/>
          <w:jc w:val="center"/>
        </w:trPr>
        <w:tc>
          <w:tcPr>
            <w:tcW w:w="1958" w:type="dxa"/>
            <w:tcBorders>
              <w:top w:val="single" w:sz="4" w:space="0" w:color="auto"/>
              <w:left w:val="single" w:sz="4" w:space="0" w:color="auto"/>
            </w:tcBorders>
            <w:shd w:val="clear" w:color="auto" w:fill="auto"/>
          </w:tcPr>
          <w:p w:rsidR="001E6CF6" w:rsidRDefault="0017702B">
            <w:pPr>
              <w:pStyle w:val="a4"/>
            </w:pPr>
            <w:r>
              <w:t>Тема 3 Фонетика. Орфоэпия. Орфография</w:t>
            </w:r>
          </w:p>
        </w:tc>
        <w:tc>
          <w:tcPr>
            <w:tcW w:w="8462" w:type="dxa"/>
            <w:tcBorders>
              <w:top w:val="single" w:sz="4" w:space="0" w:color="auto"/>
              <w:left w:val="single" w:sz="4" w:space="0" w:color="auto"/>
            </w:tcBorders>
            <w:shd w:val="clear" w:color="auto" w:fill="auto"/>
          </w:tcPr>
          <w:p w:rsidR="001E6CF6" w:rsidRDefault="0017702B">
            <w:pPr>
              <w:pStyle w:val="a4"/>
            </w:pPr>
            <w:r>
              <w:t>Обобщающее повторение фонетики, графики, орфоэпии, орфографии. Фонетический разбор слова. Чередование звуков. Орфоэпические нормы современного русского языка.</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2</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w:t>
            </w:r>
          </w:p>
        </w:tc>
      </w:tr>
      <w:tr w:rsidR="001E6CF6">
        <w:trPr>
          <w:trHeight w:hRule="exact" w:val="29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109"/>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Практические занятия:</w:t>
            </w:r>
          </w:p>
          <w:p w:rsidR="001E6CF6" w:rsidRDefault="0017702B">
            <w:pPr>
              <w:pStyle w:val="a4"/>
            </w:pPr>
            <w:r>
              <w:t>Практическое занятие №5. Обобщающее повторение фонетики, графики, орфоэпии, орфографии. Фонетический разбор слова. Чередование звуков. Орфоэпические нормы современного русского языка</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71"/>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 опрос,</w:t>
            </w: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1944"/>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E6CF6">
            <w:pPr>
              <w:rPr>
                <w:sz w:val="10"/>
                <w:szCs w:val="10"/>
              </w:rPr>
            </w:pP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письменный опрос, проверка упражнений, проверка словарного диктанта</w:t>
            </w:r>
          </w:p>
        </w:tc>
      </w:tr>
      <w:tr w:rsidR="001E6CF6">
        <w:trPr>
          <w:trHeight w:hRule="exact" w:val="2774"/>
          <w:jc w:val="center"/>
        </w:trPr>
        <w:tc>
          <w:tcPr>
            <w:tcW w:w="1958" w:type="dxa"/>
            <w:tcBorders>
              <w:top w:val="single" w:sz="4" w:space="0" w:color="auto"/>
              <w:left w:val="single" w:sz="4" w:space="0" w:color="auto"/>
            </w:tcBorders>
            <w:shd w:val="clear" w:color="auto" w:fill="auto"/>
          </w:tcPr>
          <w:p w:rsidR="001E6CF6" w:rsidRDefault="0017702B">
            <w:pPr>
              <w:pStyle w:val="a4"/>
            </w:pPr>
            <w:r>
              <w:t xml:space="preserve">Тема 4 </w:t>
            </w:r>
            <w:proofErr w:type="spellStart"/>
            <w:r>
              <w:t>Морфемика</w:t>
            </w:r>
            <w:proofErr w:type="spellEnd"/>
            <w:r>
              <w:t xml:space="preserve"> и </w:t>
            </w:r>
            <w:proofErr w:type="spellStart"/>
            <w:r>
              <w:t>словообразован</w:t>
            </w:r>
            <w:proofErr w:type="spellEnd"/>
            <w:r>
              <w:t xml:space="preserve"> </w:t>
            </w:r>
            <w:proofErr w:type="spellStart"/>
            <w:r>
              <w:t>ие</w:t>
            </w:r>
            <w:proofErr w:type="spellEnd"/>
          </w:p>
        </w:tc>
        <w:tc>
          <w:tcPr>
            <w:tcW w:w="8462" w:type="dxa"/>
            <w:tcBorders>
              <w:top w:val="single" w:sz="4" w:space="0" w:color="auto"/>
              <w:left w:val="single" w:sz="4" w:space="0" w:color="auto"/>
            </w:tcBorders>
            <w:shd w:val="clear" w:color="auto" w:fill="auto"/>
          </w:tcPr>
          <w:p w:rsidR="001E6CF6" w:rsidRDefault="0017702B">
            <w:pPr>
              <w:pStyle w:val="a4"/>
            </w:pPr>
            <w:r>
              <w:t>Корневые и аффиксальные морфемы. Морфемный анализ слова. Словообразовательные модели. Словообразовательный разбор слова. Формообразование.</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4</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w:t>
            </w:r>
          </w:p>
        </w:tc>
      </w:tr>
      <w:tr w:rsidR="001E6CF6">
        <w:trPr>
          <w:trHeight w:hRule="exact" w:val="27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670"/>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7702B">
            <w:pPr>
              <w:pStyle w:val="a4"/>
            </w:pPr>
            <w:r>
              <w:t>Практические занятия:</w:t>
            </w:r>
          </w:p>
          <w:p w:rsidR="001E6CF6" w:rsidRDefault="0017702B">
            <w:pPr>
              <w:pStyle w:val="a4"/>
            </w:pPr>
            <w:r>
              <w:t>Практическое занятие №6. Корневые и аффиксальные морфемы. Морфемный анализ слова.</w:t>
            </w:r>
          </w:p>
          <w:p w:rsidR="001E6CF6" w:rsidRDefault="0017702B">
            <w:pPr>
              <w:pStyle w:val="a4"/>
            </w:pPr>
            <w:r>
              <w:t>Практическое занятие №7. Словообразовательные модели.</w:t>
            </w:r>
          </w:p>
          <w:p w:rsidR="001E6CF6" w:rsidRDefault="0017702B">
            <w:pPr>
              <w:pStyle w:val="a4"/>
            </w:pPr>
            <w:r>
              <w:t>Словообразовательный разбор слова. Формообразование.</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2</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954"/>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w:t>
            </w: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E6CF6">
            <w:pPr>
              <w:rPr>
                <w:sz w:val="10"/>
                <w:szCs w:val="10"/>
              </w:rPr>
            </w:pP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spacing w:line="233" w:lineRule="auto"/>
            </w:pPr>
            <w:r>
              <w:t>словарного диктанта</w:t>
            </w:r>
          </w:p>
        </w:tc>
      </w:tr>
      <w:tr w:rsidR="001E6CF6">
        <w:trPr>
          <w:trHeight w:hRule="exact" w:val="3605"/>
          <w:jc w:val="center"/>
        </w:trPr>
        <w:tc>
          <w:tcPr>
            <w:tcW w:w="1958" w:type="dxa"/>
            <w:tcBorders>
              <w:top w:val="single" w:sz="4" w:space="0" w:color="auto"/>
              <w:left w:val="single" w:sz="4" w:space="0" w:color="auto"/>
            </w:tcBorders>
            <w:shd w:val="clear" w:color="auto" w:fill="auto"/>
          </w:tcPr>
          <w:p w:rsidR="001E6CF6" w:rsidRDefault="0017702B">
            <w:pPr>
              <w:pStyle w:val="a4"/>
            </w:pPr>
            <w:r>
              <w:t>Тема 5 Морфология и орфография</w:t>
            </w:r>
          </w:p>
        </w:tc>
        <w:tc>
          <w:tcPr>
            <w:tcW w:w="8462" w:type="dxa"/>
            <w:tcBorders>
              <w:top w:val="single" w:sz="4" w:space="0" w:color="auto"/>
              <w:left w:val="single" w:sz="4" w:space="0" w:color="auto"/>
            </w:tcBorders>
            <w:shd w:val="clear" w:color="auto" w:fill="auto"/>
          </w:tcPr>
          <w:p w:rsidR="001E6CF6" w:rsidRDefault="0017702B">
            <w:pPr>
              <w:pStyle w:val="a4"/>
            </w:pPr>
            <w:r>
              <w:t>Принципы русской орфографии. Правописание безударных и чередующихся гласных в корне слова. Правописание гласных после шипящих и ц. Правописание звонких и глухих согласных в корне слова. Правописание двойных согласных. Правописание приставок. Гласные и, ы после приставок.</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7</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 проверка текстового диктанта</w:t>
            </w:r>
          </w:p>
        </w:tc>
      </w:tr>
      <w:tr w:rsidR="001E6CF6">
        <w:trPr>
          <w:trHeight w:hRule="exact" w:val="27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506"/>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7702B">
            <w:pPr>
              <w:pStyle w:val="a4"/>
              <w:spacing w:line="233" w:lineRule="auto"/>
            </w:pPr>
            <w:r>
              <w:t>Практические занятия:</w:t>
            </w:r>
          </w:p>
          <w:p w:rsidR="001E6CF6" w:rsidRDefault="0017702B">
            <w:pPr>
              <w:pStyle w:val="a4"/>
              <w:spacing w:line="233" w:lineRule="auto"/>
            </w:pPr>
            <w:r>
              <w:t>Практическое занятие №8. Правописание безударных и чередующихся гласных в корне слова.</w:t>
            </w:r>
          </w:p>
          <w:p w:rsidR="001E6CF6" w:rsidRDefault="0017702B">
            <w:pPr>
              <w:pStyle w:val="a4"/>
              <w:spacing w:line="233" w:lineRule="auto"/>
            </w:pPr>
            <w:r>
              <w:t xml:space="preserve">Практическое занятие №9. Правописание гласных после шипящих и </w:t>
            </w:r>
            <w:r>
              <w:rPr>
                <w:i/>
                <w:iCs/>
              </w:rPr>
              <w:t>ц.</w:t>
            </w:r>
          </w:p>
          <w:p w:rsidR="001E6CF6" w:rsidRDefault="0017702B">
            <w:pPr>
              <w:pStyle w:val="a4"/>
              <w:spacing w:line="233" w:lineRule="auto"/>
            </w:pPr>
            <w:r>
              <w:t>Практическое занятие №10. Правописание звонких и глухих согласных в корне слова. Правописание двойных согласных.</w:t>
            </w:r>
          </w:p>
          <w:p w:rsidR="001E6CF6" w:rsidRDefault="0017702B">
            <w:pPr>
              <w:pStyle w:val="a4"/>
              <w:spacing w:line="233" w:lineRule="auto"/>
            </w:pPr>
            <w:r>
              <w:t>Практическое занятие №11.Правописание приставок гласные и, ы после приставок.</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4</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670"/>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 подготовка к текстовому диктанту.</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ind w:firstLine="400"/>
            </w:pPr>
            <w:r>
              <w:t>2</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w:t>
            </w: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1666"/>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E6CF6">
            <w:pPr>
              <w:rPr>
                <w:sz w:val="10"/>
                <w:szCs w:val="10"/>
              </w:rPr>
            </w:pP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проверка словарного диктанта, проверка текстового</w:t>
            </w:r>
          </w:p>
          <w:p w:rsidR="001E6CF6" w:rsidRDefault="0017702B">
            <w:pPr>
              <w:pStyle w:val="a4"/>
            </w:pPr>
            <w:r>
              <w:t>диктанта</w:t>
            </w:r>
          </w:p>
        </w:tc>
      </w:tr>
      <w:tr w:rsidR="001E6CF6">
        <w:trPr>
          <w:trHeight w:hRule="exact" w:val="557"/>
          <w:jc w:val="center"/>
        </w:trPr>
        <w:tc>
          <w:tcPr>
            <w:tcW w:w="1958" w:type="dxa"/>
            <w:tcBorders>
              <w:top w:val="single" w:sz="4" w:space="0" w:color="auto"/>
              <w:left w:val="single" w:sz="4" w:space="0" w:color="auto"/>
            </w:tcBorders>
            <w:shd w:val="clear" w:color="auto" w:fill="auto"/>
          </w:tcPr>
          <w:p w:rsidR="001E6CF6" w:rsidRDefault="0017702B">
            <w:pPr>
              <w:pStyle w:val="a4"/>
            </w:pPr>
            <w:r>
              <w:t>Тема 6</w:t>
            </w:r>
          </w:p>
        </w:tc>
        <w:tc>
          <w:tcPr>
            <w:tcW w:w="8462" w:type="dxa"/>
            <w:tcBorders>
              <w:top w:val="single" w:sz="4" w:space="0" w:color="auto"/>
              <w:left w:val="single" w:sz="4" w:space="0" w:color="auto"/>
            </w:tcBorders>
            <w:shd w:val="clear" w:color="auto" w:fill="auto"/>
          </w:tcPr>
          <w:p w:rsidR="001E6CF6" w:rsidRDefault="0017702B">
            <w:pPr>
              <w:pStyle w:val="a4"/>
              <w:ind w:firstLine="160"/>
            </w:pPr>
            <w:r>
              <w:t>Итоговая проверочная работа</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2</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письменный опрос</w:t>
            </w:r>
          </w:p>
        </w:tc>
      </w:tr>
      <w:tr w:rsidR="001E6CF6">
        <w:trPr>
          <w:trHeight w:hRule="exact" w:val="29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Практические занятия:</w:t>
            </w:r>
          </w:p>
          <w:p w:rsidR="001E6CF6" w:rsidRDefault="0017702B">
            <w:pPr>
              <w:pStyle w:val="a4"/>
            </w:pPr>
            <w:r>
              <w:t>Практическое занятие № 12</w:t>
            </w:r>
          </w:p>
          <w:p w:rsidR="001E6CF6" w:rsidRDefault="0017702B">
            <w:pPr>
              <w:pStyle w:val="a4"/>
              <w:spacing w:line="228" w:lineRule="auto"/>
            </w:pPr>
            <w:r>
              <w:t>Проверочная работа</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Самостоятельная работа обучающихся: подготовка к проверочной работе.</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письменный опрос</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jc w:val="center"/>
            </w:pPr>
            <w:r>
              <w:rPr>
                <w:b/>
                <w:bCs/>
              </w:rPr>
              <w:t>2 семестр</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3595"/>
          <w:jc w:val="center"/>
        </w:trPr>
        <w:tc>
          <w:tcPr>
            <w:tcW w:w="1958" w:type="dxa"/>
            <w:tcBorders>
              <w:top w:val="single" w:sz="4" w:space="0" w:color="auto"/>
              <w:left w:val="single" w:sz="4" w:space="0" w:color="auto"/>
            </w:tcBorders>
            <w:shd w:val="clear" w:color="auto" w:fill="auto"/>
          </w:tcPr>
          <w:p w:rsidR="001E6CF6" w:rsidRDefault="0017702B">
            <w:pPr>
              <w:pStyle w:val="a4"/>
            </w:pPr>
            <w:r>
              <w:t>Тема 7 Морфология и орфография. Части речи</w:t>
            </w:r>
          </w:p>
        </w:tc>
        <w:tc>
          <w:tcPr>
            <w:tcW w:w="8462" w:type="dxa"/>
            <w:tcBorders>
              <w:top w:val="single" w:sz="4" w:space="0" w:color="auto"/>
              <w:left w:val="single" w:sz="4" w:space="0" w:color="auto"/>
            </w:tcBorders>
            <w:shd w:val="clear" w:color="auto" w:fill="auto"/>
          </w:tcPr>
          <w:p w:rsidR="001E6CF6" w:rsidRDefault="0017702B">
            <w:pPr>
              <w:pStyle w:val="a4"/>
            </w:pPr>
            <w:r>
              <w:t>Систематизация знаний о частях речи. Морфологические нормы. Имена. Склоняемые части речи (имена существительные, прилагательные, числительные). Правописание склоняемых частей речи. Правописание сложных имен существительных и прилагательных. Именительный и родительный падежи множественного числа некоторых существительных мужского рода. Местоимение как лексико-грамматическая категория. Правописание местоимений. Глагол. Грамматические категории русского глагола. Правописание личных окончаний и суффиксов глаголов. Глагольные формы - причастия и деепричастия. Значение и употребление, правописание причастий и деепричастий. Наречия и наречные сочетания. Морфемный и словообразовательный разбор наречий. Слова категории состояния. Служебные части речи. Правописание служебных частей речи.</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28</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 проверка текстового диктанта</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8</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71"/>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Практические занятия:</w:t>
            </w:r>
          </w:p>
          <w:p w:rsidR="001E6CF6" w:rsidRDefault="0017702B">
            <w:pPr>
              <w:pStyle w:val="a4"/>
            </w:pPr>
            <w:r>
              <w:t>Практическое занятие №13. Правописание сложных имен существительных и</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jc w:val="center"/>
            </w:pPr>
            <w:r>
              <w:t>12</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2496"/>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прилагательных.</w:t>
            </w:r>
          </w:p>
          <w:p w:rsidR="001E6CF6" w:rsidRDefault="0017702B">
            <w:pPr>
              <w:pStyle w:val="a4"/>
            </w:pPr>
            <w:r>
              <w:t>Практическое занятие №14. Именительный и родительный падежи множественного числа некоторых существительных мужского рода.</w:t>
            </w:r>
          </w:p>
          <w:p w:rsidR="001E6CF6" w:rsidRDefault="0017702B">
            <w:pPr>
              <w:pStyle w:val="a4"/>
            </w:pPr>
            <w:r>
              <w:t>Практическое занятие №15. Правописание местоимений.</w:t>
            </w:r>
          </w:p>
          <w:p w:rsidR="001E6CF6" w:rsidRDefault="0017702B">
            <w:pPr>
              <w:pStyle w:val="a4"/>
            </w:pPr>
            <w:r>
              <w:t>Практическое занятие №16. Правописание личных окончаний и суффиксов глаголов.</w:t>
            </w:r>
          </w:p>
          <w:p w:rsidR="001E6CF6" w:rsidRDefault="0017702B">
            <w:pPr>
              <w:pStyle w:val="a4"/>
            </w:pPr>
            <w:r>
              <w:t>Практическое занятие №17. Правописание причастий и деепричастий.</w:t>
            </w:r>
          </w:p>
          <w:p w:rsidR="001E6CF6" w:rsidRDefault="0017702B">
            <w:pPr>
              <w:pStyle w:val="a4"/>
            </w:pPr>
            <w:r>
              <w:t>Практическое занятие № 18. Правописание наречий.</w:t>
            </w:r>
          </w:p>
          <w:p w:rsidR="001E6CF6" w:rsidRDefault="0017702B">
            <w:pPr>
              <w:pStyle w:val="a4"/>
            </w:pPr>
            <w:r>
              <w:t>Практическое занятие №19. Правописание служебных частей речи.</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3322"/>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 подготовка к текстовому диктанту.</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8</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 проверка текстового</w:t>
            </w:r>
          </w:p>
          <w:p w:rsidR="001E6CF6" w:rsidRDefault="0017702B">
            <w:pPr>
              <w:pStyle w:val="a4"/>
            </w:pPr>
            <w:r>
              <w:t>диктанта</w:t>
            </w:r>
          </w:p>
        </w:tc>
      </w:tr>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7702B">
            <w:pPr>
              <w:pStyle w:val="a4"/>
            </w:pPr>
            <w:r>
              <w:t>Тема 8</w:t>
            </w:r>
          </w:p>
        </w:tc>
        <w:tc>
          <w:tcPr>
            <w:tcW w:w="8462" w:type="dxa"/>
            <w:tcBorders>
              <w:top w:val="single" w:sz="4" w:space="0" w:color="auto"/>
              <w:left w:val="single" w:sz="4" w:space="0" w:color="auto"/>
            </w:tcBorders>
            <w:shd w:val="clear" w:color="auto" w:fill="auto"/>
          </w:tcPr>
          <w:p w:rsidR="001E6CF6" w:rsidRDefault="0017702B">
            <w:pPr>
              <w:pStyle w:val="a4"/>
            </w:pPr>
            <w:r>
              <w:t>Контрольная работа</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4</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письменный опрос</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spacing w:line="230" w:lineRule="auto"/>
            </w:pPr>
            <w:r>
              <w:t>Практические занятия:</w:t>
            </w:r>
          </w:p>
          <w:p w:rsidR="001E6CF6" w:rsidRDefault="0017702B">
            <w:pPr>
              <w:pStyle w:val="a4"/>
              <w:spacing w:line="230" w:lineRule="auto"/>
            </w:pPr>
            <w:r>
              <w:t>Практическое занятие № 20 Контрольная работа</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2</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spacing w:line="233" w:lineRule="auto"/>
            </w:pPr>
            <w:r>
              <w:t>Самостоятельная работа обучающихся: подготовка к контрольной работе.</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2</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письменный опрос</w:t>
            </w:r>
          </w:p>
        </w:tc>
      </w:tr>
      <w:tr w:rsidR="001E6CF6">
        <w:trPr>
          <w:trHeight w:hRule="exact" w:val="29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jc w:val="center"/>
            </w:pPr>
            <w:r>
              <w:rPr>
                <w:b/>
                <w:bCs/>
              </w:rPr>
              <w:t>3 семестр</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88"/>
          <w:jc w:val="center"/>
        </w:trPr>
        <w:tc>
          <w:tcPr>
            <w:tcW w:w="1958"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Тема 9</w:t>
            </w:r>
          </w:p>
        </w:tc>
        <w:tc>
          <w:tcPr>
            <w:tcW w:w="84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Предмет лингвистики. Общественная природа и функции языка, его</w:t>
            </w:r>
          </w:p>
        </w:tc>
        <w:tc>
          <w:tcPr>
            <w:tcW w:w="970" w:type="dxa"/>
            <w:tcBorders>
              <w:top w:val="single" w:sz="4" w:space="0" w:color="auto"/>
              <w:left w:val="single" w:sz="4" w:space="0" w:color="auto"/>
              <w:bottom w:val="single" w:sz="4" w:space="0" w:color="auto"/>
            </w:tcBorders>
            <w:shd w:val="clear" w:color="auto" w:fill="auto"/>
            <w:vAlign w:val="bottom"/>
          </w:tcPr>
          <w:p w:rsidR="001E6CF6" w:rsidRDefault="0017702B">
            <w:pPr>
              <w:pStyle w:val="a4"/>
              <w:jc w:val="center"/>
            </w:pPr>
            <w:r>
              <w:t>2</w:t>
            </w:r>
          </w:p>
        </w:tc>
        <w:tc>
          <w:tcPr>
            <w:tcW w:w="1325" w:type="dxa"/>
            <w:tcBorders>
              <w:top w:val="single" w:sz="4" w:space="0" w:color="auto"/>
              <w:left w:val="single" w:sz="4" w:space="0" w:color="auto"/>
              <w:bottom w:val="single" w:sz="4" w:space="0" w:color="auto"/>
            </w:tcBorders>
            <w:shd w:val="clear" w:color="auto" w:fill="auto"/>
            <w:vAlign w:val="bottom"/>
          </w:tcPr>
          <w:p w:rsidR="001E6CF6" w:rsidRDefault="0017702B">
            <w:pPr>
              <w:pStyle w:val="a4"/>
              <w:jc w:val="center"/>
            </w:pPr>
            <w:r>
              <w:t>1</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w:t>
            </w: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1666"/>
          <w:jc w:val="center"/>
        </w:trPr>
        <w:tc>
          <w:tcPr>
            <w:tcW w:w="1958" w:type="dxa"/>
            <w:tcBorders>
              <w:top w:val="single" w:sz="4" w:space="0" w:color="auto"/>
              <w:left w:val="single" w:sz="4" w:space="0" w:color="auto"/>
            </w:tcBorders>
            <w:shd w:val="clear" w:color="auto" w:fill="auto"/>
          </w:tcPr>
          <w:p w:rsidR="001E6CF6" w:rsidRDefault="0017702B">
            <w:pPr>
              <w:pStyle w:val="a4"/>
            </w:pPr>
            <w:r>
              <w:t>Речь. Речевое общение.</w:t>
            </w:r>
          </w:p>
          <w:p w:rsidR="001E6CF6" w:rsidRDefault="0017702B">
            <w:pPr>
              <w:pStyle w:val="a4"/>
            </w:pPr>
            <w:r>
              <w:t>Культура речи</w:t>
            </w:r>
          </w:p>
        </w:tc>
        <w:tc>
          <w:tcPr>
            <w:tcW w:w="8462" w:type="dxa"/>
            <w:tcBorders>
              <w:top w:val="single" w:sz="4" w:space="0" w:color="auto"/>
              <w:left w:val="single" w:sz="4" w:space="0" w:color="auto"/>
            </w:tcBorders>
            <w:shd w:val="clear" w:color="auto" w:fill="auto"/>
          </w:tcPr>
          <w:p w:rsidR="001E6CF6" w:rsidRDefault="0017702B">
            <w:pPr>
              <w:pStyle w:val="a4"/>
            </w:pPr>
            <w:r>
              <w:t>внутренняя структура. Основные единицы языка.</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опрос, письменный</w:t>
            </w:r>
          </w:p>
          <w:p w:rsidR="001E6CF6" w:rsidRDefault="0017702B">
            <w:pPr>
              <w:pStyle w:val="a4"/>
            </w:pPr>
            <w:r>
              <w:t>опрос, проверка словарного диктанта</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jc w:val="center"/>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8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Практические занятия.</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949"/>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словарного диктанта</w:t>
            </w:r>
          </w:p>
        </w:tc>
      </w:tr>
      <w:tr w:rsidR="001E6CF6">
        <w:trPr>
          <w:trHeight w:hRule="exact" w:val="2213"/>
          <w:jc w:val="center"/>
        </w:trPr>
        <w:tc>
          <w:tcPr>
            <w:tcW w:w="1958" w:type="dxa"/>
            <w:tcBorders>
              <w:top w:val="single" w:sz="4" w:space="0" w:color="auto"/>
              <w:left w:val="single" w:sz="4" w:space="0" w:color="auto"/>
            </w:tcBorders>
            <w:shd w:val="clear" w:color="auto" w:fill="auto"/>
          </w:tcPr>
          <w:p w:rsidR="001E6CF6" w:rsidRDefault="0017702B">
            <w:pPr>
              <w:pStyle w:val="a4"/>
            </w:pPr>
            <w:r>
              <w:t>Тема 10 Стилистика. Функциональны е стили.</w:t>
            </w:r>
          </w:p>
        </w:tc>
        <w:tc>
          <w:tcPr>
            <w:tcW w:w="8462" w:type="dxa"/>
            <w:tcBorders>
              <w:top w:val="single" w:sz="4" w:space="0" w:color="auto"/>
              <w:left w:val="single" w:sz="4" w:space="0" w:color="auto"/>
            </w:tcBorders>
            <w:shd w:val="clear" w:color="auto" w:fill="auto"/>
          </w:tcPr>
          <w:p w:rsidR="001E6CF6" w:rsidRDefault="0017702B">
            <w:pPr>
              <w:pStyle w:val="a4"/>
            </w:pPr>
            <w:r>
              <w:t>Специфика научного стиля. Специфика официально-делового стиля.</w:t>
            </w:r>
          </w:p>
          <w:p w:rsidR="001E6CF6" w:rsidRDefault="0017702B">
            <w:pPr>
              <w:pStyle w:val="a4"/>
            </w:pPr>
            <w:r>
              <w:t>Особенности научно-популярного, публицистического стилей. Стилистический анализ текста. Особенности стиля художественной литературы. Текст и его признаки.</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9</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tcPr>
          <w:p w:rsidR="001E6CF6" w:rsidRDefault="0017702B">
            <w:pPr>
              <w:pStyle w:val="a4"/>
            </w:pPr>
            <w:r>
              <w:t>устный опрос, письменный</w:t>
            </w:r>
          </w:p>
          <w:p w:rsidR="001E6CF6" w:rsidRDefault="0017702B">
            <w:pPr>
              <w:pStyle w:val="a4"/>
            </w:pPr>
            <w:r>
              <w:t>опрос, проверка словарного диктанта</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jc w:val="center"/>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954"/>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Практические занятия:</w:t>
            </w:r>
          </w:p>
          <w:p w:rsidR="001E6CF6" w:rsidRDefault="0017702B">
            <w:pPr>
              <w:pStyle w:val="a4"/>
            </w:pPr>
            <w:r>
              <w:t>Практическое занятие № 22. Специфика научного стиля.</w:t>
            </w:r>
          </w:p>
          <w:p w:rsidR="001E6CF6" w:rsidRDefault="0017702B">
            <w:pPr>
              <w:pStyle w:val="a4"/>
            </w:pPr>
            <w:r>
              <w:t>Практическое занятие №23. Специфика официально-делового стиля.</w:t>
            </w:r>
          </w:p>
          <w:p w:rsidR="001E6CF6" w:rsidRDefault="0017702B">
            <w:pPr>
              <w:pStyle w:val="a4"/>
            </w:pPr>
            <w:r>
              <w:t>Практическое занятие №24. Особенности научно-популярного, публицистического стилей.</w:t>
            </w:r>
          </w:p>
          <w:p w:rsidR="001E6CF6" w:rsidRDefault="0017702B">
            <w:pPr>
              <w:pStyle w:val="a4"/>
            </w:pPr>
            <w:r>
              <w:t>Практическое занятие № 25. Стилистический анализ текста. Особенности стиля художественной литературы.</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jc w:val="center"/>
            </w:pPr>
            <w:r>
              <w:t>5</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28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Практическое занятие №26. Текст и его признаки.</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3</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3053"/>
          <w:jc w:val="center"/>
        </w:trPr>
        <w:tc>
          <w:tcPr>
            <w:tcW w:w="1958" w:type="dxa"/>
            <w:tcBorders>
              <w:top w:val="single" w:sz="4" w:space="0" w:color="auto"/>
              <w:left w:val="single" w:sz="4" w:space="0" w:color="auto"/>
            </w:tcBorders>
            <w:shd w:val="clear" w:color="auto" w:fill="auto"/>
          </w:tcPr>
          <w:p w:rsidR="001E6CF6" w:rsidRDefault="0017702B">
            <w:pPr>
              <w:pStyle w:val="a4"/>
            </w:pPr>
            <w:r>
              <w:t>Тема 11 Синтаксис и пунктуация.</w:t>
            </w:r>
          </w:p>
        </w:tc>
        <w:tc>
          <w:tcPr>
            <w:tcW w:w="8462" w:type="dxa"/>
            <w:tcBorders>
              <w:top w:val="single" w:sz="4" w:space="0" w:color="auto"/>
              <w:left w:val="single" w:sz="4" w:space="0" w:color="auto"/>
            </w:tcBorders>
            <w:shd w:val="clear" w:color="auto" w:fill="auto"/>
          </w:tcPr>
          <w:p w:rsidR="001E6CF6" w:rsidRDefault="0017702B">
            <w:pPr>
              <w:pStyle w:val="a4"/>
            </w:pPr>
            <w:r>
              <w:t>Основные принципы русской пунктуации. Словосочетание как синтаксическая единица. Виды синтаксической связи. Простое предложение как синтаксическая единица. Классификация предложений. Простое предложение. Предложения повествовательные, вопросительные, побудительные, восклицательные. Предложения двусоставные и односоставные. Главные члены предложения. Тире между подлежащим и сказуемым.</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11</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tcPr>
          <w:p w:rsidR="001E6CF6" w:rsidRDefault="0017702B">
            <w:pPr>
              <w:pStyle w:val="a4"/>
            </w:pPr>
            <w:r>
              <w:t>устный опрос, письменный опрос, проверка словарного диктанта, проверка текстового</w:t>
            </w:r>
          </w:p>
          <w:p w:rsidR="001E6CF6" w:rsidRDefault="0017702B">
            <w:pPr>
              <w:pStyle w:val="a4"/>
            </w:pPr>
            <w:r>
              <w:t>диктанта</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3</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21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7702B">
            <w:pPr>
              <w:pStyle w:val="a4"/>
            </w:pPr>
            <w:r>
              <w:t>Практическое занятие №27. Словосочетание как синтаксическая единица. Виды синтаксической связи.</w:t>
            </w:r>
          </w:p>
          <w:p w:rsidR="001E6CF6" w:rsidRDefault="0017702B">
            <w:pPr>
              <w:pStyle w:val="a4"/>
            </w:pPr>
            <w:r>
              <w:t>Практическое занятие №28. Классификация предложений. Простое предложение. Предложения повествовательные, вопросительные, побудительные, восклицательные. Практическое занятие №29. Предложения двусоставные и односоставные. Главные члены предложения.</w:t>
            </w:r>
          </w:p>
          <w:p w:rsidR="001E6CF6" w:rsidRDefault="0017702B">
            <w:pPr>
              <w:pStyle w:val="a4"/>
            </w:pPr>
            <w:r>
              <w:t>Практическое занятие №30. Тире между подлежащим и сказуемым.</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5</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2232"/>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 подготовка к текстовому диктанту.</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ind w:firstLine="400"/>
            </w:pPr>
            <w:r>
              <w:t>3</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 опрос, письменный опрос, проверка словарного диктанта, проверка</w:t>
            </w: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E6CF6">
            <w:pPr>
              <w:rPr>
                <w:sz w:val="10"/>
                <w:szCs w:val="10"/>
              </w:rPr>
            </w:pP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spacing w:line="233" w:lineRule="auto"/>
            </w:pPr>
            <w:r>
              <w:t>текстового диктанта</w:t>
            </w:r>
          </w:p>
        </w:tc>
      </w:tr>
      <w:tr w:rsidR="001E6CF6">
        <w:trPr>
          <w:trHeight w:hRule="exact" w:val="562"/>
          <w:jc w:val="center"/>
        </w:trPr>
        <w:tc>
          <w:tcPr>
            <w:tcW w:w="1958" w:type="dxa"/>
            <w:tcBorders>
              <w:top w:val="single" w:sz="4" w:space="0" w:color="auto"/>
              <w:left w:val="single" w:sz="4" w:space="0" w:color="auto"/>
            </w:tcBorders>
            <w:shd w:val="clear" w:color="auto" w:fill="auto"/>
          </w:tcPr>
          <w:p w:rsidR="001E6CF6" w:rsidRDefault="0017702B">
            <w:pPr>
              <w:pStyle w:val="a4"/>
            </w:pPr>
            <w:r>
              <w:t>Тема 12</w:t>
            </w:r>
          </w:p>
        </w:tc>
        <w:tc>
          <w:tcPr>
            <w:tcW w:w="8462" w:type="dxa"/>
            <w:tcBorders>
              <w:top w:val="single" w:sz="4" w:space="0" w:color="auto"/>
              <w:left w:val="single" w:sz="4" w:space="0" w:color="auto"/>
            </w:tcBorders>
            <w:shd w:val="clear" w:color="auto" w:fill="auto"/>
          </w:tcPr>
          <w:p w:rsidR="001E6CF6" w:rsidRDefault="0017702B">
            <w:pPr>
              <w:pStyle w:val="a4"/>
            </w:pPr>
            <w:r>
              <w:t>Итоговая проверочная работа</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2</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письменный опрос</w:t>
            </w:r>
          </w:p>
        </w:tc>
      </w:tr>
      <w:tr w:rsidR="001E6CF6">
        <w:trPr>
          <w:trHeight w:hRule="exact" w:val="28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35"/>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Практические занятия: Практическое занятие № 31 Итоговая проверочная работа</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66"/>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Самостоятельная работа обучающихся: подготовка к проверочной работе.</w:t>
            </w:r>
          </w:p>
        </w:tc>
        <w:tc>
          <w:tcPr>
            <w:tcW w:w="970" w:type="dxa"/>
            <w:tcBorders>
              <w:top w:val="single" w:sz="4" w:space="0" w:color="auto"/>
              <w:left w:val="single" w:sz="4" w:space="0" w:color="auto"/>
            </w:tcBorders>
            <w:shd w:val="clear" w:color="auto" w:fill="auto"/>
            <w:vAlign w:val="center"/>
          </w:tcPr>
          <w:p w:rsidR="001E6CF6" w:rsidRDefault="0017702B">
            <w:pPr>
              <w:pStyle w:val="a4"/>
              <w:ind w:firstLine="400"/>
            </w:pPr>
            <w:r>
              <w:t>1</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письменный опрос</w:t>
            </w:r>
          </w:p>
        </w:tc>
      </w:tr>
      <w:tr w:rsidR="001E6CF6">
        <w:trPr>
          <w:trHeight w:hRule="exact" w:val="28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rPr>
                <w:b/>
                <w:bCs/>
              </w:rPr>
              <w:t>4 семестр</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4430"/>
          <w:jc w:val="center"/>
        </w:trPr>
        <w:tc>
          <w:tcPr>
            <w:tcW w:w="1958" w:type="dxa"/>
            <w:tcBorders>
              <w:top w:val="single" w:sz="4" w:space="0" w:color="auto"/>
              <w:left w:val="single" w:sz="4" w:space="0" w:color="auto"/>
            </w:tcBorders>
            <w:shd w:val="clear" w:color="auto" w:fill="auto"/>
          </w:tcPr>
          <w:p w:rsidR="001E6CF6" w:rsidRDefault="0017702B">
            <w:pPr>
              <w:pStyle w:val="a4"/>
            </w:pPr>
            <w:r>
              <w:t>Тема13 Синтаксис и пунктуация.</w:t>
            </w:r>
          </w:p>
        </w:tc>
        <w:tc>
          <w:tcPr>
            <w:tcW w:w="8462" w:type="dxa"/>
            <w:tcBorders>
              <w:top w:val="single" w:sz="4" w:space="0" w:color="auto"/>
              <w:left w:val="single" w:sz="4" w:space="0" w:color="auto"/>
            </w:tcBorders>
            <w:shd w:val="clear" w:color="auto" w:fill="auto"/>
            <w:vAlign w:val="bottom"/>
          </w:tcPr>
          <w:p w:rsidR="001E6CF6" w:rsidRDefault="0017702B">
            <w:pPr>
              <w:pStyle w:val="a4"/>
            </w:pPr>
            <w:r>
              <w:t>Синтаксический разбор простого предложения. Предложения с однородными членами. Знаки препинания между однородными членами. Однородные и неоднородные определения. Предложения с обособленными членами.</w:t>
            </w:r>
          </w:p>
          <w:p w:rsidR="001E6CF6" w:rsidRDefault="0017702B">
            <w:pPr>
              <w:pStyle w:val="a4"/>
            </w:pPr>
            <w:r>
              <w:t>Обособление определений. Обособление приложений. Обособление дополнений. Обособление обстоятельств, выраженных деепричастиями. Обособление обстоятельств, выраженных существительными. Знаки препинания в предложениях со сравнительными оборотами. Вводные слова, вводные предложения и вставные конструкции. Обращения. Междометия в составе предложений. Слова-предложения, да и нет. Сложное предложение. Сложносочиненное предложение. Знаки препинания в СПП.</w:t>
            </w:r>
          </w:p>
          <w:p w:rsidR="001E6CF6" w:rsidRDefault="0017702B">
            <w:pPr>
              <w:pStyle w:val="a4"/>
            </w:pPr>
            <w:r>
              <w:t>Сложноподчиненное предложение. СПП с одним придаточным. Синонимия СПП и предложение с причастным и деепричастным оборотом. СПП с несколькими придаточными. Бессоюзное сложное предложение. Знаки препинания в БСП. Сложные предложения с разными видами связи. Период. Знаки препинания в периоде. Оформление на письме прямой речи и диалога. Оформление цитат.</w:t>
            </w: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30</w:t>
            </w:r>
          </w:p>
        </w:tc>
        <w:tc>
          <w:tcPr>
            <w:tcW w:w="1325" w:type="dxa"/>
            <w:tcBorders>
              <w:top w:val="single" w:sz="4" w:space="0" w:color="auto"/>
              <w:left w:val="single" w:sz="4" w:space="0" w:color="auto"/>
            </w:tcBorders>
            <w:shd w:val="clear" w:color="auto" w:fill="auto"/>
            <w:vAlign w:val="center"/>
          </w:tcPr>
          <w:p w:rsidR="001E6CF6" w:rsidRDefault="0017702B">
            <w:pPr>
              <w:pStyle w:val="a4"/>
              <w:jc w:val="center"/>
            </w:pPr>
            <w:r>
              <w:t>2/3</w:t>
            </w:r>
          </w:p>
        </w:tc>
        <w:tc>
          <w:tcPr>
            <w:tcW w:w="1598" w:type="dxa"/>
            <w:tcBorders>
              <w:top w:val="single" w:sz="4" w:space="0" w:color="auto"/>
              <w:left w:val="single" w:sz="4" w:space="0" w:color="auto"/>
              <w:right w:val="single" w:sz="4" w:space="0" w:color="auto"/>
            </w:tcBorders>
            <w:shd w:val="clear" w:color="auto" w:fill="auto"/>
            <w:vAlign w:val="center"/>
          </w:tcPr>
          <w:p w:rsidR="001E6CF6" w:rsidRDefault="0017702B">
            <w:pPr>
              <w:pStyle w:val="a4"/>
            </w:pPr>
            <w:r>
              <w:t>устный опрос, письменный</w:t>
            </w:r>
          </w:p>
          <w:p w:rsidR="001E6CF6" w:rsidRDefault="0017702B">
            <w:pPr>
              <w:pStyle w:val="a4"/>
            </w:pPr>
            <w:r>
              <w:t>опрос, проверка словарного диктанта, проверка текстового</w:t>
            </w:r>
          </w:p>
          <w:p w:rsidR="001E6CF6" w:rsidRDefault="0017702B">
            <w:pPr>
              <w:pStyle w:val="a4"/>
            </w:pPr>
            <w:r>
              <w:t>диктанта</w:t>
            </w:r>
          </w:p>
        </w:tc>
      </w:tr>
      <w:tr w:rsidR="001E6CF6">
        <w:trPr>
          <w:trHeight w:hRule="exact" w:val="283"/>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Теоретическое обучение</w:t>
            </w:r>
          </w:p>
        </w:tc>
        <w:tc>
          <w:tcPr>
            <w:tcW w:w="970" w:type="dxa"/>
            <w:tcBorders>
              <w:top w:val="single" w:sz="4" w:space="0" w:color="auto"/>
              <w:left w:val="single" w:sz="4" w:space="0" w:color="auto"/>
            </w:tcBorders>
            <w:shd w:val="clear" w:color="auto" w:fill="auto"/>
            <w:vAlign w:val="bottom"/>
          </w:tcPr>
          <w:p w:rsidR="001E6CF6" w:rsidRDefault="0017702B">
            <w:pPr>
              <w:pStyle w:val="a4"/>
              <w:ind w:firstLine="400"/>
            </w:pPr>
            <w:r>
              <w:t>5</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50"/>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Практические занятия:</w:t>
            </w:r>
          </w:p>
          <w:p w:rsidR="001E6CF6" w:rsidRDefault="0017702B">
            <w:pPr>
              <w:pStyle w:val="a4"/>
            </w:pPr>
            <w:r>
              <w:t>Практическое занятие №32. Синтаксический разбор простого предложения.</w:t>
            </w:r>
          </w:p>
          <w:p w:rsidR="001E6CF6" w:rsidRDefault="0017702B">
            <w:pPr>
              <w:pStyle w:val="a4"/>
            </w:pPr>
            <w:r>
              <w:t>Практическое занятие №33. Предложения с однородными членами. Знаки</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jc w:val="center"/>
            </w:pPr>
            <w:r>
              <w:t>15</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6638"/>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vAlign w:val="bottom"/>
          </w:tcPr>
          <w:p w:rsidR="001E6CF6" w:rsidRDefault="0017702B">
            <w:pPr>
              <w:pStyle w:val="a4"/>
            </w:pPr>
            <w:r>
              <w:t>препинания между однородными членами.</w:t>
            </w:r>
          </w:p>
          <w:p w:rsidR="001E6CF6" w:rsidRDefault="0017702B">
            <w:pPr>
              <w:pStyle w:val="a4"/>
            </w:pPr>
            <w:r>
              <w:t>Практическое занятие №34. Однородные и неоднородные определения.</w:t>
            </w:r>
          </w:p>
          <w:p w:rsidR="001E6CF6" w:rsidRDefault="0017702B">
            <w:pPr>
              <w:pStyle w:val="a4"/>
            </w:pPr>
            <w:r>
              <w:t>Практическое занятие №35. Предложения с обособленными членами.</w:t>
            </w:r>
          </w:p>
          <w:p w:rsidR="001E6CF6" w:rsidRDefault="0017702B">
            <w:pPr>
              <w:pStyle w:val="a4"/>
            </w:pPr>
            <w:r>
              <w:t>Обособление определений.</w:t>
            </w:r>
          </w:p>
          <w:p w:rsidR="001E6CF6" w:rsidRDefault="0017702B">
            <w:pPr>
              <w:pStyle w:val="a4"/>
            </w:pPr>
            <w:r>
              <w:t>Практическое занятие №36. Обособление приложений.</w:t>
            </w:r>
          </w:p>
          <w:p w:rsidR="001E6CF6" w:rsidRDefault="0017702B">
            <w:pPr>
              <w:pStyle w:val="a4"/>
            </w:pPr>
            <w:r>
              <w:t>Практическое занятие №37. Обособление дополнений.</w:t>
            </w:r>
          </w:p>
          <w:p w:rsidR="001E6CF6" w:rsidRDefault="0017702B">
            <w:pPr>
              <w:pStyle w:val="a4"/>
            </w:pPr>
            <w:r>
              <w:t>Практическое занятие №38. Обособление обстоятельств, выраженных деепричастиями. Обособление обстоятельств, выраженных существительными.</w:t>
            </w:r>
          </w:p>
          <w:p w:rsidR="001E6CF6" w:rsidRDefault="0017702B">
            <w:pPr>
              <w:pStyle w:val="a4"/>
            </w:pPr>
            <w:r>
              <w:t>Практическое занятие №39. Знаки препинания в предложениях со сравнительными оборотами.</w:t>
            </w:r>
          </w:p>
          <w:p w:rsidR="001E6CF6" w:rsidRDefault="0017702B">
            <w:pPr>
              <w:pStyle w:val="a4"/>
            </w:pPr>
            <w:r>
              <w:t>Практическое занятие №40. Вводные слова, вводные предложения и вставные конструкции.</w:t>
            </w:r>
          </w:p>
          <w:p w:rsidR="001E6CF6" w:rsidRDefault="0017702B">
            <w:pPr>
              <w:pStyle w:val="a4"/>
              <w:ind w:firstLine="160"/>
            </w:pPr>
            <w:r>
              <w:t>Практическое занятие №41. Обращения. Междометия в составе предложений.</w:t>
            </w:r>
          </w:p>
          <w:p w:rsidR="001E6CF6" w:rsidRDefault="0017702B">
            <w:pPr>
              <w:pStyle w:val="a4"/>
            </w:pPr>
            <w:r>
              <w:t>Слова-предложения, да и нет.</w:t>
            </w:r>
          </w:p>
          <w:p w:rsidR="001E6CF6" w:rsidRDefault="0017702B">
            <w:pPr>
              <w:pStyle w:val="a4"/>
              <w:ind w:firstLine="160"/>
            </w:pPr>
            <w:r>
              <w:t xml:space="preserve">Практическое занятие №42. Знаки препинания </w:t>
            </w:r>
            <w:proofErr w:type="gramStart"/>
            <w:r>
              <w:t>в</w:t>
            </w:r>
            <w:proofErr w:type="gramEnd"/>
            <w:r>
              <w:t xml:space="preserve"> СПИ.</w:t>
            </w:r>
          </w:p>
          <w:p w:rsidR="001E6CF6" w:rsidRDefault="0017702B">
            <w:pPr>
              <w:pStyle w:val="a4"/>
            </w:pPr>
            <w:r>
              <w:t>Практическое занятие №43. СПП с одним придаточным. Синонимия СПИ и предложение с причастным и деепричастным оборотом.</w:t>
            </w:r>
          </w:p>
          <w:p w:rsidR="001E6CF6" w:rsidRDefault="0017702B">
            <w:pPr>
              <w:pStyle w:val="a4"/>
            </w:pPr>
            <w:r>
              <w:t>Практическое занятие №44. СПП с несколькими придаточными.</w:t>
            </w:r>
          </w:p>
          <w:p w:rsidR="001E6CF6" w:rsidRDefault="0017702B">
            <w:pPr>
              <w:pStyle w:val="a4"/>
            </w:pPr>
            <w:r>
              <w:t>Практическое занятие №45. Бессоюзное сложное предложение. Знаки препинания в БСП.</w:t>
            </w:r>
          </w:p>
          <w:p w:rsidR="001E6CF6" w:rsidRDefault="0017702B">
            <w:pPr>
              <w:pStyle w:val="a4"/>
            </w:pPr>
            <w:r>
              <w:t>Практическое занятие №46. Сложные предложения с разными видами связи.</w:t>
            </w:r>
          </w:p>
          <w:p w:rsidR="001E6CF6" w:rsidRDefault="0017702B">
            <w:pPr>
              <w:pStyle w:val="a4"/>
            </w:pPr>
            <w:r>
              <w:t>Практическое занятие №47. Период. Знаки препинания в периоде.</w:t>
            </w:r>
          </w:p>
          <w:p w:rsidR="001E6CF6" w:rsidRDefault="0017702B">
            <w:pPr>
              <w:pStyle w:val="a4"/>
            </w:pPr>
            <w:r>
              <w:t>Практическое занятие №48. Оформление на письме прямой речи и диалога.</w:t>
            </w:r>
          </w:p>
          <w:p w:rsidR="001E6CF6" w:rsidRDefault="0017702B">
            <w:pPr>
              <w:pStyle w:val="a4"/>
            </w:pPr>
            <w:r>
              <w:t>Практическое занятие №49. Оформление цитат</w:t>
            </w: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949"/>
          <w:jc w:val="center"/>
        </w:trPr>
        <w:tc>
          <w:tcPr>
            <w:tcW w:w="195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bottom w:val="single" w:sz="4" w:space="0" w:color="auto"/>
            </w:tcBorders>
            <w:shd w:val="clear" w:color="auto" w:fill="auto"/>
          </w:tcPr>
          <w:p w:rsidR="001E6CF6" w:rsidRDefault="0017702B">
            <w:pPr>
              <w:pStyle w:val="a4"/>
            </w:pPr>
            <w:r>
              <w:t>Самостоятельная работа обучающихся: проработка учебного материала, выполнение упражнений, подготовка к словарному диктанту, подготовка к текстовому диктанту.</w:t>
            </w:r>
          </w:p>
        </w:tc>
        <w:tc>
          <w:tcPr>
            <w:tcW w:w="9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jc w:val="center"/>
            </w:pPr>
            <w:r>
              <w:t>10</w:t>
            </w: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словарного диктанта,</w:t>
            </w: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8462"/>
        <w:gridCol w:w="970"/>
        <w:gridCol w:w="1325"/>
        <w:gridCol w:w="1598"/>
      </w:tblGrid>
      <w:tr w:rsidR="001E6CF6">
        <w:trPr>
          <w:trHeight w:hRule="exact" w:val="835"/>
          <w:jc w:val="center"/>
        </w:trPr>
        <w:tc>
          <w:tcPr>
            <w:tcW w:w="1958" w:type="dxa"/>
            <w:tcBorders>
              <w:top w:val="single" w:sz="4" w:space="0" w:color="auto"/>
              <w:left w:val="single" w:sz="4" w:space="0" w:color="auto"/>
            </w:tcBorders>
            <w:shd w:val="clear" w:color="auto" w:fill="auto"/>
          </w:tcPr>
          <w:p w:rsidR="001E6CF6" w:rsidRDefault="001E6CF6">
            <w:pPr>
              <w:rPr>
                <w:sz w:val="10"/>
                <w:szCs w:val="10"/>
              </w:rPr>
            </w:pPr>
          </w:p>
        </w:tc>
        <w:tc>
          <w:tcPr>
            <w:tcW w:w="8462" w:type="dxa"/>
            <w:tcBorders>
              <w:top w:val="single" w:sz="4" w:space="0" w:color="auto"/>
              <w:left w:val="single" w:sz="4" w:space="0" w:color="auto"/>
            </w:tcBorders>
            <w:shd w:val="clear" w:color="auto" w:fill="auto"/>
          </w:tcPr>
          <w:p w:rsidR="001E6CF6" w:rsidRDefault="001E6CF6">
            <w:pPr>
              <w:rPr>
                <w:sz w:val="10"/>
                <w:szCs w:val="10"/>
              </w:rPr>
            </w:pPr>
          </w:p>
        </w:tc>
        <w:tc>
          <w:tcPr>
            <w:tcW w:w="970" w:type="dxa"/>
            <w:tcBorders>
              <w:top w:val="single" w:sz="4" w:space="0" w:color="auto"/>
              <w:left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vAlign w:val="bottom"/>
          </w:tcPr>
          <w:p w:rsidR="001E6CF6" w:rsidRDefault="0017702B">
            <w:pPr>
              <w:pStyle w:val="a4"/>
              <w:spacing w:line="233" w:lineRule="auto"/>
            </w:pPr>
            <w:r>
              <w:t>проверка текстового</w:t>
            </w:r>
          </w:p>
          <w:p w:rsidR="001E6CF6" w:rsidRDefault="0017702B">
            <w:pPr>
              <w:pStyle w:val="a4"/>
              <w:spacing w:line="233" w:lineRule="auto"/>
            </w:pPr>
            <w:r>
              <w:t>диктанта</w:t>
            </w:r>
          </w:p>
        </w:tc>
      </w:tr>
      <w:tr w:rsidR="001E6CF6">
        <w:trPr>
          <w:trHeight w:hRule="exact" w:val="288"/>
          <w:jc w:val="center"/>
        </w:trPr>
        <w:tc>
          <w:tcPr>
            <w:tcW w:w="1958" w:type="dxa"/>
            <w:tcBorders>
              <w:top w:val="single" w:sz="4" w:space="0" w:color="auto"/>
              <w:left w:val="single" w:sz="4" w:space="0" w:color="auto"/>
            </w:tcBorders>
            <w:shd w:val="clear" w:color="auto" w:fill="auto"/>
            <w:vAlign w:val="center"/>
          </w:tcPr>
          <w:p w:rsidR="001E6CF6" w:rsidRDefault="0017702B">
            <w:pPr>
              <w:pStyle w:val="a4"/>
            </w:pPr>
            <w:r>
              <w:rPr>
                <w:b/>
                <w:bCs/>
              </w:rPr>
              <w:t>Всего</w:t>
            </w:r>
          </w:p>
        </w:tc>
        <w:tc>
          <w:tcPr>
            <w:tcW w:w="8462" w:type="dxa"/>
            <w:tcBorders>
              <w:top w:val="single" w:sz="4" w:space="0" w:color="auto"/>
              <w:left w:val="single" w:sz="4" w:space="0" w:color="auto"/>
            </w:tcBorders>
            <w:shd w:val="clear" w:color="auto" w:fill="auto"/>
          </w:tcPr>
          <w:p w:rsidR="001E6CF6" w:rsidRDefault="001E6CF6">
            <w:pPr>
              <w:rPr>
                <w:sz w:val="10"/>
                <w:szCs w:val="10"/>
              </w:rPr>
            </w:pPr>
          </w:p>
        </w:tc>
        <w:tc>
          <w:tcPr>
            <w:tcW w:w="970" w:type="dxa"/>
            <w:tcBorders>
              <w:top w:val="single" w:sz="4" w:space="0" w:color="auto"/>
              <w:left w:val="single" w:sz="4" w:space="0" w:color="auto"/>
            </w:tcBorders>
            <w:shd w:val="clear" w:color="auto" w:fill="auto"/>
            <w:vAlign w:val="center"/>
          </w:tcPr>
          <w:p w:rsidR="001E6CF6" w:rsidRDefault="0017702B">
            <w:pPr>
              <w:pStyle w:val="a4"/>
              <w:jc w:val="center"/>
            </w:pPr>
            <w:r>
              <w:t>110</w:t>
            </w:r>
          </w:p>
        </w:tc>
        <w:tc>
          <w:tcPr>
            <w:tcW w:w="1325" w:type="dxa"/>
            <w:tcBorders>
              <w:top w:val="single" w:sz="4" w:space="0" w:color="auto"/>
              <w:left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7478"/>
          <w:jc w:val="center"/>
        </w:trPr>
        <w:tc>
          <w:tcPr>
            <w:tcW w:w="10420" w:type="dxa"/>
            <w:gridSpan w:val="2"/>
            <w:tcBorders>
              <w:top w:val="single" w:sz="4" w:space="0" w:color="auto"/>
              <w:left w:val="single" w:sz="4" w:space="0" w:color="auto"/>
              <w:bottom w:val="single" w:sz="4" w:space="0" w:color="auto"/>
            </w:tcBorders>
            <w:shd w:val="clear" w:color="auto" w:fill="auto"/>
            <w:vAlign w:val="bottom"/>
          </w:tcPr>
          <w:p w:rsidR="001E6CF6" w:rsidRDefault="0017702B">
            <w:pPr>
              <w:pStyle w:val="a4"/>
            </w:pPr>
            <w:r>
              <w:t>Вопросы к экзамену</w:t>
            </w:r>
          </w:p>
          <w:p w:rsidR="001E6CF6" w:rsidRDefault="0017702B">
            <w:pPr>
              <w:pStyle w:val="a4"/>
              <w:numPr>
                <w:ilvl w:val="0"/>
                <w:numId w:val="6"/>
              </w:numPr>
              <w:tabs>
                <w:tab w:val="left" w:pos="821"/>
              </w:tabs>
              <w:ind w:firstLine="480"/>
            </w:pPr>
            <w:r>
              <w:t>Орфоэпия. Орфоэпические нормы современного русского языка.</w:t>
            </w:r>
          </w:p>
          <w:p w:rsidR="001E6CF6" w:rsidRDefault="0017702B">
            <w:pPr>
              <w:pStyle w:val="a4"/>
              <w:numPr>
                <w:ilvl w:val="0"/>
                <w:numId w:val="6"/>
              </w:numPr>
              <w:tabs>
                <w:tab w:val="left" w:pos="821"/>
              </w:tabs>
              <w:ind w:firstLine="480"/>
            </w:pPr>
            <w:r>
              <w:t>Состав слова. Словообразование и формообразование в современном русском языке.</w:t>
            </w:r>
          </w:p>
          <w:p w:rsidR="001E6CF6" w:rsidRDefault="0017702B">
            <w:pPr>
              <w:pStyle w:val="a4"/>
              <w:numPr>
                <w:ilvl w:val="0"/>
                <w:numId w:val="6"/>
              </w:numPr>
              <w:tabs>
                <w:tab w:val="left" w:pos="821"/>
              </w:tabs>
              <w:ind w:left="840" w:hanging="360"/>
            </w:pPr>
            <w:r>
              <w:t>Правописание безударных гласных в корне. Проверяемые, непроверяемые, чередующиеся гласные в корне.</w:t>
            </w:r>
          </w:p>
          <w:p w:rsidR="001E6CF6" w:rsidRDefault="0017702B">
            <w:pPr>
              <w:pStyle w:val="a4"/>
              <w:numPr>
                <w:ilvl w:val="0"/>
                <w:numId w:val="6"/>
              </w:numPr>
              <w:tabs>
                <w:tab w:val="left" w:pos="821"/>
              </w:tabs>
              <w:ind w:firstLine="480"/>
            </w:pPr>
            <w:r>
              <w:t>Гласные после шипящих и Ц.</w:t>
            </w:r>
          </w:p>
          <w:p w:rsidR="001E6CF6" w:rsidRDefault="0017702B">
            <w:pPr>
              <w:pStyle w:val="a4"/>
              <w:numPr>
                <w:ilvl w:val="0"/>
                <w:numId w:val="6"/>
              </w:numPr>
              <w:tabs>
                <w:tab w:val="left" w:pos="821"/>
              </w:tabs>
              <w:ind w:firstLine="480"/>
            </w:pPr>
            <w:r>
              <w:t>Правописание гласных и согласных в приставках.</w:t>
            </w:r>
          </w:p>
          <w:p w:rsidR="001E6CF6" w:rsidRDefault="0017702B">
            <w:pPr>
              <w:pStyle w:val="a4"/>
              <w:numPr>
                <w:ilvl w:val="0"/>
                <w:numId w:val="6"/>
              </w:numPr>
              <w:tabs>
                <w:tab w:val="left" w:pos="821"/>
              </w:tabs>
              <w:ind w:firstLine="480"/>
            </w:pPr>
            <w:r>
              <w:t>Правописание приставок ПРЕ- и ПРИ-.</w:t>
            </w:r>
          </w:p>
          <w:p w:rsidR="001E6CF6" w:rsidRDefault="0017702B">
            <w:pPr>
              <w:pStyle w:val="a4"/>
              <w:numPr>
                <w:ilvl w:val="0"/>
                <w:numId w:val="6"/>
              </w:numPr>
              <w:tabs>
                <w:tab w:val="left" w:pos="821"/>
              </w:tabs>
              <w:ind w:firstLine="480"/>
            </w:pPr>
            <w:r>
              <w:t>Гласные -Ы, -И после приставок.</w:t>
            </w:r>
          </w:p>
          <w:p w:rsidR="001E6CF6" w:rsidRDefault="0017702B">
            <w:pPr>
              <w:pStyle w:val="a4"/>
              <w:numPr>
                <w:ilvl w:val="0"/>
                <w:numId w:val="6"/>
              </w:numPr>
              <w:tabs>
                <w:tab w:val="left" w:pos="821"/>
              </w:tabs>
              <w:ind w:firstLine="480"/>
            </w:pPr>
            <w:r>
              <w:t>Употребление Ъ и Ь.</w:t>
            </w:r>
          </w:p>
          <w:p w:rsidR="001E6CF6" w:rsidRDefault="0017702B">
            <w:pPr>
              <w:pStyle w:val="a4"/>
              <w:numPr>
                <w:ilvl w:val="0"/>
                <w:numId w:val="6"/>
              </w:numPr>
              <w:tabs>
                <w:tab w:val="left" w:pos="821"/>
              </w:tabs>
              <w:ind w:firstLine="480"/>
            </w:pPr>
            <w:r>
              <w:t>Имя существительное как часть речи.</w:t>
            </w:r>
          </w:p>
          <w:p w:rsidR="001E6CF6" w:rsidRDefault="0017702B">
            <w:pPr>
              <w:pStyle w:val="a4"/>
              <w:numPr>
                <w:ilvl w:val="0"/>
                <w:numId w:val="6"/>
              </w:numPr>
              <w:tabs>
                <w:tab w:val="left" w:pos="821"/>
              </w:tabs>
              <w:ind w:firstLine="480"/>
            </w:pPr>
            <w:r>
              <w:t>Правописание падежных окончаний имен существительных.</w:t>
            </w:r>
          </w:p>
          <w:p w:rsidR="001E6CF6" w:rsidRDefault="0017702B">
            <w:pPr>
              <w:pStyle w:val="a4"/>
              <w:numPr>
                <w:ilvl w:val="0"/>
                <w:numId w:val="6"/>
              </w:numPr>
              <w:tabs>
                <w:tab w:val="left" w:pos="821"/>
              </w:tabs>
              <w:ind w:firstLine="480"/>
            </w:pPr>
            <w:r>
              <w:t>Гласные в суффиксах имен существительных.</w:t>
            </w:r>
          </w:p>
          <w:p w:rsidR="001E6CF6" w:rsidRDefault="0017702B">
            <w:pPr>
              <w:pStyle w:val="a4"/>
              <w:numPr>
                <w:ilvl w:val="0"/>
                <w:numId w:val="6"/>
              </w:numPr>
              <w:tabs>
                <w:tab w:val="left" w:pos="821"/>
              </w:tabs>
              <w:ind w:firstLine="480"/>
            </w:pPr>
            <w:r>
              <w:t>Имя прилагательное как часть речи.</w:t>
            </w:r>
          </w:p>
          <w:p w:rsidR="001E6CF6" w:rsidRDefault="0017702B">
            <w:pPr>
              <w:pStyle w:val="a4"/>
              <w:numPr>
                <w:ilvl w:val="0"/>
                <w:numId w:val="6"/>
              </w:numPr>
              <w:tabs>
                <w:tab w:val="left" w:pos="821"/>
              </w:tabs>
              <w:ind w:firstLine="480"/>
            </w:pPr>
            <w:r>
              <w:t>Правописание окончаний и суффиксов имен прилагательных.</w:t>
            </w:r>
          </w:p>
          <w:p w:rsidR="001E6CF6" w:rsidRDefault="0017702B">
            <w:pPr>
              <w:pStyle w:val="a4"/>
              <w:numPr>
                <w:ilvl w:val="0"/>
                <w:numId w:val="6"/>
              </w:numPr>
              <w:tabs>
                <w:tab w:val="left" w:pos="821"/>
              </w:tabs>
              <w:ind w:firstLine="480"/>
            </w:pPr>
            <w:r>
              <w:t>Правописание Н/НН в суффиксах имен прилагательных.</w:t>
            </w:r>
          </w:p>
          <w:p w:rsidR="001E6CF6" w:rsidRDefault="0017702B">
            <w:pPr>
              <w:pStyle w:val="a4"/>
              <w:numPr>
                <w:ilvl w:val="0"/>
                <w:numId w:val="6"/>
              </w:numPr>
              <w:tabs>
                <w:tab w:val="left" w:pos="821"/>
              </w:tabs>
              <w:ind w:firstLine="480"/>
            </w:pPr>
            <w:r>
              <w:t>Правописание сложных имен существительных и имен прилагательных.</w:t>
            </w:r>
          </w:p>
          <w:p w:rsidR="001E6CF6" w:rsidRDefault="0017702B">
            <w:pPr>
              <w:pStyle w:val="a4"/>
              <w:numPr>
                <w:ilvl w:val="0"/>
                <w:numId w:val="6"/>
              </w:numPr>
              <w:tabs>
                <w:tab w:val="left" w:pos="821"/>
              </w:tabs>
              <w:ind w:firstLine="480"/>
            </w:pPr>
            <w:r>
              <w:t>Имя числительное как часть речи.</w:t>
            </w:r>
          </w:p>
          <w:p w:rsidR="001E6CF6" w:rsidRDefault="0017702B">
            <w:pPr>
              <w:pStyle w:val="a4"/>
              <w:numPr>
                <w:ilvl w:val="0"/>
                <w:numId w:val="6"/>
              </w:numPr>
              <w:tabs>
                <w:tab w:val="left" w:pos="821"/>
              </w:tabs>
              <w:ind w:firstLine="480"/>
            </w:pPr>
            <w:r>
              <w:t>Склонения имен числительных. Правописание имен числительных.</w:t>
            </w:r>
          </w:p>
          <w:p w:rsidR="001E6CF6" w:rsidRDefault="0017702B">
            <w:pPr>
              <w:pStyle w:val="a4"/>
              <w:numPr>
                <w:ilvl w:val="0"/>
                <w:numId w:val="6"/>
              </w:numPr>
              <w:tabs>
                <w:tab w:val="left" w:pos="821"/>
              </w:tabs>
              <w:ind w:firstLine="480"/>
            </w:pPr>
            <w:r>
              <w:t>Местоимение как часть речи.</w:t>
            </w:r>
          </w:p>
          <w:p w:rsidR="001E6CF6" w:rsidRDefault="0017702B">
            <w:pPr>
              <w:pStyle w:val="a4"/>
              <w:numPr>
                <w:ilvl w:val="0"/>
                <w:numId w:val="6"/>
              </w:numPr>
              <w:tabs>
                <w:tab w:val="left" w:pos="821"/>
              </w:tabs>
              <w:ind w:firstLine="480"/>
            </w:pPr>
            <w:r>
              <w:t>Правописание местоимений.</w:t>
            </w:r>
          </w:p>
          <w:p w:rsidR="001E6CF6" w:rsidRDefault="0017702B">
            <w:pPr>
              <w:pStyle w:val="a4"/>
              <w:numPr>
                <w:ilvl w:val="0"/>
                <w:numId w:val="6"/>
              </w:numPr>
              <w:tabs>
                <w:tab w:val="left" w:pos="821"/>
              </w:tabs>
              <w:ind w:firstLine="480"/>
            </w:pPr>
            <w:r>
              <w:t>Глагол как часть речи.</w:t>
            </w:r>
          </w:p>
          <w:p w:rsidR="001E6CF6" w:rsidRDefault="0017702B">
            <w:pPr>
              <w:pStyle w:val="a4"/>
              <w:numPr>
                <w:ilvl w:val="0"/>
                <w:numId w:val="6"/>
              </w:numPr>
              <w:tabs>
                <w:tab w:val="left" w:pos="821"/>
              </w:tabs>
              <w:ind w:firstLine="480"/>
            </w:pPr>
            <w:r>
              <w:t>Спряжение глагола. Личные окончания глаголов.</w:t>
            </w:r>
          </w:p>
          <w:p w:rsidR="001E6CF6" w:rsidRDefault="0017702B">
            <w:pPr>
              <w:pStyle w:val="a4"/>
              <w:numPr>
                <w:ilvl w:val="0"/>
                <w:numId w:val="6"/>
              </w:numPr>
              <w:tabs>
                <w:tab w:val="left" w:pos="821"/>
              </w:tabs>
              <w:ind w:left="840" w:hanging="360"/>
            </w:pPr>
            <w:r>
              <w:t>Правописание глаголов (употребление Ь в глагольных формах, правописание суффиксов глаголов).</w:t>
            </w:r>
          </w:p>
          <w:p w:rsidR="001E6CF6" w:rsidRDefault="0017702B">
            <w:pPr>
              <w:pStyle w:val="a4"/>
              <w:numPr>
                <w:ilvl w:val="0"/>
                <w:numId w:val="6"/>
              </w:numPr>
              <w:tabs>
                <w:tab w:val="left" w:pos="821"/>
              </w:tabs>
              <w:ind w:firstLine="480"/>
            </w:pPr>
            <w:r>
              <w:t>Образование причастий. Правописание суффиксов причастий.</w:t>
            </w:r>
          </w:p>
          <w:p w:rsidR="001E6CF6" w:rsidRDefault="0017702B">
            <w:pPr>
              <w:pStyle w:val="a4"/>
              <w:numPr>
                <w:ilvl w:val="0"/>
                <w:numId w:val="6"/>
              </w:numPr>
              <w:tabs>
                <w:tab w:val="left" w:pos="821"/>
              </w:tabs>
              <w:ind w:firstLine="480"/>
            </w:pPr>
            <w:r>
              <w:t>Н/НН в суффиксах причастий и отглагольных прилагательных.</w:t>
            </w:r>
          </w:p>
        </w:tc>
        <w:tc>
          <w:tcPr>
            <w:tcW w:w="970"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21"/>
        <w:gridCol w:w="970"/>
        <w:gridCol w:w="1325"/>
        <w:gridCol w:w="1598"/>
      </w:tblGrid>
      <w:tr w:rsidR="001E6CF6">
        <w:trPr>
          <w:trHeight w:hRule="exact" w:val="8578"/>
          <w:jc w:val="center"/>
        </w:trPr>
        <w:tc>
          <w:tcPr>
            <w:tcW w:w="10421" w:type="dxa"/>
            <w:tcBorders>
              <w:top w:val="single" w:sz="4" w:space="0" w:color="auto"/>
              <w:left w:val="single" w:sz="4" w:space="0" w:color="auto"/>
              <w:bottom w:val="single" w:sz="4" w:space="0" w:color="auto"/>
            </w:tcBorders>
            <w:shd w:val="clear" w:color="auto" w:fill="auto"/>
            <w:vAlign w:val="bottom"/>
          </w:tcPr>
          <w:p w:rsidR="001E6CF6" w:rsidRDefault="0017702B">
            <w:pPr>
              <w:pStyle w:val="a4"/>
              <w:numPr>
                <w:ilvl w:val="0"/>
                <w:numId w:val="7"/>
              </w:numPr>
              <w:tabs>
                <w:tab w:val="left" w:pos="840"/>
              </w:tabs>
              <w:ind w:firstLine="480"/>
            </w:pPr>
            <w:r>
              <w:t>Деепричастие как глагольная форма.</w:t>
            </w:r>
          </w:p>
          <w:p w:rsidR="001E6CF6" w:rsidRDefault="0017702B">
            <w:pPr>
              <w:pStyle w:val="a4"/>
              <w:numPr>
                <w:ilvl w:val="0"/>
                <w:numId w:val="7"/>
              </w:numPr>
              <w:tabs>
                <w:tab w:val="left" w:pos="840"/>
              </w:tabs>
              <w:ind w:firstLine="480"/>
            </w:pPr>
            <w:r>
              <w:t>Наречие как часть речи. Слова категории состояния.</w:t>
            </w:r>
          </w:p>
          <w:p w:rsidR="001E6CF6" w:rsidRDefault="0017702B">
            <w:pPr>
              <w:pStyle w:val="a4"/>
              <w:numPr>
                <w:ilvl w:val="0"/>
                <w:numId w:val="7"/>
              </w:numPr>
              <w:tabs>
                <w:tab w:val="left" w:pos="840"/>
              </w:tabs>
              <w:ind w:left="840" w:hanging="360"/>
            </w:pPr>
            <w:r>
              <w:t>Правописание наречий (гласные на конце наречий, наречия на шипящую, отрицательные наречия).</w:t>
            </w:r>
          </w:p>
          <w:p w:rsidR="001E6CF6" w:rsidRDefault="0017702B">
            <w:pPr>
              <w:pStyle w:val="a4"/>
              <w:numPr>
                <w:ilvl w:val="0"/>
                <w:numId w:val="7"/>
              </w:numPr>
              <w:tabs>
                <w:tab w:val="left" w:pos="840"/>
              </w:tabs>
              <w:ind w:firstLine="480"/>
            </w:pPr>
            <w:r>
              <w:t>Слитное, раздельное и дефисное написание наречий.</w:t>
            </w:r>
          </w:p>
          <w:p w:rsidR="001E6CF6" w:rsidRDefault="0017702B">
            <w:pPr>
              <w:pStyle w:val="a4"/>
              <w:numPr>
                <w:ilvl w:val="0"/>
                <w:numId w:val="7"/>
              </w:numPr>
              <w:tabs>
                <w:tab w:val="left" w:pos="840"/>
              </w:tabs>
              <w:ind w:firstLine="480"/>
            </w:pPr>
            <w:r>
              <w:t>Предлог как служебная часть речи. Правописание предлогов.</w:t>
            </w:r>
          </w:p>
          <w:p w:rsidR="001E6CF6" w:rsidRDefault="0017702B">
            <w:pPr>
              <w:pStyle w:val="a4"/>
              <w:numPr>
                <w:ilvl w:val="0"/>
                <w:numId w:val="7"/>
              </w:numPr>
              <w:tabs>
                <w:tab w:val="left" w:pos="840"/>
              </w:tabs>
              <w:ind w:firstLine="480"/>
            </w:pPr>
            <w:r>
              <w:t>Союз как служебная часть речи. Союзные слова. Правописание союзов.</w:t>
            </w:r>
          </w:p>
          <w:p w:rsidR="001E6CF6" w:rsidRDefault="0017702B">
            <w:pPr>
              <w:pStyle w:val="a4"/>
              <w:numPr>
                <w:ilvl w:val="0"/>
                <w:numId w:val="7"/>
              </w:numPr>
              <w:tabs>
                <w:tab w:val="left" w:pos="840"/>
              </w:tabs>
              <w:ind w:firstLine="480"/>
            </w:pPr>
            <w:r>
              <w:t>Частицы. Правописание частиц.</w:t>
            </w:r>
          </w:p>
          <w:p w:rsidR="001E6CF6" w:rsidRDefault="0017702B">
            <w:pPr>
              <w:pStyle w:val="a4"/>
              <w:numPr>
                <w:ilvl w:val="0"/>
                <w:numId w:val="7"/>
              </w:numPr>
              <w:tabs>
                <w:tab w:val="left" w:pos="840"/>
              </w:tabs>
              <w:ind w:firstLine="480"/>
            </w:pPr>
            <w:r>
              <w:t>Частицы НЕ и НИ. Слитное и раздельное написание НЕ и НИ с различными частями речи.</w:t>
            </w:r>
          </w:p>
          <w:p w:rsidR="001E6CF6" w:rsidRDefault="0017702B">
            <w:pPr>
              <w:pStyle w:val="a4"/>
              <w:numPr>
                <w:ilvl w:val="0"/>
                <w:numId w:val="7"/>
              </w:numPr>
              <w:tabs>
                <w:tab w:val="left" w:pos="840"/>
              </w:tabs>
              <w:ind w:firstLine="480"/>
            </w:pPr>
            <w:r>
              <w:t>Междометия и звукоподражательные слова.</w:t>
            </w:r>
          </w:p>
          <w:p w:rsidR="001E6CF6" w:rsidRDefault="0017702B">
            <w:pPr>
              <w:pStyle w:val="a4"/>
              <w:numPr>
                <w:ilvl w:val="0"/>
                <w:numId w:val="7"/>
              </w:numPr>
              <w:tabs>
                <w:tab w:val="left" w:pos="840"/>
              </w:tabs>
              <w:ind w:firstLine="480"/>
            </w:pPr>
            <w:r>
              <w:t>Словосочетание. Виды словосочетаний.</w:t>
            </w:r>
          </w:p>
          <w:p w:rsidR="001E6CF6" w:rsidRDefault="0017702B">
            <w:pPr>
              <w:pStyle w:val="a4"/>
              <w:numPr>
                <w:ilvl w:val="0"/>
                <w:numId w:val="7"/>
              </w:numPr>
              <w:tabs>
                <w:tab w:val="left" w:pos="840"/>
              </w:tabs>
              <w:ind w:left="840" w:hanging="360"/>
            </w:pPr>
            <w:r>
              <w:t>Понятие о предложении. Классификация предложений. Виды предложений по цели высказывания, по эмоциональной окраске, утвердительные и отрицательные предложения.</w:t>
            </w:r>
          </w:p>
          <w:p w:rsidR="001E6CF6" w:rsidRDefault="0017702B">
            <w:pPr>
              <w:pStyle w:val="a4"/>
              <w:numPr>
                <w:ilvl w:val="0"/>
                <w:numId w:val="7"/>
              </w:numPr>
              <w:tabs>
                <w:tab w:val="left" w:pos="840"/>
              </w:tabs>
              <w:ind w:firstLine="480"/>
            </w:pPr>
            <w:r>
              <w:t>Двусоставные и односоставные предложения.</w:t>
            </w:r>
          </w:p>
          <w:p w:rsidR="001E6CF6" w:rsidRDefault="0017702B">
            <w:pPr>
              <w:pStyle w:val="a4"/>
              <w:numPr>
                <w:ilvl w:val="0"/>
                <w:numId w:val="7"/>
              </w:numPr>
              <w:tabs>
                <w:tab w:val="left" w:pos="840"/>
              </w:tabs>
              <w:ind w:firstLine="480"/>
            </w:pPr>
            <w:r>
              <w:t>Тире между подлежащим и сказуемым.</w:t>
            </w:r>
          </w:p>
          <w:p w:rsidR="001E6CF6" w:rsidRDefault="0017702B">
            <w:pPr>
              <w:pStyle w:val="a4"/>
              <w:numPr>
                <w:ilvl w:val="0"/>
                <w:numId w:val="7"/>
              </w:numPr>
              <w:tabs>
                <w:tab w:val="left" w:pos="840"/>
              </w:tabs>
              <w:ind w:firstLine="480"/>
            </w:pPr>
            <w:r>
              <w:t>Распространенные и нераспространенные предложения. Полные и неполные предложения.</w:t>
            </w:r>
          </w:p>
          <w:p w:rsidR="001E6CF6" w:rsidRDefault="0017702B">
            <w:pPr>
              <w:pStyle w:val="a4"/>
              <w:numPr>
                <w:ilvl w:val="0"/>
                <w:numId w:val="7"/>
              </w:numPr>
              <w:tabs>
                <w:tab w:val="left" w:pos="840"/>
              </w:tabs>
              <w:ind w:firstLine="480"/>
            </w:pPr>
            <w:r>
              <w:t>Тире в неполном предложении. Соединительное тире. Интонационное тире.</w:t>
            </w:r>
          </w:p>
          <w:p w:rsidR="001E6CF6" w:rsidRDefault="0017702B">
            <w:pPr>
              <w:pStyle w:val="a4"/>
              <w:numPr>
                <w:ilvl w:val="0"/>
                <w:numId w:val="7"/>
              </w:numPr>
              <w:tabs>
                <w:tab w:val="left" w:pos="840"/>
              </w:tabs>
              <w:ind w:left="840" w:hanging="360"/>
            </w:pPr>
            <w:r>
              <w:t>Однородные члены предложения. Знаки препинания в предложениях с однородными членами.</w:t>
            </w:r>
          </w:p>
          <w:p w:rsidR="001E6CF6" w:rsidRDefault="0017702B">
            <w:pPr>
              <w:pStyle w:val="a4"/>
              <w:numPr>
                <w:ilvl w:val="0"/>
                <w:numId w:val="7"/>
              </w:numPr>
              <w:tabs>
                <w:tab w:val="left" w:pos="840"/>
              </w:tabs>
              <w:ind w:firstLine="480"/>
            </w:pPr>
            <w:r>
              <w:t>Знаки препинания при однородных и неоднородных определениях.</w:t>
            </w:r>
          </w:p>
          <w:p w:rsidR="001E6CF6" w:rsidRDefault="0017702B">
            <w:pPr>
              <w:pStyle w:val="a4"/>
              <w:numPr>
                <w:ilvl w:val="0"/>
                <w:numId w:val="7"/>
              </w:numPr>
              <w:tabs>
                <w:tab w:val="left" w:pos="840"/>
              </w:tabs>
              <w:ind w:firstLine="480"/>
            </w:pPr>
            <w:r>
              <w:t>Приложения. Знаки препинания при однородных и неоднородных приложениях.</w:t>
            </w:r>
          </w:p>
          <w:p w:rsidR="001E6CF6" w:rsidRDefault="0017702B">
            <w:pPr>
              <w:pStyle w:val="a4"/>
              <w:numPr>
                <w:ilvl w:val="0"/>
                <w:numId w:val="7"/>
              </w:numPr>
              <w:tabs>
                <w:tab w:val="left" w:pos="840"/>
              </w:tabs>
              <w:ind w:firstLine="480"/>
            </w:pPr>
            <w:r>
              <w:t>Обособленные и необособленные определения.</w:t>
            </w:r>
          </w:p>
          <w:p w:rsidR="001E6CF6" w:rsidRDefault="0017702B">
            <w:pPr>
              <w:pStyle w:val="a4"/>
              <w:numPr>
                <w:ilvl w:val="0"/>
                <w:numId w:val="7"/>
              </w:numPr>
              <w:tabs>
                <w:tab w:val="left" w:pos="840"/>
              </w:tabs>
              <w:ind w:firstLine="480"/>
            </w:pPr>
            <w:r>
              <w:t>Обособленные приложения.</w:t>
            </w:r>
          </w:p>
          <w:p w:rsidR="001E6CF6" w:rsidRDefault="0017702B">
            <w:pPr>
              <w:pStyle w:val="a4"/>
              <w:numPr>
                <w:ilvl w:val="0"/>
                <w:numId w:val="7"/>
              </w:numPr>
              <w:tabs>
                <w:tab w:val="left" w:pos="840"/>
              </w:tabs>
              <w:ind w:firstLine="480"/>
            </w:pPr>
            <w:r>
              <w:t>Обособленные обстоятельства.</w:t>
            </w:r>
          </w:p>
          <w:p w:rsidR="001E6CF6" w:rsidRDefault="0017702B">
            <w:pPr>
              <w:pStyle w:val="a4"/>
              <w:numPr>
                <w:ilvl w:val="0"/>
                <w:numId w:val="7"/>
              </w:numPr>
              <w:tabs>
                <w:tab w:val="left" w:pos="840"/>
              </w:tabs>
              <w:ind w:firstLine="480"/>
            </w:pPr>
            <w:r>
              <w:t>Обособленные дополнения.</w:t>
            </w:r>
          </w:p>
          <w:p w:rsidR="001E6CF6" w:rsidRDefault="0017702B">
            <w:pPr>
              <w:pStyle w:val="a4"/>
              <w:numPr>
                <w:ilvl w:val="0"/>
                <w:numId w:val="7"/>
              </w:numPr>
              <w:tabs>
                <w:tab w:val="left" w:pos="840"/>
              </w:tabs>
              <w:ind w:firstLine="480"/>
            </w:pPr>
            <w:r>
              <w:t>Уточняющие, пояснительные и присоединительные члены предложения.</w:t>
            </w:r>
          </w:p>
          <w:p w:rsidR="001E6CF6" w:rsidRDefault="0017702B">
            <w:pPr>
              <w:pStyle w:val="a4"/>
              <w:numPr>
                <w:ilvl w:val="0"/>
                <w:numId w:val="7"/>
              </w:numPr>
              <w:tabs>
                <w:tab w:val="left" w:pos="840"/>
              </w:tabs>
              <w:ind w:firstLine="480"/>
            </w:pPr>
            <w:r>
              <w:t>Знаки препинания в предложениях со сравнительным оборотом.</w:t>
            </w:r>
          </w:p>
          <w:p w:rsidR="001E6CF6" w:rsidRDefault="0017702B">
            <w:pPr>
              <w:pStyle w:val="a4"/>
              <w:numPr>
                <w:ilvl w:val="0"/>
                <w:numId w:val="7"/>
              </w:numPr>
              <w:tabs>
                <w:tab w:val="left" w:pos="840"/>
              </w:tabs>
              <w:ind w:firstLine="480"/>
            </w:pPr>
            <w:r>
              <w:t>Знаки препинания при обращениях.</w:t>
            </w:r>
          </w:p>
          <w:p w:rsidR="001E6CF6" w:rsidRDefault="0017702B">
            <w:pPr>
              <w:pStyle w:val="a4"/>
              <w:numPr>
                <w:ilvl w:val="0"/>
                <w:numId w:val="7"/>
              </w:numPr>
              <w:tabs>
                <w:tab w:val="left" w:pos="840"/>
              </w:tabs>
              <w:ind w:left="840" w:hanging="360"/>
            </w:pPr>
            <w:r>
              <w:t>Вводные слова и предложения. Вставные конструкции. Знаки препинания в предложениях с вводными словами и вставными конструкциями.</w:t>
            </w:r>
          </w:p>
          <w:p w:rsidR="001E6CF6" w:rsidRDefault="0017702B">
            <w:pPr>
              <w:pStyle w:val="a4"/>
              <w:numPr>
                <w:ilvl w:val="0"/>
                <w:numId w:val="7"/>
              </w:numPr>
              <w:tabs>
                <w:tab w:val="left" w:pos="840"/>
              </w:tabs>
              <w:ind w:firstLine="480"/>
            </w:pPr>
            <w:r>
              <w:t>Знаки препинания при междометиях, утвердительных, отрицательных, вопросительных и</w:t>
            </w:r>
          </w:p>
        </w:tc>
        <w:tc>
          <w:tcPr>
            <w:tcW w:w="970"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rPr>
          <w:sz w:val="2"/>
          <w:szCs w:val="2"/>
        </w:rPr>
      </w:pPr>
      <w:r>
        <w:br w:type="page"/>
      </w:r>
    </w:p>
    <w:p w:rsidR="001E6CF6" w:rsidRDefault="001E6CF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21"/>
        <w:gridCol w:w="970"/>
        <w:gridCol w:w="1325"/>
        <w:gridCol w:w="1598"/>
      </w:tblGrid>
      <w:tr w:rsidR="001E6CF6">
        <w:trPr>
          <w:trHeight w:hRule="exact" w:val="6758"/>
          <w:jc w:val="center"/>
        </w:trPr>
        <w:tc>
          <w:tcPr>
            <w:tcW w:w="10421" w:type="dxa"/>
            <w:tcBorders>
              <w:top w:val="single" w:sz="4" w:space="0" w:color="auto"/>
              <w:left w:val="single" w:sz="4" w:space="0" w:color="auto"/>
              <w:bottom w:val="single" w:sz="4" w:space="0" w:color="auto"/>
            </w:tcBorders>
            <w:shd w:val="clear" w:color="auto" w:fill="auto"/>
          </w:tcPr>
          <w:p w:rsidR="001E6CF6" w:rsidRDefault="0017702B">
            <w:pPr>
              <w:pStyle w:val="a4"/>
              <w:ind w:firstLine="840"/>
            </w:pPr>
            <w:r>
              <w:t>восклицательных словах.</w:t>
            </w:r>
          </w:p>
          <w:p w:rsidR="001E6CF6" w:rsidRDefault="0017702B">
            <w:pPr>
              <w:pStyle w:val="a4"/>
              <w:numPr>
                <w:ilvl w:val="0"/>
                <w:numId w:val="8"/>
              </w:numPr>
              <w:tabs>
                <w:tab w:val="left" w:pos="830"/>
              </w:tabs>
              <w:ind w:firstLine="480"/>
            </w:pPr>
            <w:r>
              <w:t>Знаки препинания в ССП.</w:t>
            </w:r>
          </w:p>
          <w:p w:rsidR="001E6CF6" w:rsidRDefault="0017702B">
            <w:pPr>
              <w:pStyle w:val="a4"/>
              <w:numPr>
                <w:ilvl w:val="0"/>
                <w:numId w:val="8"/>
              </w:numPr>
              <w:tabs>
                <w:tab w:val="left" w:pos="830"/>
              </w:tabs>
              <w:ind w:firstLine="480"/>
            </w:pPr>
            <w:r>
              <w:t>СИП. Виды придаточных.</w:t>
            </w:r>
          </w:p>
          <w:p w:rsidR="001E6CF6" w:rsidRDefault="0017702B">
            <w:pPr>
              <w:pStyle w:val="a4"/>
              <w:numPr>
                <w:ilvl w:val="0"/>
                <w:numId w:val="8"/>
              </w:numPr>
              <w:tabs>
                <w:tab w:val="left" w:pos="830"/>
              </w:tabs>
              <w:ind w:left="840" w:hanging="360"/>
            </w:pPr>
            <w:r>
              <w:t>Типы подчинительной связи в СИИ. Знаки препинания в СИИ с несколькими придаточными.</w:t>
            </w:r>
          </w:p>
          <w:p w:rsidR="001E6CF6" w:rsidRDefault="0017702B">
            <w:pPr>
              <w:pStyle w:val="a4"/>
              <w:numPr>
                <w:ilvl w:val="0"/>
                <w:numId w:val="8"/>
              </w:numPr>
              <w:tabs>
                <w:tab w:val="left" w:pos="830"/>
              </w:tabs>
              <w:ind w:firstLine="480"/>
            </w:pPr>
            <w:r>
              <w:t>Знаки препинания в БСИ.</w:t>
            </w:r>
          </w:p>
          <w:p w:rsidR="001E6CF6" w:rsidRDefault="0017702B">
            <w:pPr>
              <w:pStyle w:val="a4"/>
              <w:numPr>
                <w:ilvl w:val="0"/>
                <w:numId w:val="8"/>
              </w:numPr>
              <w:tabs>
                <w:tab w:val="left" w:pos="830"/>
              </w:tabs>
              <w:ind w:firstLine="480"/>
            </w:pPr>
            <w:proofErr w:type="spellStart"/>
            <w:r>
              <w:t>Иериод</w:t>
            </w:r>
            <w:proofErr w:type="spellEnd"/>
            <w:r>
              <w:t>. Знаки препинания в периоде.</w:t>
            </w:r>
          </w:p>
          <w:p w:rsidR="001E6CF6" w:rsidRDefault="0017702B">
            <w:pPr>
              <w:pStyle w:val="a4"/>
              <w:numPr>
                <w:ilvl w:val="0"/>
                <w:numId w:val="8"/>
              </w:numPr>
              <w:tabs>
                <w:tab w:val="left" w:pos="830"/>
              </w:tabs>
              <w:ind w:firstLine="480"/>
            </w:pPr>
            <w:r>
              <w:t>Способы передачи чужой речи. Знаки препинания при прямой речи.</w:t>
            </w:r>
          </w:p>
          <w:p w:rsidR="001E6CF6" w:rsidRDefault="0017702B">
            <w:pPr>
              <w:pStyle w:val="a4"/>
              <w:numPr>
                <w:ilvl w:val="0"/>
                <w:numId w:val="8"/>
              </w:numPr>
              <w:tabs>
                <w:tab w:val="left" w:pos="830"/>
              </w:tabs>
              <w:ind w:firstLine="480"/>
            </w:pPr>
            <w:r>
              <w:t>Способы передачи чужой речи. Знаки препинания при диалоге.</w:t>
            </w:r>
          </w:p>
          <w:p w:rsidR="001E6CF6" w:rsidRDefault="0017702B">
            <w:pPr>
              <w:pStyle w:val="a4"/>
              <w:numPr>
                <w:ilvl w:val="0"/>
                <w:numId w:val="8"/>
              </w:numPr>
              <w:tabs>
                <w:tab w:val="left" w:pos="830"/>
              </w:tabs>
              <w:ind w:firstLine="480"/>
            </w:pPr>
            <w:r>
              <w:t>Знаки препинания при цитировании.</w:t>
            </w:r>
          </w:p>
          <w:p w:rsidR="001E6CF6" w:rsidRDefault="0017702B">
            <w:pPr>
              <w:pStyle w:val="a4"/>
              <w:numPr>
                <w:ilvl w:val="0"/>
                <w:numId w:val="8"/>
              </w:numPr>
              <w:tabs>
                <w:tab w:val="left" w:pos="830"/>
              </w:tabs>
              <w:ind w:firstLine="480"/>
            </w:pPr>
            <w:r>
              <w:t>Сочетание знаков препинания.</w:t>
            </w:r>
          </w:p>
          <w:p w:rsidR="001E6CF6" w:rsidRDefault="0017702B">
            <w:pPr>
              <w:pStyle w:val="a4"/>
              <w:numPr>
                <w:ilvl w:val="0"/>
                <w:numId w:val="8"/>
              </w:numPr>
              <w:tabs>
                <w:tab w:val="left" w:pos="830"/>
              </w:tabs>
              <w:ind w:firstLine="480"/>
            </w:pPr>
            <w:r>
              <w:t>Функциональные стили речи.</w:t>
            </w:r>
          </w:p>
          <w:p w:rsidR="001E6CF6" w:rsidRDefault="0017702B">
            <w:pPr>
              <w:pStyle w:val="a4"/>
              <w:numPr>
                <w:ilvl w:val="0"/>
                <w:numId w:val="8"/>
              </w:numPr>
              <w:tabs>
                <w:tab w:val="left" w:pos="830"/>
              </w:tabs>
              <w:ind w:left="840" w:hanging="360"/>
            </w:pPr>
            <w:r>
              <w:t>Слово и его значение. Однозначные и многозначные слова. Изобразительно-выразительные средства языка</w:t>
            </w:r>
          </w:p>
          <w:p w:rsidR="001E6CF6" w:rsidRDefault="0017702B">
            <w:pPr>
              <w:pStyle w:val="a4"/>
              <w:numPr>
                <w:ilvl w:val="0"/>
                <w:numId w:val="8"/>
              </w:numPr>
              <w:tabs>
                <w:tab w:val="left" w:pos="830"/>
              </w:tabs>
              <w:ind w:firstLine="480"/>
            </w:pPr>
            <w:r>
              <w:t>Омонимы, синонимы, антонимы, паронимы и их употребление.</w:t>
            </w:r>
          </w:p>
          <w:p w:rsidR="001E6CF6" w:rsidRDefault="0017702B">
            <w:pPr>
              <w:pStyle w:val="a4"/>
              <w:numPr>
                <w:ilvl w:val="0"/>
                <w:numId w:val="8"/>
              </w:numPr>
              <w:tabs>
                <w:tab w:val="left" w:pos="830"/>
              </w:tabs>
              <w:ind w:left="840" w:hanging="360"/>
            </w:pPr>
            <w:r>
              <w:t>Лесика ограниченного употребления (диалектизмы, жаргонизмы, термины, профессионализмы). Устаревшие и новые слова.</w:t>
            </w:r>
          </w:p>
          <w:p w:rsidR="001E6CF6" w:rsidRDefault="0017702B">
            <w:pPr>
              <w:pStyle w:val="a4"/>
              <w:numPr>
                <w:ilvl w:val="0"/>
                <w:numId w:val="8"/>
              </w:numPr>
              <w:tabs>
                <w:tab w:val="left" w:pos="830"/>
              </w:tabs>
              <w:ind w:firstLine="480"/>
            </w:pPr>
            <w:r>
              <w:t>Фразеология. Фразеологические единицы языка.</w:t>
            </w:r>
          </w:p>
          <w:p w:rsidR="001E6CF6" w:rsidRDefault="0017702B">
            <w:pPr>
              <w:pStyle w:val="a4"/>
              <w:numPr>
                <w:ilvl w:val="0"/>
                <w:numId w:val="8"/>
              </w:numPr>
              <w:tabs>
                <w:tab w:val="left" w:pos="830"/>
              </w:tabs>
              <w:ind w:firstLine="480"/>
            </w:pPr>
            <w:r>
              <w:t xml:space="preserve">Текст. </w:t>
            </w:r>
            <w:proofErr w:type="spellStart"/>
            <w:r>
              <w:t>Иризнаки</w:t>
            </w:r>
            <w:proofErr w:type="spellEnd"/>
            <w:r>
              <w:t xml:space="preserve"> текста. Типы речи.</w:t>
            </w:r>
          </w:p>
        </w:tc>
        <w:tc>
          <w:tcPr>
            <w:tcW w:w="970"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325"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E6CF6">
      <w:pPr>
        <w:sectPr w:rsidR="001E6CF6">
          <w:footerReference w:type="even" r:id="rId11"/>
          <w:footerReference w:type="default" r:id="rId12"/>
          <w:pgSz w:w="16840" w:h="11900" w:orient="landscape"/>
          <w:pgMar w:top="565" w:right="1101" w:bottom="1435" w:left="984" w:header="137" w:footer="3" w:gutter="0"/>
          <w:cols w:space="720"/>
          <w:noEndnote/>
          <w:docGrid w:linePitch="360"/>
        </w:sectPr>
      </w:pPr>
    </w:p>
    <w:p w:rsidR="001E6CF6" w:rsidRDefault="001E6CF6">
      <w:pPr>
        <w:spacing w:after="239" w:line="1" w:lineRule="exact"/>
      </w:pPr>
    </w:p>
    <w:p w:rsidR="001E6CF6" w:rsidRDefault="001E6CF6">
      <w:pPr>
        <w:spacing w:after="459" w:line="1" w:lineRule="exact"/>
      </w:pPr>
    </w:p>
    <w:p w:rsidR="001E6CF6" w:rsidRDefault="0017702B">
      <w:pPr>
        <w:pStyle w:val="24"/>
        <w:keepNext/>
        <w:keepLines/>
        <w:tabs>
          <w:tab w:val="left" w:pos="701"/>
        </w:tabs>
        <w:spacing w:line="257" w:lineRule="auto"/>
        <w:ind w:firstLine="0"/>
      </w:pPr>
      <w:bookmarkStart w:id="2" w:name="bookmark2"/>
      <w:r>
        <w:t>3.</w:t>
      </w:r>
      <w:r>
        <w:tab/>
        <w:t>УСЛОВИЯ РЕАЛИЗАЦИИ УД</w:t>
      </w:r>
      <w:bookmarkEnd w:id="2"/>
    </w:p>
    <w:p w:rsidR="001E6CF6" w:rsidRDefault="0017702B">
      <w:pPr>
        <w:pStyle w:val="1"/>
        <w:numPr>
          <w:ilvl w:val="1"/>
          <w:numId w:val="10"/>
        </w:numPr>
        <w:tabs>
          <w:tab w:val="left" w:pos="1430"/>
        </w:tabs>
        <w:spacing w:after="260" w:line="257" w:lineRule="auto"/>
        <w:ind w:firstLine="740"/>
        <w:jc w:val="both"/>
      </w:pPr>
      <w:r>
        <w:t>Требования к материально-техническому обеспечению</w:t>
      </w:r>
    </w:p>
    <w:p w:rsidR="001E6CF6" w:rsidRDefault="0017702B">
      <w:pPr>
        <w:pStyle w:val="1"/>
        <w:ind w:firstLine="740"/>
        <w:jc w:val="both"/>
      </w:pPr>
      <w:r>
        <w:t>Для реализации учебной дисциплины «Русский язык» имеется кабинет русского языка и литературы (аудитория 5), библиотека, читальный зал с зоной для самостоятельной работы (аудитория 19).</w:t>
      </w:r>
    </w:p>
    <w:p w:rsidR="001E6CF6" w:rsidRDefault="0017702B">
      <w:pPr>
        <w:pStyle w:val="1"/>
        <w:spacing w:after="260"/>
        <w:ind w:firstLine="740"/>
        <w:jc w:val="both"/>
      </w:pPr>
      <w:r>
        <w:t>Оборудование кабинетов: ученическая мебель, доска, пианино, компьютер, принтер.</w:t>
      </w:r>
    </w:p>
    <w:p w:rsidR="001E6CF6" w:rsidRDefault="0017702B">
      <w:pPr>
        <w:pStyle w:val="1"/>
        <w:numPr>
          <w:ilvl w:val="1"/>
          <w:numId w:val="10"/>
        </w:numPr>
        <w:tabs>
          <w:tab w:val="left" w:pos="1430"/>
        </w:tabs>
        <w:spacing w:line="257" w:lineRule="auto"/>
        <w:ind w:firstLine="740"/>
        <w:jc w:val="both"/>
      </w:pPr>
      <w:r>
        <w:t>. Учебно-методическое и информационное обеспечение</w:t>
      </w:r>
    </w:p>
    <w:p w:rsidR="001E6CF6" w:rsidRDefault="0017702B">
      <w:pPr>
        <w:pStyle w:val="1"/>
        <w:spacing w:line="259" w:lineRule="auto"/>
        <w:ind w:firstLine="740"/>
        <w:jc w:val="both"/>
      </w:pPr>
      <w:r>
        <w:t>а) Список рекомендуемой литературы</w:t>
      </w:r>
    </w:p>
    <w:p w:rsidR="001E6CF6" w:rsidRDefault="0017702B">
      <w:pPr>
        <w:pStyle w:val="1"/>
        <w:spacing w:line="259" w:lineRule="auto"/>
        <w:ind w:firstLine="740"/>
        <w:jc w:val="both"/>
      </w:pPr>
      <w:r>
        <w:t>основная</w:t>
      </w:r>
    </w:p>
    <w:p w:rsidR="001E6CF6" w:rsidRDefault="0017702B">
      <w:pPr>
        <w:pStyle w:val="1"/>
        <w:numPr>
          <w:ilvl w:val="0"/>
          <w:numId w:val="11"/>
        </w:numPr>
        <w:tabs>
          <w:tab w:val="left" w:pos="1426"/>
          <w:tab w:val="left" w:pos="1430"/>
        </w:tabs>
        <w:spacing w:line="259" w:lineRule="auto"/>
        <w:ind w:firstLine="740"/>
        <w:jc w:val="both"/>
      </w:pPr>
      <w:r>
        <w:t>Русский язык. 10—11 классы. Базовый уровень</w:t>
      </w:r>
      <w:proofErr w:type="gramStart"/>
      <w:r>
        <w:t xml:space="preserve"> :</w:t>
      </w:r>
      <w:proofErr w:type="gramEnd"/>
      <w:r>
        <w:t xml:space="preserve"> учебник / Л. М.</w:t>
      </w:r>
    </w:p>
    <w:p w:rsidR="001E6CF6" w:rsidRDefault="0017702B">
      <w:pPr>
        <w:pStyle w:val="1"/>
        <w:spacing w:line="259" w:lineRule="auto"/>
        <w:ind w:firstLine="0"/>
        <w:jc w:val="both"/>
      </w:pPr>
      <w:proofErr w:type="spellStart"/>
      <w:r>
        <w:t>Рыбченкова</w:t>
      </w:r>
      <w:proofErr w:type="spellEnd"/>
      <w:r>
        <w:t xml:space="preserve">, О. М. Александрова, А. Г. </w:t>
      </w:r>
      <w:proofErr w:type="spellStart"/>
      <w:r>
        <w:t>Нарушевич</w:t>
      </w:r>
      <w:proofErr w:type="spellEnd"/>
      <w:r>
        <w:t xml:space="preserve"> [и др.]. — 6-е изд., стер. — Москва</w:t>
      </w:r>
      <w:proofErr w:type="gramStart"/>
      <w:r>
        <w:t xml:space="preserve"> :</w:t>
      </w:r>
      <w:proofErr w:type="gramEnd"/>
      <w:r>
        <w:t xml:space="preserve"> Просвещение, 2024. — 271, [1] с.</w:t>
      </w:r>
      <w:proofErr w:type="gramStart"/>
      <w:r>
        <w:t xml:space="preserve"> :</w:t>
      </w:r>
      <w:proofErr w:type="gramEnd"/>
      <w:r>
        <w:t xml:space="preserve"> ил. — </w:t>
      </w:r>
      <w:r>
        <w:rPr>
          <w:lang w:val="en-US" w:eastAsia="en-US" w:bidi="en-US"/>
        </w:rPr>
        <w:t>ISBN</w:t>
      </w:r>
      <w:r w:rsidRPr="00735A0B">
        <w:rPr>
          <w:lang w:eastAsia="en-US" w:bidi="en-US"/>
        </w:rPr>
        <w:t xml:space="preserve"> </w:t>
      </w:r>
      <w:r>
        <w:t xml:space="preserve">978-5-09-112105-6. - Текст : электронный. - </w:t>
      </w:r>
      <w:r>
        <w:rPr>
          <w:lang w:val="en-US" w:eastAsia="en-US" w:bidi="en-US"/>
        </w:rPr>
        <w:t>URL</w:t>
      </w:r>
      <w:r w:rsidRPr="00735A0B">
        <w:rPr>
          <w:lang w:eastAsia="en-US" w:bidi="en-US"/>
        </w:rPr>
        <w:t>:</w:t>
      </w:r>
      <w:hyperlink r:id="rId13" w:history="1">
        <w:r w:rsidRPr="00735A0B">
          <w:rPr>
            <w:lang w:eastAsia="en-US" w:bidi="en-US"/>
          </w:rPr>
          <w:t xml:space="preserve"> </w:t>
        </w:r>
        <w:r>
          <w:rPr>
            <w:u w:val="single"/>
            <w:lang w:val="en-US" w:eastAsia="en-US" w:bidi="en-US"/>
          </w:rPr>
          <w:t>https</w:t>
        </w:r>
        <w:r w:rsidRPr="00735A0B">
          <w:rPr>
            <w:u w:val="single"/>
            <w:lang w:eastAsia="en-US" w:bidi="en-US"/>
          </w:rPr>
          <w:t>://</w:t>
        </w:r>
        <w:proofErr w:type="spellStart"/>
        <w:r>
          <w:rPr>
            <w:u w:val="single"/>
            <w:lang w:val="en-US" w:eastAsia="en-US" w:bidi="en-US"/>
          </w:rPr>
          <w:t>znanium</w:t>
        </w:r>
        <w:proofErr w:type="spellEnd"/>
        <w:r w:rsidRPr="00735A0B">
          <w:rPr>
            <w:u w:val="single"/>
            <w:lang w:eastAsia="en-US" w:bidi="en-US"/>
          </w:rPr>
          <w:t>.</w:t>
        </w:r>
        <w:proofErr w:type="spellStart"/>
        <w:r>
          <w:rPr>
            <w:u w:val="single"/>
            <w:lang w:val="en-US" w:eastAsia="en-US" w:bidi="en-US"/>
          </w:rPr>
          <w:t>ru</w:t>
        </w:r>
        <w:proofErr w:type="spellEnd"/>
        <w:r w:rsidRPr="00735A0B">
          <w:rPr>
            <w:u w:val="single"/>
            <w:lang w:eastAsia="en-US" w:bidi="en-US"/>
          </w:rPr>
          <w:t>/</w:t>
        </w:r>
        <w:r>
          <w:rPr>
            <w:u w:val="single"/>
            <w:lang w:val="en-US" w:eastAsia="en-US" w:bidi="en-US"/>
          </w:rPr>
          <w:t>catalog</w:t>
        </w:r>
        <w:r w:rsidRPr="00735A0B">
          <w:rPr>
            <w:u w:val="single"/>
            <w:lang w:eastAsia="en-US" w:bidi="en-US"/>
          </w:rPr>
          <w:t>/</w:t>
        </w:r>
        <w:r>
          <w:rPr>
            <w:u w:val="single"/>
            <w:lang w:val="en-US" w:eastAsia="en-US" w:bidi="en-US"/>
          </w:rPr>
          <w:t>product</w:t>
        </w:r>
        <w:r w:rsidRPr="00735A0B">
          <w:rPr>
            <w:u w:val="single"/>
            <w:lang w:eastAsia="en-US" w:bidi="en-US"/>
          </w:rPr>
          <w:t>/2156931</w:t>
        </w:r>
      </w:hyperlink>
    </w:p>
    <w:p w:rsidR="001E6CF6" w:rsidRDefault="0017702B">
      <w:pPr>
        <w:pStyle w:val="1"/>
        <w:numPr>
          <w:ilvl w:val="0"/>
          <w:numId w:val="11"/>
        </w:numPr>
        <w:tabs>
          <w:tab w:val="left" w:pos="1430"/>
          <w:tab w:val="left" w:pos="1441"/>
        </w:tabs>
        <w:spacing w:line="259" w:lineRule="auto"/>
        <w:ind w:firstLine="740"/>
        <w:jc w:val="both"/>
      </w:pPr>
      <w:proofErr w:type="spellStart"/>
      <w:r>
        <w:t>Пахнова</w:t>
      </w:r>
      <w:proofErr w:type="spellEnd"/>
      <w:r>
        <w:t>, Т. М Русский язык. 11-й класс (базовый уровень)</w:t>
      </w:r>
      <w:proofErr w:type="gramStart"/>
      <w:r>
        <w:t xml:space="preserve"> </w:t>
      </w:r>
      <w:r w:rsidRPr="00735A0B">
        <w:rPr>
          <w:lang w:eastAsia="en-US" w:bidi="en-US"/>
        </w:rPr>
        <w:t>:</w:t>
      </w:r>
      <w:proofErr w:type="gramEnd"/>
      <w:r w:rsidRPr="00735A0B">
        <w:rPr>
          <w:lang w:eastAsia="en-US" w:bidi="en-US"/>
        </w:rPr>
        <w:t xml:space="preserve"> </w:t>
      </w:r>
      <w:r>
        <w:t xml:space="preserve">учебник </w:t>
      </w:r>
      <w:r w:rsidRPr="00735A0B">
        <w:rPr>
          <w:lang w:eastAsia="en-US" w:bidi="en-US"/>
        </w:rPr>
        <w:t xml:space="preserve">/ </w:t>
      </w:r>
      <w:r>
        <w:t>Т. М.</w:t>
      </w:r>
    </w:p>
    <w:p w:rsidR="001E6CF6" w:rsidRDefault="0017702B">
      <w:pPr>
        <w:pStyle w:val="1"/>
        <w:spacing w:line="259" w:lineRule="auto"/>
        <w:ind w:firstLine="0"/>
        <w:jc w:val="both"/>
      </w:pPr>
      <w:proofErr w:type="spellStart"/>
      <w:r>
        <w:t>Пахнова</w:t>
      </w:r>
      <w:proofErr w:type="spellEnd"/>
      <w:r>
        <w:t xml:space="preserve">. </w:t>
      </w:r>
      <w:r w:rsidRPr="00735A0B">
        <w:rPr>
          <w:lang w:eastAsia="en-US" w:bidi="en-US"/>
        </w:rPr>
        <w:t xml:space="preserve">- </w:t>
      </w:r>
      <w:r>
        <w:t xml:space="preserve">10-е изд., стер. </w:t>
      </w:r>
      <w:r w:rsidRPr="00735A0B">
        <w:rPr>
          <w:lang w:eastAsia="en-US" w:bidi="en-US"/>
        </w:rPr>
        <w:t xml:space="preserve">- </w:t>
      </w:r>
      <w:r>
        <w:t>Москва</w:t>
      </w:r>
      <w:proofErr w:type="gramStart"/>
      <w:r>
        <w:t xml:space="preserve"> </w:t>
      </w:r>
      <w:r w:rsidRPr="00735A0B">
        <w:rPr>
          <w:lang w:eastAsia="en-US" w:bidi="en-US"/>
        </w:rPr>
        <w:t>:</w:t>
      </w:r>
      <w:proofErr w:type="gramEnd"/>
      <w:r w:rsidRPr="00735A0B">
        <w:rPr>
          <w:lang w:eastAsia="en-US" w:bidi="en-US"/>
        </w:rPr>
        <w:t xml:space="preserve"> </w:t>
      </w:r>
      <w:r>
        <w:t xml:space="preserve">Просвещение, </w:t>
      </w:r>
      <w:r w:rsidRPr="00735A0B">
        <w:rPr>
          <w:lang w:eastAsia="en-US" w:bidi="en-US"/>
        </w:rPr>
        <w:t xml:space="preserve">2022. - 368 </w:t>
      </w:r>
      <w:r>
        <w:t xml:space="preserve">с. </w:t>
      </w:r>
      <w:r w:rsidRPr="00735A0B">
        <w:rPr>
          <w:lang w:eastAsia="en-US" w:bidi="en-US"/>
        </w:rPr>
        <w:t xml:space="preserve">- </w:t>
      </w:r>
      <w:r>
        <w:rPr>
          <w:lang w:val="en-US" w:eastAsia="en-US" w:bidi="en-US"/>
        </w:rPr>
        <w:t>ISBN</w:t>
      </w:r>
      <w:r w:rsidRPr="00735A0B">
        <w:rPr>
          <w:lang w:eastAsia="en-US" w:bidi="en-US"/>
        </w:rPr>
        <w:t xml:space="preserve"> 978-5-09-101463</w:t>
      </w:r>
      <w:r w:rsidRPr="00735A0B">
        <w:rPr>
          <w:lang w:eastAsia="en-US" w:bidi="en-US"/>
        </w:rPr>
        <w:softHyphen/>
        <w:t xml:space="preserve">1. - </w:t>
      </w:r>
      <w:r>
        <w:t>Текст</w:t>
      </w:r>
      <w:proofErr w:type="gramStart"/>
      <w:r>
        <w:t xml:space="preserve"> </w:t>
      </w:r>
      <w:r w:rsidRPr="00735A0B">
        <w:rPr>
          <w:lang w:eastAsia="en-US" w:bidi="en-US"/>
        </w:rPr>
        <w:t>:</w:t>
      </w:r>
      <w:proofErr w:type="gramEnd"/>
      <w:r w:rsidRPr="00735A0B">
        <w:rPr>
          <w:lang w:eastAsia="en-US" w:bidi="en-US"/>
        </w:rPr>
        <w:t xml:space="preserve"> </w:t>
      </w:r>
      <w:r>
        <w:t xml:space="preserve">электронный. - </w:t>
      </w:r>
      <w:r>
        <w:rPr>
          <w:lang w:val="en-US" w:eastAsia="en-US" w:bidi="en-US"/>
        </w:rPr>
        <w:t>URL</w:t>
      </w:r>
      <w:r w:rsidRPr="00735A0B">
        <w:rPr>
          <w:lang w:eastAsia="en-US" w:bidi="en-US"/>
        </w:rPr>
        <w:t>:</w:t>
      </w:r>
      <w:hyperlink r:id="rId14" w:history="1">
        <w:r w:rsidRPr="00735A0B">
          <w:rPr>
            <w:lang w:eastAsia="en-US" w:bidi="en-US"/>
          </w:rPr>
          <w:t xml:space="preserve"> </w:t>
        </w:r>
        <w:r>
          <w:rPr>
            <w:u w:val="single"/>
            <w:lang w:val="en-US" w:eastAsia="en-US" w:bidi="en-US"/>
          </w:rPr>
          <w:t>https</w:t>
        </w:r>
        <w:r w:rsidRPr="00735A0B">
          <w:rPr>
            <w:u w:val="single"/>
            <w:lang w:eastAsia="en-US" w:bidi="en-US"/>
          </w:rPr>
          <w:t>://</w:t>
        </w:r>
        <w:proofErr w:type="spellStart"/>
        <w:r>
          <w:rPr>
            <w:u w:val="single"/>
            <w:lang w:val="en-US" w:eastAsia="en-US" w:bidi="en-US"/>
          </w:rPr>
          <w:t>znanium</w:t>
        </w:r>
        <w:proofErr w:type="spellEnd"/>
        <w:r w:rsidRPr="00735A0B">
          <w:rPr>
            <w:u w:val="single"/>
            <w:lang w:eastAsia="en-US" w:bidi="en-US"/>
          </w:rPr>
          <w:t>.</w:t>
        </w:r>
        <w:r>
          <w:rPr>
            <w:u w:val="single"/>
            <w:lang w:val="en-US" w:eastAsia="en-US" w:bidi="en-US"/>
          </w:rPr>
          <w:t>com</w:t>
        </w:r>
        <w:r w:rsidRPr="00735A0B">
          <w:rPr>
            <w:u w:val="single"/>
            <w:lang w:eastAsia="en-US" w:bidi="en-US"/>
          </w:rPr>
          <w:t>/</w:t>
        </w:r>
        <w:r>
          <w:rPr>
            <w:u w:val="single"/>
            <w:lang w:val="en-US" w:eastAsia="en-US" w:bidi="en-US"/>
          </w:rPr>
          <w:t>catalog</w:t>
        </w:r>
        <w:r w:rsidRPr="00735A0B">
          <w:rPr>
            <w:u w:val="single"/>
            <w:lang w:eastAsia="en-US" w:bidi="en-US"/>
          </w:rPr>
          <w:t>/</w:t>
        </w:r>
        <w:r>
          <w:rPr>
            <w:u w:val="single"/>
            <w:lang w:val="en-US" w:eastAsia="en-US" w:bidi="en-US"/>
          </w:rPr>
          <w:t>product</w:t>
        </w:r>
        <w:r w:rsidRPr="00735A0B">
          <w:rPr>
            <w:u w:val="single"/>
            <w:lang w:eastAsia="en-US" w:bidi="en-US"/>
          </w:rPr>
          <w:t>/2089765</w:t>
        </w:r>
      </w:hyperlink>
    </w:p>
    <w:p w:rsidR="001E6CF6" w:rsidRDefault="0017702B">
      <w:pPr>
        <w:pStyle w:val="1"/>
        <w:spacing w:line="259" w:lineRule="auto"/>
        <w:ind w:firstLine="740"/>
        <w:jc w:val="both"/>
      </w:pPr>
      <w:r>
        <w:t>дополнительная</w:t>
      </w:r>
    </w:p>
    <w:p w:rsidR="001E6CF6" w:rsidRDefault="0017702B">
      <w:pPr>
        <w:pStyle w:val="1"/>
        <w:numPr>
          <w:ilvl w:val="0"/>
          <w:numId w:val="12"/>
        </w:numPr>
        <w:tabs>
          <w:tab w:val="left" w:pos="1426"/>
          <w:tab w:val="left" w:pos="1430"/>
        </w:tabs>
        <w:spacing w:line="259" w:lineRule="auto"/>
        <w:ind w:firstLine="740"/>
        <w:jc w:val="both"/>
      </w:pPr>
      <w:proofErr w:type="spellStart"/>
      <w:r>
        <w:t>Гольцова</w:t>
      </w:r>
      <w:proofErr w:type="spellEnd"/>
      <w:r>
        <w:t xml:space="preserve">, Н. Г. Русский язык. </w:t>
      </w:r>
      <w:r>
        <w:rPr>
          <w:lang w:val="en-US" w:eastAsia="en-US" w:bidi="en-US"/>
        </w:rPr>
        <w:t xml:space="preserve">10-11 </w:t>
      </w:r>
      <w:r>
        <w:t>классы</w:t>
      </w:r>
      <w:proofErr w:type="gramStart"/>
      <w:r>
        <w:t xml:space="preserve"> </w:t>
      </w:r>
      <w:r>
        <w:rPr>
          <w:lang w:val="en-US" w:eastAsia="en-US" w:bidi="en-US"/>
        </w:rPr>
        <w:t>:</w:t>
      </w:r>
      <w:proofErr w:type="gramEnd"/>
      <w:r>
        <w:rPr>
          <w:lang w:val="en-US" w:eastAsia="en-US" w:bidi="en-US"/>
        </w:rPr>
        <w:t xml:space="preserve"> </w:t>
      </w:r>
      <w:r>
        <w:t>Базовый уровень</w:t>
      </w:r>
      <w:proofErr w:type="gramStart"/>
      <w:r>
        <w:t xml:space="preserve"> </w:t>
      </w:r>
      <w:r>
        <w:rPr>
          <w:lang w:val="en-US" w:eastAsia="en-US" w:bidi="en-US"/>
        </w:rPr>
        <w:t>:</w:t>
      </w:r>
      <w:proofErr w:type="gramEnd"/>
      <w:r>
        <w:rPr>
          <w:lang w:val="en-US" w:eastAsia="en-US" w:bidi="en-US"/>
        </w:rPr>
        <w:t xml:space="preserve"> </w:t>
      </w:r>
      <w:r>
        <w:t>учебник для</w:t>
      </w:r>
    </w:p>
    <w:p w:rsidR="001E6CF6" w:rsidRDefault="0017702B">
      <w:pPr>
        <w:pStyle w:val="1"/>
        <w:spacing w:line="259" w:lineRule="auto"/>
        <w:ind w:firstLine="0"/>
        <w:jc w:val="both"/>
      </w:pPr>
      <w:r>
        <w:t>общеобразовательных организаций</w:t>
      </w:r>
      <w:proofErr w:type="gramStart"/>
      <w:r>
        <w:t xml:space="preserve"> </w:t>
      </w:r>
      <w:r w:rsidRPr="00735A0B">
        <w:rPr>
          <w:lang w:eastAsia="en-US" w:bidi="en-US"/>
        </w:rPr>
        <w:t>:</w:t>
      </w:r>
      <w:proofErr w:type="gramEnd"/>
      <w:r w:rsidRPr="00735A0B">
        <w:rPr>
          <w:lang w:eastAsia="en-US" w:bidi="en-US"/>
        </w:rPr>
        <w:t xml:space="preserve"> </w:t>
      </w:r>
      <w:r>
        <w:t xml:space="preserve">в </w:t>
      </w:r>
      <w:r w:rsidRPr="00735A0B">
        <w:rPr>
          <w:lang w:eastAsia="en-US" w:bidi="en-US"/>
        </w:rPr>
        <w:t xml:space="preserve">2 </w:t>
      </w:r>
      <w:r>
        <w:t xml:space="preserve">ч. Ч. </w:t>
      </w:r>
      <w:r w:rsidRPr="00735A0B">
        <w:rPr>
          <w:lang w:eastAsia="en-US" w:bidi="en-US"/>
        </w:rPr>
        <w:t xml:space="preserve">1 / </w:t>
      </w:r>
      <w:r>
        <w:t xml:space="preserve">Н. Г. </w:t>
      </w:r>
      <w:proofErr w:type="spellStart"/>
      <w:r>
        <w:t>Гольцова</w:t>
      </w:r>
      <w:proofErr w:type="spellEnd"/>
      <w:r>
        <w:t xml:space="preserve">, И. В. </w:t>
      </w:r>
      <w:proofErr w:type="spellStart"/>
      <w:r>
        <w:t>Шамшин</w:t>
      </w:r>
      <w:proofErr w:type="spellEnd"/>
      <w:r>
        <w:t xml:space="preserve">, М. А. </w:t>
      </w:r>
      <w:proofErr w:type="spellStart"/>
      <w:r>
        <w:t>Мищерина</w:t>
      </w:r>
      <w:proofErr w:type="spellEnd"/>
      <w:r>
        <w:t>. - 7-е изд. - Москва: Русское слово, 2019. - 376 с.</w:t>
      </w:r>
    </w:p>
    <w:p w:rsidR="001E6CF6" w:rsidRDefault="0017702B">
      <w:pPr>
        <w:pStyle w:val="1"/>
        <w:numPr>
          <w:ilvl w:val="0"/>
          <w:numId w:val="12"/>
        </w:numPr>
        <w:tabs>
          <w:tab w:val="left" w:pos="1430"/>
          <w:tab w:val="left" w:pos="1446"/>
        </w:tabs>
        <w:spacing w:line="259" w:lineRule="auto"/>
        <w:ind w:firstLine="740"/>
        <w:jc w:val="both"/>
      </w:pPr>
      <w:proofErr w:type="spellStart"/>
      <w:r>
        <w:t>Гольцова</w:t>
      </w:r>
      <w:proofErr w:type="spellEnd"/>
      <w:r>
        <w:t>, Н. Г. Русский язык. 10-11 классы</w:t>
      </w:r>
      <w:proofErr w:type="gramStart"/>
      <w:r>
        <w:t xml:space="preserve"> :</w:t>
      </w:r>
      <w:proofErr w:type="gramEnd"/>
      <w:r>
        <w:t xml:space="preserve"> Базовый уровень</w:t>
      </w:r>
      <w:proofErr w:type="gramStart"/>
      <w:r>
        <w:t xml:space="preserve"> :</w:t>
      </w:r>
      <w:proofErr w:type="gramEnd"/>
      <w:r>
        <w:t xml:space="preserve"> учебник для</w:t>
      </w:r>
    </w:p>
    <w:p w:rsidR="001E6CF6" w:rsidRDefault="0017702B">
      <w:pPr>
        <w:pStyle w:val="1"/>
        <w:spacing w:after="260" w:line="259" w:lineRule="auto"/>
        <w:ind w:firstLine="0"/>
        <w:jc w:val="both"/>
      </w:pPr>
      <w:r>
        <w:t>общеобразовательных организаций</w:t>
      </w:r>
      <w:proofErr w:type="gramStart"/>
      <w:r>
        <w:t xml:space="preserve"> :</w:t>
      </w:r>
      <w:proofErr w:type="gramEnd"/>
      <w:r>
        <w:t xml:space="preserve"> в 2 ч. Ч. 2 / Н. Г. </w:t>
      </w:r>
      <w:proofErr w:type="spellStart"/>
      <w:r>
        <w:t>Гольцова</w:t>
      </w:r>
      <w:proofErr w:type="spellEnd"/>
      <w:r>
        <w:t xml:space="preserve">, И. В. </w:t>
      </w:r>
      <w:proofErr w:type="spellStart"/>
      <w:r>
        <w:t>Шамшин</w:t>
      </w:r>
      <w:proofErr w:type="spellEnd"/>
      <w:r>
        <w:t xml:space="preserve">, М. А. </w:t>
      </w:r>
      <w:proofErr w:type="spellStart"/>
      <w:r>
        <w:t>Мищерина</w:t>
      </w:r>
      <w:proofErr w:type="spellEnd"/>
      <w:r>
        <w:t>. - 7-е изд. - Москва: Русское слово, 2019. - 392 с.</w:t>
      </w:r>
    </w:p>
    <w:p w:rsidR="001E6CF6" w:rsidRDefault="0017702B">
      <w:pPr>
        <w:pStyle w:val="1"/>
        <w:spacing w:line="257" w:lineRule="auto"/>
        <w:ind w:firstLine="740"/>
        <w:jc w:val="both"/>
      </w:pPr>
      <w:r>
        <w:t>Периодические издания</w:t>
      </w:r>
    </w:p>
    <w:p w:rsidR="001E6CF6" w:rsidRDefault="0017702B">
      <w:pPr>
        <w:pStyle w:val="1"/>
        <w:numPr>
          <w:ilvl w:val="0"/>
          <w:numId w:val="13"/>
        </w:numPr>
        <w:tabs>
          <w:tab w:val="left" w:pos="1426"/>
          <w:tab w:val="left" w:pos="1430"/>
        </w:tabs>
        <w:spacing w:line="257" w:lineRule="auto"/>
        <w:ind w:firstLine="740"/>
        <w:jc w:val="both"/>
      </w:pPr>
      <w:r>
        <w:t>Вестник Российского университета дружбы народов. Серия:</w:t>
      </w:r>
    </w:p>
    <w:p w:rsidR="001E6CF6" w:rsidRDefault="0017702B">
      <w:pPr>
        <w:pStyle w:val="1"/>
        <w:spacing w:line="257" w:lineRule="auto"/>
        <w:ind w:firstLine="0"/>
        <w:jc w:val="both"/>
      </w:pPr>
      <w:r>
        <w:t xml:space="preserve">Литературоведение. Журналистика / учредитель Российский университет дружбы народов. - Москва, 1997; 2001; 2003; 2006-2024. - Издается с 1996 г. - Выходит 4 раза в год. - </w:t>
      </w:r>
      <w:r>
        <w:rPr>
          <w:lang w:val="en-US" w:eastAsia="en-US" w:bidi="en-US"/>
        </w:rPr>
        <w:t>URL</w:t>
      </w:r>
      <w:r w:rsidRPr="00735A0B">
        <w:rPr>
          <w:lang w:eastAsia="en-US" w:bidi="en-US"/>
        </w:rPr>
        <w:t xml:space="preserve"> </w:t>
      </w:r>
      <w:r>
        <w:t>:</w:t>
      </w:r>
      <w:hyperlink r:id="rId15" w:history="1">
        <w:r>
          <w:t xml:space="preserve"> </w:t>
        </w:r>
        <w:r>
          <w:rPr>
            <w:u w:val="single"/>
            <w:lang w:val="en-US" w:eastAsia="en-US" w:bidi="en-US"/>
          </w:rPr>
          <w:t>https</w:t>
        </w:r>
        <w:r w:rsidRPr="00735A0B">
          <w:rPr>
            <w:u w:val="single"/>
            <w:lang w:eastAsia="en-US" w:bidi="en-US"/>
          </w:rPr>
          <w:t>://</w:t>
        </w:r>
        <w:proofErr w:type="spellStart"/>
        <w:r>
          <w:rPr>
            <w:u w:val="single"/>
            <w:lang w:val="en-US" w:eastAsia="en-US" w:bidi="en-US"/>
          </w:rPr>
          <w:t>elibrary</w:t>
        </w:r>
        <w:proofErr w:type="spellEnd"/>
        <w:r w:rsidRPr="00735A0B">
          <w:rPr>
            <w:u w:val="single"/>
            <w:lang w:eastAsia="en-US" w:bidi="en-US"/>
          </w:rPr>
          <w:t>.</w:t>
        </w:r>
        <w:proofErr w:type="spellStart"/>
        <w:r>
          <w:rPr>
            <w:u w:val="single"/>
            <w:lang w:val="en-US" w:eastAsia="en-US" w:bidi="en-US"/>
          </w:rPr>
          <w:t>ru</w:t>
        </w:r>
        <w:proofErr w:type="spellEnd"/>
        <w:r w:rsidRPr="00735A0B">
          <w:rPr>
            <w:u w:val="single"/>
            <w:lang w:eastAsia="en-US" w:bidi="en-US"/>
          </w:rPr>
          <w:t>/</w:t>
        </w:r>
        <w:r>
          <w:rPr>
            <w:u w:val="single"/>
            <w:lang w:val="en-US" w:eastAsia="en-US" w:bidi="en-US"/>
          </w:rPr>
          <w:t>title</w:t>
        </w:r>
        <w:r w:rsidRPr="00735A0B">
          <w:rPr>
            <w:u w:val="single"/>
            <w:lang w:eastAsia="en-US" w:bidi="en-US"/>
          </w:rPr>
          <w:t xml:space="preserve"> </w:t>
        </w:r>
        <w:r>
          <w:rPr>
            <w:u w:val="single"/>
            <w:lang w:val="en-US" w:eastAsia="en-US" w:bidi="en-US"/>
          </w:rPr>
          <w:t>about</w:t>
        </w:r>
        <w:r w:rsidRPr="00735A0B">
          <w:rPr>
            <w:u w:val="single"/>
            <w:lang w:eastAsia="en-US" w:bidi="en-US"/>
          </w:rPr>
          <w:t xml:space="preserve"> </w:t>
        </w:r>
        <w:r>
          <w:rPr>
            <w:u w:val="single"/>
            <w:lang w:val="en-US" w:eastAsia="en-US" w:bidi="en-US"/>
          </w:rPr>
          <w:t>new</w:t>
        </w:r>
        <w:r w:rsidRPr="00735A0B">
          <w:rPr>
            <w:u w:val="single"/>
            <w:lang w:eastAsia="en-US" w:bidi="en-US"/>
          </w:rPr>
          <w:t>.</w:t>
        </w:r>
        <w:r>
          <w:rPr>
            <w:u w:val="single"/>
            <w:lang w:val="en-US" w:eastAsia="en-US" w:bidi="en-US"/>
          </w:rPr>
          <w:t>asp</w:t>
        </w:r>
        <w:r w:rsidRPr="00735A0B">
          <w:rPr>
            <w:u w:val="single"/>
            <w:lang w:eastAsia="en-US" w:bidi="en-US"/>
          </w:rPr>
          <w:t>?</w:t>
        </w:r>
        <w:r>
          <w:rPr>
            <w:u w:val="single"/>
            <w:lang w:val="en-US" w:eastAsia="en-US" w:bidi="en-US"/>
          </w:rPr>
          <w:t>id</w:t>
        </w:r>
        <w:r w:rsidRPr="00735A0B">
          <w:rPr>
            <w:u w:val="single"/>
            <w:lang w:eastAsia="en-US" w:bidi="en-US"/>
          </w:rPr>
          <w:t>=25713</w:t>
        </w:r>
      </w:hyperlink>
    </w:p>
    <w:p w:rsidR="001E6CF6" w:rsidRDefault="0017702B">
      <w:pPr>
        <w:pStyle w:val="1"/>
        <w:numPr>
          <w:ilvl w:val="0"/>
          <w:numId w:val="13"/>
        </w:numPr>
        <w:tabs>
          <w:tab w:val="left" w:pos="1430"/>
          <w:tab w:val="left" w:pos="1446"/>
        </w:tabs>
        <w:spacing w:line="257" w:lineRule="auto"/>
        <w:ind w:firstLine="740"/>
        <w:jc w:val="both"/>
      </w:pPr>
      <w:r>
        <w:t>Вестник Российского университета дружбы народов. Серия: Теория языка.</w:t>
      </w:r>
    </w:p>
    <w:p w:rsidR="001E6CF6" w:rsidRDefault="0017702B">
      <w:pPr>
        <w:pStyle w:val="1"/>
        <w:tabs>
          <w:tab w:val="left" w:pos="1430"/>
        </w:tabs>
        <w:spacing w:line="257" w:lineRule="auto"/>
        <w:ind w:firstLine="0"/>
        <w:jc w:val="both"/>
      </w:pPr>
      <w:r>
        <w:t xml:space="preserve">Семиотика. Семантика </w:t>
      </w:r>
      <w:r w:rsidRPr="00735A0B">
        <w:rPr>
          <w:lang w:eastAsia="en-US" w:bidi="en-US"/>
        </w:rPr>
        <w:t xml:space="preserve">/ </w:t>
      </w:r>
      <w:r>
        <w:t xml:space="preserve">учредитель Российский университет дружбы народов. </w:t>
      </w:r>
      <w:r w:rsidRPr="00735A0B">
        <w:rPr>
          <w:lang w:eastAsia="en-US" w:bidi="en-US"/>
        </w:rPr>
        <w:t xml:space="preserve">- </w:t>
      </w:r>
      <w:r>
        <w:t xml:space="preserve">Москва, </w:t>
      </w:r>
      <w:r w:rsidRPr="00735A0B">
        <w:rPr>
          <w:lang w:eastAsia="en-US" w:bidi="en-US"/>
        </w:rPr>
        <w:t>2010-2024.</w:t>
      </w:r>
      <w:r w:rsidRPr="00735A0B">
        <w:rPr>
          <w:lang w:eastAsia="en-US" w:bidi="en-US"/>
        </w:rPr>
        <w:tab/>
        <w:t xml:space="preserve">- </w:t>
      </w:r>
      <w:r>
        <w:t xml:space="preserve">Издается с </w:t>
      </w:r>
      <w:r w:rsidRPr="00735A0B">
        <w:rPr>
          <w:lang w:eastAsia="en-US" w:bidi="en-US"/>
        </w:rPr>
        <w:t xml:space="preserve">2010 </w:t>
      </w:r>
      <w:r>
        <w:t xml:space="preserve">г. </w:t>
      </w:r>
      <w:r w:rsidRPr="00735A0B">
        <w:rPr>
          <w:lang w:eastAsia="en-US" w:bidi="en-US"/>
        </w:rPr>
        <w:t xml:space="preserve">- </w:t>
      </w:r>
      <w:r>
        <w:t xml:space="preserve">Выходит </w:t>
      </w:r>
      <w:r w:rsidRPr="00735A0B">
        <w:rPr>
          <w:lang w:eastAsia="en-US" w:bidi="en-US"/>
        </w:rPr>
        <w:t xml:space="preserve">4 </w:t>
      </w:r>
      <w:r>
        <w:t xml:space="preserve">раза в год. </w:t>
      </w:r>
      <w:r w:rsidRPr="00735A0B">
        <w:rPr>
          <w:lang w:eastAsia="en-US" w:bidi="en-US"/>
        </w:rPr>
        <w:t xml:space="preserve">- </w:t>
      </w:r>
      <w:proofErr w:type="gramStart"/>
      <w:r>
        <w:rPr>
          <w:lang w:val="en-US" w:eastAsia="en-US" w:bidi="en-US"/>
        </w:rPr>
        <w:t>URL</w:t>
      </w:r>
      <w:r w:rsidRPr="00735A0B">
        <w:rPr>
          <w:lang w:eastAsia="en-US" w:bidi="en-US"/>
        </w:rPr>
        <w:t xml:space="preserve"> :</w:t>
      </w:r>
      <w:proofErr w:type="gramEnd"/>
    </w:p>
    <w:p w:rsidR="001E6CF6" w:rsidRPr="00735A0B" w:rsidRDefault="00C634AB">
      <w:pPr>
        <w:pStyle w:val="1"/>
        <w:spacing w:line="257" w:lineRule="auto"/>
        <w:ind w:firstLine="0"/>
        <w:jc w:val="both"/>
        <w:rPr>
          <w:lang w:val="en-US"/>
        </w:rPr>
      </w:pPr>
      <w:hyperlink r:id="rId16" w:history="1">
        <w:r w:rsidR="0017702B">
          <w:rPr>
            <w:u w:val="single"/>
            <w:lang w:val="en-US" w:eastAsia="en-US" w:bidi="en-US"/>
          </w:rPr>
          <w:t xml:space="preserve">https://elibrary.ru/title about </w:t>
        </w:r>
        <w:proofErr w:type="spellStart"/>
        <w:r w:rsidR="0017702B">
          <w:rPr>
            <w:u w:val="single"/>
            <w:lang w:val="en-US" w:eastAsia="en-US" w:bidi="en-US"/>
          </w:rPr>
          <w:t>new.asp?id</w:t>
        </w:r>
        <w:proofErr w:type="spellEnd"/>
        <w:r w:rsidR="0017702B">
          <w:rPr>
            <w:u w:val="single"/>
            <w:lang w:val="en-US" w:eastAsia="en-US" w:bidi="en-US"/>
          </w:rPr>
          <w:t>=31914</w:t>
        </w:r>
        <w:r w:rsidR="0017702B">
          <w:rPr>
            <w:lang w:val="en-US" w:eastAsia="en-US" w:bidi="en-US"/>
          </w:rPr>
          <w:t>.</w:t>
        </w:r>
      </w:hyperlink>
    </w:p>
    <w:p w:rsidR="001E6CF6" w:rsidRDefault="0017702B">
      <w:pPr>
        <w:pStyle w:val="1"/>
        <w:numPr>
          <w:ilvl w:val="0"/>
          <w:numId w:val="13"/>
        </w:numPr>
        <w:tabs>
          <w:tab w:val="left" w:pos="1430"/>
          <w:tab w:val="left" w:pos="1446"/>
        </w:tabs>
        <w:spacing w:line="257" w:lineRule="auto"/>
        <w:ind w:firstLine="740"/>
        <w:jc w:val="both"/>
      </w:pPr>
      <w:proofErr w:type="spellStart"/>
      <w:r>
        <w:t>Сюжетология</w:t>
      </w:r>
      <w:proofErr w:type="spellEnd"/>
      <w:r>
        <w:t xml:space="preserve"> и </w:t>
      </w:r>
      <w:proofErr w:type="spellStart"/>
      <w:r>
        <w:t>сюжетография</w:t>
      </w:r>
      <w:proofErr w:type="spellEnd"/>
      <w:r>
        <w:t xml:space="preserve"> </w:t>
      </w:r>
      <w:r w:rsidRPr="00735A0B">
        <w:rPr>
          <w:lang w:eastAsia="en-US" w:bidi="en-US"/>
        </w:rPr>
        <w:t xml:space="preserve">/ </w:t>
      </w:r>
      <w:r>
        <w:t>учредитель Институт филологии СО РАН.</w:t>
      </w:r>
    </w:p>
    <w:p w:rsidR="001E6CF6" w:rsidRDefault="0017702B">
      <w:pPr>
        <w:pStyle w:val="1"/>
        <w:tabs>
          <w:tab w:val="left" w:pos="2630"/>
        </w:tabs>
        <w:spacing w:line="257" w:lineRule="auto"/>
        <w:ind w:firstLine="0"/>
        <w:jc w:val="both"/>
      </w:pPr>
      <w:r w:rsidRPr="00735A0B">
        <w:rPr>
          <w:lang w:eastAsia="en-US" w:bidi="en-US"/>
        </w:rPr>
        <w:t xml:space="preserve">- </w:t>
      </w:r>
      <w:r>
        <w:t xml:space="preserve">Новосибирск, </w:t>
      </w:r>
      <w:r w:rsidRPr="00735A0B">
        <w:rPr>
          <w:lang w:eastAsia="en-US" w:bidi="en-US"/>
        </w:rPr>
        <w:t>2024.</w:t>
      </w:r>
      <w:r w:rsidRPr="00735A0B">
        <w:rPr>
          <w:lang w:eastAsia="en-US" w:bidi="en-US"/>
        </w:rPr>
        <w:tab/>
        <w:t xml:space="preserve">- </w:t>
      </w:r>
      <w:r>
        <w:t xml:space="preserve">Издается с </w:t>
      </w:r>
      <w:r w:rsidRPr="00735A0B">
        <w:rPr>
          <w:lang w:eastAsia="en-US" w:bidi="en-US"/>
        </w:rPr>
        <w:t xml:space="preserve">2013 </w:t>
      </w:r>
      <w:r>
        <w:t xml:space="preserve">г. </w:t>
      </w:r>
      <w:r w:rsidRPr="00735A0B">
        <w:rPr>
          <w:lang w:eastAsia="en-US" w:bidi="en-US"/>
        </w:rPr>
        <w:t xml:space="preserve">- </w:t>
      </w:r>
      <w:r>
        <w:t xml:space="preserve">Выходит </w:t>
      </w:r>
      <w:r w:rsidRPr="00735A0B">
        <w:rPr>
          <w:lang w:eastAsia="en-US" w:bidi="en-US"/>
        </w:rPr>
        <w:t xml:space="preserve">4 </w:t>
      </w:r>
      <w:r>
        <w:t xml:space="preserve">раза в год. </w:t>
      </w:r>
      <w:r w:rsidRPr="00735A0B">
        <w:rPr>
          <w:lang w:eastAsia="en-US" w:bidi="en-US"/>
        </w:rPr>
        <w:t xml:space="preserve">- </w:t>
      </w:r>
      <w:proofErr w:type="gramStart"/>
      <w:r>
        <w:rPr>
          <w:lang w:val="en-US" w:eastAsia="en-US" w:bidi="en-US"/>
        </w:rPr>
        <w:t>URL</w:t>
      </w:r>
      <w:r w:rsidRPr="00735A0B">
        <w:rPr>
          <w:lang w:eastAsia="en-US" w:bidi="en-US"/>
        </w:rPr>
        <w:t xml:space="preserve"> :</w:t>
      </w:r>
      <w:proofErr w:type="gramEnd"/>
    </w:p>
    <w:p w:rsidR="001E6CF6" w:rsidRPr="00735A0B" w:rsidRDefault="00C634AB">
      <w:pPr>
        <w:pStyle w:val="1"/>
        <w:spacing w:line="257" w:lineRule="auto"/>
        <w:ind w:firstLine="0"/>
        <w:jc w:val="both"/>
        <w:rPr>
          <w:lang w:val="en-US"/>
        </w:rPr>
      </w:pPr>
      <w:hyperlink r:id="rId17" w:history="1">
        <w:r w:rsidR="0017702B">
          <w:rPr>
            <w:u w:val="single"/>
            <w:lang w:val="en-US" w:eastAsia="en-US" w:bidi="en-US"/>
          </w:rPr>
          <w:t xml:space="preserve">https://elibrary.ru/title about </w:t>
        </w:r>
        <w:proofErr w:type="spellStart"/>
        <w:r w:rsidR="0017702B">
          <w:rPr>
            <w:u w:val="single"/>
            <w:lang w:val="en-US" w:eastAsia="en-US" w:bidi="en-US"/>
          </w:rPr>
          <w:t>new.asp?id</w:t>
        </w:r>
        <w:proofErr w:type="spellEnd"/>
        <w:r w:rsidR="0017702B">
          <w:rPr>
            <w:u w:val="single"/>
            <w:lang w:val="en-US" w:eastAsia="en-US" w:bidi="en-US"/>
          </w:rPr>
          <w:t>=53541</w:t>
        </w:r>
        <w:r w:rsidR="0017702B">
          <w:rPr>
            <w:lang w:val="en-US" w:eastAsia="en-US" w:bidi="en-US"/>
          </w:rPr>
          <w:t>.</w:t>
        </w:r>
      </w:hyperlink>
    </w:p>
    <w:p w:rsidR="001E6CF6" w:rsidRDefault="0017702B">
      <w:pPr>
        <w:pStyle w:val="1"/>
        <w:numPr>
          <w:ilvl w:val="0"/>
          <w:numId w:val="13"/>
        </w:numPr>
        <w:tabs>
          <w:tab w:val="left" w:pos="1430"/>
          <w:tab w:val="left" w:pos="1446"/>
        </w:tabs>
        <w:spacing w:line="257" w:lineRule="auto"/>
        <w:ind w:firstLine="740"/>
        <w:jc w:val="both"/>
      </w:pPr>
      <w:r>
        <w:t xml:space="preserve">Жанры речи </w:t>
      </w:r>
      <w:r w:rsidRPr="00735A0B">
        <w:rPr>
          <w:lang w:eastAsia="en-US" w:bidi="en-US"/>
        </w:rPr>
        <w:t xml:space="preserve">/ </w:t>
      </w:r>
      <w:r>
        <w:t>учредитель Саратовский национальный исследовательский</w:t>
      </w:r>
    </w:p>
    <w:p w:rsidR="001E6CF6" w:rsidRDefault="0017702B">
      <w:pPr>
        <w:pStyle w:val="1"/>
        <w:spacing w:after="260" w:line="257" w:lineRule="auto"/>
        <w:ind w:firstLine="0"/>
        <w:jc w:val="both"/>
      </w:pPr>
      <w:r>
        <w:t xml:space="preserve">государственный университет им. Н.Г. Чернышевского. </w:t>
      </w:r>
      <w:r w:rsidRPr="00735A0B">
        <w:rPr>
          <w:lang w:eastAsia="en-US" w:bidi="en-US"/>
        </w:rPr>
        <w:t xml:space="preserve">- </w:t>
      </w:r>
      <w:r>
        <w:t xml:space="preserve">Саратов, </w:t>
      </w:r>
      <w:r w:rsidRPr="00735A0B">
        <w:rPr>
          <w:lang w:eastAsia="en-US" w:bidi="en-US"/>
        </w:rPr>
        <w:t xml:space="preserve">2024. - </w:t>
      </w:r>
      <w:r>
        <w:t xml:space="preserve">Издается с </w:t>
      </w:r>
      <w:r w:rsidRPr="00735A0B">
        <w:rPr>
          <w:lang w:eastAsia="en-US" w:bidi="en-US"/>
        </w:rPr>
        <w:t xml:space="preserve">1997 </w:t>
      </w:r>
      <w:r>
        <w:t xml:space="preserve">г. </w:t>
      </w:r>
      <w:r w:rsidRPr="00735A0B">
        <w:rPr>
          <w:lang w:eastAsia="en-US" w:bidi="en-US"/>
        </w:rPr>
        <w:t xml:space="preserve">- </w:t>
      </w:r>
      <w:r>
        <w:t xml:space="preserve">Выходит </w:t>
      </w:r>
      <w:r w:rsidRPr="00735A0B">
        <w:rPr>
          <w:lang w:eastAsia="en-US" w:bidi="en-US"/>
        </w:rPr>
        <w:t xml:space="preserve">4 </w:t>
      </w:r>
      <w:r>
        <w:t xml:space="preserve">раза в год. - </w:t>
      </w:r>
      <w:r>
        <w:rPr>
          <w:lang w:val="en-US" w:eastAsia="en-US" w:bidi="en-US"/>
        </w:rPr>
        <w:t>URL</w:t>
      </w:r>
      <w:r w:rsidRPr="00735A0B">
        <w:rPr>
          <w:lang w:eastAsia="en-US" w:bidi="en-US"/>
        </w:rPr>
        <w:t xml:space="preserve"> </w:t>
      </w:r>
      <w:r>
        <w:t>:</w:t>
      </w:r>
      <w:hyperlink r:id="rId18" w:history="1">
        <w:r>
          <w:t xml:space="preserve"> </w:t>
        </w:r>
        <w:r>
          <w:rPr>
            <w:u w:val="single"/>
            <w:lang w:val="en-US" w:eastAsia="en-US" w:bidi="en-US"/>
          </w:rPr>
          <w:t>https</w:t>
        </w:r>
        <w:r w:rsidRPr="00735A0B">
          <w:rPr>
            <w:u w:val="single"/>
            <w:lang w:eastAsia="en-US" w:bidi="en-US"/>
          </w:rPr>
          <w:t>://</w:t>
        </w:r>
        <w:proofErr w:type="spellStart"/>
        <w:r>
          <w:rPr>
            <w:u w:val="single"/>
            <w:lang w:val="en-US" w:eastAsia="en-US" w:bidi="en-US"/>
          </w:rPr>
          <w:t>elibrary</w:t>
        </w:r>
        <w:proofErr w:type="spellEnd"/>
        <w:r w:rsidRPr="00735A0B">
          <w:rPr>
            <w:u w:val="single"/>
            <w:lang w:eastAsia="en-US" w:bidi="en-US"/>
          </w:rPr>
          <w:t>.</w:t>
        </w:r>
        <w:proofErr w:type="spellStart"/>
        <w:r>
          <w:rPr>
            <w:u w:val="single"/>
            <w:lang w:val="en-US" w:eastAsia="en-US" w:bidi="en-US"/>
          </w:rPr>
          <w:t>ru</w:t>
        </w:r>
        <w:proofErr w:type="spellEnd"/>
        <w:r w:rsidRPr="00735A0B">
          <w:rPr>
            <w:u w:val="single"/>
            <w:lang w:eastAsia="en-US" w:bidi="en-US"/>
          </w:rPr>
          <w:t>/</w:t>
        </w:r>
        <w:r>
          <w:rPr>
            <w:u w:val="single"/>
            <w:lang w:val="en-US" w:eastAsia="en-US" w:bidi="en-US"/>
          </w:rPr>
          <w:t>title</w:t>
        </w:r>
        <w:r w:rsidRPr="00735A0B">
          <w:rPr>
            <w:u w:val="single"/>
            <w:lang w:eastAsia="en-US" w:bidi="en-US"/>
          </w:rPr>
          <w:t xml:space="preserve"> </w:t>
        </w:r>
        <w:r>
          <w:rPr>
            <w:u w:val="single"/>
            <w:lang w:val="en-US" w:eastAsia="en-US" w:bidi="en-US"/>
          </w:rPr>
          <w:t>about</w:t>
        </w:r>
        <w:r w:rsidRPr="00735A0B">
          <w:rPr>
            <w:u w:val="single"/>
            <w:lang w:eastAsia="en-US" w:bidi="en-US"/>
          </w:rPr>
          <w:t xml:space="preserve"> </w:t>
        </w:r>
        <w:r>
          <w:rPr>
            <w:u w:val="single"/>
            <w:lang w:val="en-US" w:eastAsia="en-US" w:bidi="en-US"/>
          </w:rPr>
          <w:t>new</w:t>
        </w:r>
        <w:r w:rsidRPr="00735A0B">
          <w:rPr>
            <w:u w:val="single"/>
            <w:lang w:eastAsia="en-US" w:bidi="en-US"/>
          </w:rPr>
          <w:t>.</w:t>
        </w:r>
        <w:r>
          <w:rPr>
            <w:u w:val="single"/>
            <w:lang w:val="en-US" w:eastAsia="en-US" w:bidi="en-US"/>
          </w:rPr>
          <w:t>asp</w:t>
        </w:r>
        <w:r w:rsidRPr="00735A0B">
          <w:rPr>
            <w:u w:val="single"/>
            <w:lang w:eastAsia="en-US" w:bidi="en-US"/>
          </w:rPr>
          <w:t>?</w:t>
        </w:r>
        <w:r>
          <w:rPr>
            <w:u w:val="single"/>
            <w:lang w:val="en-US" w:eastAsia="en-US" w:bidi="en-US"/>
          </w:rPr>
          <w:t>id</w:t>
        </w:r>
        <w:r w:rsidRPr="00735A0B">
          <w:rPr>
            <w:u w:val="single"/>
            <w:lang w:eastAsia="en-US" w:bidi="en-US"/>
          </w:rPr>
          <w:t>=32235</w:t>
        </w:r>
      </w:hyperlink>
    </w:p>
    <w:p w:rsidR="001E6CF6" w:rsidRDefault="0017702B">
      <w:pPr>
        <w:pStyle w:val="1"/>
        <w:spacing w:after="120" w:line="257" w:lineRule="auto"/>
        <w:ind w:firstLine="740"/>
        <w:jc w:val="both"/>
      </w:pPr>
      <w:r>
        <w:t>Учебно-методические:</w:t>
      </w:r>
    </w:p>
    <w:p w:rsidR="001E6CF6" w:rsidRDefault="001E6CF6">
      <w:pPr>
        <w:spacing w:after="719" w:line="1" w:lineRule="exact"/>
      </w:pPr>
    </w:p>
    <w:p w:rsidR="001E6CF6" w:rsidRDefault="0017702B">
      <w:pPr>
        <w:pStyle w:val="1"/>
        <w:spacing w:after="560" w:line="257" w:lineRule="auto"/>
        <w:ind w:firstLine="740"/>
      </w:pPr>
      <w:r>
        <w:rPr>
          <w:b/>
          <w:bCs/>
        </w:rPr>
        <w:t xml:space="preserve">Галкина М. В. </w:t>
      </w:r>
      <w:r>
        <w:t xml:space="preserve">Методические рекомендации по организации самостоятельной работы </w:t>
      </w:r>
      <w:r>
        <w:lastRenderedPageBreak/>
        <w:t xml:space="preserve">обучающихся по дисциплине «Русский язык» для студентов Музыкального училища им. Г. И. Шадриной 1-2 курсов очной формы / М. В. Галкина ; </w:t>
      </w:r>
      <w:proofErr w:type="spellStart"/>
      <w:r>
        <w:t>УлГУ</w:t>
      </w:r>
      <w:proofErr w:type="spellEnd"/>
      <w:r>
        <w:t>, Муз</w:t>
      </w:r>
      <w:proofErr w:type="gramStart"/>
      <w:r>
        <w:t>.</w:t>
      </w:r>
      <w:proofErr w:type="gramEnd"/>
      <w:r>
        <w:t xml:space="preserve"> </w:t>
      </w:r>
      <w:proofErr w:type="gramStart"/>
      <w:r>
        <w:t>у</w:t>
      </w:r>
      <w:proofErr w:type="gramEnd"/>
      <w:r>
        <w:t xml:space="preserve">чилище им. Г. И. Шадриной. - 2019. - </w:t>
      </w:r>
      <w:proofErr w:type="spellStart"/>
      <w:r>
        <w:t>Загл</w:t>
      </w:r>
      <w:proofErr w:type="spellEnd"/>
      <w:r>
        <w:t>. с экрана. - Неопубликованный ресурс. - Электрон</w:t>
      </w:r>
      <w:proofErr w:type="gramStart"/>
      <w:r>
        <w:t>.</w:t>
      </w:r>
      <w:proofErr w:type="gramEnd"/>
      <w:r>
        <w:t xml:space="preserve"> </w:t>
      </w:r>
      <w:proofErr w:type="gramStart"/>
      <w:r>
        <w:t>т</w:t>
      </w:r>
      <w:proofErr w:type="gramEnd"/>
      <w:r>
        <w:t xml:space="preserve">екстовые дан. (1 файл : 288 КБ). - </w:t>
      </w:r>
      <w:r>
        <w:rPr>
          <w:lang w:val="en-US" w:eastAsia="en-US" w:bidi="en-US"/>
        </w:rPr>
        <w:t>URL</w:t>
      </w:r>
      <w:r w:rsidRPr="00735A0B">
        <w:rPr>
          <w:lang w:eastAsia="en-US" w:bidi="en-US"/>
        </w:rPr>
        <w:t xml:space="preserve">: </w:t>
      </w:r>
      <w:hyperlink r:id="rId19" w:history="1">
        <w:r>
          <w:rPr>
            <w:lang w:val="en-US" w:eastAsia="en-US" w:bidi="en-US"/>
          </w:rPr>
          <w:t>http</w:t>
        </w:r>
        <w:r w:rsidRPr="00735A0B">
          <w:rPr>
            <w:lang w:eastAsia="en-US" w:bidi="en-US"/>
          </w:rPr>
          <w:t>://</w:t>
        </w:r>
        <w:r>
          <w:rPr>
            <w:lang w:val="en-US" w:eastAsia="en-US" w:bidi="en-US"/>
          </w:rPr>
          <w:t>lib</w:t>
        </w:r>
        <w:r w:rsidRPr="00735A0B">
          <w:rPr>
            <w:lang w:eastAsia="en-US" w:bidi="en-US"/>
          </w:rPr>
          <w:t>.</w:t>
        </w:r>
        <w:proofErr w:type="spellStart"/>
        <w:r>
          <w:rPr>
            <w:lang w:val="en-US" w:eastAsia="en-US" w:bidi="en-US"/>
          </w:rPr>
          <w:t>ulsu</w:t>
        </w:r>
        <w:proofErr w:type="spellEnd"/>
        <w:r w:rsidRPr="00735A0B">
          <w:rPr>
            <w:lang w:eastAsia="en-US" w:bidi="en-US"/>
          </w:rPr>
          <w:t>.</w:t>
        </w:r>
        <w:proofErr w:type="spellStart"/>
        <w:r>
          <w:rPr>
            <w:lang w:val="en-US" w:eastAsia="en-US" w:bidi="en-US"/>
          </w:rPr>
          <w:t>ru</w:t>
        </w:r>
        <w:proofErr w:type="spellEnd"/>
        <w:r w:rsidRPr="00735A0B">
          <w:rPr>
            <w:lang w:eastAsia="en-US" w:bidi="en-US"/>
          </w:rPr>
          <w:t>/</w:t>
        </w:r>
        <w:proofErr w:type="spellStart"/>
        <w:r>
          <w:rPr>
            <w:lang w:val="en-US" w:eastAsia="en-US" w:bidi="en-US"/>
          </w:rPr>
          <w:t>MegaPro</w:t>
        </w:r>
        <w:proofErr w:type="spellEnd"/>
        <w:r w:rsidRPr="00735A0B">
          <w:rPr>
            <w:lang w:eastAsia="en-US" w:bidi="en-US"/>
          </w:rPr>
          <w:t>/</w:t>
        </w:r>
        <w:r>
          <w:rPr>
            <w:lang w:val="en-US" w:eastAsia="en-US" w:bidi="en-US"/>
          </w:rPr>
          <w:t>Download</w:t>
        </w:r>
        <w:r w:rsidRPr="00735A0B">
          <w:rPr>
            <w:lang w:eastAsia="en-US" w:bidi="en-US"/>
          </w:rPr>
          <w:t>/</w:t>
        </w:r>
        <w:proofErr w:type="spellStart"/>
        <w:r>
          <w:rPr>
            <w:lang w:val="en-US" w:eastAsia="en-US" w:bidi="en-US"/>
          </w:rPr>
          <w:t>MObject</w:t>
        </w:r>
        <w:proofErr w:type="spellEnd"/>
        <w:r w:rsidRPr="00735A0B">
          <w:rPr>
            <w:lang w:eastAsia="en-US" w:bidi="en-US"/>
          </w:rPr>
          <w:t>/5825</w:t>
        </w:r>
      </w:hyperlink>
      <w:r w:rsidRPr="00735A0B">
        <w:rPr>
          <w:lang w:eastAsia="en-US" w:bidi="en-US"/>
        </w:rPr>
        <w:t xml:space="preserve">. </w:t>
      </w:r>
      <w:r>
        <w:t xml:space="preserve">- Режим доступа: ЭБС </w:t>
      </w:r>
      <w:proofErr w:type="spellStart"/>
      <w:r>
        <w:t>УлГУ</w:t>
      </w:r>
      <w:proofErr w:type="spellEnd"/>
      <w:r>
        <w:t>. - Текст</w:t>
      </w:r>
      <w:proofErr w:type="gramStart"/>
      <w:r>
        <w:t xml:space="preserve"> :</w:t>
      </w:r>
      <w:proofErr w:type="gramEnd"/>
      <w:r>
        <w:t xml:space="preserve"> электронный.</w:t>
      </w:r>
    </w:p>
    <w:p w:rsidR="001E6CF6" w:rsidRDefault="0017702B">
      <w:pPr>
        <w:pStyle w:val="24"/>
        <w:keepNext/>
        <w:keepLines/>
        <w:spacing w:after="0"/>
        <w:ind w:firstLine="740"/>
        <w:jc w:val="left"/>
      </w:pPr>
      <w:bookmarkStart w:id="3" w:name="bookmark4"/>
      <w:r>
        <w:t>Профессиональные базы данных, информационно-справочные системы</w:t>
      </w:r>
      <w:bookmarkEnd w:id="3"/>
    </w:p>
    <w:p w:rsidR="001E6CF6" w:rsidRDefault="0017702B">
      <w:pPr>
        <w:pStyle w:val="1"/>
        <w:numPr>
          <w:ilvl w:val="0"/>
          <w:numId w:val="14"/>
        </w:numPr>
        <w:tabs>
          <w:tab w:val="left" w:pos="1014"/>
        </w:tabs>
        <w:ind w:firstLine="740"/>
      </w:pPr>
      <w:r>
        <w:t>Электронно-библиотечные системы:</w:t>
      </w:r>
    </w:p>
    <w:p w:rsidR="001E6CF6" w:rsidRDefault="0017702B">
      <w:pPr>
        <w:pStyle w:val="1"/>
        <w:numPr>
          <w:ilvl w:val="1"/>
          <w:numId w:val="14"/>
        </w:numPr>
        <w:tabs>
          <w:tab w:val="left" w:pos="1191"/>
        </w:tabs>
        <w:ind w:firstLine="740"/>
      </w:pPr>
      <w:r>
        <w:t xml:space="preserve">Цифровой образовательный ресурс </w:t>
      </w:r>
      <w:proofErr w:type="spellStart"/>
      <w:r>
        <w:rPr>
          <w:lang w:val="en-US" w:eastAsia="en-US" w:bidi="en-US"/>
        </w:rPr>
        <w:t>IPRsmart</w:t>
      </w:r>
      <w:proofErr w:type="spellEnd"/>
      <w:proofErr w:type="gramStart"/>
      <w:r w:rsidRPr="00735A0B">
        <w:rPr>
          <w:lang w:eastAsia="en-US" w:bidi="en-US"/>
        </w:rPr>
        <w:t xml:space="preserve"> </w:t>
      </w:r>
      <w:r>
        <w:t>:</w:t>
      </w:r>
      <w:proofErr w:type="gramEnd"/>
      <w:r>
        <w:t xml:space="preserve"> электронно-библиотечная система : сайт / ООО Компания «Ай Пи Ар Медиа». - Саратов, [2024]. - </w:t>
      </w:r>
      <w:r>
        <w:rPr>
          <w:lang w:val="en-US" w:eastAsia="en-US" w:bidi="en-US"/>
        </w:rPr>
        <w:t>URL</w:t>
      </w:r>
      <w:r w:rsidRPr="00735A0B">
        <w:rPr>
          <w:lang w:eastAsia="en-US" w:bidi="en-US"/>
        </w:rPr>
        <w:t xml:space="preserve">: </w:t>
      </w:r>
      <w:hyperlink r:id="rId20" w:history="1">
        <w:r>
          <w:rPr>
            <w:lang w:val="en-US" w:eastAsia="en-US" w:bidi="en-US"/>
          </w:rPr>
          <w:t>http</w:t>
        </w:r>
        <w:r w:rsidRPr="00735A0B">
          <w:rPr>
            <w:lang w:eastAsia="en-US" w:bidi="en-US"/>
          </w:rPr>
          <w:t>://</w:t>
        </w:r>
        <w:r>
          <w:rPr>
            <w:lang w:val="en-US" w:eastAsia="en-US" w:bidi="en-US"/>
          </w:rPr>
          <w:t>www</w:t>
        </w:r>
        <w:r w:rsidRPr="00735A0B">
          <w:rPr>
            <w:lang w:eastAsia="en-US" w:bidi="en-US"/>
          </w:rPr>
          <w:t>.</w:t>
        </w:r>
        <w:proofErr w:type="spellStart"/>
        <w:r>
          <w:rPr>
            <w:lang w:val="en-US" w:eastAsia="en-US" w:bidi="en-US"/>
          </w:rPr>
          <w:t>iprbookshop</w:t>
        </w:r>
        <w:proofErr w:type="spellEnd"/>
        <w:r w:rsidRPr="00735A0B">
          <w:rPr>
            <w:lang w:eastAsia="en-US" w:bidi="en-US"/>
          </w:rPr>
          <w:t>.</w:t>
        </w:r>
        <w:proofErr w:type="spellStart"/>
        <w:r>
          <w:rPr>
            <w:lang w:val="en-US" w:eastAsia="en-US" w:bidi="en-US"/>
          </w:rPr>
          <w:t>ru</w:t>
        </w:r>
        <w:proofErr w:type="spellEnd"/>
      </w:hyperlink>
      <w:r w:rsidRPr="00735A0B">
        <w:rPr>
          <w:lang w:eastAsia="en-US" w:bidi="en-US"/>
        </w:rPr>
        <w:t xml:space="preserve">. </w:t>
      </w:r>
      <w:r>
        <w:t xml:space="preserve">-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1E6CF6" w:rsidRDefault="0017702B">
      <w:pPr>
        <w:pStyle w:val="1"/>
        <w:numPr>
          <w:ilvl w:val="1"/>
          <w:numId w:val="14"/>
        </w:numPr>
        <w:tabs>
          <w:tab w:val="left" w:pos="1186"/>
        </w:tabs>
        <w:ind w:firstLine="740"/>
      </w:pPr>
      <w:r>
        <w:t>Образовательная платформа ЮРАЙТ: образовательный ресурс, электронная библиотека</w:t>
      </w:r>
      <w:proofErr w:type="gramStart"/>
      <w:r>
        <w:t xml:space="preserve"> :</w:t>
      </w:r>
      <w:proofErr w:type="gramEnd"/>
      <w:r>
        <w:t xml:space="preserve"> сайт / ООО Электронное издательство «ЮРАЙТ». - Москва, [2024]. - </w:t>
      </w:r>
      <w:r>
        <w:rPr>
          <w:lang w:val="en-US" w:eastAsia="en-US" w:bidi="en-US"/>
        </w:rPr>
        <w:t>URL</w:t>
      </w:r>
      <w:r w:rsidRPr="00735A0B">
        <w:rPr>
          <w:lang w:eastAsia="en-US" w:bidi="en-US"/>
        </w:rPr>
        <w:t xml:space="preserve">: </w:t>
      </w:r>
      <w:hyperlink r:id="rId21" w:history="1">
        <w:r>
          <w:rPr>
            <w:lang w:val="en-US" w:eastAsia="en-US" w:bidi="en-US"/>
          </w:rPr>
          <w:t>https</w:t>
        </w:r>
        <w:r w:rsidRPr="00735A0B">
          <w:rPr>
            <w:lang w:eastAsia="en-US" w:bidi="en-US"/>
          </w:rPr>
          <w:t>://</w:t>
        </w:r>
        <w:proofErr w:type="spellStart"/>
        <w:r>
          <w:rPr>
            <w:lang w:val="en-US" w:eastAsia="en-US" w:bidi="en-US"/>
          </w:rPr>
          <w:t>urait</w:t>
        </w:r>
        <w:proofErr w:type="spellEnd"/>
        <w:r w:rsidRPr="00735A0B">
          <w:rPr>
            <w:lang w:eastAsia="en-US" w:bidi="en-US"/>
          </w:rPr>
          <w:t>.</w:t>
        </w:r>
        <w:proofErr w:type="spellStart"/>
        <w:r>
          <w:rPr>
            <w:lang w:val="en-US" w:eastAsia="en-US" w:bidi="en-US"/>
          </w:rPr>
          <w:t>ru</w:t>
        </w:r>
        <w:proofErr w:type="spellEnd"/>
      </w:hyperlink>
      <w:r w:rsidRPr="00735A0B">
        <w:rPr>
          <w:lang w:eastAsia="en-US" w:bidi="en-US"/>
        </w:rPr>
        <w:t xml:space="preserve"> </w:t>
      </w:r>
      <w:r>
        <w:t xml:space="preserve">. -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1E6CF6" w:rsidRDefault="0017702B">
      <w:pPr>
        <w:pStyle w:val="1"/>
        <w:numPr>
          <w:ilvl w:val="1"/>
          <w:numId w:val="14"/>
        </w:numPr>
        <w:tabs>
          <w:tab w:val="left" w:pos="1182"/>
        </w:tabs>
        <w:ind w:firstLine="740"/>
      </w:pPr>
      <w:r>
        <w:t>ЭБС Лань</w:t>
      </w:r>
      <w:proofErr w:type="gramStart"/>
      <w:r>
        <w:t xml:space="preserve"> :</w:t>
      </w:r>
      <w:proofErr w:type="gramEnd"/>
      <w:r>
        <w:t xml:space="preserve"> электронно-библиотечная система : сайт / ООО ЭБС «Лань». - Санкт- Петербург, [2024]. - </w:t>
      </w:r>
      <w:r>
        <w:rPr>
          <w:lang w:val="en-US" w:eastAsia="en-US" w:bidi="en-US"/>
        </w:rPr>
        <w:t>URL</w:t>
      </w:r>
      <w:r w:rsidRPr="00735A0B">
        <w:rPr>
          <w:lang w:eastAsia="en-US" w:bidi="en-US"/>
        </w:rPr>
        <w:t xml:space="preserve">: </w:t>
      </w:r>
      <w:hyperlink r:id="rId22" w:history="1">
        <w:r>
          <w:rPr>
            <w:lang w:val="en-US" w:eastAsia="en-US" w:bidi="en-US"/>
          </w:rPr>
          <w:t>https</w:t>
        </w:r>
        <w:r w:rsidRPr="00735A0B">
          <w:rPr>
            <w:lang w:eastAsia="en-US" w:bidi="en-US"/>
          </w:rPr>
          <w:t>://</w:t>
        </w:r>
        <w:r>
          <w:rPr>
            <w:lang w:val="en-US" w:eastAsia="en-US" w:bidi="en-US"/>
          </w:rPr>
          <w:t>e</w:t>
        </w:r>
        <w:r w:rsidRPr="00735A0B">
          <w:rPr>
            <w:lang w:eastAsia="en-US" w:bidi="en-US"/>
          </w:rPr>
          <w:t>.</w:t>
        </w:r>
        <w:proofErr w:type="spellStart"/>
        <w:r>
          <w:rPr>
            <w:lang w:val="en-US" w:eastAsia="en-US" w:bidi="en-US"/>
          </w:rPr>
          <w:t>lanbook</w:t>
        </w:r>
        <w:proofErr w:type="spellEnd"/>
        <w:r w:rsidRPr="00735A0B">
          <w:rPr>
            <w:lang w:eastAsia="en-US" w:bidi="en-US"/>
          </w:rPr>
          <w:t>.</w:t>
        </w:r>
        <w:r>
          <w:rPr>
            <w:lang w:val="en-US" w:eastAsia="en-US" w:bidi="en-US"/>
          </w:rPr>
          <w:t>com</w:t>
        </w:r>
      </w:hyperlink>
      <w:r w:rsidRPr="00735A0B">
        <w:rPr>
          <w:lang w:eastAsia="en-US" w:bidi="en-US"/>
        </w:rPr>
        <w:t xml:space="preserve">. </w:t>
      </w:r>
      <w:r>
        <w:t xml:space="preserve">-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1E6CF6" w:rsidRDefault="0017702B">
      <w:pPr>
        <w:pStyle w:val="1"/>
        <w:numPr>
          <w:ilvl w:val="1"/>
          <w:numId w:val="14"/>
        </w:numPr>
        <w:tabs>
          <w:tab w:val="left" w:pos="1182"/>
        </w:tabs>
        <w:ind w:firstLine="740"/>
      </w:pPr>
      <w:r>
        <w:t xml:space="preserve">ЭБС </w:t>
      </w:r>
      <w:proofErr w:type="spellStart"/>
      <w:r>
        <w:rPr>
          <w:lang w:val="en-US" w:eastAsia="en-US" w:bidi="en-US"/>
        </w:rPr>
        <w:t>Znanium</w:t>
      </w:r>
      <w:proofErr w:type="spellEnd"/>
      <w:r w:rsidRPr="00735A0B">
        <w:rPr>
          <w:lang w:eastAsia="en-US" w:bidi="en-US"/>
        </w:rPr>
        <w:t>.</w:t>
      </w:r>
      <w:r>
        <w:rPr>
          <w:lang w:val="en-US" w:eastAsia="en-US" w:bidi="en-US"/>
        </w:rPr>
        <w:t>com</w:t>
      </w:r>
      <w:proofErr w:type="gramStart"/>
      <w:r w:rsidRPr="00735A0B">
        <w:rPr>
          <w:lang w:eastAsia="en-US" w:bidi="en-US"/>
        </w:rPr>
        <w:t xml:space="preserve"> </w:t>
      </w:r>
      <w:r>
        <w:t>:</w:t>
      </w:r>
      <w:proofErr w:type="gramEnd"/>
      <w:r>
        <w:t xml:space="preserve"> электронно-библиотечная система : сайт / ООО «</w:t>
      </w:r>
      <w:proofErr w:type="spellStart"/>
      <w:r>
        <w:t>Знаниум</w:t>
      </w:r>
      <w:proofErr w:type="spellEnd"/>
      <w:r>
        <w:t xml:space="preserve">». - Москва, [2024]. - </w:t>
      </w:r>
      <w:r>
        <w:rPr>
          <w:lang w:val="en-US" w:eastAsia="en-US" w:bidi="en-US"/>
        </w:rPr>
        <w:t>URL</w:t>
      </w:r>
      <w:r w:rsidRPr="00735A0B">
        <w:rPr>
          <w:lang w:eastAsia="en-US" w:bidi="en-US"/>
        </w:rPr>
        <w:t xml:space="preserve">: </w:t>
      </w:r>
      <w:hyperlink r:id="rId23" w:history="1">
        <w:r>
          <w:rPr>
            <w:lang w:val="en-US" w:eastAsia="en-US" w:bidi="en-US"/>
          </w:rPr>
          <w:t>http</w:t>
        </w:r>
        <w:r w:rsidRPr="00735A0B">
          <w:rPr>
            <w:lang w:eastAsia="en-US" w:bidi="en-US"/>
          </w:rPr>
          <w:t>://</w:t>
        </w:r>
        <w:proofErr w:type="spellStart"/>
        <w:r>
          <w:rPr>
            <w:lang w:val="en-US" w:eastAsia="en-US" w:bidi="en-US"/>
          </w:rPr>
          <w:t>znanium</w:t>
        </w:r>
        <w:proofErr w:type="spellEnd"/>
        <w:r w:rsidRPr="00735A0B">
          <w:rPr>
            <w:lang w:eastAsia="en-US" w:bidi="en-US"/>
          </w:rPr>
          <w:t>.</w:t>
        </w:r>
        <w:r>
          <w:rPr>
            <w:lang w:val="en-US" w:eastAsia="en-US" w:bidi="en-US"/>
          </w:rPr>
          <w:t>com</w:t>
        </w:r>
      </w:hyperlink>
      <w:r w:rsidRPr="00735A0B">
        <w:rPr>
          <w:lang w:eastAsia="en-US" w:bidi="en-US"/>
        </w:rPr>
        <w:t xml:space="preserve"> </w:t>
      </w:r>
      <w:r>
        <w:t>. - Режим доступа</w:t>
      </w:r>
      <w:proofErr w:type="gramStart"/>
      <w:r>
        <w:t xml:space="preserve"> :</w:t>
      </w:r>
      <w:proofErr w:type="gramEnd"/>
      <w:r>
        <w:t xml:space="preserve">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1E6CF6" w:rsidRDefault="0017702B">
      <w:pPr>
        <w:pStyle w:val="1"/>
        <w:numPr>
          <w:ilvl w:val="0"/>
          <w:numId w:val="14"/>
        </w:numPr>
        <w:tabs>
          <w:tab w:val="left" w:pos="1004"/>
        </w:tabs>
        <w:ind w:firstLine="740"/>
      </w:pPr>
      <w:proofErr w:type="spellStart"/>
      <w:r>
        <w:t>КонсультантПлюс</w:t>
      </w:r>
      <w:proofErr w:type="spellEnd"/>
      <w:r>
        <w:t xml:space="preserve"> [Электронный ресурс]: справочная правовая система. / ООО «Консультант Плюс» - Электрон</w:t>
      </w:r>
      <w:proofErr w:type="gramStart"/>
      <w:r>
        <w:t>.</w:t>
      </w:r>
      <w:proofErr w:type="gramEnd"/>
      <w:r>
        <w:t xml:space="preserve"> </w:t>
      </w:r>
      <w:proofErr w:type="gramStart"/>
      <w:r>
        <w:t>д</w:t>
      </w:r>
      <w:proofErr w:type="gramEnd"/>
      <w:r>
        <w:t>ан. - Москва</w:t>
      </w:r>
      <w:proofErr w:type="gramStart"/>
      <w:r>
        <w:t xml:space="preserve"> :</w:t>
      </w:r>
      <w:proofErr w:type="gramEnd"/>
      <w:r>
        <w:t xml:space="preserve"> </w:t>
      </w:r>
      <w:proofErr w:type="spellStart"/>
      <w:r>
        <w:t>КонсультантПлюс</w:t>
      </w:r>
      <w:proofErr w:type="spellEnd"/>
      <w:r>
        <w:t>, [2024].</w:t>
      </w:r>
    </w:p>
    <w:p w:rsidR="001E6CF6" w:rsidRDefault="0017702B">
      <w:pPr>
        <w:pStyle w:val="1"/>
        <w:numPr>
          <w:ilvl w:val="0"/>
          <w:numId w:val="14"/>
        </w:numPr>
        <w:tabs>
          <w:tab w:val="left" w:pos="1004"/>
        </w:tabs>
        <w:ind w:firstLine="740"/>
      </w:pPr>
      <w:proofErr w:type="spellStart"/>
      <w:r>
        <w:rPr>
          <w:lang w:val="en-US" w:eastAsia="en-US" w:bidi="en-US"/>
        </w:rPr>
        <w:t>eLIBRARY</w:t>
      </w:r>
      <w:proofErr w:type="spellEnd"/>
      <w:r w:rsidRPr="00735A0B">
        <w:rPr>
          <w:lang w:eastAsia="en-US" w:bidi="en-US"/>
        </w:rPr>
        <w:t>.</w:t>
      </w:r>
      <w:r>
        <w:rPr>
          <w:lang w:val="en-US" w:eastAsia="en-US" w:bidi="en-US"/>
        </w:rPr>
        <w:t>RU</w:t>
      </w:r>
      <w:r w:rsidRPr="00735A0B">
        <w:rPr>
          <w:lang w:eastAsia="en-US" w:bidi="en-US"/>
        </w:rPr>
        <w:t xml:space="preserve">: </w:t>
      </w:r>
      <w:r>
        <w:t xml:space="preserve">научная электронная </w:t>
      </w:r>
      <w:proofErr w:type="gramStart"/>
      <w:r>
        <w:t>библиотека :</w:t>
      </w:r>
      <w:proofErr w:type="gramEnd"/>
      <w:r>
        <w:t xml:space="preserve"> сайт / ООО «Научная Электронная Библиотека». - Москва, [2024]. - </w:t>
      </w:r>
      <w:r>
        <w:rPr>
          <w:lang w:val="en-US" w:eastAsia="en-US" w:bidi="en-US"/>
        </w:rPr>
        <w:t>URL</w:t>
      </w:r>
      <w:r w:rsidRPr="00735A0B">
        <w:rPr>
          <w:lang w:eastAsia="en-US" w:bidi="en-US"/>
        </w:rPr>
        <w:t xml:space="preserve">: </w:t>
      </w:r>
      <w:hyperlink r:id="rId24" w:history="1">
        <w:r>
          <w:rPr>
            <w:lang w:val="en-US" w:eastAsia="en-US" w:bidi="en-US"/>
          </w:rPr>
          <w:t>http</w:t>
        </w:r>
        <w:r w:rsidRPr="00735A0B">
          <w:rPr>
            <w:lang w:eastAsia="en-US" w:bidi="en-US"/>
          </w:rPr>
          <w:t>://</w:t>
        </w:r>
        <w:proofErr w:type="spellStart"/>
        <w:r>
          <w:rPr>
            <w:lang w:val="en-US" w:eastAsia="en-US" w:bidi="en-US"/>
          </w:rPr>
          <w:t>elibrary</w:t>
        </w:r>
        <w:proofErr w:type="spellEnd"/>
        <w:r w:rsidRPr="00735A0B">
          <w:rPr>
            <w:lang w:eastAsia="en-US" w:bidi="en-US"/>
          </w:rPr>
          <w:t>.</w:t>
        </w:r>
        <w:proofErr w:type="spellStart"/>
        <w:r>
          <w:rPr>
            <w:lang w:val="en-US" w:eastAsia="en-US" w:bidi="en-US"/>
          </w:rPr>
          <w:t>ru</w:t>
        </w:r>
        <w:proofErr w:type="spellEnd"/>
      </w:hyperlink>
      <w:r w:rsidRPr="00735A0B">
        <w:rPr>
          <w:lang w:eastAsia="en-US" w:bidi="en-US"/>
        </w:rPr>
        <w:t xml:space="preserve">. </w:t>
      </w:r>
      <w:r>
        <w:t>- Режим доступа</w:t>
      </w:r>
      <w:proofErr w:type="gramStart"/>
      <w:r>
        <w:t xml:space="preserve"> :</w:t>
      </w:r>
      <w:proofErr w:type="gramEnd"/>
      <w:r>
        <w:t xml:space="preserve"> для </w:t>
      </w:r>
      <w:proofErr w:type="spellStart"/>
      <w:r>
        <w:t>авториз</w:t>
      </w:r>
      <w:proofErr w:type="spellEnd"/>
      <w:r>
        <w:t>. пользователей. - Текст</w:t>
      </w:r>
      <w:proofErr w:type="gramStart"/>
      <w:r>
        <w:t xml:space="preserve"> :</w:t>
      </w:r>
      <w:proofErr w:type="gramEnd"/>
      <w:r>
        <w:t xml:space="preserve"> электронный</w:t>
      </w:r>
    </w:p>
    <w:p w:rsidR="001E6CF6" w:rsidRDefault="0017702B">
      <w:pPr>
        <w:pStyle w:val="1"/>
        <w:numPr>
          <w:ilvl w:val="0"/>
          <w:numId w:val="14"/>
        </w:numPr>
        <w:tabs>
          <w:tab w:val="left" w:pos="1009"/>
        </w:tabs>
        <w:ind w:firstLine="740"/>
      </w:pPr>
      <w:r>
        <w:t>Федеральная государственная информационная система «Национальная электронная библиотека»</w:t>
      </w:r>
      <w:proofErr w:type="gramStart"/>
      <w:r>
        <w:t xml:space="preserve"> :</w:t>
      </w:r>
      <w:proofErr w:type="gramEnd"/>
      <w:r>
        <w:t xml:space="preserve"> электронная библиотека : сайт / ФГБУ РГБ. - Москва, [2024]. - </w:t>
      </w:r>
      <w:r>
        <w:rPr>
          <w:lang w:val="en-US" w:eastAsia="en-US" w:bidi="en-US"/>
        </w:rPr>
        <w:t>URL</w:t>
      </w:r>
      <w:r w:rsidRPr="00735A0B">
        <w:rPr>
          <w:lang w:eastAsia="en-US" w:bidi="en-US"/>
        </w:rPr>
        <w:t xml:space="preserve">: </w:t>
      </w:r>
      <w:proofErr w:type="spellStart"/>
      <w:r>
        <w:rPr>
          <w:lang w:val="en-US" w:eastAsia="en-US" w:bidi="en-US"/>
        </w:rPr>
        <w:t>httpsV</w:t>
      </w:r>
      <w:proofErr w:type="spellEnd"/>
      <w:r>
        <w:t>/</w:t>
      </w:r>
      <w:proofErr w:type="spellStart"/>
      <w:r>
        <w:t>нэб.рф</w:t>
      </w:r>
      <w:proofErr w:type="spellEnd"/>
      <w:r>
        <w:t>. - Режим доступа: для пользователей научной библиотеки. - Текст</w:t>
      </w:r>
      <w:proofErr w:type="gramStart"/>
      <w:r>
        <w:t xml:space="preserve"> :</w:t>
      </w:r>
      <w:proofErr w:type="gramEnd"/>
      <w:r>
        <w:t xml:space="preserve"> электронный.</w:t>
      </w:r>
    </w:p>
    <w:p w:rsidR="001E6CF6" w:rsidRDefault="0017702B">
      <w:pPr>
        <w:pStyle w:val="1"/>
        <w:numPr>
          <w:ilvl w:val="0"/>
          <w:numId w:val="14"/>
        </w:numPr>
        <w:tabs>
          <w:tab w:val="left" w:pos="1009"/>
        </w:tabs>
        <w:ind w:firstLine="740"/>
      </w:pPr>
      <w:r>
        <w:t>Российское образование</w:t>
      </w:r>
      <w:proofErr w:type="gramStart"/>
      <w:r>
        <w:t xml:space="preserve"> :</w:t>
      </w:r>
      <w:proofErr w:type="gramEnd"/>
      <w:r>
        <w:t xml:space="preserve"> федеральный портал / учредитель ФГАУ «ФИЦТО». - </w:t>
      </w:r>
      <w:r>
        <w:rPr>
          <w:lang w:val="en-US" w:eastAsia="en-US" w:bidi="en-US"/>
        </w:rPr>
        <w:t>URL</w:t>
      </w:r>
      <w:r w:rsidRPr="00735A0B">
        <w:rPr>
          <w:lang w:eastAsia="en-US" w:bidi="en-US"/>
        </w:rPr>
        <w:t xml:space="preserve">: </w:t>
      </w:r>
      <w:hyperlink r:id="rId25" w:history="1">
        <w:r>
          <w:rPr>
            <w:lang w:val="en-US" w:eastAsia="en-US" w:bidi="en-US"/>
          </w:rPr>
          <w:t>http</w:t>
        </w:r>
        <w:r w:rsidRPr="00735A0B">
          <w:rPr>
            <w:lang w:eastAsia="en-US" w:bidi="en-US"/>
          </w:rPr>
          <w:t>://</w:t>
        </w:r>
        <w:r>
          <w:rPr>
            <w:lang w:val="en-US" w:eastAsia="en-US" w:bidi="en-US"/>
          </w:rPr>
          <w:t>www</w:t>
        </w:r>
        <w:r w:rsidRPr="00735A0B">
          <w:rPr>
            <w:lang w:eastAsia="en-US" w:bidi="en-US"/>
          </w:rPr>
          <w:t>.</w:t>
        </w:r>
        <w:proofErr w:type="spellStart"/>
        <w:r>
          <w:rPr>
            <w:lang w:val="en-US" w:eastAsia="en-US" w:bidi="en-US"/>
          </w:rPr>
          <w:t>edu</w:t>
        </w:r>
        <w:proofErr w:type="spellEnd"/>
        <w:r w:rsidRPr="00735A0B">
          <w:rPr>
            <w:lang w:eastAsia="en-US" w:bidi="en-US"/>
          </w:rPr>
          <w:t>.</w:t>
        </w:r>
        <w:proofErr w:type="spellStart"/>
        <w:r>
          <w:rPr>
            <w:lang w:val="en-US" w:eastAsia="en-US" w:bidi="en-US"/>
          </w:rPr>
          <w:t>ru</w:t>
        </w:r>
        <w:proofErr w:type="spellEnd"/>
      </w:hyperlink>
      <w:r w:rsidRPr="00735A0B">
        <w:rPr>
          <w:lang w:eastAsia="en-US" w:bidi="en-US"/>
        </w:rPr>
        <w:t xml:space="preserve">. </w:t>
      </w:r>
      <w:r>
        <w:t>- Текст</w:t>
      </w:r>
      <w:proofErr w:type="gramStart"/>
      <w:r>
        <w:t xml:space="preserve"> :</w:t>
      </w:r>
      <w:proofErr w:type="gramEnd"/>
      <w:r>
        <w:t xml:space="preserve"> электронный.</w:t>
      </w:r>
    </w:p>
    <w:p w:rsidR="001E6CF6" w:rsidRDefault="0017702B">
      <w:pPr>
        <w:pStyle w:val="1"/>
        <w:numPr>
          <w:ilvl w:val="0"/>
          <w:numId w:val="14"/>
        </w:numPr>
        <w:tabs>
          <w:tab w:val="left" w:pos="1004"/>
        </w:tabs>
        <w:spacing w:after="460"/>
        <w:ind w:firstLine="740"/>
      </w:pPr>
      <w:r>
        <w:t xml:space="preserve">Электронная библиотечная система </w:t>
      </w:r>
      <w:proofErr w:type="spellStart"/>
      <w:r>
        <w:t>УлГУ</w:t>
      </w:r>
      <w:proofErr w:type="spellEnd"/>
      <w:proofErr w:type="gramStart"/>
      <w:r>
        <w:t xml:space="preserve"> :</w:t>
      </w:r>
      <w:proofErr w:type="gramEnd"/>
      <w:r>
        <w:t xml:space="preserve"> модуль «Электронная библиотека» АБИС Мега-ПРО / ООО «Дата Экспресс». - </w:t>
      </w:r>
      <w:r>
        <w:rPr>
          <w:lang w:val="en-US" w:eastAsia="en-US" w:bidi="en-US"/>
        </w:rPr>
        <w:t>URL</w:t>
      </w:r>
      <w:r w:rsidRPr="00735A0B">
        <w:rPr>
          <w:lang w:eastAsia="en-US" w:bidi="en-US"/>
        </w:rPr>
        <w:t xml:space="preserve">: </w:t>
      </w:r>
      <w:hyperlink r:id="rId26" w:history="1">
        <w:r>
          <w:rPr>
            <w:lang w:val="en-US" w:eastAsia="en-US" w:bidi="en-US"/>
          </w:rPr>
          <w:t>http</w:t>
        </w:r>
        <w:r w:rsidRPr="00735A0B">
          <w:rPr>
            <w:lang w:eastAsia="en-US" w:bidi="en-US"/>
          </w:rPr>
          <w:t>://</w:t>
        </w:r>
        <w:r>
          <w:rPr>
            <w:lang w:val="en-US" w:eastAsia="en-US" w:bidi="en-US"/>
          </w:rPr>
          <w:t>lib</w:t>
        </w:r>
        <w:r w:rsidRPr="00735A0B">
          <w:rPr>
            <w:lang w:eastAsia="en-US" w:bidi="en-US"/>
          </w:rPr>
          <w:t>.</w:t>
        </w:r>
        <w:proofErr w:type="spellStart"/>
        <w:r>
          <w:rPr>
            <w:lang w:val="en-US" w:eastAsia="en-US" w:bidi="en-US"/>
          </w:rPr>
          <w:t>ulsu</w:t>
        </w:r>
        <w:proofErr w:type="spellEnd"/>
        <w:r w:rsidRPr="00735A0B">
          <w:rPr>
            <w:lang w:eastAsia="en-US" w:bidi="en-US"/>
          </w:rPr>
          <w:t>.</w:t>
        </w:r>
        <w:proofErr w:type="spellStart"/>
        <w:r>
          <w:rPr>
            <w:lang w:val="en-US" w:eastAsia="en-US" w:bidi="en-US"/>
          </w:rPr>
          <w:t>ru</w:t>
        </w:r>
        <w:proofErr w:type="spellEnd"/>
        <w:r w:rsidRPr="00735A0B">
          <w:rPr>
            <w:lang w:eastAsia="en-US" w:bidi="en-US"/>
          </w:rPr>
          <w:t>/</w:t>
        </w:r>
        <w:proofErr w:type="spellStart"/>
        <w:r>
          <w:rPr>
            <w:lang w:val="en-US" w:eastAsia="en-US" w:bidi="en-US"/>
          </w:rPr>
          <w:t>MegaPro</w:t>
        </w:r>
        <w:proofErr w:type="spellEnd"/>
        <w:r w:rsidRPr="00735A0B">
          <w:rPr>
            <w:lang w:eastAsia="en-US" w:bidi="en-US"/>
          </w:rPr>
          <w:t>/</w:t>
        </w:r>
        <w:r>
          <w:rPr>
            <w:lang w:val="en-US" w:eastAsia="en-US" w:bidi="en-US"/>
          </w:rPr>
          <w:t>Web</w:t>
        </w:r>
      </w:hyperlink>
      <w:r w:rsidRPr="00735A0B">
        <w:rPr>
          <w:lang w:eastAsia="en-US" w:bidi="en-US"/>
        </w:rPr>
        <w:t xml:space="preserve">. </w:t>
      </w:r>
      <w:r>
        <w:t>- Режим доступа</w:t>
      </w:r>
      <w:proofErr w:type="gramStart"/>
      <w:r>
        <w:t xml:space="preserve"> :</w:t>
      </w:r>
      <w:proofErr w:type="gramEnd"/>
      <w:r>
        <w:t xml:space="preserve"> для пользователей научной библиотеки. - Текст</w:t>
      </w:r>
      <w:proofErr w:type="gramStart"/>
      <w:r>
        <w:t xml:space="preserve"> :</w:t>
      </w:r>
      <w:proofErr w:type="gramEnd"/>
      <w:r>
        <w:t xml:space="preserve"> электронный.</w:t>
      </w:r>
    </w:p>
    <w:p w:rsidR="001E6CF6" w:rsidRDefault="001E6CF6">
      <w:pPr>
        <w:spacing w:after="459" w:line="1" w:lineRule="exact"/>
      </w:pPr>
    </w:p>
    <w:p w:rsidR="001E6CF6" w:rsidRDefault="0017702B">
      <w:pPr>
        <w:pStyle w:val="24"/>
        <w:keepNext/>
        <w:keepLines/>
        <w:spacing w:after="0"/>
        <w:ind w:firstLine="820"/>
        <w:jc w:val="both"/>
      </w:pPr>
      <w:bookmarkStart w:id="4" w:name="bookmark6"/>
      <w:r>
        <w:t>Программное обеспечение</w:t>
      </w:r>
      <w:bookmarkEnd w:id="4"/>
    </w:p>
    <w:p w:rsidR="001E6CF6" w:rsidRDefault="0017702B">
      <w:pPr>
        <w:pStyle w:val="1"/>
        <w:numPr>
          <w:ilvl w:val="0"/>
          <w:numId w:val="15"/>
        </w:numPr>
        <w:tabs>
          <w:tab w:val="left" w:pos="1128"/>
        </w:tabs>
        <w:spacing w:line="223" w:lineRule="auto"/>
        <w:ind w:firstLine="820"/>
        <w:jc w:val="both"/>
      </w:pPr>
      <w:r>
        <w:t>СПС Консультант Плюс</w:t>
      </w:r>
    </w:p>
    <w:p w:rsidR="001E6CF6" w:rsidRDefault="0017702B">
      <w:pPr>
        <w:pStyle w:val="1"/>
        <w:numPr>
          <w:ilvl w:val="0"/>
          <w:numId w:val="15"/>
        </w:numPr>
        <w:tabs>
          <w:tab w:val="left" w:pos="1148"/>
        </w:tabs>
        <w:ind w:firstLine="820"/>
        <w:jc w:val="both"/>
      </w:pPr>
      <w:r>
        <w:t>Система «</w:t>
      </w:r>
      <w:proofErr w:type="spellStart"/>
      <w:r>
        <w:t>Антиплагиат</w:t>
      </w:r>
      <w:proofErr w:type="spellEnd"/>
      <w:r>
        <w:t>. ВУЗ»</w:t>
      </w:r>
    </w:p>
    <w:p w:rsidR="001E6CF6" w:rsidRDefault="0017702B">
      <w:pPr>
        <w:pStyle w:val="1"/>
        <w:numPr>
          <w:ilvl w:val="0"/>
          <w:numId w:val="15"/>
        </w:numPr>
        <w:tabs>
          <w:tab w:val="left" w:pos="1143"/>
        </w:tabs>
        <w:ind w:firstLine="820"/>
        <w:jc w:val="both"/>
      </w:pPr>
      <w:r>
        <w:t xml:space="preserve">ОС </w:t>
      </w:r>
      <w:r>
        <w:rPr>
          <w:lang w:val="en-US" w:eastAsia="en-US" w:bidi="en-US"/>
        </w:rPr>
        <w:t>Microsoft Windows</w:t>
      </w:r>
    </w:p>
    <w:p w:rsidR="001E6CF6" w:rsidRDefault="0017702B">
      <w:pPr>
        <w:pStyle w:val="1"/>
        <w:numPr>
          <w:ilvl w:val="0"/>
          <w:numId w:val="15"/>
        </w:numPr>
        <w:tabs>
          <w:tab w:val="left" w:pos="1152"/>
        </w:tabs>
        <w:spacing w:line="233" w:lineRule="auto"/>
        <w:ind w:firstLine="820"/>
        <w:jc w:val="both"/>
      </w:pPr>
      <w:proofErr w:type="spellStart"/>
      <w:r>
        <w:rPr>
          <w:lang w:val="en-US" w:eastAsia="en-US" w:bidi="en-US"/>
        </w:rPr>
        <w:t>MicrosoftOffice</w:t>
      </w:r>
      <w:proofErr w:type="spellEnd"/>
      <w:r>
        <w:rPr>
          <w:lang w:val="en-US" w:eastAsia="en-US" w:bidi="en-US"/>
        </w:rPr>
        <w:t xml:space="preserve"> </w:t>
      </w:r>
      <w:r>
        <w:t>2016</w:t>
      </w:r>
    </w:p>
    <w:p w:rsidR="001E6CF6" w:rsidRDefault="0017702B">
      <w:pPr>
        <w:pStyle w:val="1"/>
        <w:numPr>
          <w:ilvl w:val="0"/>
          <w:numId w:val="15"/>
        </w:numPr>
        <w:tabs>
          <w:tab w:val="left" w:pos="1143"/>
        </w:tabs>
        <w:spacing w:after="560"/>
        <w:ind w:firstLine="820"/>
        <w:jc w:val="both"/>
      </w:pPr>
      <w:r>
        <w:t>«</w:t>
      </w:r>
      <w:proofErr w:type="spellStart"/>
      <w:r>
        <w:t>МойОфис</w:t>
      </w:r>
      <w:proofErr w:type="spellEnd"/>
      <w:r>
        <w:t xml:space="preserve"> Стандартный»</w:t>
      </w:r>
    </w:p>
    <w:p w:rsidR="001E6CF6" w:rsidRDefault="001E6CF6">
      <w:pPr>
        <w:jc w:val="center"/>
        <w:rPr>
          <w:sz w:val="2"/>
          <w:szCs w:val="2"/>
        </w:rPr>
      </w:pPr>
    </w:p>
    <w:p w:rsidR="001E6CF6" w:rsidRDefault="001E6CF6">
      <w:pPr>
        <w:spacing w:after="319" w:line="1" w:lineRule="exact"/>
      </w:pPr>
    </w:p>
    <w:p w:rsidR="001E6CF6" w:rsidRDefault="0017702B">
      <w:pPr>
        <w:pStyle w:val="1"/>
        <w:numPr>
          <w:ilvl w:val="1"/>
          <w:numId w:val="16"/>
        </w:numPr>
        <w:tabs>
          <w:tab w:val="left" w:pos="1526"/>
        </w:tabs>
        <w:spacing w:after="140"/>
        <w:ind w:firstLine="820"/>
        <w:jc w:val="both"/>
      </w:pPr>
      <w:r>
        <w:t>Специальные условия для обучающихся с ОВЗ</w:t>
      </w:r>
    </w:p>
    <w:p w:rsidR="001E6CF6" w:rsidRDefault="0017702B">
      <w:pPr>
        <w:pStyle w:val="1"/>
        <w:ind w:firstLine="820"/>
        <w:jc w:val="both"/>
      </w:pPr>
      <w: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w:t>
      </w:r>
      <w:r>
        <w:lastRenderedPageBreak/>
        <w:t>особенностей:</w:t>
      </w:r>
    </w:p>
    <w:p w:rsidR="001E6CF6" w:rsidRDefault="0017702B">
      <w:pPr>
        <w:pStyle w:val="1"/>
        <w:numPr>
          <w:ilvl w:val="0"/>
          <w:numId w:val="17"/>
        </w:numPr>
        <w:tabs>
          <w:tab w:val="left" w:pos="1017"/>
        </w:tabs>
        <w:ind w:firstLine="820"/>
        <w:jc w:val="both"/>
      </w:pPr>
      <w: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t>аудиоформат</w:t>
      </w:r>
      <w:proofErr w:type="spellEnd"/>
      <w:r>
        <w:t xml:space="preserve">); в печатной форме на языке Брайля; индивидуальные консультации с привлечением </w:t>
      </w:r>
      <w:proofErr w:type="spellStart"/>
      <w:r>
        <w:t>тифлосурдопереводчика</w:t>
      </w:r>
      <w:proofErr w:type="spellEnd"/>
      <w:r>
        <w:t>; индивидуальные задания и консультации;</w:t>
      </w:r>
    </w:p>
    <w:p w:rsidR="001E6CF6" w:rsidRDefault="0017702B">
      <w:pPr>
        <w:pStyle w:val="1"/>
        <w:numPr>
          <w:ilvl w:val="0"/>
          <w:numId w:val="17"/>
        </w:numPr>
        <w:tabs>
          <w:tab w:val="left" w:pos="1017"/>
        </w:tabs>
        <w:ind w:firstLine="820"/>
        <w:jc w:val="both"/>
      </w:pPr>
      <w:r>
        <w:t xml:space="preserve">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t>сурдопереводчика</w:t>
      </w:r>
      <w:proofErr w:type="spellEnd"/>
      <w:r>
        <w:t>; индивидуальные задания и консультации;</w:t>
      </w:r>
    </w:p>
    <w:p w:rsidR="001E6CF6" w:rsidRDefault="0017702B">
      <w:pPr>
        <w:pStyle w:val="1"/>
        <w:numPr>
          <w:ilvl w:val="0"/>
          <w:numId w:val="17"/>
        </w:numPr>
        <w:tabs>
          <w:tab w:val="left" w:pos="1017"/>
        </w:tabs>
        <w:spacing w:after="80"/>
        <w:ind w:firstLine="82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r>
        <w:br w:type="page"/>
      </w:r>
    </w:p>
    <w:p w:rsidR="001E6CF6" w:rsidRDefault="001E6CF6">
      <w:pPr>
        <w:spacing w:after="459" w:line="1" w:lineRule="exact"/>
      </w:pPr>
    </w:p>
    <w:p w:rsidR="001E6CF6" w:rsidRDefault="0017702B">
      <w:pPr>
        <w:pStyle w:val="24"/>
        <w:keepNext/>
        <w:keepLines/>
        <w:numPr>
          <w:ilvl w:val="0"/>
          <w:numId w:val="18"/>
        </w:numPr>
        <w:tabs>
          <w:tab w:val="left" w:pos="708"/>
          <w:tab w:val="left" w:pos="710"/>
        </w:tabs>
        <w:ind w:firstLine="0"/>
      </w:pPr>
      <w:bookmarkStart w:id="5" w:name="bookmark8"/>
      <w:r>
        <w:t>САМОСТОЯТЕЛЬНАЯ РАБОТА ОБУЧАЮЩИХСЯ</w:t>
      </w:r>
      <w:bookmarkEnd w:id="5"/>
    </w:p>
    <w:p w:rsidR="001E6CF6" w:rsidRDefault="0017702B">
      <w:pPr>
        <w:pStyle w:val="1"/>
        <w:ind w:firstLine="820"/>
        <w:jc w:val="both"/>
      </w:pPr>
      <w:r>
        <w:t xml:space="preserve">Содержание, требования, условия и порядок организации самостоятельной работы обучающихся с учетом формы обучения определяются в соответствии с «Положением об организации самостоятельной работы обучающихся», утвержденным Ученым советом </w:t>
      </w:r>
      <w:proofErr w:type="spellStart"/>
      <w:r>
        <w:t>УлГУ</w:t>
      </w:r>
      <w:proofErr w:type="spellEnd"/>
      <w:r>
        <w:t xml:space="preserve"> (протокол №8/268 от 26.03.2019 г.).</w:t>
      </w:r>
    </w:p>
    <w:p w:rsidR="001E6CF6" w:rsidRDefault="0017702B">
      <w:pPr>
        <w:pStyle w:val="1"/>
        <w:spacing w:after="260"/>
        <w:ind w:firstLine="820"/>
        <w:jc w:val="both"/>
      </w:pPr>
      <w:r>
        <w:t>Форма обучения: очная.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5395"/>
        <w:gridCol w:w="994"/>
        <w:gridCol w:w="1608"/>
      </w:tblGrid>
      <w:tr w:rsidR="001E6CF6">
        <w:trPr>
          <w:trHeight w:hRule="exact" w:val="3048"/>
          <w:jc w:val="center"/>
        </w:trPr>
        <w:tc>
          <w:tcPr>
            <w:tcW w:w="1814" w:type="dxa"/>
            <w:tcBorders>
              <w:top w:val="single" w:sz="4" w:space="0" w:color="auto"/>
              <w:left w:val="single" w:sz="4" w:space="0" w:color="auto"/>
            </w:tcBorders>
            <w:shd w:val="clear" w:color="auto" w:fill="auto"/>
            <w:vAlign w:val="center"/>
          </w:tcPr>
          <w:p w:rsidR="001E6CF6" w:rsidRDefault="0017702B">
            <w:pPr>
              <w:pStyle w:val="a4"/>
              <w:jc w:val="center"/>
            </w:pPr>
            <w:r>
              <w:rPr>
                <w:b/>
                <w:bCs/>
              </w:rPr>
              <w:t>Название разделов и тем</w:t>
            </w:r>
          </w:p>
        </w:tc>
        <w:tc>
          <w:tcPr>
            <w:tcW w:w="5395" w:type="dxa"/>
            <w:tcBorders>
              <w:top w:val="single" w:sz="4" w:space="0" w:color="auto"/>
              <w:left w:val="single" w:sz="4" w:space="0" w:color="auto"/>
            </w:tcBorders>
            <w:shd w:val="clear" w:color="auto" w:fill="auto"/>
            <w:vAlign w:val="center"/>
          </w:tcPr>
          <w:p w:rsidR="001E6CF6" w:rsidRDefault="0017702B">
            <w:pPr>
              <w:pStyle w:val="a4"/>
              <w:jc w:val="center"/>
            </w:pPr>
            <w:r>
              <w:rPr>
                <w:b/>
                <w:bCs/>
              </w:rPr>
              <w:t xml:space="preserve">Вид самостоятельной работы </w:t>
            </w:r>
            <w:r>
              <w:t>(проработка учебного материала; выполнение упражнений; подготовка к устному опросу; подготовка к письменному опросу; подготовка к словарному и текстовому диктанту; подготовка к контрольной работе, экзамену)</w:t>
            </w:r>
          </w:p>
        </w:tc>
        <w:tc>
          <w:tcPr>
            <w:tcW w:w="994" w:type="dxa"/>
            <w:tcBorders>
              <w:top w:val="single" w:sz="4" w:space="0" w:color="auto"/>
              <w:left w:val="single" w:sz="4" w:space="0" w:color="auto"/>
            </w:tcBorders>
            <w:shd w:val="clear" w:color="auto" w:fill="auto"/>
            <w:vAlign w:val="center"/>
          </w:tcPr>
          <w:p w:rsidR="001E6CF6" w:rsidRDefault="0017702B">
            <w:pPr>
              <w:pStyle w:val="a4"/>
              <w:jc w:val="center"/>
            </w:pPr>
            <w:r>
              <w:rPr>
                <w:b/>
                <w:bCs/>
              </w:rPr>
              <w:t>Объем в часах</w:t>
            </w: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rPr>
                <w:b/>
                <w:bCs/>
              </w:rPr>
              <w:t xml:space="preserve">Форма контроля </w:t>
            </w:r>
            <w:r>
              <w:t>(устный и письменный опрос, проверка упражнений, проверка словарных и текстовых диктантов)</w:t>
            </w:r>
          </w:p>
        </w:tc>
      </w:tr>
      <w:tr w:rsidR="001E6CF6">
        <w:trPr>
          <w:trHeight w:hRule="exact" w:val="840"/>
          <w:jc w:val="center"/>
        </w:trPr>
        <w:tc>
          <w:tcPr>
            <w:tcW w:w="1814" w:type="dxa"/>
            <w:tcBorders>
              <w:top w:val="single" w:sz="4" w:space="0" w:color="auto"/>
              <w:left w:val="single" w:sz="4" w:space="0" w:color="auto"/>
            </w:tcBorders>
            <w:shd w:val="clear" w:color="auto" w:fill="auto"/>
            <w:vAlign w:val="bottom"/>
          </w:tcPr>
          <w:p w:rsidR="001E6CF6" w:rsidRDefault="0017702B">
            <w:pPr>
              <w:pStyle w:val="a4"/>
              <w:spacing w:line="230" w:lineRule="auto"/>
            </w:pPr>
            <w:r>
              <w:t>Тема 1</w:t>
            </w:r>
          </w:p>
          <w:p w:rsidR="001E6CF6" w:rsidRDefault="0017702B">
            <w:pPr>
              <w:pStyle w:val="a4"/>
              <w:spacing w:line="230" w:lineRule="auto"/>
            </w:pPr>
            <w:r>
              <w:t>Слово о русском языке</w:t>
            </w:r>
          </w:p>
        </w:tc>
        <w:tc>
          <w:tcPr>
            <w:tcW w:w="5395" w:type="dxa"/>
            <w:tcBorders>
              <w:top w:val="single" w:sz="4" w:space="0" w:color="auto"/>
              <w:left w:val="single" w:sz="4" w:space="0" w:color="auto"/>
            </w:tcBorders>
            <w:shd w:val="clear" w:color="auto" w:fill="auto"/>
          </w:tcPr>
          <w:p w:rsidR="001E6CF6" w:rsidRDefault="0017702B">
            <w:pPr>
              <w:pStyle w:val="a4"/>
              <w:spacing w:line="276" w:lineRule="auto"/>
            </w:pPr>
            <w:r>
              <w:t>Проработка учебного материала. §1 -з</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20"/>
            </w:pPr>
            <w:r>
              <w:t>1</w:t>
            </w:r>
          </w:p>
        </w:tc>
        <w:tc>
          <w:tcPr>
            <w:tcW w:w="1608" w:type="dxa"/>
            <w:tcBorders>
              <w:top w:val="single" w:sz="4" w:space="0" w:color="auto"/>
              <w:left w:val="single" w:sz="4" w:space="0" w:color="auto"/>
              <w:right w:val="single" w:sz="4" w:space="0" w:color="auto"/>
            </w:tcBorders>
            <w:shd w:val="clear" w:color="auto" w:fill="auto"/>
            <w:vAlign w:val="center"/>
          </w:tcPr>
          <w:p w:rsidR="001E6CF6" w:rsidRDefault="0017702B">
            <w:pPr>
              <w:pStyle w:val="a4"/>
            </w:pPr>
            <w:r>
              <w:t>устный опрос</w:t>
            </w:r>
          </w:p>
        </w:tc>
      </w:tr>
      <w:tr w:rsidR="001E6CF6">
        <w:trPr>
          <w:trHeight w:hRule="exact" w:val="2491"/>
          <w:jc w:val="center"/>
        </w:trPr>
        <w:tc>
          <w:tcPr>
            <w:tcW w:w="1814" w:type="dxa"/>
            <w:tcBorders>
              <w:top w:val="single" w:sz="4" w:space="0" w:color="auto"/>
              <w:left w:val="single" w:sz="4" w:space="0" w:color="auto"/>
            </w:tcBorders>
            <w:shd w:val="clear" w:color="auto" w:fill="auto"/>
          </w:tcPr>
          <w:p w:rsidR="001E6CF6" w:rsidRDefault="0017702B">
            <w:pPr>
              <w:pStyle w:val="a4"/>
            </w:pPr>
            <w:r>
              <w:t>Тема 2 Лексика. Фразеология. Лексикография</w:t>
            </w:r>
          </w:p>
        </w:tc>
        <w:tc>
          <w:tcPr>
            <w:tcW w:w="5395" w:type="dxa"/>
            <w:tcBorders>
              <w:top w:val="single" w:sz="4" w:space="0" w:color="auto"/>
              <w:left w:val="single" w:sz="4" w:space="0" w:color="auto"/>
            </w:tcBorders>
            <w:shd w:val="clear" w:color="auto" w:fill="auto"/>
          </w:tcPr>
          <w:p w:rsidR="001E6CF6" w:rsidRDefault="0017702B">
            <w:pPr>
              <w:pStyle w:val="a4"/>
            </w:pPr>
            <w:r>
              <w:t>Проработка учебного материала, выполнение упражнений, подготовка к словарному диктанту. § 4-15. Упражнения 5,7, 13,19,23,27,32,47</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20"/>
            </w:pPr>
            <w:r>
              <w:t>2</w:t>
            </w: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w:t>
            </w:r>
          </w:p>
        </w:tc>
      </w:tr>
      <w:tr w:rsidR="001E6CF6">
        <w:trPr>
          <w:trHeight w:hRule="exact" w:val="2501"/>
          <w:jc w:val="center"/>
        </w:trPr>
        <w:tc>
          <w:tcPr>
            <w:tcW w:w="1814" w:type="dxa"/>
            <w:tcBorders>
              <w:top w:val="single" w:sz="4" w:space="0" w:color="auto"/>
              <w:left w:val="single" w:sz="4" w:space="0" w:color="auto"/>
            </w:tcBorders>
            <w:shd w:val="clear" w:color="auto" w:fill="auto"/>
          </w:tcPr>
          <w:p w:rsidR="001E6CF6" w:rsidRDefault="0017702B">
            <w:pPr>
              <w:pStyle w:val="a4"/>
            </w:pPr>
            <w:r>
              <w:t>Тема 3 Фонетика. Орфоэпия. Орфография</w:t>
            </w:r>
          </w:p>
        </w:tc>
        <w:tc>
          <w:tcPr>
            <w:tcW w:w="5395" w:type="dxa"/>
            <w:tcBorders>
              <w:top w:val="single" w:sz="4" w:space="0" w:color="auto"/>
              <w:left w:val="single" w:sz="4" w:space="0" w:color="auto"/>
            </w:tcBorders>
            <w:shd w:val="clear" w:color="auto" w:fill="auto"/>
          </w:tcPr>
          <w:p w:rsidR="001E6CF6" w:rsidRDefault="0017702B">
            <w:pPr>
              <w:pStyle w:val="a4"/>
            </w:pPr>
            <w:r>
              <w:t>Проработка учебного материала, выполнение упражнений, подготовка к словарному диктанту. §16, 17 Упражнения 53, 56.</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20"/>
            </w:pPr>
            <w:r>
              <w:t>1</w:t>
            </w: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w:t>
            </w:r>
          </w:p>
        </w:tc>
      </w:tr>
      <w:tr w:rsidR="001E6CF6">
        <w:trPr>
          <w:trHeight w:hRule="exact" w:val="1954"/>
          <w:jc w:val="center"/>
        </w:trPr>
        <w:tc>
          <w:tcPr>
            <w:tcW w:w="1814" w:type="dxa"/>
            <w:tcBorders>
              <w:top w:val="single" w:sz="4" w:space="0" w:color="auto"/>
              <w:left w:val="single" w:sz="4" w:space="0" w:color="auto"/>
              <w:bottom w:val="single" w:sz="4" w:space="0" w:color="auto"/>
            </w:tcBorders>
            <w:shd w:val="clear" w:color="auto" w:fill="auto"/>
          </w:tcPr>
          <w:p w:rsidR="001E6CF6" w:rsidRDefault="0017702B">
            <w:pPr>
              <w:pStyle w:val="a4"/>
            </w:pPr>
            <w:r>
              <w:t xml:space="preserve">Тема 4 </w:t>
            </w:r>
            <w:proofErr w:type="spellStart"/>
            <w:r>
              <w:t>Морфемика</w:t>
            </w:r>
            <w:proofErr w:type="spellEnd"/>
            <w:r>
              <w:t xml:space="preserve"> и </w:t>
            </w:r>
            <w:proofErr w:type="spellStart"/>
            <w:r>
              <w:t>словообразова</w:t>
            </w:r>
            <w:proofErr w:type="spellEnd"/>
            <w:r>
              <w:t xml:space="preserve"> </w:t>
            </w:r>
            <w:proofErr w:type="spellStart"/>
            <w:r>
              <w:t>ние</w:t>
            </w:r>
            <w:proofErr w:type="spellEnd"/>
          </w:p>
        </w:tc>
        <w:tc>
          <w:tcPr>
            <w:tcW w:w="5395" w:type="dxa"/>
            <w:tcBorders>
              <w:top w:val="single" w:sz="4" w:space="0" w:color="auto"/>
              <w:left w:val="single" w:sz="4" w:space="0" w:color="auto"/>
              <w:bottom w:val="single" w:sz="4" w:space="0" w:color="auto"/>
            </w:tcBorders>
            <w:shd w:val="clear" w:color="auto" w:fill="auto"/>
          </w:tcPr>
          <w:p w:rsidR="001E6CF6" w:rsidRDefault="0017702B">
            <w:pPr>
              <w:pStyle w:val="a4"/>
              <w:spacing w:line="230" w:lineRule="auto"/>
            </w:pPr>
            <w:r>
              <w:t>Проработка учебного материала, выполнение упражнений, подготовка к словарному диктанту.</w:t>
            </w:r>
          </w:p>
          <w:p w:rsidR="001E6CF6" w:rsidRDefault="0017702B">
            <w:pPr>
              <w:pStyle w:val="a4"/>
              <w:spacing w:line="230" w:lineRule="auto"/>
            </w:pPr>
            <w:r>
              <w:t>§ 18-120. Упражнения 67, 71, 77, 87</w:t>
            </w:r>
          </w:p>
        </w:tc>
        <w:tc>
          <w:tcPr>
            <w:tcW w:w="994" w:type="dxa"/>
            <w:tcBorders>
              <w:top w:val="single" w:sz="4" w:space="0" w:color="auto"/>
              <w:left w:val="single" w:sz="4" w:space="0" w:color="auto"/>
              <w:bottom w:val="single" w:sz="4" w:space="0" w:color="auto"/>
            </w:tcBorders>
            <w:shd w:val="clear" w:color="auto" w:fill="auto"/>
            <w:vAlign w:val="center"/>
          </w:tcPr>
          <w:p w:rsidR="001E6CF6" w:rsidRDefault="0017702B">
            <w:pPr>
              <w:pStyle w:val="a4"/>
              <w:ind w:firstLine="420"/>
            </w:pPr>
            <w:r>
              <w:t>1</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w:t>
            </w:r>
          </w:p>
        </w:tc>
      </w:tr>
    </w:tbl>
    <w:p w:rsidR="001E6CF6" w:rsidRDefault="0017702B">
      <w:pPr>
        <w:spacing w:line="1" w:lineRule="exact"/>
      </w:pPr>
      <w:r>
        <w:br w:type="page"/>
      </w:r>
    </w:p>
    <w:p w:rsidR="001E6CF6" w:rsidRDefault="001E6CF6">
      <w:pPr>
        <w:spacing w:after="4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5395"/>
        <w:gridCol w:w="994"/>
        <w:gridCol w:w="1608"/>
      </w:tblGrid>
      <w:tr w:rsidR="001E6CF6">
        <w:trPr>
          <w:trHeight w:hRule="exact" w:val="566"/>
          <w:jc w:val="center"/>
        </w:trPr>
        <w:tc>
          <w:tcPr>
            <w:tcW w:w="1814" w:type="dxa"/>
            <w:tcBorders>
              <w:top w:val="single" w:sz="4" w:space="0" w:color="auto"/>
              <w:left w:val="single" w:sz="4" w:space="0" w:color="auto"/>
            </w:tcBorders>
            <w:shd w:val="clear" w:color="auto" w:fill="auto"/>
          </w:tcPr>
          <w:p w:rsidR="001E6CF6" w:rsidRDefault="001E6CF6">
            <w:pPr>
              <w:rPr>
                <w:sz w:val="10"/>
                <w:szCs w:val="10"/>
              </w:rPr>
            </w:pPr>
          </w:p>
        </w:tc>
        <w:tc>
          <w:tcPr>
            <w:tcW w:w="5395" w:type="dxa"/>
            <w:tcBorders>
              <w:top w:val="single" w:sz="4" w:space="0" w:color="auto"/>
              <w:left w:val="single" w:sz="4" w:space="0" w:color="auto"/>
            </w:tcBorders>
            <w:shd w:val="clear" w:color="auto" w:fill="auto"/>
          </w:tcPr>
          <w:p w:rsidR="001E6CF6" w:rsidRDefault="001E6CF6">
            <w:pPr>
              <w:rPr>
                <w:sz w:val="10"/>
                <w:szCs w:val="10"/>
              </w:rPr>
            </w:pPr>
          </w:p>
        </w:tc>
        <w:tc>
          <w:tcPr>
            <w:tcW w:w="994" w:type="dxa"/>
            <w:tcBorders>
              <w:top w:val="single" w:sz="4" w:space="0" w:color="auto"/>
              <w:left w:val="single" w:sz="4" w:space="0" w:color="auto"/>
            </w:tcBorders>
            <w:shd w:val="clear" w:color="auto" w:fill="auto"/>
          </w:tcPr>
          <w:p w:rsidR="001E6CF6" w:rsidRDefault="001E6CF6">
            <w:pPr>
              <w:rPr>
                <w:sz w:val="10"/>
                <w:szCs w:val="10"/>
              </w:rPr>
            </w:pP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spacing w:line="233" w:lineRule="auto"/>
            </w:pPr>
            <w:r>
              <w:t>словарного диктанта</w:t>
            </w:r>
          </w:p>
        </w:tc>
      </w:tr>
      <w:tr w:rsidR="001E6CF6">
        <w:trPr>
          <w:trHeight w:hRule="exact" w:val="3322"/>
          <w:jc w:val="center"/>
        </w:trPr>
        <w:tc>
          <w:tcPr>
            <w:tcW w:w="1814" w:type="dxa"/>
            <w:tcBorders>
              <w:top w:val="single" w:sz="4" w:space="0" w:color="auto"/>
              <w:left w:val="single" w:sz="4" w:space="0" w:color="auto"/>
            </w:tcBorders>
            <w:shd w:val="clear" w:color="auto" w:fill="auto"/>
          </w:tcPr>
          <w:p w:rsidR="001E6CF6" w:rsidRDefault="0017702B">
            <w:pPr>
              <w:pStyle w:val="a4"/>
            </w:pPr>
            <w:r>
              <w:t>Тема 5 Морфология и орфография</w:t>
            </w:r>
          </w:p>
        </w:tc>
        <w:tc>
          <w:tcPr>
            <w:tcW w:w="5395" w:type="dxa"/>
            <w:tcBorders>
              <w:top w:val="single" w:sz="4" w:space="0" w:color="auto"/>
              <w:left w:val="single" w:sz="4" w:space="0" w:color="auto"/>
            </w:tcBorders>
            <w:shd w:val="clear" w:color="auto" w:fill="auto"/>
          </w:tcPr>
          <w:p w:rsidR="001E6CF6" w:rsidRDefault="0017702B">
            <w:pPr>
              <w:pStyle w:val="a4"/>
            </w:pPr>
            <w:r>
              <w:t>Проработка учебного материала, выполнение упражнений, подготовка к словарному диктанту, подготовка к текстовому диктанту.</w:t>
            </w:r>
          </w:p>
          <w:p w:rsidR="001E6CF6" w:rsidRDefault="0017702B">
            <w:pPr>
              <w:pStyle w:val="a4"/>
            </w:pPr>
            <w:r>
              <w:t>§ 21-34. Упражнения 100, 101, 102, 104 (2), 106 (2), 111, 114, 119, 122, 128,135 (1), 138</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40"/>
            </w:pPr>
            <w:r>
              <w:t>2</w:t>
            </w: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 проверка текстового</w:t>
            </w:r>
          </w:p>
          <w:p w:rsidR="001E6CF6" w:rsidRDefault="0017702B">
            <w:pPr>
              <w:pStyle w:val="a4"/>
            </w:pPr>
            <w:r>
              <w:t>диктанта</w:t>
            </w:r>
          </w:p>
        </w:tc>
      </w:tr>
      <w:tr w:rsidR="001E6CF6">
        <w:trPr>
          <w:trHeight w:hRule="exact" w:val="1118"/>
          <w:jc w:val="center"/>
        </w:trPr>
        <w:tc>
          <w:tcPr>
            <w:tcW w:w="1814" w:type="dxa"/>
            <w:tcBorders>
              <w:top w:val="single" w:sz="4" w:space="0" w:color="auto"/>
              <w:left w:val="single" w:sz="4" w:space="0" w:color="auto"/>
            </w:tcBorders>
            <w:shd w:val="clear" w:color="auto" w:fill="auto"/>
            <w:vAlign w:val="bottom"/>
          </w:tcPr>
          <w:p w:rsidR="001E6CF6" w:rsidRDefault="0017702B">
            <w:pPr>
              <w:pStyle w:val="a4"/>
            </w:pPr>
            <w:r>
              <w:t>Тема 6 Итоговая проверочная работа</w:t>
            </w:r>
          </w:p>
        </w:tc>
        <w:tc>
          <w:tcPr>
            <w:tcW w:w="5395" w:type="dxa"/>
            <w:tcBorders>
              <w:top w:val="single" w:sz="4" w:space="0" w:color="auto"/>
              <w:left w:val="single" w:sz="4" w:space="0" w:color="auto"/>
            </w:tcBorders>
            <w:shd w:val="clear" w:color="auto" w:fill="auto"/>
          </w:tcPr>
          <w:p w:rsidR="001E6CF6" w:rsidRDefault="0017702B">
            <w:pPr>
              <w:pStyle w:val="a4"/>
            </w:pPr>
            <w:r>
              <w:t>Подготовка к проверочной работе.</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40"/>
            </w:pPr>
            <w:r>
              <w:t>1</w:t>
            </w:r>
          </w:p>
        </w:tc>
        <w:tc>
          <w:tcPr>
            <w:tcW w:w="1608" w:type="dxa"/>
            <w:tcBorders>
              <w:top w:val="single" w:sz="4" w:space="0" w:color="auto"/>
              <w:left w:val="single" w:sz="4" w:space="0" w:color="auto"/>
              <w:right w:val="single" w:sz="4" w:space="0" w:color="auto"/>
            </w:tcBorders>
            <w:shd w:val="clear" w:color="auto" w:fill="auto"/>
            <w:vAlign w:val="center"/>
          </w:tcPr>
          <w:p w:rsidR="001E6CF6" w:rsidRDefault="0017702B">
            <w:pPr>
              <w:pStyle w:val="a4"/>
            </w:pPr>
            <w:r>
              <w:t>письменный опрос</w:t>
            </w:r>
          </w:p>
        </w:tc>
      </w:tr>
      <w:tr w:rsidR="001E6CF6">
        <w:trPr>
          <w:trHeight w:hRule="exact" w:val="3322"/>
          <w:jc w:val="center"/>
        </w:trPr>
        <w:tc>
          <w:tcPr>
            <w:tcW w:w="1814" w:type="dxa"/>
            <w:tcBorders>
              <w:top w:val="single" w:sz="4" w:space="0" w:color="auto"/>
              <w:left w:val="single" w:sz="4" w:space="0" w:color="auto"/>
            </w:tcBorders>
            <w:shd w:val="clear" w:color="auto" w:fill="auto"/>
          </w:tcPr>
          <w:p w:rsidR="001E6CF6" w:rsidRDefault="0017702B">
            <w:pPr>
              <w:pStyle w:val="a4"/>
            </w:pPr>
            <w:r>
              <w:t>Тема 7 Морфология и орфография. Части речи</w:t>
            </w:r>
          </w:p>
        </w:tc>
        <w:tc>
          <w:tcPr>
            <w:tcW w:w="5395" w:type="dxa"/>
            <w:tcBorders>
              <w:top w:val="single" w:sz="4" w:space="0" w:color="auto"/>
              <w:left w:val="single" w:sz="4" w:space="0" w:color="auto"/>
            </w:tcBorders>
            <w:shd w:val="clear" w:color="auto" w:fill="auto"/>
          </w:tcPr>
          <w:p w:rsidR="001E6CF6" w:rsidRDefault="0017702B">
            <w:pPr>
              <w:pStyle w:val="a4"/>
            </w:pPr>
            <w:r>
              <w:t>Проработка учебного материала, выполнение упражнений, подготовка к словарному диктанту, подготовка к текстовому диктанту.</w:t>
            </w:r>
          </w:p>
          <w:p w:rsidR="001E6CF6" w:rsidRDefault="0017702B">
            <w:pPr>
              <w:pStyle w:val="a4"/>
            </w:pPr>
            <w:r>
              <w:t>§ 35-67. Упражнения 154, 161, 163, 182. 204, 205 (2), 208, 220, 225, 236, 255, 261, 270, 244, 281, 293, 311, 316, 324.</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40"/>
            </w:pPr>
            <w:r>
              <w:t>8</w:t>
            </w: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 опрос, проверка упражнений, проверка словарного диктанта, проверка текстового диктанта</w:t>
            </w:r>
          </w:p>
        </w:tc>
      </w:tr>
      <w:tr w:rsidR="001E6CF6">
        <w:trPr>
          <w:trHeight w:hRule="exact" w:val="840"/>
          <w:jc w:val="center"/>
        </w:trPr>
        <w:tc>
          <w:tcPr>
            <w:tcW w:w="1814" w:type="dxa"/>
            <w:tcBorders>
              <w:top w:val="single" w:sz="4" w:space="0" w:color="auto"/>
              <w:left w:val="single" w:sz="4" w:space="0" w:color="auto"/>
            </w:tcBorders>
            <w:shd w:val="clear" w:color="auto" w:fill="auto"/>
            <w:vAlign w:val="bottom"/>
          </w:tcPr>
          <w:p w:rsidR="001E6CF6" w:rsidRDefault="0017702B">
            <w:pPr>
              <w:pStyle w:val="a4"/>
            </w:pPr>
            <w:r>
              <w:t>Тема 8 Контрольная работа</w:t>
            </w:r>
          </w:p>
        </w:tc>
        <w:tc>
          <w:tcPr>
            <w:tcW w:w="5395" w:type="dxa"/>
            <w:tcBorders>
              <w:top w:val="single" w:sz="4" w:space="0" w:color="auto"/>
              <w:left w:val="single" w:sz="4" w:space="0" w:color="auto"/>
            </w:tcBorders>
            <w:shd w:val="clear" w:color="auto" w:fill="auto"/>
          </w:tcPr>
          <w:p w:rsidR="001E6CF6" w:rsidRDefault="0017702B">
            <w:pPr>
              <w:pStyle w:val="a4"/>
            </w:pPr>
            <w:r>
              <w:t>Подготовка к контрольной работе.</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40"/>
            </w:pPr>
            <w:r>
              <w:t>2</w:t>
            </w:r>
          </w:p>
        </w:tc>
        <w:tc>
          <w:tcPr>
            <w:tcW w:w="1608" w:type="dxa"/>
            <w:tcBorders>
              <w:top w:val="single" w:sz="4" w:space="0" w:color="auto"/>
              <w:left w:val="single" w:sz="4" w:space="0" w:color="auto"/>
              <w:right w:val="single" w:sz="4" w:space="0" w:color="auto"/>
            </w:tcBorders>
            <w:shd w:val="clear" w:color="auto" w:fill="auto"/>
            <w:vAlign w:val="center"/>
          </w:tcPr>
          <w:p w:rsidR="001E6CF6" w:rsidRDefault="0017702B">
            <w:pPr>
              <w:pStyle w:val="a4"/>
            </w:pPr>
            <w:r>
              <w:t>письменный опрос</w:t>
            </w:r>
          </w:p>
        </w:tc>
      </w:tr>
      <w:tr w:rsidR="001E6CF6">
        <w:trPr>
          <w:trHeight w:hRule="exact" w:val="1944"/>
          <w:jc w:val="center"/>
        </w:trPr>
        <w:tc>
          <w:tcPr>
            <w:tcW w:w="1814" w:type="dxa"/>
            <w:tcBorders>
              <w:top w:val="single" w:sz="4" w:space="0" w:color="auto"/>
              <w:left w:val="single" w:sz="4" w:space="0" w:color="auto"/>
            </w:tcBorders>
            <w:shd w:val="clear" w:color="auto" w:fill="auto"/>
          </w:tcPr>
          <w:p w:rsidR="001E6CF6" w:rsidRDefault="0017702B">
            <w:pPr>
              <w:pStyle w:val="a4"/>
            </w:pPr>
            <w:r>
              <w:t>Тема 9</w:t>
            </w:r>
          </w:p>
          <w:p w:rsidR="001E6CF6" w:rsidRDefault="0017702B">
            <w:pPr>
              <w:pStyle w:val="a4"/>
            </w:pPr>
            <w:r>
              <w:t>Речь. Речевое общение.</w:t>
            </w:r>
          </w:p>
          <w:p w:rsidR="001E6CF6" w:rsidRDefault="0017702B">
            <w:pPr>
              <w:pStyle w:val="a4"/>
            </w:pPr>
            <w:r>
              <w:t>Культура речи</w:t>
            </w:r>
          </w:p>
        </w:tc>
        <w:tc>
          <w:tcPr>
            <w:tcW w:w="5395" w:type="dxa"/>
            <w:tcBorders>
              <w:top w:val="single" w:sz="4" w:space="0" w:color="auto"/>
              <w:left w:val="single" w:sz="4" w:space="0" w:color="auto"/>
            </w:tcBorders>
            <w:shd w:val="clear" w:color="auto" w:fill="auto"/>
          </w:tcPr>
          <w:p w:rsidR="001E6CF6" w:rsidRDefault="0017702B">
            <w:pPr>
              <w:pStyle w:val="a4"/>
              <w:spacing w:line="233" w:lineRule="auto"/>
            </w:pPr>
            <w:r>
              <w:t>Проработка учебного материала, подготовка к словарному диктанту.</w:t>
            </w:r>
          </w:p>
          <w:p w:rsidR="001E6CF6" w:rsidRDefault="0017702B">
            <w:pPr>
              <w:pStyle w:val="a4"/>
              <w:spacing w:line="233" w:lineRule="auto"/>
            </w:pPr>
            <w:r>
              <w:t>§111-116</w:t>
            </w:r>
          </w:p>
        </w:tc>
        <w:tc>
          <w:tcPr>
            <w:tcW w:w="994" w:type="dxa"/>
            <w:tcBorders>
              <w:top w:val="single" w:sz="4" w:space="0" w:color="auto"/>
              <w:left w:val="single" w:sz="4" w:space="0" w:color="auto"/>
            </w:tcBorders>
            <w:shd w:val="clear" w:color="auto" w:fill="auto"/>
          </w:tcPr>
          <w:p w:rsidR="001E6CF6" w:rsidRDefault="001E6CF6">
            <w:pPr>
              <w:rPr>
                <w:sz w:val="10"/>
                <w:szCs w:val="10"/>
              </w:rPr>
            </w:pP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словарного диктанта</w:t>
            </w:r>
          </w:p>
        </w:tc>
      </w:tr>
      <w:tr w:rsidR="001E6CF6">
        <w:trPr>
          <w:trHeight w:hRule="exact" w:val="1949"/>
          <w:jc w:val="center"/>
        </w:trPr>
        <w:tc>
          <w:tcPr>
            <w:tcW w:w="1814" w:type="dxa"/>
            <w:tcBorders>
              <w:top w:val="single" w:sz="4" w:space="0" w:color="auto"/>
              <w:left w:val="single" w:sz="4" w:space="0" w:color="auto"/>
              <w:bottom w:val="single" w:sz="4" w:space="0" w:color="auto"/>
            </w:tcBorders>
            <w:shd w:val="clear" w:color="auto" w:fill="auto"/>
          </w:tcPr>
          <w:p w:rsidR="001E6CF6" w:rsidRDefault="0017702B">
            <w:pPr>
              <w:pStyle w:val="a4"/>
            </w:pPr>
            <w:r>
              <w:t xml:space="preserve">Тема 10 Стилистика. </w:t>
            </w:r>
            <w:proofErr w:type="spellStart"/>
            <w:r>
              <w:t>Функциональн</w:t>
            </w:r>
            <w:proofErr w:type="spellEnd"/>
            <w:r>
              <w:t xml:space="preserve"> </w:t>
            </w:r>
            <w:proofErr w:type="spellStart"/>
            <w:r>
              <w:t>ые</w:t>
            </w:r>
            <w:proofErr w:type="spellEnd"/>
            <w:r>
              <w:t xml:space="preserve"> стили</w:t>
            </w:r>
          </w:p>
        </w:tc>
        <w:tc>
          <w:tcPr>
            <w:tcW w:w="5395" w:type="dxa"/>
            <w:tcBorders>
              <w:top w:val="single" w:sz="4" w:space="0" w:color="auto"/>
              <w:left w:val="single" w:sz="4" w:space="0" w:color="auto"/>
              <w:bottom w:val="single" w:sz="4" w:space="0" w:color="auto"/>
            </w:tcBorders>
            <w:shd w:val="clear" w:color="auto" w:fill="auto"/>
          </w:tcPr>
          <w:p w:rsidR="001E6CF6" w:rsidRDefault="0017702B">
            <w:pPr>
              <w:pStyle w:val="a4"/>
            </w:pPr>
            <w:r>
              <w:t>Проработка учебного материала, выполнение упражнений, подготовка к словарному диктанту. § 117-122. Упражнения 516, 531, 533.</w:t>
            </w:r>
          </w:p>
        </w:tc>
        <w:tc>
          <w:tcPr>
            <w:tcW w:w="994" w:type="dxa"/>
            <w:tcBorders>
              <w:top w:val="single" w:sz="4" w:space="0" w:color="auto"/>
              <w:left w:val="single" w:sz="4" w:space="0" w:color="auto"/>
              <w:bottom w:val="single" w:sz="4" w:space="0" w:color="auto"/>
            </w:tcBorders>
            <w:shd w:val="clear" w:color="auto" w:fill="auto"/>
            <w:vAlign w:val="center"/>
          </w:tcPr>
          <w:p w:rsidR="001E6CF6" w:rsidRDefault="0017702B">
            <w:pPr>
              <w:pStyle w:val="a4"/>
              <w:ind w:firstLine="440"/>
            </w:pPr>
            <w:r>
              <w:t>3</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6CF6" w:rsidRDefault="0017702B">
            <w:pPr>
              <w:pStyle w:val="a4"/>
            </w:pPr>
            <w:r>
              <w:t>устный опрос, письменный</w:t>
            </w:r>
          </w:p>
          <w:p w:rsidR="001E6CF6" w:rsidRDefault="0017702B">
            <w:pPr>
              <w:pStyle w:val="a4"/>
            </w:pPr>
            <w:r>
              <w:t>опрос, проверка словарного диктанта</w:t>
            </w:r>
          </w:p>
        </w:tc>
      </w:tr>
    </w:tbl>
    <w:p w:rsidR="001E6CF6" w:rsidRDefault="0017702B">
      <w:pPr>
        <w:spacing w:line="1" w:lineRule="exact"/>
      </w:pPr>
      <w:r>
        <w:br w:type="page"/>
      </w:r>
    </w:p>
    <w:p w:rsidR="001E6CF6" w:rsidRDefault="001E6CF6">
      <w:pPr>
        <w:spacing w:after="4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5395"/>
        <w:gridCol w:w="994"/>
        <w:gridCol w:w="1608"/>
      </w:tblGrid>
      <w:tr w:rsidR="001E6CF6">
        <w:trPr>
          <w:trHeight w:hRule="exact" w:val="3326"/>
          <w:jc w:val="center"/>
        </w:trPr>
        <w:tc>
          <w:tcPr>
            <w:tcW w:w="1814" w:type="dxa"/>
            <w:tcBorders>
              <w:top w:val="single" w:sz="4" w:space="0" w:color="auto"/>
              <w:left w:val="single" w:sz="4" w:space="0" w:color="auto"/>
            </w:tcBorders>
            <w:shd w:val="clear" w:color="auto" w:fill="auto"/>
          </w:tcPr>
          <w:p w:rsidR="001E6CF6" w:rsidRDefault="0017702B">
            <w:pPr>
              <w:pStyle w:val="a4"/>
            </w:pPr>
            <w:r>
              <w:t>Тема 11 Синтаксис и пунктуация</w:t>
            </w:r>
          </w:p>
        </w:tc>
        <w:tc>
          <w:tcPr>
            <w:tcW w:w="5395" w:type="dxa"/>
            <w:tcBorders>
              <w:top w:val="single" w:sz="4" w:space="0" w:color="auto"/>
              <w:left w:val="single" w:sz="4" w:space="0" w:color="auto"/>
            </w:tcBorders>
            <w:shd w:val="clear" w:color="auto" w:fill="auto"/>
          </w:tcPr>
          <w:p w:rsidR="001E6CF6" w:rsidRDefault="0017702B">
            <w:pPr>
              <w:pStyle w:val="a4"/>
            </w:pPr>
            <w:r>
              <w:t>Проработка учебного материала, выполнение упражнений, подготовка к словарному диктанту, подготовка к текстовому диктанту.</w:t>
            </w:r>
          </w:p>
          <w:p w:rsidR="001E6CF6" w:rsidRDefault="0017702B">
            <w:pPr>
              <w:pStyle w:val="a4"/>
              <w:jc w:val="both"/>
            </w:pPr>
            <w:r>
              <w:t>§ 68-81. Упражнения 344, 355, 358, 361, 163,372,376,378,382,387,391,392,395,400,407, 410, 418, 432, 436,441,445,451,459,468,471,473,480,484,493,49,49 7.</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40"/>
            </w:pPr>
            <w:r>
              <w:t>3</w:t>
            </w:r>
          </w:p>
        </w:tc>
        <w:tc>
          <w:tcPr>
            <w:tcW w:w="1608" w:type="dxa"/>
            <w:tcBorders>
              <w:top w:val="single" w:sz="4" w:space="0" w:color="auto"/>
              <w:left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 проверка текстового диктанта</w:t>
            </w:r>
          </w:p>
        </w:tc>
      </w:tr>
      <w:tr w:rsidR="001E6CF6">
        <w:trPr>
          <w:trHeight w:hRule="exact" w:val="1109"/>
          <w:jc w:val="center"/>
        </w:trPr>
        <w:tc>
          <w:tcPr>
            <w:tcW w:w="1814" w:type="dxa"/>
            <w:tcBorders>
              <w:top w:val="single" w:sz="4" w:space="0" w:color="auto"/>
              <w:left w:val="single" w:sz="4" w:space="0" w:color="auto"/>
            </w:tcBorders>
            <w:shd w:val="clear" w:color="auto" w:fill="auto"/>
            <w:vAlign w:val="bottom"/>
          </w:tcPr>
          <w:p w:rsidR="001E6CF6" w:rsidRDefault="0017702B">
            <w:pPr>
              <w:pStyle w:val="a4"/>
            </w:pPr>
            <w:r>
              <w:t>Тема 12 Итоговая проверочная работа</w:t>
            </w:r>
          </w:p>
        </w:tc>
        <w:tc>
          <w:tcPr>
            <w:tcW w:w="5395" w:type="dxa"/>
            <w:tcBorders>
              <w:top w:val="single" w:sz="4" w:space="0" w:color="auto"/>
              <w:left w:val="single" w:sz="4" w:space="0" w:color="auto"/>
            </w:tcBorders>
            <w:shd w:val="clear" w:color="auto" w:fill="auto"/>
          </w:tcPr>
          <w:p w:rsidR="001E6CF6" w:rsidRDefault="0017702B">
            <w:pPr>
              <w:pStyle w:val="a4"/>
              <w:jc w:val="both"/>
            </w:pPr>
            <w:r>
              <w:t>Подготовка к проверочной работе</w:t>
            </w:r>
          </w:p>
        </w:tc>
        <w:tc>
          <w:tcPr>
            <w:tcW w:w="994" w:type="dxa"/>
            <w:tcBorders>
              <w:top w:val="single" w:sz="4" w:space="0" w:color="auto"/>
              <w:left w:val="single" w:sz="4" w:space="0" w:color="auto"/>
            </w:tcBorders>
            <w:shd w:val="clear" w:color="auto" w:fill="auto"/>
            <w:vAlign w:val="center"/>
          </w:tcPr>
          <w:p w:rsidR="001E6CF6" w:rsidRDefault="0017702B">
            <w:pPr>
              <w:pStyle w:val="a4"/>
              <w:ind w:firstLine="440"/>
            </w:pPr>
            <w:r>
              <w:t>1</w:t>
            </w:r>
          </w:p>
        </w:tc>
        <w:tc>
          <w:tcPr>
            <w:tcW w:w="1608" w:type="dxa"/>
            <w:tcBorders>
              <w:top w:val="single" w:sz="4" w:space="0" w:color="auto"/>
              <w:left w:val="single" w:sz="4" w:space="0" w:color="auto"/>
              <w:right w:val="single" w:sz="4" w:space="0" w:color="auto"/>
            </w:tcBorders>
            <w:shd w:val="clear" w:color="auto" w:fill="auto"/>
            <w:vAlign w:val="center"/>
          </w:tcPr>
          <w:p w:rsidR="001E6CF6" w:rsidRDefault="0017702B">
            <w:pPr>
              <w:pStyle w:val="a4"/>
            </w:pPr>
            <w:r>
              <w:t>письменный опрос</w:t>
            </w:r>
          </w:p>
        </w:tc>
      </w:tr>
      <w:tr w:rsidR="001E6CF6">
        <w:trPr>
          <w:trHeight w:hRule="exact" w:val="3341"/>
          <w:jc w:val="center"/>
        </w:trPr>
        <w:tc>
          <w:tcPr>
            <w:tcW w:w="1814" w:type="dxa"/>
            <w:tcBorders>
              <w:top w:val="single" w:sz="4" w:space="0" w:color="auto"/>
              <w:left w:val="single" w:sz="4" w:space="0" w:color="auto"/>
              <w:bottom w:val="single" w:sz="4" w:space="0" w:color="auto"/>
            </w:tcBorders>
            <w:shd w:val="clear" w:color="auto" w:fill="auto"/>
          </w:tcPr>
          <w:p w:rsidR="001E6CF6" w:rsidRDefault="0017702B">
            <w:pPr>
              <w:pStyle w:val="a4"/>
            </w:pPr>
            <w:r>
              <w:t>Тема 13 Синтаксис и пунктуация</w:t>
            </w:r>
          </w:p>
        </w:tc>
        <w:tc>
          <w:tcPr>
            <w:tcW w:w="5395" w:type="dxa"/>
            <w:tcBorders>
              <w:top w:val="single" w:sz="4" w:space="0" w:color="auto"/>
              <w:left w:val="single" w:sz="4" w:space="0" w:color="auto"/>
              <w:bottom w:val="single" w:sz="4" w:space="0" w:color="auto"/>
            </w:tcBorders>
            <w:shd w:val="clear" w:color="auto" w:fill="auto"/>
          </w:tcPr>
          <w:p w:rsidR="001E6CF6" w:rsidRDefault="0017702B">
            <w:pPr>
              <w:pStyle w:val="a4"/>
            </w:pPr>
            <w:r>
              <w:t>Проработка учебного материала, выполнение упражнений, подготовка к словарному диктанту, подготовка к текстовому диктанту.</w:t>
            </w:r>
          </w:p>
          <w:p w:rsidR="001E6CF6" w:rsidRDefault="0017702B">
            <w:pPr>
              <w:pStyle w:val="a4"/>
              <w:jc w:val="both"/>
            </w:pPr>
            <w:r>
              <w:t>§ 82-110. Упражнения 344, 355, 358, 361, 163,372,376,378,382,387,391,392,395,400,407, 410, 418, 432, 436,441,445,451,459,468,471,473,480,484,493,49,49 7.</w:t>
            </w:r>
          </w:p>
        </w:tc>
        <w:tc>
          <w:tcPr>
            <w:tcW w:w="994" w:type="dxa"/>
            <w:tcBorders>
              <w:top w:val="single" w:sz="4" w:space="0" w:color="auto"/>
              <w:left w:val="single" w:sz="4" w:space="0" w:color="auto"/>
              <w:bottom w:val="single" w:sz="4" w:space="0" w:color="auto"/>
            </w:tcBorders>
            <w:shd w:val="clear" w:color="auto" w:fill="auto"/>
            <w:vAlign w:val="center"/>
          </w:tcPr>
          <w:p w:rsidR="001E6CF6" w:rsidRDefault="0017702B">
            <w:pPr>
              <w:pStyle w:val="a4"/>
              <w:jc w:val="center"/>
            </w:pPr>
            <w:r>
              <w:t>10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устный опрос, письменный</w:t>
            </w:r>
          </w:p>
          <w:p w:rsidR="001E6CF6" w:rsidRDefault="0017702B">
            <w:pPr>
              <w:pStyle w:val="a4"/>
            </w:pPr>
            <w:r>
              <w:t>опрос, проверка упражнений, проверка словарного диктанта, проверка текстового</w:t>
            </w:r>
          </w:p>
          <w:p w:rsidR="001E6CF6" w:rsidRDefault="0017702B">
            <w:pPr>
              <w:pStyle w:val="a4"/>
              <w:jc w:val="both"/>
            </w:pPr>
            <w:r>
              <w:t>диктанта</w:t>
            </w:r>
          </w:p>
        </w:tc>
      </w:tr>
    </w:tbl>
    <w:p w:rsidR="001E6CF6" w:rsidRDefault="001E6CF6">
      <w:pPr>
        <w:spacing w:after="459" w:line="1" w:lineRule="exact"/>
      </w:pPr>
    </w:p>
    <w:p w:rsidR="001E6CF6" w:rsidRDefault="0017702B">
      <w:pPr>
        <w:pStyle w:val="24"/>
        <w:keepNext/>
        <w:keepLines/>
        <w:numPr>
          <w:ilvl w:val="0"/>
          <w:numId w:val="18"/>
        </w:numPr>
        <w:tabs>
          <w:tab w:val="left" w:pos="708"/>
          <w:tab w:val="left" w:pos="710"/>
        </w:tabs>
        <w:ind w:firstLine="0"/>
      </w:pPr>
      <w:bookmarkStart w:id="6" w:name="bookmark10"/>
      <w:r>
        <w:t>КОНТРОЛЬ И ОЦЕНКА РЕЗУЛЬТАТОВ ОСВОЕНИЯ УД</w:t>
      </w:r>
      <w:bookmarkEnd w:id="6"/>
    </w:p>
    <w:p w:rsidR="001E6CF6" w:rsidRDefault="0017702B">
      <w:pPr>
        <w:pStyle w:val="1"/>
        <w:spacing w:after="260"/>
        <w:ind w:firstLine="820"/>
      </w:pPr>
      <w:r>
        <w:t>Контроль и оценка результатов освоения УД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48"/>
        <w:gridCol w:w="3062"/>
        <w:gridCol w:w="3264"/>
      </w:tblGrid>
      <w:tr w:rsidR="001E6CF6">
        <w:trPr>
          <w:trHeight w:hRule="exact" w:val="1128"/>
          <w:jc w:val="center"/>
        </w:trPr>
        <w:tc>
          <w:tcPr>
            <w:tcW w:w="3048" w:type="dxa"/>
            <w:tcBorders>
              <w:top w:val="single" w:sz="4" w:space="0" w:color="auto"/>
              <w:left w:val="single" w:sz="4" w:space="0" w:color="auto"/>
            </w:tcBorders>
            <w:shd w:val="clear" w:color="auto" w:fill="auto"/>
            <w:vAlign w:val="bottom"/>
          </w:tcPr>
          <w:p w:rsidR="001E6CF6" w:rsidRDefault="0017702B">
            <w:pPr>
              <w:pStyle w:val="a4"/>
              <w:jc w:val="center"/>
            </w:pPr>
            <w:r>
              <w:rPr>
                <w:b/>
                <w:bCs/>
              </w:rPr>
              <w:t>Результаты (усвоенные знания, освоенные умения и компетенции)</w:t>
            </w:r>
          </w:p>
        </w:tc>
        <w:tc>
          <w:tcPr>
            <w:tcW w:w="3062" w:type="dxa"/>
            <w:tcBorders>
              <w:top w:val="single" w:sz="4" w:space="0" w:color="auto"/>
              <w:left w:val="single" w:sz="4" w:space="0" w:color="auto"/>
            </w:tcBorders>
            <w:shd w:val="clear" w:color="auto" w:fill="auto"/>
          </w:tcPr>
          <w:p w:rsidR="001E6CF6" w:rsidRDefault="0017702B">
            <w:pPr>
              <w:pStyle w:val="a4"/>
              <w:jc w:val="center"/>
            </w:pPr>
            <w:r>
              <w:rPr>
                <w:b/>
                <w:bCs/>
              </w:rPr>
              <w:t>Основные показатели оценки результата</w:t>
            </w:r>
          </w:p>
        </w:tc>
        <w:tc>
          <w:tcPr>
            <w:tcW w:w="3264" w:type="dxa"/>
            <w:tcBorders>
              <w:top w:val="single" w:sz="4" w:space="0" w:color="auto"/>
              <w:left w:val="single" w:sz="4" w:space="0" w:color="auto"/>
              <w:right w:val="single" w:sz="4" w:space="0" w:color="auto"/>
            </w:tcBorders>
            <w:shd w:val="clear" w:color="auto" w:fill="auto"/>
          </w:tcPr>
          <w:p w:rsidR="001E6CF6" w:rsidRDefault="0017702B">
            <w:pPr>
              <w:pStyle w:val="a4"/>
              <w:jc w:val="center"/>
            </w:pPr>
            <w:r>
              <w:rPr>
                <w:b/>
                <w:bCs/>
              </w:rPr>
              <w:t>Формы и методы контроля и оценки результатов обучения</w:t>
            </w:r>
          </w:p>
        </w:tc>
      </w:tr>
      <w:tr w:rsidR="001E6CF6">
        <w:trPr>
          <w:trHeight w:hRule="exact" w:val="2222"/>
          <w:jc w:val="center"/>
        </w:trPr>
        <w:tc>
          <w:tcPr>
            <w:tcW w:w="3048" w:type="dxa"/>
            <w:tcBorders>
              <w:top w:val="single" w:sz="4" w:space="0" w:color="auto"/>
              <w:left w:val="single" w:sz="4" w:space="0" w:color="auto"/>
              <w:bottom w:val="single" w:sz="4" w:space="0" w:color="auto"/>
            </w:tcBorders>
            <w:shd w:val="clear" w:color="auto" w:fill="auto"/>
            <w:vAlign w:val="bottom"/>
          </w:tcPr>
          <w:p w:rsidR="001E6CF6" w:rsidRDefault="0017702B">
            <w:pPr>
              <w:pStyle w:val="a4"/>
              <w:ind w:firstLine="660"/>
            </w:pPr>
            <w:r>
              <w:t>ОК 10. Использовать в профессиональной деятельности умения и знания, полученные обучающимися в ходе освоения учебных предметов в соответствии с федеральным</w:t>
            </w:r>
          </w:p>
        </w:tc>
        <w:tc>
          <w:tcPr>
            <w:tcW w:w="30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Освоение умений и знаний учебных дисциплин федерального образовательного стандарта среднего общего образования, использование их в практической</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1E6CF6" w:rsidRDefault="0017702B">
            <w:pPr>
              <w:pStyle w:val="a4"/>
            </w:pPr>
            <w:r>
              <w:t>Текущий контроль, контроль на практических занятиях, тестирование. Контрольная работа, экзамен</w:t>
            </w:r>
          </w:p>
        </w:tc>
      </w:tr>
    </w:tbl>
    <w:p w:rsidR="001E6CF6" w:rsidRDefault="0017702B">
      <w:pPr>
        <w:spacing w:line="1" w:lineRule="exact"/>
      </w:pPr>
      <w:r>
        <w:br w:type="page"/>
      </w:r>
    </w:p>
    <w:p w:rsidR="001E6CF6" w:rsidRDefault="001E6CF6">
      <w:pPr>
        <w:spacing w:after="4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8"/>
        <w:gridCol w:w="3062"/>
        <w:gridCol w:w="3264"/>
      </w:tblGrid>
      <w:tr w:rsidR="001E6CF6">
        <w:trPr>
          <w:trHeight w:hRule="exact" w:val="1114"/>
          <w:jc w:val="center"/>
        </w:trPr>
        <w:tc>
          <w:tcPr>
            <w:tcW w:w="3048" w:type="dxa"/>
            <w:tcBorders>
              <w:top w:val="single" w:sz="4" w:space="0" w:color="auto"/>
              <w:left w:val="single" w:sz="4" w:space="0" w:color="auto"/>
            </w:tcBorders>
            <w:shd w:val="clear" w:color="auto" w:fill="auto"/>
            <w:vAlign w:val="bottom"/>
          </w:tcPr>
          <w:p w:rsidR="001E6CF6" w:rsidRDefault="0017702B">
            <w:pPr>
              <w:pStyle w:val="a4"/>
            </w:pPr>
            <w:r>
              <w:t>государственным образовательным стандартом среднего общего образования.</w:t>
            </w:r>
          </w:p>
        </w:tc>
        <w:tc>
          <w:tcPr>
            <w:tcW w:w="3062" w:type="dxa"/>
            <w:tcBorders>
              <w:top w:val="single" w:sz="4" w:space="0" w:color="auto"/>
              <w:left w:val="single" w:sz="4" w:space="0" w:color="auto"/>
            </w:tcBorders>
            <w:shd w:val="clear" w:color="auto" w:fill="auto"/>
          </w:tcPr>
          <w:p w:rsidR="001E6CF6" w:rsidRDefault="0017702B">
            <w:pPr>
              <w:pStyle w:val="a4"/>
            </w:pPr>
            <w:r>
              <w:t>деятельности.</w:t>
            </w:r>
          </w:p>
        </w:tc>
        <w:tc>
          <w:tcPr>
            <w:tcW w:w="3264"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12168"/>
          <w:jc w:val="center"/>
        </w:trPr>
        <w:tc>
          <w:tcPr>
            <w:tcW w:w="3048" w:type="dxa"/>
            <w:tcBorders>
              <w:top w:val="single" w:sz="4" w:space="0" w:color="auto"/>
              <w:left w:val="single" w:sz="4" w:space="0" w:color="auto"/>
              <w:bottom w:val="single" w:sz="4" w:space="0" w:color="auto"/>
            </w:tcBorders>
            <w:shd w:val="clear" w:color="auto" w:fill="auto"/>
            <w:vAlign w:val="bottom"/>
          </w:tcPr>
          <w:p w:rsidR="001E6CF6" w:rsidRDefault="0017702B">
            <w:pPr>
              <w:pStyle w:val="a4"/>
              <w:ind w:firstLine="540"/>
            </w:pPr>
            <w:r>
              <w:t>В результате изучения дисциплины студент должен:</w:t>
            </w:r>
          </w:p>
          <w:p w:rsidR="001E6CF6" w:rsidRDefault="0017702B">
            <w:pPr>
              <w:pStyle w:val="a4"/>
            </w:pPr>
            <w:r>
              <w:rPr>
                <w:b/>
                <w:bCs/>
              </w:rPr>
              <w:t>знать:</w:t>
            </w:r>
          </w:p>
          <w:p w:rsidR="001E6CF6" w:rsidRDefault="0017702B">
            <w:pPr>
              <w:pStyle w:val="a4"/>
              <w:numPr>
                <w:ilvl w:val="0"/>
                <w:numId w:val="19"/>
              </w:numPr>
              <w:tabs>
                <w:tab w:val="left" w:pos="144"/>
              </w:tabs>
              <w:ind w:left="260" w:hanging="260"/>
            </w:pPr>
            <w:r>
              <w:t>о связи языка и истории, культуры русского и других народов;</w:t>
            </w:r>
          </w:p>
          <w:p w:rsidR="001E6CF6" w:rsidRDefault="0017702B">
            <w:pPr>
              <w:pStyle w:val="a4"/>
              <w:numPr>
                <w:ilvl w:val="0"/>
                <w:numId w:val="19"/>
              </w:numPr>
              <w:tabs>
                <w:tab w:val="left" w:pos="144"/>
              </w:tabs>
              <w:ind w:left="260" w:hanging="260"/>
            </w:pPr>
            <w:r>
              <w:t>смысл понятий: речевая ситуация и ее компоненты, литературный язык, языковая норма, культура речи;</w:t>
            </w:r>
          </w:p>
          <w:p w:rsidR="001E6CF6" w:rsidRDefault="0017702B">
            <w:pPr>
              <w:pStyle w:val="a4"/>
              <w:numPr>
                <w:ilvl w:val="0"/>
                <w:numId w:val="19"/>
              </w:numPr>
              <w:tabs>
                <w:tab w:val="left" w:pos="144"/>
              </w:tabs>
              <w:ind w:left="260" w:hanging="260"/>
            </w:pPr>
            <w:r>
              <w:t>основные единицы и уровни языка, их признаки и взаимосвязь;</w:t>
            </w:r>
          </w:p>
          <w:p w:rsidR="001E6CF6" w:rsidRDefault="0017702B">
            <w:pPr>
              <w:pStyle w:val="a4"/>
              <w:numPr>
                <w:ilvl w:val="0"/>
                <w:numId w:val="19"/>
              </w:numPr>
              <w:tabs>
                <w:tab w:val="left" w:pos="144"/>
              </w:tabs>
              <w:ind w:left="260" w:hanging="260"/>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w:t>
            </w:r>
            <w:proofErr w:type="spellStart"/>
            <w:r>
              <w:t>социально</w:t>
            </w:r>
            <w:r>
              <w:softHyphen/>
              <w:t>культурной</w:t>
            </w:r>
            <w:proofErr w:type="spellEnd"/>
            <w:r>
              <w:t xml:space="preserve">, </w:t>
            </w:r>
            <w:proofErr w:type="spellStart"/>
            <w:r>
              <w:t>учебно</w:t>
            </w:r>
            <w:r>
              <w:softHyphen/>
              <w:t>научной</w:t>
            </w:r>
            <w:proofErr w:type="spellEnd"/>
            <w:r>
              <w:t xml:space="preserve">, </w:t>
            </w:r>
            <w:proofErr w:type="spellStart"/>
            <w:r>
              <w:t>официально</w:t>
            </w:r>
            <w:r>
              <w:softHyphen/>
              <w:t>деловой</w:t>
            </w:r>
            <w:proofErr w:type="spellEnd"/>
            <w:r>
              <w:t xml:space="preserve"> сферах общения;</w:t>
            </w:r>
          </w:p>
          <w:p w:rsidR="001E6CF6" w:rsidRDefault="0017702B">
            <w:pPr>
              <w:pStyle w:val="a4"/>
            </w:pPr>
            <w:r>
              <w:rPr>
                <w:b/>
                <w:bCs/>
              </w:rPr>
              <w:t>уметь</w:t>
            </w:r>
            <w:r>
              <w:t>:</w:t>
            </w:r>
          </w:p>
          <w:p w:rsidR="001E6CF6" w:rsidRDefault="0017702B">
            <w:pPr>
              <w:pStyle w:val="a4"/>
              <w:numPr>
                <w:ilvl w:val="0"/>
                <w:numId w:val="19"/>
              </w:numPr>
              <w:tabs>
                <w:tab w:val="left" w:pos="144"/>
              </w:tabs>
              <w:ind w:left="260" w:hanging="260"/>
            </w:pPr>
            <w: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w:t>
            </w:r>
          </w:p>
          <w:p w:rsidR="001E6CF6" w:rsidRDefault="0017702B">
            <w:pPr>
              <w:pStyle w:val="a4"/>
              <w:ind w:firstLine="260"/>
            </w:pPr>
            <w:r>
              <w:t>коммуникативных задач;</w:t>
            </w:r>
          </w:p>
          <w:p w:rsidR="001E6CF6" w:rsidRDefault="0017702B">
            <w:pPr>
              <w:pStyle w:val="a4"/>
              <w:numPr>
                <w:ilvl w:val="0"/>
                <w:numId w:val="19"/>
              </w:numPr>
              <w:tabs>
                <w:tab w:val="left" w:pos="144"/>
              </w:tabs>
              <w:ind w:left="260" w:hanging="260"/>
            </w:pPr>
            <w:r>
              <w:t>анализировать языковые единицы с точки зрения правильности, точности и уместности их употребления;</w:t>
            </w:r>
          </w:p>
        </w:tc>
        <w:tc>
          <w:tcPr>
            <w:tcW w:w="30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rPr>
                <w:b/>
                <w:bCs/>
              </w:rPr>
              <w:t>знание</w:t>
            </w:r>
          </w:p>
          <w:p w:rsidR="001E6CF6" w:rsidRDefault="0017702B">
            <w:pPr>
              <w:pStyle w:val="a4"/>
              <w:numPr>
                <w:ilvl w:val="0"/>
                <w:numId w:val="20"/>
              </w:numPr>
              <w:tabs>
                <w:tab w:val="left" w:pos="211"/>
              </w:tabs>
              <w:ind w:left="320" w:hanging="320"/>
            </w:pPr>
            <w:r>
              <w:t>о связи языка и истории, культуры русского и других народов;</w:t>
            </w:r>
          </w:p>
          <w:p w:rsidR="001E6CF6" w:rsidRDefault="0017702B">
            <w:pPr>
              <w:pStyle w:val="a4"/>
              <w:numPr>
                <w:ilvl w:val="0"/>
                <w:numId w:val="20"/>
              </w:numPr>
              <w:tabs>
                <w:tab w:val="left" w:pos="211"/>
              </w:tabs>
              <w:ind w:left="320" w:hanging="320"/>
            </w:pPr>
            <w:r>
              <w:t>смысле понятий: речевая ситуация и ее компоненты, литературный язык, языковая норма, культура речи;</w:t>
            </w:r>
          </w:p>
          <w:p w:rsidR="001E6CF6" w:rsidRDefault="0017702B">
            <w:pPr>
              <w:pStyle w:val="a4"/>
              <w:numPr>
                <w:ilvl w:val="0"/>
                <w:numId w:val="20"/>
              </w:numPr>
              <w:tabs>
                <w:tab w:val="left" w:pos="211"/>
              </w:tabs>
              <w:ind w:left="320" w:hanging="320"/>
            </w:pPr>
            <w:r>
              <w:t>об основных единицах и уровнях языка, их признаках и взаимосвязи;</w:t>
            </w:r>
          </w:p>
          <w:p w:rsidR="001E6CF6" w:rsidRDefault="0017702B">
            <w:pPr>
              <w:pStyle w:val="a4"/>
              <w:numPr>
                <w:ilvl w:val="0"/>
                <w:numId w:val="20"/>
              </w:numPr>
              <w:tabs>
                <w:tab w:val="left" w:pos="211"/>
              </w:tabs>
              <w:spacing w:after="280"/>
              <w:ind w:left="320" w:hanging="320"/>
            </w:pPr>
            <w:r>
              <w:t>орфоэпических, лексических, грамматических, орфографических и пунктуационных норм современного русского литературного языка; норм речевого поведения в социально-культурной, учебно-научной, официально-деловой сферах общения;</w:t>
            </w:r>
          </w:p>
          <w:p w:rsidR="001E6CF6" w:rsidRDefault="0017702B">
            <w:pPr>
              <w:pStyle w:val="a4"/>
              <w:ind w:firstLine="320"/>
              <w:jc w:val="both"/>
            </w:pPr>
            <w:r>
              <w:rPr>
                <w:b/>
                <w:bCs/>
              </w:rPr>
              <w:t>умение</w:t>
            </w:r>
          </w:p>
          <w:p w:rsidR="001E6CF6" w:rsidRDefault="0017702B">
            <w:pPr>
              <w:pStyle w:val="a4"/>
              <w:numPr>
                <w:ilvl w:val="0"/>
                <w:numId w:val="21"/>
              </w:numPr>
              <w:tabs>
                <w:tab w:val="left" w:pos="278"/>
              </w:tabs>
              <w:ind w:left="320" w:hanging="320"/>
            </w:pPr>
            <w:r>
              <w:t>осуществление речевого самоконтроля;</w:t>
            </w:r>
          </w:p>
          <w:p w:rsidR="001E6CF6" w:rsidRDefault="0017702B">
            <w:pPr>
              <w:pStyle w:val="a4"/>
              <w:ind w:left="320" w:firstLine="20"/>
            </w:pPr>
            <w:r>
              <w:t>оценивание устных и письменных высказываний с точки зрения языкового оформления, эффективности достижения поставленных</w:t>
            </w:r>
          </w:p>
          <w:p w:rsidR="001E6CF6" w:rsidRDefault="0017702B">
            <w:pPr>
              <w:pStyle w:val="a4"/>
              <w:ind w:firstLine="320"/>
            </w:pPr>
            <w:r>
              <w:t>коммуникативных задач;</w:t>
            </w:r>
          </w:p>
          <w:p w:rsidR="001E6CF6" w:rsidRDefault="0017702B">
            <w:pPr>
              <w:pStyle w:val="a4"/>
              <w:numPr>
                <w:ilvl w:val="0"/>
                <w:numId w:val="21"/>
              </w:numPr>
              <w:tabs>
                <w:tab w:val="left" w:pos="278"/>
              </w:tabs>
              <w:spacing w:after="140"/>
              <w:ind w:left="320" w:hanging="320"/>
            </w:pPr>
            <w:r>
              <w:t>анализ языковых единиц с точки зрения правильности, точности и уместности их употребления;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1E6CF6" w:rsidRDefault="0017702B">
            <w:pPr>
              <w:pStyle w:val="a4"/>
              <w:numPr>
                <w:ilvl w:val="0"/>
                <w:numId w:val="22"/>
              </w:numPr>
              <w:tabs>
                <w:tab w:val="left" w:pos="149"/>
              </w:tabs>
            </w:pPr>
            <w:r>
              <w:t>Оценка по результатам устного и письменного опроса;</w:t>
            </w:r>
          </w:p>
          <w:p w:rsidR="001E6CF6" w:rsidRDefault="0017702B">
            <w:pPr>
              <w:pStyle w:val="a4"/>
              <w:numPr>
                <w:ilvl w:val="0"/>
                <w:numId w:val="22"/>
              </w:numPr>
              <w:tabs>
                <w:tab w:val="left" w:pos="149"/>
              </w:tabs>
            </w:pPr>
            <w:r>
              <w:t>оценка за выполнение практического задания;</w:t>
            </w:r>
          </w:p>
          <w:p w:rsidR="001E6CF6" w:rsidRDefault="0017702B">
            <w:pPr>
              <w:pStyle w:val="a4"/>
              <w:numPr>
                <w:ilvl w:val="0"/>
                <w:numId w:val="22"/>
              </w:numPr>
              <w:tabs>
                <w:tab w:val="left" w:pos="149"/>
              </w:tabs>
            </w:pPr>
            <w:r>
              <w:t>оценка за выполнение тестового задания;</w:t>
            </w:r>
          </w:p>
          <w:p w:rsidR="001E6CF6" w:rsidRDefault="0017702B">
            <w:pPr>
              <w:pStyle w:val="a4"/>
              <w:numPr>
                <w:ilvl w:val="0"/>
                <w:numId w:val="22"/>
              </w:numPr>
              <w:tabs>
                <w:tab w:val="left" w:pos="149"/>
              </w:tabs>
            </w:pPr>
            <w:r>
              <w:t>оценка за ответ на экзамене.</w:t>
            </w:r>
          </w:p>
        </w:tc>
      </w:tr>
    </w:tbl>
    <w:p w:rsidR="001E6CF6" w:rsidRDefault="0017702B">
      <w:pPr>
        <w:spacing w:line="1" w:lineRule="exact"/>
      </w:pPr>
      <w:r>
        <w:br w:type="page"/>
      </w:r>
    </w:p>
    <w:p w:rsidR="001E6CF6" w:rsidRDefault="0017702B">
      <w:pPr>
        <w:spacing w:line="1" w:lineRule="exact"/>
      </w:pPr>
      <w:r>
        <w:rPr>
          <w:noProof/>
          <w:lang w:bidi="ar-SA"/>
        </w:rPr>
        <w:lastRenderedPageBreak/>
        <mc:AlternateContent>
          <mc:Choice Requires="wps">
            <w:drawing>
              <wp:anchor distT="228600" distB="0" distL="114300" distR="2061845" simplePos="0" relativeHeight="125829381" behindDoc="0" locked="0" layoutInCell="1" allowOverlap="1">
                <wp:simplePos x="0" y="0"/>
                <wp:positionH relativeFrom="page">
                  <wp:posOffset>1081405</wp:posOffset>
                </wp:positionH>
                <wp:positionV relativeFrom="margin">
                  <wp:posOffset>774065</wp:posOffset>
                </wp:positionV>
                <wp:extent cx="1813560" cy="84366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13560" cy="8436610"/>
                        </a:xfrm>
                        <a:prstGeom prst="rect">
                          <a:avLst/>
                        </a:prstGeom>
                        <a:noFill/>
                      </wps:spPr>
                      <wps:txbx>
                        <w:txbxContent>
                          <w:p w:rsidR="001E6CF6" w:rsidRDefault="0017702B">
                            <w:pPr>
                              <w:pStyle w:val="1"/>
                              <w:numPr>
                                <w:ilvl w:val="0"/>
                                <w:numId w:val="9"/>
                              </w:numPr>
                              <w:tabs>
                                <w:tab w:val="left" w:pos="144"/>
                              </w:tabs>
                              <w:ind w:left="140" w:hanging="140"/>
                            </w:pPr>
                            <w:r>
                              <w:t>проводить лингвистический анализ</w:t>
                            </w:r>
                          </w:p>
                          <w:p w:rsidR="001E6CF6" w:rsidRDefault="0017702B">
                            <w:pPr>
                              <w:pStyle w:val="1"/>
                              <w:ind w:left="140" w:firstLine="20"/>
                            </w:pPr>
                            <w:r>
                              <w:t>текстов различных функциональных стилей и разновидностей языка;</w:t>
                            </w:r>
                          </w:p>
                          <w:p w:rsidR="001E6CF6" w:rsidRDefault="0017702B">
                            <w:pPr>
                              <w:pStyle w:val="1"/>
                              <w:numPr>
                                <w:ilvl w:val="0"/>
                                <w:numId w:val="9"/>
                              </w:numPr>
                              <w:tabs>
                                <w:tab w:val="left" w:pos="144"/>
                              </w:tabs>
                              <w:ind w:left="140" w:hanging="140"/>
                            </w:pPr>
                            <w:r>
                              <w:t>использовать основные виды чтения (</w:t>
                            </w:r>
                            <w:proofErr w:type="spellStart"/>
                            <w:r>
                              <w:t>ознакомительно</w:t>
                            </w:r>
                            <w:r>
                              <w:softHyphen/>
                              <w:t>изучающее</w:t>
                            </w:r>
                            <w:proofErr w:type="spellEnd"/>
                            <w:r>
                              <w:t xml:space="preserve">, </w:t>
                            </w:r>
                            <w:proofErr w:type="spellStart"/>
                            <w:r>
                              <w:t>ознакомительно</w:t>
                            </w:r>
                            <w:r>
                              <w:softHyphen/>
                              <w:t>реферативное</w:t>
                            </w:r>
                            <w:proofErr w:type="spellEnd"/>
                            <w:r>
                              <w:t>) в зависимости от коммуникативной задачи;</w:t>
                            </w:r>
                          </w:p>
                          <w:p w:rsidR="001E6CF6" w:rsidRDefault="0017702B">
                            <w:pPr>
                              <w:pStyle w:val="1"/>
                              <w:numPr>
                                <w:ilvl w:val="0"/>
                                <w:numId w:val="9"/>
                              </w:numPr>
                              <w:tabs>
                                <w:tab w:val="left" w:pos="144"/>
                              </w:tabs>
                              <w:ind w:left="140" w:hanging="140"/>
                            </w:pPr>
                            <w: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E6CF6" w:rsidRDefault="0017702B">
                            <w:pPr>
                              <w:pStyle w:val="1"/>
                              <w:numPr>
                                <w:ilvl w:val="0"/>
                                <w:numId w:val="9"/>
                              </w:numPr>
                              <w:tabs>
                                <w:tab w:val="left" w:pos="144"/>
                              </w:tabs>
                              <w:ind w:left="140" w:hanging="140"/>
                            </w:pPr>
                            <w:r>
                              <w:t>создавать устные и письменные</w:t>
                            </w:r>
                          </w:p>
                          <w:p w:rsidR="001E6CF6" w:rsidRDefault="0017702B">
                            <w:pPr>
                              <w:pStyle w:val="1"/>
                              <w:ind w:left="140" w:firstLine="20"/>
                            </w:pPr>
                            <w:r>
                              <w:t>монологические и диалогические</w:t>
                            </w:r>
                          </w:p>
                          <w:p w:rsidR="001E6CF6" w:rsidRDefault="0017702B">
                            <w:pPr>
                              <w:pStyle w:val="1"/>
                              <w:ind w:left="140" w:firstLine="20"/>
                            </w:pPr>
                            <w:r>
                              <w:t xml:space="preserve">высказывания различных типов и жанров в </w:t>
                            </w:r>
                            <w:proofErr w:type="spellStart"/>
                            <w:r>
                              <w:t>учебно</w:t>
                            </w:r>
                            <w:r>
                              <w:softHyphen/>
                              <w:t>научной</w:t>
                            </w:r>
                            <w:proofErr w:type="spellEnd"/>
                            <w:r>
                              <w:t xml:space="preserve"> (на материале изучаемых учебных дисциплин), </w:t>
                            </w:r>
                            <w:proofErr w:type="spellStart"/>
                            <w:r>
                              <w:t>социально</w:t>
                            </w:r>
                            <w:r>
                              <w:softHyphen/>
                              <w:t>культурной</w:t>
                            </w:r>
                            <w:proofErr w:type="spellEnd"/>
                            <w:r>
                              <w:t xml:space="preserve"> и деловой сферах общения;</w:t>
                            </w:r>
                          </w:p>
                          <w:p w:rsidR="001E6CF6" w:rsidRDefault="0017702B">
                            <w:pPr>
                              <w:pStyle w:val="1"/>
                              <w:numPr>
                                <w:ilvl w:val="0"/>
                                <w:numId w:val="9"/>
                              </w:numPr>
                              <w:tabs>
                                <w:tab w:val="left" w:pos="144"/>
                              </w:tabs>
                              <w:ind w:left="140" w:hanging="140"/>
                            </w:pPr>
                            <w: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1E6CF6" w:rsidRDefault="0017702B">
                            <w:pPr>
                              <w:pStyle w:val="1"/>
                              <w:numPr>
                                <w:ilvl w:val="0"/>
                                <w:numId w:val="9"/>
                              </w:numPr>
                              <w:tabs>
                                <w:tab w:val="left" w:pos="144"/>
                              </w:tabs>
                              <w:ind w:left="140" w:hanging="140"/>
                            </w:pPr>
                            <w:r>
                              <w:t>соблюдать в практике письма орфографические и пунктуационные нормы современного русского литературного языка;</w:t>
                            </w: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17" o:spid="_x0000_s1026" type="#_x0000_t202" style="position:absolute;margin-left:85.15pt;margin-top:60.95pt;width:142.8pt;height:664.3pt;z-index:125829381;visibility:visible;mso-wrap-style:square;mso-wrap-distance-left:9pt;mso-wrap-distance-top:18pt;mso-wrap-distance-right:162.3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" filled="f" stroked="f">
                <v:textbox inset="0,0,0,0">
                  <w:txbxContent>
                    <w:p w:rsidR="001E6CF6" w:rsidRDefault="0017702B">
                      <w:pPr>
                        <w:pStyle w:val="1"/>
                        <w:numPr>
                          <w:ilvl w:val="0"/>
                          <w:numId w:val="9"/>
                        </w:numPr>
                        <w:tabs>
                          <w:tab w:val="left" w:pos="144"/>
                        </w:tabs>
                        <w:ind w:left="140" w:hanging="140"/>
                      </w:pPr>
                      <w:r>
                        <w:t>проводить лингвистический анализ</w:t>
                      </w:r>
                    </w:p>
                    <w:p w:rsidR="001E6CF6" w:rsidRDefault="0017702B">
                      <w:pPr>
                        <w:pStyle w:val="1"/>
                        <w:ind w:left="140" w:firstLine="20"/>
                      </w:pPr>
                      <w:r>
                        <w:t>текстов различных функциональных стилей и разновидностей языка;</w:t>
                      </w:r>
                    </w:p>
                    <w:p w:rsidR="001E6CF6" w:rsidRDefault="0017702B">
                      <w:pPr>
                        <w:pStyle w:val="1"/>
                        <w:numPr>
                          <w:ilvl w:val="0"/>
                          <w:numId w:val="9"/>
                        </w:numPr>
                        <w:tabs>
                          <w:tab w:val="left" w:pos="144"/>
                        </w:tabs>
                        <w:ind w:left="140" w:hanging="140"/>
                      </w:pPr>
                      <w:r>
                        <w:t xml:space="preserve">использовать </w:t>
                      </w:r>
                      <w:r>
                        <w:t>основные виды чтения (</w:t>
                      </w:r>
                      <w:proofErr w:type="spellStart"/>
                      <w:r>
                        <w:t>ознакомительно</w:t>
                      </w:r>
                      <w:r>
                        <w:softHyphen/>
                        <w:t>изучающее</w:t>
                      </w:r>
                      <w:proofErr w:type="spellEnd"/>
                      <w:r>
                        <w:t xml:space="preserve">, </w:t>
                      </w:r>
                      <w:proofErr w:type="spellStart"/>
                      <w:r>
                        <w:t>ознакомительно</w:t>
                      </w:r>
                      <w:r>
                        <w:softHyphen/>
                        <w:t>реферативное</w:t>
                      </w:r>
                      <w:proofErr w:type="spellEnd"/>
                      <w:r>
                        <w:t>) в зависимости от коммуникативной задачи;</w:t>
                      </w:r>
                    </w:p>
                    <w:p w:rsidR="001E6CF6" w:rsidRDefault="0017702B">
                      <w:pPr>
                        <w:pStyle w:val="1"/>
                        <w:numPr>
                          <w:ilvl w:val="0"/>
                          <w:numId w:val="9"/>
                        </w:numPr>
                        <w:tabs>
                          <w:tab w:val="left" w:pos="144"/>
                        </w:tabs>
                        <w:ind w:left="140" w:hanging="140"/>
                      </w:pPr>
                      <w:r>
                        <w:t>извлекать необходимую информацию из различных источников: учебно-научных текстов, справочной литературы, средств массовой информации, в то</w:t>
                      </w:r>
                      <w:r>
                        <w:t>м числе представленных в электронном виде на различных информационных носителях;</w:t>
                      </w:r>
                    </w:p>
                    <w:p w:rsidR="001E6CF6" w:rsidRDefault="0017702B">
                      <w:pPr>
                        <w:pStyle w:val="1"/>
                        <w:numPr>
                          <w:ilvl w:val="0"/>
                          <w:numId w:val="9"/>
                        </w:numPr>
                        <w:tabs>
                          <w:tab w:val="left" w:pos="144"/>
                        </w:tabs>
                        <w:ind w:left="140" w:hanging="140"/>
                      </w:pPr>
                      <w:r>
                        <w:t>создавать устные и письменные</w:t>
                      </w:r>
                    </w:p>
                    <w:p w:rsidR="001E6CF6" w:rsidRDefault="0017702B">
                      <w:pPr>
                        <w:pStyle w:val="1"/>
                        <w:ind w:left="140" w:firstLine="20"/>
                      </w:pPr>
                      <w:r>
                        <w:t>монологические и диалогические</w:t>
                      </w:r>
                    </w:p>
                    <w:p w:rsidR="001E6CF6" w:rsidRDefault="0017702B">
                      <w:pPr>
                        <w:pStyle w:val="1"/>
                        <w:ind w:left="140" w:firstLine="20"/>
                      </w:pPr>
                      <w:r>
                        <w:t xml:space="preserve">высказывания различных типов и жанров в </w:t>
                      </w:r>
                      <w:proofErr w:type="spellStart"/>
                      <w:r>
                        <w:t>учебно</w:t>
                      </w:r>
                      <w:r>
                        <w:softHyphen/>
                        <w:t>научной</w:t>
                      </w:r>
                      <w:proofErr w:type="spellEnd"/>
                      <w:r>
                        <w:t xml:space="preserve"> (на материале изучаемых учебных дисциплин), </w:t>
                      </w:r>
                      <w:proofErr w:type="spellStart"/>
                      <w:r>
                        <w:t>социально</w:t>
                      </w:r>
                      <w:r>
                        <w:softHyphen/>
                        <w:t>культ</w:t>
                      </w:r>
                      <w:r>
                        <w:t>урной</w:t>
                      </w:r>
                      <w:proofErr w:type="spellEnd"/>
                      <w:r>
                        <w:t xml:space="preserve"> и деловой сферах общения;</w:t>
                      </w:r>
                    </w:p>
                    <w:p w:rsidR="001E6CF6" w:rsidRDefault="0017702B">
                      <w:pPr>
                        <w:pStyle w:val="1"/>
                        <w:numPr>
                          <w:ilvl w:val="0"/>
                          <w:numId w:val="9"/>
                        </w:numPr>
                        <w:tabs>
                          <w:tab w:val="left" w:pos="144"/>
                        </w:tabs>
                        <w:ind w:left="140" w:hanging="140"/>
                      </w:pPr>
                      <w: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1E6CF6" w:rsidRDefault="0017702B">
                      <w:pPr>
                        <w:pStyle w:val="1"/>
                        <w:numPr>
                          <w:ilvl w:val="0"/>
                          <w:numId w:val="9"/>
                        </w:numPr>
                        <w:tabs>
                          <w:tab w:val="left" w:pos="144"/>
                        </w:tabs>
                        <w:ind w:left="140" w:hanging="140"/>
                      </w:pPr>
                      <w:r>
                        <w:t>соблюдать в практике письма орфографические и пунктуационные нормы современного русск</w:t>
                      </w:r>
                      <w:r>
                        <w:t>ого литературного языка;</w:t>
                      </w:r>
                    </w:p>
                  </w:txbxContent>
                </v:textbox>
                <w10:wrap type="topAndBottom" anchorx="page" anchory="margin"/>
              </v:shape>
            </w:pict>
          </mc:Fallback>
        </mc:AlternateContent>
      </w:r>
      <w:r>
        <w:rPr>
          <w:noProof/>
          <w:lang w:bidi="ar-SA"/>
        </w:rPr>
        <mc:AlternateContent>
          <mc:Choice Requires="wps">
            <w:drawing>
              <wp:anchor distT="228600" distB="0" distL="2199005" distR="114300" simplePos="0" relativeHeight="125829383" behindDoc="0" locked="0" layoutInCell="1" allowOverlap="1">
                <wp:simplePos x="0" y="0"/>
                <wp:positionH relativeFrom="page">
                  <wp:posOffset>3166110</wp:posOffset>
                </wp:positionH>
                <wp:positionV relativeFrom="margin">
                  <wp:posOffset>774065</wp:posOffset>
                </wp:positionV>
                <wp:extent cx="1676400" cy="84366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76400" cy="8436610"/>
                        </a:xfrm>
                        <a:prstGeom prst="rect">
                          <a:avLst/>
                        </a:prstGeom>
                        <a:noFill/>
                      </wps:spPr>
                      <wps:txbx>
                        <w:txbxContent>
                          <w:p w:rsidR="001E6CF6" w:rsidRDefault="0017702B">
                            <w:pPr>
                              <w:pStyle w:val="1"/>
                              <w:ind w:firstLine="0"/>
                            </w:pPr>
                            <w:r>
                              <w:t>проведение лингвистического</w:t>
                            </w:r>
                          </w:p>
                          <w:p w:rsidR="001E6CF6" w:rsidRDefault="0017702B">
                            <w:pPr>
                              <w:pStyle w:val="1"/>
                              <w:ind w:firstLine="0"/>
                            </w:pPr>
                            <w:r>
                              <w:t>анализа текстов различных функциональных стилей и разновидностей языка; использование основных видов чтения (</w:t>
                            </w:r>
                            <w:proofErr w:type="spellStart"/>
                            <w:r>
                              <w:t>ознакомительно</w:t>
                            </w:r>
                            <w:r>
                              <w:softHyphen/>
                              <w:t>изучающего</w:t>
                            </w:r>
                            <w:proofErr w:type="spellEnd"/>
                            <w:r>
                              <w:t xml:space="preserve">, </w:t>
                            </w:r>
                            <w:proofErr w:type="spellStart"/>
                            <w:r>
                              <w:t>ознакомительно</w:t>
                            </w:r>
                            <w:r>
                              <w:softHyphen/>
                              <w:t>реферативного</w:t>
                            </w:r>
                            <w:proofErr w:type="spellEnd"/>
                            <w:r>
                              <w:t>) в зависимости от коммуникативной задачи;</w:t>
                            </w:r>
                          </w:p>
                          <w:p w:rsidR="001E6CF6" w:rsidRDefault="0017702B">
                            <w:pPr>
                              <w:pStyle w:val="1"/>
                              <w:ind w:firstLine="0"/>
                            </w:pPr>
                            <w:r>
                              <w:t>извлечение необходимой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E6CF6" w:rsidRDefault="0017702B">
                            <w:pPr>
                              <w:pStyle w:val="1"/>
                              <w:ind w:firstLine="0"/>
                            </w:pPr>
                            <w:r>
                              <w:t xml:space="preserve">создание устных и письменных монологических и диалогических высказываний различных типов и жанров в </w:t>
                            </w:r>
                            <w:proofErr w:type="spellStart"/>
                            <w:r>
                              <w:t>учебно</w:t>
                            </w:r>
                            <w:r>
                              <w:softHyphen/>
                              <w:t>научной</w:t>
                            </w:r>
                            <w:proofErr w:type="spellEnd"/>
                            <w:r>
                              <w:t xml:space="preserve"> (на материале изучаемых учебных дисциплин), </w:t>
                            </w:r>
                            <w:proofErr w:type="spellStart"/>
                            <w:r>
                              <w:t>социально</w:t>
                            </w:r>
                            <w:r>
                              <w:softHyphen/>
                              <w:t>культурной</w:t>
                            </w:r>
                            <w:proofErr w:type="spellEnd"/>
                            <w:r>
                              <w:t xml:space="preserve"> и деловой сферах общения;</w:t>
                            </w:r>
                          </w:p>
                          <w:p w:rsidR="001E6CF6" w:rsidRDefault="0017702B">
                            <w:pPr>
                              <w:pStyle w:val="1"/>
                              <w:ind w:firstLine="0"/>
                            </w:pPr>
                            <w:r>
                              <w:t>применение в практике речевого общения основных орфоэпических, лексических, грамматических норм современного русского литературного языка; соблюдение в практике</w:t>
                            </w: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9" o:spid="_x0000_s1027" type="#_x0000_t202" style="position:absolute;margin-left:249.3pt;margin-top:60.95pt;width:132pt;height:664.3pt;z-index:125829383;visibility:visible;mso-wrap-style:square;mso-wrap-distance-left:173.15pt;mso-wrap-distance-top:18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" filled="f" stroked="f">
                <v:textbox inset="0,0,0,0">
                  <w:txbxContent>
                    <w:p w:rsidR="001E6CF6" w:rsidRDefault="0017702B">
                      <w:pPr>
                        <w:pStyle w:val="1"/>
                        <w:ind w:firstLine="0"/>
                      </w:pPr>
                      <w:r>
                        <w:t>проведение лингвистического</w:t>
                      </w:r>
                    </w:p>
                    <w:p w:rsidR="001E6CF6" w:rsidRDefault="0017702B">
                      <w:pPr>
                        <w:pStyle w:val="1"/>
                        <w:ind w:firstLine="0"/>
                      </w:pPr>
                      <w:r>
                        <w:t>анализа текстов различных функциональных стилей и разновидностей языка; использование основных видов чтения (</w:t>
                      </w:r>
                      <w:proofErr w:type="spellStart"/>
                      <w:r>
                        <w:t>ознакомительно</w:t>
                      </w:r>
                      <w:r>
                        <w:softHyphen/>
                        <w:t>изучающего</w:t>
                      </w:r>
                      <w:proofErr w:type="spellEnd"/>
                      <w:r>
                        <w:t xml:space="preserve">, </w:t>
                      </w:r>
                      <w:proofErr w:type="spellStart"/>
                      <w:r>
                        <w:t>ознакомительно</w:t>
                      </w:r>
                      <w:r>
                        <w:softHyphen/>
                        <w:t>реферативного</w:t>
                      </w:r>
                      <w:proofErr w:type="spellEnd"/>
                      <w:r>
                        <w:t xml:space="preserve">) в зависимости от коммуникативной </w:t>
                      </w:r>
                      <w:r>
                        <w:t>задачи;</w:t>
                      </w:r>
                    </w:p>
                    <w:p w:rsidR="001E6CF6" w:rsidRDefault="0017702B">
                      <w:pPr>
                        <w:pStyle w:val="1"/>
                        <w:ind w:firstLine="0"/>
                      </w:pPr>
                      <w:r>
                        <w:t>извлечение необходимой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E6CF6" w:rsidRDefault="0017702B">
                      <w:pPr>
                        <w:pStyle w:val="1"/>
                        <w:ind w:firstLine="0"/>
                      </w:pPr>
                      <w:r>
                        <w:t>создание устных и письменных</w:t>
                      </w:r>
                      <w:r>
                        <w:t xml:space="preserve"> монологических и диалогических высказываний различных типов и жанров в </w:t>
                      </w:r>
                      <w:proofErr w:type="spellStart"/>
                      <w:r>
                        <w:t>учебно</w:t>
                      </w:r>
                      <w:r>
                        <w:softHyphen/>
                        <w:t>научной</w:t>
                      </w:r>
                      <w:proofErr w:type="spellEnd"/>
                      <w:r>
                        <w:t xml:space="preserve"> (на материале изучаемых учебных дисциплин), </w:t>
                      </w:r>
                      <w:proofErr w:type="spellStart"/>
                      <w:r>
                        <w:t>социально</w:t>
                      </w:r>
                      <w:r>
                        <w:softHyphen/>
                        <w:t>культурной</w:t>
                      </w:r>
                      <w:proofErr w:type="spellEnd"/>
                      <w:r>
                        <w:t xml:space="preserve"> и деловой сферах общения;</w:t>
                      </w:r>
                    </w:p>
                    <w:p w:rsidR="001E6CF6" w:rsidRDefault="0017702B">
                      <w:pPr>
                        <w:pStyle w:val="1"/>
                        <w:ind w:firstLine="0"/>
                      </w:pPr>
                      <w:r>
                        <w:t>применение в практике речевого общения основных орфоэпических, лексических, гр</w:t>
                      </w:r>
                      <w:r>
                        <w:t>амматических норм современного русского литературного языка; соблюдение в практике</w:t>
                      </w:r>
                    </w:p>
                  </w:txbxContent>
                </v:textbox>
                <w10:wrap type="topAndBottom" anchorx="page" anchory="margin"/>
              </v:shape>
            </w:pict>
          </mc:Fallback>
        </mc:AlternateConten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48"/>
        <w:gridCol w:w="3062"/>
        <w:gridCol w:w="3264"/>
      </w:tblGrid>
      <w:tr w:rsidR="001E6CF6">
        <w:trPr>
          <w:trHeight w:hRule="exact" w:val="13272"/>
          <w:jc w:val="center"/>
        </w:trPr>
        <w:tc>
          <w:tcPr>
            <w:tcW w:w="3048" w:type="dxa"/>
            <w:tcBorders>
              <w:top w:val="single" w:sz="4" w:space="0" w:color="auto"/>
              <w:left w:val="single" w:sz="4" w:space="0" w:color="auto"/>
              <w:bottom w:val="single" w:sz="4" w:space="0" w:color="auto"/>
            </w:tcBorders>
            <w:shd w:val="clear" w:color="auto" w:fill="auto"/>
            <w:vAlign w:val="bottom"/>
          </w:tcPr>
          <w:p w:rsidR="001E6CF6" w:rsidRDefault="0017702B">
            <w:pPr>
              <w:pStyle w:val="a4"/>
              <w:numPr>
                <w:ilvl w:val="0"/>
                <w:numId w:val="23"/>
              </w:numPr>
              <w:tabs>
                <w:tab w:val="left" w:pos="154"/>
              </w:tabs>
              <w:ind w:left="260" w:hanging="260"/>
            </w:pPr>
            <w:r>
              <w:lastRenderedPageBreak/>
              <w:t>соблюдать нормы речевого поведения в различных сферах и ситуациях общения;</w:t>
            </w:r>
          </w:p>
          <w:p w:rsidR="001E6CF6" w:rsidRDefault="0017702B">
            <w:pPr>
              <w:pStyle w:val="a4"/>
              <w:numPr>
                <w:ilvl w:val="0"/>
                <w:numId w:val="23"/>
              </w:numPr>
              <w:tabs>
                <w:tab w:val="left" w:pos="154"/>
              </w:tabs>
              <w:ind w:left="260" w:hanging="260"/>
            </w:pPr>
            <w:r>
              <w:t>использовать основные приемы информационной переработки устного и письменного текста;</w:t>
            </w:r>
          </w:p>
          <w:p w:rsidR="001E6CF6" w:rsidRDefault="0017702B">
            <w:pPr>
              <w:pStyle w:val="a4"/>
              <w:numPr>
                <w:ilvl w:val="0"/>
                <w:numId w:val="23"/>
              </w:numPr>
              <w:tabs>
                <w:tab w:val="left" w:pos="154"/>
              </w:tabs>
              <w:ind w:left="260" w:hanging="260"/>
            </w:pPr>
            <w:r>
              <w:t>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w:t>
            </w:r>
          </w:p>
          <w:p w:rsidR="001E6CF6" w:rsidRDefault="0017702B">
            <w:pPr>
              <w:pStyle w:val="a4"/>
              <w:ind w:left="260"/>
            </w:pPr>
            <w:r>
              <w:t>самореализации, самовыражения в различных областях человеческой</w:t>
            </w:r>
          </w:p>
          <w:p w:rsidR="001E6CF6" w:rsidRDefault="0017702B">
            <w:pPr>
              <w:pStyle w:val="a4"/>
              <w:ind w:left="260"/>
            </w:pPr>
            <w:r>
              <w:t>деятельности; увеличения словарного запаса;</w:t>
            </w:r>
          </w:p>
          <w:p w:rsidR="001E6CF6" w:rsidRDefault="0017702B">
            <w:pPr>
              <w:pStyle w:val="a4"/>
              <w:ind w:left="260"/>
            </w:pPr>
            <w: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E6CF6" w:rsidRDefault="0017702B">
            <w:pPr>
              <w:pStyle w:val="a4"/>
              <w:ind w:left="260"/>
            </w:pPr>
            <w:r>
              <w:t>самообразования и активного участия в производственной, культурной и общественной жизни государства;</w:t>
            </w:r>
          </w:p>
          <w:p w:rsidR="001E6CF6" w:rsidRDefault="0017702B">
            <w:pPr>
              <w:pStyle w:val="a4"/>
              <w:numPr>
                <w:ilvl w:val="0"/>
                <w:numId w:val="23"/>
              </w:numPr>
              <w:tabs>
                <w:tab w:val="left" w:pos="154"/>
              </w:tabs>
              <w:ind w:left="260" w:hanging="260"/>
            </w:pPr>
            <w:r>
              <w:t>вести диалог в ситуации межкультурной</w:t>
            </w:r>
          </w:p>
        </w:tc>
        <w:tc>
          <w:tcPr>
            <w:tcW w:w="3062" w:type="dxa"/>
            <w:tcBorders>
              <w:top w:val="single" w:sz="4" w:space="0" w:color="auto"/>
              <w:left w:val="single" w:sz="4" w:space="0" w:color="auto"/>
              <w:bottom w:val="single" w:sz="4" w:space="0" w:color="auto"/>
            </w:tcBorders>
            <w:shd w:val="clear" w:color="auto" w:fill="auto"/>
            <w:vAlign w:val="bottom"/>
          </w:tcPr>
          <w:p w:rsidR="001E6CF6" w:rsidRDefault="0017702B">
            <w:pPr>
              <w:pStyle w:val="a4"/>
              <w:ind w:left="360"/>
            </w:pPr>
            <w:r>
              <w:t>письма орфографических и пунктуационных норм современного русского литературного языка;</w:t>
            </w:r>
          </w:p>
          <w:p w:rsidR="001E6CF6" w:rsidRDefault="0017702B">
            <w:pPr>
              <w:pStyle w:val="a4"/>
              <w:numPr>
                <w:ilvl w:val="0"/>
                <w:numId w:val="24"/>
              </w:numPr>
              <w:tabs>
                <w:tab w:val="left" w:pos="278"/>
              </w:tabs>
              <w:ind w:left="360" w:hanging="360"/>
            </w:pPr>
            <w:r>
              <w:t>соблюдение норм речевого поведения в различных сферах и ситуациях общения;</w:t>
            </w:r>
          </w:p>
          <w:p w:rsidR="001E6CF6" w:rsidRDefault="0017702B">
            <w:pPr>
              <w:pStyle w:val="a4"/>
              <w:numPr>
                <w:ilvl w:val="0"/>
                <w:numId w:val="24"/>
              </w:numPr>
              <w:tabs>
                <w:tab w:val="left" w:pos="278"/>
              </w:tabs>
              <w:ind w:left="360" w:hanging="360"/>
            </w:pPr>
            <w:r>
              <w:t>использование основных приемов информационной переработки устного и письменного текста;</w:t>
            </w:r>
          </w:p>
          <w:p w:rsidR="001E6CF6" w:rsidRDefault="0017702B">
            <w:pPr>
              <w:pStyle w:val="a4"/>
              <w:numPr>
                <w:ilvl w:val="0"/>
                <w:numId w:val="24"/>
              </w:numPr>
              <w:tabs>
                <w:tab w:val="left" w:pos="278"/>
              </w:tabs>
              <w:ind w:left="360" w:hanging="360"/>
            </w:pPr>
            <w:r>
              <w:t>использование приобретенных знаний и умений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w:t>
            </w:r>
          </w:p>
          <w:p w:rsidR="001E6CF6" w:rsidRDefault="0017702B">
            <w:pPr>
              <w:pStyle w:val="a4"/>
              <w:ind w:left="360"/>
            </w:pPr>
            <w:r>
              <w:t>самореализации, самовыражения в различных областях человеческой деятельности;</w:t>
            </w:r>
          </w:p>
          <w:p w:rsidR="001E6CF6" w:rsidRDefault="0017702B">
            <w:pPr>
              <w:pStyle w:val="a4"/>
              <w:ind w:left="360"/>
            </w:pPr>
            <w:r>
              <w:t>увеличения словарного запаса;</w:t>
            </w:r>
          </w:p>
          <w:p w:rsidR="001E6CF6" w:rsidRDefault="0017702B">
            <w:pPr>
              <w:pStyle w:val="a4"/>
              <w:ind w:left="360"/>
            </w:pPr>
            <w: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sectPr w:rsidR="001E6CF6">
          <w:footerReference w:type="even" r:id="rId27"/>
          <w:footerReference w:type="default" r:id="rId28"/>
          <w:pgSz w:w="11900" w:h="16840"/>
          <w:pgMar w:top="737" w:right="590" w:bottom="1397" w:left="1499" w:header="309" w:footer="3" w:gutter="0"/>
          <w:cols w:space="720"/>
          <w:noEndnote/>
          <w:docGrid w:linePitch="360"/>
        </w:sectPr>
      </w:pPr>
      <w:r>
        <w:rPr>
          <w:noProof/>
          <w:lang w:bidi="ar-SA"/>
        </w:rPr>
        <w:drawing>
          <wp:anchor distT="21590" distB="267970" distL="5680075" distR="114300" simplePos="0" relativeHeight="125829387" behindDoc="0" locked="0" layoutInCell="1" allowOverlap="1">
            <wp:simplePos x="0" y="0"/>
            <wp:positionH relativeFrom="page">
              <wp:posOffset>6701790</wp:posOffset>
            </wp:positionH>
            <wp:positionV relativeFrom="margin">
              <wp:posOffset>184785</wp:posOffset>
            </wp:positionV>
            <wp:extent cx="408305" cy="42037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9"/>
                    <a:stretch/>
                  </pic:blipFill>
                  <pic:spPr>
                    <a:xfrm>
                      <a:off x="0" y="0"/>
                      <a:ext cx="408305" cy="420370"/>
                    </a:xfrm>
                    <a:prstGeom prst="rect">
                      <a:avLst/>
                    </a:prstGeom>
                  </pic:spPr>
                </pic:pic>
              </a:graphicData>
            </a:graphic>
          </wp:anchor>
        </w:drawing>
      </w:r>
    </w:p>
    <w:p w:rsidR="001E6CF6" w:rsidRDefault="001E6CF6">
      <w:pPr>
        <w:spacing w:after="4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8"/>
        <w:gridCol w:w="3062"/>
        <w:gridCol w:w="3264"/>
      </w:tblGrid>
      <w:tr w:rsidR="001E6CF6">
        <w:trPr>
          <w:trHeight w:hRule="exact" w:val="3058"/>
          <w:jc w:val="center"/>
        </w:trPr>
        <w:tc>
          <w:tcPr>
            <w:tcW w:w="3048" w:type="dxa"/>
            <w:tcBorders>
              <w:top w:val="single" w:sz="4" w:space="0" w:color="auto"/>
              <w:left w:val="single" w:sz="4" w:space="0" w:color="auto"/>
              <w:bottom w:val="single" w:sz="4" w:space="0" w:color="auto"/>
            </w:tcBorders>
            <w:shd w:val="clear" w:color="auto" w:fill="auto"/>
          </w:tcPr>
          <w:p w:rsidR="001E6CF6" w:rsidRDefault="0017702B">
            <w:pPr>
              <w:pStyle w:val="a4"/>
              <w:ind w:firstLine="260"/>
            </w:pPr>
            <w:r>
              <w:t>коммуникации;</w:t>
            </w:r>
          </w:p>
        </w:tc>
        <w:tc>
          <w:tcPr>
            <w:tcW w:w="3062" w:type="dxa"/>
            <w:tcBorders>
              <w:top w:val="single" w:sz="4" w:space="0" w:color="auto"/>
              <w:left w:val="single" w:sz="4" w:space="0" w:color="auto"/>
              <w:bottom w:val="single" w:sz="4" w:space="0" w:color="auto"/>
            </w:tcBorders>
            <w:shd w:val="clear" w:color="auto" w:fill="auto"/>
          </w:tcPr>
          <w:p w:rsidR="001E6CF6" w:rsidRDefault="0017702B">
            <w:pPr>
              <w:pStyle w:val="a4"/>
              <w:ind w:left="360"/>
            </w:pPr>
            <w:r>
              <w:t>самообразования и активного участия в производственной, культурной и общественной жизни государства;</w:t>
            </w:r>
          </w:p>
          <w:p w:rsidR="001E6CF6" w:rsidRDefault="0017702B">
            <w:pPr>
              <w:pStyle w:val="a4"/>
              <w:ind w:left="360" w:hanging="360"/>
            </w:pPr>
            <w:r>
              <w:t>- умение вести диалог в ситуации межкультурной коммуникации;</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E6CF6">
      <w:pPr>
        <w:spacing w:after="539" w:line="1" w:lineRule="exact"/>
      </w:pPr>
    </w:p>
    <w:p w:rsidR="001E6CF6" w:rsidRDefault="0017702B">
      <w:pPr>
        <w:pStyle w:val="24"/>
        <w:keepNext/>
        <w:keepLines/>
        <w:ind w:firstLine="820"/>
        <w:jc w:val="both"/>
      </w:pPr>
      <w:bookmarkStart w:id="7" w:name="bookmark12"/>
      <w:r>
        <w:t>Критерии оценки:</w:t>
      </w:r>
      <w:bookmarkEnd w:id="7"/>
    </w:p>
    <w:p w:rsidR="001E6CF6" w:rsidRDefault="0017702B">
      <w:pPr>
        <w:pStyle w:val="1"/>
        <w:numPr>
          <w:ilvl w:val="0"/>
          <w:numId w:val="25"/>
        </w:numPr>
        <w:tabs>
          <w:tab w:val="left" w:pos="1061"/>
        </w:tabs>
        <w:ind w:firstLine="820"/>
        <w:jc w:val="both"/>
      </w:pPr>
      <w:r>
        <w:t>критерии оценивания - правильные ответы на поставленные вопросы;</w:t>
      </w:r>
    </w:p>
    <w:p w:rsidR="001E6CF6" w:rsidRDefault="0017702B">
      <w:pPr>
        <w:pStyle w:val="1"/>
        <w:numPr>
          <w:ilvl w:val="0"/>
          <w:numId w:val="25"/>
        </w:numPr>
        <w:tabs>
          <w:tab w:val="left" w:pos="1061"/>
        </w:tabs>
        <w:ind w:firstLine="820"/>
        <w:jc w:val="both"/>
      </w:pPr>
      <w:r>
        <w:t>показатель оценивания - процент верных ответов на вопросы;</w:t>
      </w:r>
    </w:p>
    <w:p w:rsidR="001E6CF6" w:rsidRDefault="0017702B">
      <w:pPr>
        <w:pStyle w:val="1"/>
        <w:ind w:firstLine="820"/>
        <w:jc w:val="both"/>
      </w:pPr>
      <w:r>
        <w:t>- шкала оценивания (оценка) - выделено 4 уровня оценивания компетенций:</w:t>
      </w:r>
    </w:p>
    <w:p w:rsidR="001E6CF6" w:rsidRDefault="0017702B">
      <w:pPr>
        <w:pStyle w:val="1"/>
        <w:ind w:firstLine="820"/>
        <w:jc w:val="both"/>
      </w:pPr>
      <w:r>
        <w:t>высокий (отлично) - более 91% правильных ответов;</w:t>
      </w:r>
    </w:p>
    <w:p w:rsidR="001E6CF6" w:rsidRDefault="0017702B">
      <w:pPr>
        <w:pStyle w:val="1"/>
        <w:ind w:firstLine="820"/>
        <w:jc w:val="both"/>
      </w:pPr>
      <w:r>
        <w:t>достаточный (хорошо) - от 76 до 90 % правильных ответов;</w:t>
      </w:r>
    </w:p>
    <w:p w:rsidR="001E6CF6" w:rsidRDefault="0017702B">
      <w:pPr>
        <w:pStyle w:val="1"/>
        <w:ind w:firstLine="820"/>
        <w:jc w:val="both"/>
      </w:pPr>
      <w:r>
        <w:t>пороговый (удовлетворительно) - от 50 до 75% правильных ответов;</w:t>
      </w:r>
    </w:p>
    <w:p w:rsidR="001E6CF6" w:rsidRDefault="0017702B">
      <w:pPr>
        <w:pStyle w:val="1"/>
        <w:spacing w:after="260"/>
        <w:ind w:firstLine="820"/>
        <w:jc w:val="both"/>
      </w:pPr>
      <w:r>
        <w:t>критический (неудовлетворительно) - менее 50% правильных ответов.</w:t>
      </w:r>
    </w:p>
    <w:p w:rsidR="001E6CF6" w:rsidRDefault="0017702B">
      <w:pPr>
        <w:pStyle w:val="1"/>
        <w:ind w:firstLine="820"/>
        <w:jc w:val="both"/>
      </w:pPr>
      <w:r>
        <w:t>Критерии оценки знаний, умений и навыков студентов по русскому языку.</w:t>
      </w:r>
    </w:p>
    <w:p w:rsidR="001E6CF6" w:rsidRDefault="0017702B">
      <w:pPr>
        <w:pStyle w:val="1"/>
        <w:ind w:firstLine="820"/>
        <w:jc w:val="both"/>
      </w:pPr>
      <w:r>
        <w:t>«Критерии оценки...» призваны обеспечить одинаковые требования к знаниям, умениям и навыкам студентов по русскому языку. В них устанавливаются:</w:t>
      </w:r>
    </w:p>
    <w:p w:rsidR="001E6CF6" w:rsidRDefault="0017702B">
      <w:pPr>
        <w:pStyle w:val="1"/>
        <w:ind w:firstLine="820"/>
        <w:jc w:val="both"/>
      </w:pPr>
      <w: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1E6CF6" w:rsidRDefault="0017702B">
      <w:pPr>
        <w:pStyle w:val="1"/>
        <w:tabs>
          <w:tab w:val="left" w:pos="1618"/>
        </w:tabs>
        <w:ind w:firstLine="820"/>
        <w:jc w:val="both"/>
      </w:pPr>
      <w:r>
        <w:t>Студентам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r>
        <w:tab/>
        <w:t>1) знание полученных сведений о языке; 2) орфографические и</w:t>
      </w:r>
    </w:p>
    <w:p w:rsidR="001E6CF6" w:rsidRDefault="0017702B">
      <w:pPr>
        <w:pStyle w:val="1"/>
        <w:spacing w:after="260"/>
        <w:ind w:firstLine="0"/>
      </w:pPr>
      <w:r>
        <w:t>пунктуационные навыки; 3) речевые умения.</w:t>
      </w:r>
    </w:p>
    <w:p w:rsidR="001E6CF6" w:rsidRDefault="0017702B">
      <w:pPr>
        <w:pStyle w:val="1"/>
        <w:spacing w:after="260"/>
        <w:ind w:firstLine="820"/>
        <w:jc w:val="both"/>
      </w:pPr>
      <w:r>
        <w:t>Оценка устных ответов студентов:</w:t>
      </w:r>
    </w:p>
    <w:p w:rsidR="001E6CF6" w:rsidRDefault="0017702B">
      <w:pPr>
        <w:pStyle w:val="1"/>
        <w:ind w:firstLine="820"/>
        <w:jc w:val="both"/>
      </w:pPr>
      <w:r>
        <w:t>Устный опрос является одним из основных способов учета знаний студентов по русскому языку. Развернутый ответ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1E6CF6" w:rsidRDefault="0017702B">
      <w:pPr>
        <w:pStyle w:val="1"/>
        <w:ind w:firstLine="820"/>
        <w:jc w:val="both"/>
      </w:pPr>
      <w:r>
        <w:t>При оценке ответа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1E6CF6" w:rsidRDefault="0017702B">
      <w:pPr>
        <w:pStyle w:val="1"/>
        <w:tabs>
          <w:tab w:val="left" w:pos="7723"/>
        </w:tabs>
        <w:spacing w:after="260"/>
        <w:ind w:firstLine="820"/>
        <w:jc w:val="both"/>
        <w:rPr>
          <w:sz w:val="20"/>
          <w:szCs w:val="20"/>
        </w:rPr>
        <w:sectPr w:rsidR="001E6CF6">
          <w:footerReference w:type="even" r:id="rId30"/>
          <w:footerReference w:type="default" r:id="rId31"/>
          <w:pgSz w:w="11900" w:h="16840"/>
          <w:pgMar w:top="937" w:right="793" w:bottom="937" w:left="1573" w:header="0" w:footer="3" w:gutter="0"/>
          <w:cols w:space="720"/>
          <w:noEndnote/>
          <w:docGrid w:linePitch="360"/>
        </w:sectPr>
      </w:pPr>
      <w:r>
        <w:t xml:space="preserve">Оценка «5» ставится, если студент: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w:t>
      </w:r>
      <w:r>
        <w:rPr>
          <w:sz w:val="20"/>
          <w:szCs w:val="20"/>
        </w:rPr>
        <w:t>Форма А</w:t>
      </w:r>
      <w:r>
        <w:rPr>
          <w:sz w:val="20"/>
          <w:szCs w:val="20"/>
        </w:rPr>
        <w:tab/>
        <w:t>стр. 29 из 33</w:t>
      </w:r>
    </w:p>
    <w:p w:rsidR="001E6CF6" w:rsidRDefault="001E6CF6">
      <w:pPr>
        <w:spacing w:after="439" w:line="1" w:lineRule="exact"/>
      </w:pPr>
    </w:p>
    <w:p w:rsidR="001E6CF6" w:rsidRDefault="0017702B">
      <w:pPr>
        <w:pStyle w:val="1"/>
        <w:ind w:firstLine="0"/>
        <w:jc w:val="both"/>
      </w:pPr>
      <w:r>
        <w:t>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1E6CF6" w:rsidRDefault="0017702B">
      <w:pPr>
        <w:pStyle w:val="1"/>
        <w:ind w:firstLine="740"/>
        <w:jc w:val="both"/>
      </w:pPr>
      <w:r>
        <w:t>Оценка «4» ставится, если студент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E6CF6" w:rsidRDefault="0017702B">
      <w:pPr>
        <w:pStyle w:val="1"/>
        <w:ind w:firstLine="740"/>
        <w:jc w:val="both"/>
      </w:pPr>
      <w:r>
        <w:t>Оценка «3» ставится,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1E6CF6" w:rsidRDefault="0017702B">
      <w:pPr>
        <w:pStyle w:val="1"/>
        <w:spacing w:after="260"/>
        <w:ind w:firstLine="740"/>
        <w:jc w:val="both"/>
      </w:pPr>
      <w:r>
        <w:t>Оценка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p w:rsidR="001E6CF6" w:rsidRDefault="0017702B">
      <w:pPr>
        <w:pStyle w:val="1"/>
        <w:spacing w:after="260"/>
        <w:ind w:firstLine="740"/>
        <w:jc w:val="both"/>
      </w:pPr>
      <w:r>
        <w:t>Оценка («5»,»4»,»3») может ставиться не только за единовременный ответ (когда на проверку подготовки отводится определенное время), но и за рассредоточенный во времени, то есть за сумму ответов, данных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E6CF6" w:rsidRDefault="0017702B">
      <w:pPr>
        <w:pStyle w:val="1"/>
        <w:spacing w:after="260"/>
        <w:ind w:firstLine="740"/>
        <w:jc w:val="both"/>
      </w:pPr>
      <w:r>
        <w:t>Оценка диктантов:</w:t>
      </w:r>
    </w:p>
    <w:p w:rsidR="001E6CF6" w:rsidRDefault="0017702B">
      <w:pPr>
        <w:pStyle w:val="1"/>
        <w:ind w:firstLine="740"/>
        <w:jc w:val="both"/>
      </w:pPr>
      <w: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курса.</w:t>
      </w:r>
    </w:p>
    <w:p w:rsidR="001E6CF6" w:rsidRDefault="0017702B">
      <w:pPr>
        <w:pStyle w:val="1"/>
        <w:tabs>
          <w:tab w:val="left" w:pos="3116"/>
        </w:tabs>
        <w:ind w:firstLine="740"/>
        <w:jc w:val="both"/>
      </w:pPr>
      <w:r>
        <w:t>Объем диктанта -</w:t>
      </w:r>
      <w:r>
        <w:tab/>
        <w:t>150-170 слов. (При подсчете слов учитываются как</w:t>
      </w:r>
    </w:p>
    <w:p w:rsidR="001E6CF6" w:rsidRDefault="0017702B">
      <w:pPr>
        <w:pStyle w:val="1"/>
        <w:ind w:firstLine="0"/>
        <w:jc w:val="both"/>
      </w:pPr>
      <w:r>
        <w:t>самостоятельные, так и служебные слова.)</w:t>
      </w:r>
    </w:p>
    <w:p w:rsidR="001E6CF6" w:rsidRDefault="0017702B">
      <w:pPr>
        <w:pStyle w:val="1"/>
        <w:ind w:firstLine="740"/>
        <w:jc w:val="both"/>
      </w:pPr>
      <w:r>
        <w:t>При оценке диктанта исправляются, но не учитываются орфографические и пунктуационные ошибки:</w:t>
      </w:r>
    </w:p>
    <w:p w:rsidR="001E6CF6" w:rsidRDefault="0017702B">
      <w:pPr>
        <w:pStyle w:val="1"/>
        <w:numPr>
          <w:ilvl w:val="0"/>
          <w:numId w:val="26"/>
        </w:numPr>
        <w:tabs>
          <w:tab w:val="left" w:pos="1018"/>
        </w:tabs>
        <w:ind w:firstLine="740"/>
        <w:jc w:val="both"/>
      </w:pPr>
      <w:r>
        <w:t>В переносе слов;</w:t>
      </w:r>
    </w:p>
    <w:p w:rsidR="001E6CF6" w:rsidRDefault="0017702B">
      <w:pPr>
        <w:pStyle w:val="1"/>
        <w:numPr>
          <w:ilvl w:val="0"/>
          <w:numId w:val="26"/>
        </w:numPr>
        <w:tabs>
          <w:tab w:val="left" w:pos="1037"/>
        </w:tabs>
        <w:ind w:firstLine="740"/>
        <w:jc w:val="both"/>
      </w:pPr>
      <w:r>
        <w:t>На правила, которые не включены в школьную программу;</w:t>
      </w:r>
    </w:p>
    <w:p w:rsidR="001E6CF6" w:rsidRDefault="0017702B">
      <w:pPr>
        <w:pStyle w:val="1"/>
        <w:numPr>
          <w:ilvl w:val="0"/>
          <w:numId w:val="26"/>
        </w:numPr>
        <w:tabs>
          <w:tab w:val="left" w:pos="1032"/>
        </w:tabs>
        <w:ind w:firstLine="740"/>
        <w:jc w:val="both"/>
      </w:pPr>
      <w:r>
        <w:t>На еще не изученные правила;</w:t>
      </w:r>
    </w:p>
    <w:p w:rsidR="001E6CF6" w:rsidRDefault="0017702B">
      <w:pPr>
        <w:pStyle w:val="1"/>
        <w:numPr>
          <w:ilvl w:val="0"/>
          <w:numId w:val="26"/>
        </w:numPr>
        <w:tabs>
          <w:tab w:val="left" w:pos="1007"/>
        </w:tabs>
        <w:ind w:firstLine="740"/>
        <w:jc w:val="both"/>
      </w:pPr>
      <w:r>
        <w:t>В словах с непроверяемыми написаниями, над которыми не проводилась специальная работа;</w:t>
      </w:r>
    </w:p>
    <w:p w:rsidR="001E6CF6" w:rsidRDefault="0017702B">
      <w:pPr>
        <w:pStyle w:val="1"/>
        <w:numPr>
          <w:ilvl w:val="0"/>
          <w:numId w:val="26"/>
        </w:numPr>
        <w:tabs>
          <w:tab w:val="left" w:pos="1032"/>
        </w:tabs>
        <w:ind w:firstLine="740"/>
        <w:jc w:val="both"/>
      </w:pPr>
      <w:r>
        <w:t>В передаче авторской пунктуации.</w:t>
      </w:r>
    </w:p>
    <w:p w:rsidR="001E6CF6" w:rsidRDefault="0017702B">
      <w:pPr>
        <w:pStyle w:val="1"/>
        <w:ind w:firstLine="740"/>
        <w:jc w:val="both"/>
      </w:pPr>
      <w:r>
        <w:t>Исправляются, но не учитываются описки, неправильные написания, искажающие звуковой облик слова, например: «</w:t>
      </w:r>
      <w:proofErr w:type="spellStart"/>
      <w:r>
        <w:t>рапотает</w:t>
      </w:r>
      <w:proofErr w:type="spellEnd"/>
      <w:r>
        <w:t>» (</w:t>
      </w:r>
      <w:proofErr w:type="gramStart"/>
      <w:r>
        <w:t>вместо</w:t>
      </w:r>
      <w:proofErr w:type="gramEnd"/>
      <w:r>
        <w:t xml:space="preserve"> работает), «</w:t>
      </w:r>
      <w:proofErr w:type="spellStart"/>
      <w:r>
        <w:t>дулпо</w:t>
      </w:r>
      <w:proofErr w:type="spellEnd"/>
      <w:r>
        <w:t>» (вместо дупло), «</w:t>
      </w:r>
      <w:proofErr w:type="spellStart"/>
      <w:r>
        <w:t>мемля</w:t>
      </w:r>
      <w:proofErr w:type="spellEnd"/>
      <w:r>
        <w:t>» (вместо земля).</w:t>
      </w:r>
    </w:p>
    <w:p w:rsidR="001E6CF6" w:rsidRDefault="0017702B">
      <w:pPr>
        <w:pStyle w:val="1"/>
        <w:ind w:firstLine="740"/>
        <w:jc w:val="both"/>
      </w:pPr>
      <w: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1E6CF6" w:rsidRDefault="0017702B">
      <w:pPr>
        <w:pStyle w:val="1"/>
        <w:numPr>
          <w:ilvl w:val="0"/>
          <w:numId w:val="27"/>
        </w:numPr>
        <w:tabs>
          <w:tab w:val="left" w:pos="1018"/>
        </w:tabs>
        <w:ind w:firstLine="740"/>
        <w:jc w:val="both"/>
      </w:pPr>
      <w:r>
        <w:t>В исключениях из правил;</w:t>
      </w:r>
    </w:p>
    <w:p w:rsidR="001E6CF6" w:rsidRDefault="0017702B">
      <w:pPr>
        <w:pStyle w:val="1"/>
        <w:numPr>
          <w:ilvl w:val="0"/>
          <w:numId w:val="27"/>
        </w:numPr>
        <w:tabs>
          <w:tab w:val="left" w:pos="1037"/>
        </w:tabs>
        <w:spacing w:after="120"/>
        <w:ind w:firstLine="740"/>
        <w:jc w:val="both"/>
        <w:sectPr w:rsidR="001E6CF6">
          <w:pgSz w:w="11900" w:h="16840"/>
          <w:pgMar w:top="937" w:right="794" w:bottom="1355" w:left="1645" w:header="0" w:footer="3" w:gutter="0"/>
          <w:cols w:space="720"/>
          <w:noEndnote/>
          <w:docGrid w:linePitch="360"/>
        </w:sectPr>
      </w:pPr>
      <w:r>
        <w:t>В написании большой буквы в составных собственных наименованиях;</w:t>
      </w:r>
    </w:p>
    <w:p w:rsidR="001E6CF6" w:rsidRDefault="001E6CF6">
      <w:pPr>
        <w:spacing w:after="439" w:line="1" w:lineRule="exact"/>
      </w:pPr>
    </w:p>
    <w:p w:rsidR="001E6CF6" w:rsidRDefault="0017702B">
      <w:pPr>
        <w:pStyle w:val="1"/>
        <w:numPr>
          <w:ilvl w:val="0"/>
          <w:numId w:val="27"/>
        </w:numPr>
        <w:tabs>
          <w:tab w:val="left" w:pos="1004"/>
        </w:tabs>
        <w:ind w:firstLine="740"/>
        <w:jc w:val="both"/>
      </w:pPr>
      <w: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E6CF6" w:rsidRDefault="0017702B">
      <w:pPr>
        <w:pStyle w:val="1"/>
        <w:numPr>
          <w:ilvl w:val="0"/>
          <w:numId w:val="27"/>
        </w:numPr>
        <w:tabs>
          <w:tab w:val="left" w:pos="1004"/>
        </w:tabs>
        <w:ind w:firstLine="740"/>
        <w:jc w:val="both"/>
      </w:pPr>
      <w:r>
        <w:t>В случаях раздельного и слитного написания «не» с прилагательными и причастиями, выступающими в роли сказуемого;</w:t>
      </w:r>
    </w:p>
    <w:p w:rsidR="001E6CF6" w:rsidRDefault="0017702B">
      <w:pPr>
        <w:pStyle w:val="1"/>
        <w:numPr>
          <w:ilvl w:val="0"/>
          <w:numId w:val="27"/>
        </w:numPr>
        <w:tabs>
          <w:tab w:val="left" w:pos="1029"/>
        </w:tabs>
        <w:ind w:firstLine="740"/>
        <w:jc w:val="both"/>
      </w:pPr>
      <w:r>
        <w:t xml:space="preserve">В написании ы и </w:t>
      </w:r>
      <w:proofErr w:type="spellStart"/>
      <w:r>
        <w:t>и</w:t>
      </w:r>
      <w:proofErr w:type="spellEnd"/>
      <w:r>
        <w:t xml:space="preserve"> после приставок;</w:t>
      </w:r>
    </w:p>
    <w:p w:rsidR="001E6CF6" w:rsidRDefault="0017702B">
      <w:pPr>
        <w:pStyle w:val="1"/>
        <w:numPr>
          <w:ilvl w:val="0"/>
          <w:numId w:val="27"/>
        </w:numPr>
        <w:tabs>
          <w:tab w:val="left" w:pos="1004"/>
        </w:tabs>
        <w:ind w:firstLine="740"/>
        <w:jc w:val="both"/>
      </w:pPr>
      <w: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1E6CF6" w:rsidRDefault="0017702B">
      <w:pPr>
        <w:pStyle w:val="1"/>
        <w:numPr>
          <w:ilvl w:val="0"/>
          <w:numId w:val="27"/>
        </w:numPr>
        <w:tabs>
          <w:tab w:val="left" w:pos="1034"/>
        </w:tabs>
        <w:ind w:firstLine="740"/>
        <w:jc w:val="both"/>
      </w:pPr>
      <w:r>
        <w:t>В собственных именах нерусского происхождения;</w:t>
      </w:r>
    </w:p>
    <w:p w:rsidR="001E6CF6" w:rsidRDefault="0017702B">
      <w:pPr>
        <w:pStyle w:val="1"/>
        <w:numPr>
          <w:ilvl w:val="0"/>
          <w:numId w:val="27"/>
        </w:numPr>
        <w:tabs>
          <w:tab w:val="left" w:pos="1024"/>
        </w:tabs>
        <w:ind w:firstLine="740"/>
        <w:jc w:val="both"/>
      </w:pPr>
      <w:r>
        <w:t>В случаях, когда вместо одного знака препинания поставлен другой;</w:t>
      </w:r>
    </w:p>
    <w:p w:rsidR="001E6CF6" w:rsidRDefault="0017702B">
      <w:pPr>
        <w:pStyle w:val="1"/>
        <w:numPr>
          <w:ilvl w:val="0"/>
          <w:numId w:val="27"/>
        </w:numPr>
        <w:tabs>
          <w:tab w:val="left" w:pos="1004"/>
        </w:tabs>
        <w:ind w:firstLine="740"/>
        <w:jc w:val="both"/>
      </w:pPr>
      <w:r>
        <w:t>В пропуске одного из сочетающихся знаков препинания или в нарушении их последовательности.</w:t>
      </w:r>
    </w:p>
    <w:p w:rsidR="001E6CF6" w:rsidRDefault="0017702B">
      <w:pPr>
        <w:pStyle w:val="1"/>
        <w:ind w:firstLine="740"/>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Примечание. Если в одном непроверяемом слове допущены 2 и более ошибок, то все они считаются за одну ошибку.</w:t>
      </w:r>
    </w:p>
    <w:p w:rsidR="001E6CF6" w:rsidRDefault="0017702B">
      <w:pPr>
        <w:pStyle w:val="1"/>
        <w:ind w:firstLine="740"/>
        <w:jc w:val="both"/>
      </w:pPr>
      <w: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1E6CF6" w:rsidRDefault="0017702B">
      <w:pPr>
        <w:pStyle w:val="1"/>
        <w:ind w:firstLine="740"/>
        <w:jc w:val="both"/>
      </w:pPr>
      <w:r>
        <w:t>Диктант оценивается одной отметкой.</w:t>
      </w:r>
    </w:p>
    <w:p w:rsidR="001E6CF6" w:rsidRDefault="0017702B">
      <w:pPr>
        <w:pStyle w:val="1"/>
        <w:ind w:firstLine="740"/>
        <w:jc w:val="both"/>
      </w:pPr>
      <w:r>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1E6CF6" w:rsidRDefault="0017702B">
      <w:pPr>
        <w:pStyle w:val="1"/>
        <w:ind w:firstLine="740"/>
        <w:jc w:val="both"/>
      </w:pPr>
      <w:r>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1E6CF6" w:rsidRDefault="0017702B">
      <w:pPr>
        <w:pStyle w:val="1"/>
        <w:ind w:firstLine="740"/>
        <w:jc w:val="both"/>
      </w:pPr>
      <w: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p>
    <w:p w:rsidR="001E6CF6" w:rsidRDefault="0017702B">
      <w:pPr>
        <w:pStyle w:val="1"/>
        <w:spacing w:after="260"/>
        <w:ind w:firstLine="740"/>
        <w:jc w:val="both"/>
      </w:pPr>
      <w: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1E6CF6" w:rsidRDefault="0017702B">
      <w:pPr>
        <w:pStyle w:val="1"/>
        <w:spacing w:after="260"/>
        <w:ind w:firstLine="740"/>
        <w:jc w:val="both"/>
      </w:pPr>
      <w:r>
        <w:t>Оценка обучающих работ:</w:t>
      </w:r>
    </w:p>
    <w:p w:rsidR="001E6CF6" w:rsidRDefault="0017702B">
      <w:pPr>
        <w:pStyle w:val="1"/>
        <w:ind w:firstLine="820"/>
        <w:jc w:val="both"/>
      </w:pPr>
      <w:r>
        <w:t>Обучающие работы (различные упражнения и диктанты неконтрольного характера) оцениваются более строго, чем контрольные работы.</w:t>
      </w:r>
    </w:p>
    <w:p w:rsidR="001E6CF6" w:rsidRDefault="0017702B">
      <w:pPr>
        <w:pStyle w:val="1"/>
        <w:ind w:firstLine="740"/>
        <w:jc w:val="both"/>
      </w:pPr>
      <w:r>
        <w:t>При оценке обучающихся работ учитывается:</w:t>
      </w:r>
    </w:p>
    <w:p w:rsidR="001E6CF6" w:rsidRDefault="0017702B">
      <w:pPr>
        <w:pStyle w:val="1"/>
        <w:ind w:firstLine="740"/>
        <w:jc w:val="both"/>
      </w:pPr>
      <w:r>
        <w:t>1) степень самостоятельности учащегося; 2) этап обучения; 3) объем работы.</w:t>
      </w:r>
    </w:p>
    <w:p w:rsidR="001E6CF6" w:rsidRDefault="0017702B">
      <w:pPr>
        <w:pStyle w:val="40"/>
        <w:tabs>
          <w:tab w:val="left" w:pos="7723"/>
        </w:tabs>
        <w:jc w:val="both"/>
        <w:sectPr w:rsidR="001E6CF6">
          <w:pgSz w:w="11900" w:h="16840"/>
          <w:pgMar w:top="937" w:right="794" w:bottom="910" w:left="1645" w:header="0" w:footer="3" w:gutter="0"/>
          <w:cols w:space="720"/>
          <w:noEndnote/>
          <w:docGrid w:linePitch="360"/>
        </w:sectPr>
      </w:pPr>
      <w:r>
        <w:t>Форма А</w:t>
      </w:r>
      <w:r>
        <w:tab/>
        <w:t>стр. 31 из 33</w:t>
      </w:r>
    </w:p>
    <w:p w:rsidR="001E6CF6" w:rsidRDefault="001E6CF6">
      <w:pPr>
        <w:spacing w:line="240" w:lineRule="exact"/>
        <w:rPr>
          <w:sz w:val="19"/>
          <w:szCs w:val="19"/>
        </w:rPr>
      </w:pPr>
    </w:p>
    <w:p w:rsidR="001E6CF6" w:rsidRDefault="001E6CF6">
      <w:pPr>
        <w:spacing w:before="13" w:after="13" w:line="240" w:lineRule="exact"/>
        <w:rPr>
          <w:sz w:val="19"/>
          <w:szCs w:val="19"/>
        </w:rPr>
      </w:pPr>
    </w:p>
    <w:p w:rsidR="001E6CF6" w:rsidRDefault="001E6CF6">
      <w:pPr>
        <w:spacing w:line="1" w:lineRule="exact"/>
        <w:sectPr w:rsidR="001E6CF6">
          <w:pgSz w:w="11900" w:h="16840"/>
          <w:pgMar w:top="669" w:right="793" w:bottom="1154" w:left="1646" w:header="0" w:footer="3" w:gutter="0"/>
          <w:cols w:space="720"/>
          <w:noEndnote/>
          <w:docGrid w:linePitch="360"/>
        </w:sectPr>
      </w:pPr>
    </w:p>
    <w:p w:rsidR="001E6CF6" w:rsidRDefault="00735A0B">
      <w:pPr>
        <w:spacing w:line="1" w:lineRule="exact"/>
        <w:sectPr w:rsidR="001E6CF6">
          <w:type w:val="continuous"/>
          <w:pgSz w:w="11900" w:h="16840"/>
          <w:pgMar w:top="669" w:right="793" w:bottom="1154" w:left="1646" w:header="0" w:footer="3" w:gutter="0"/>
          <w:cols w:space="720"/>
          <w:noEndnote/>
          <w:docGrid w:linePitch="360"/>
        </w:sectPr>
      </w:pPr>
      <w:r>
        <w:rPr>
          <w:noProof/>
          <w:lang w:bidi="ar-SA"/>
        </w:rPr>
        <w:lastRenderedPageBreak/>
        <mc:AlternateContent>
          <mc:Choice Requires="wps">
            <w:drawing>
              <wp:anchor distT="762635" distB="17780" distL="114300" distR="4856480" simplePos="0" relativeHeight="125829388" behindDoc="0" locked="0" layoutInCell="1" allowOverlap="1" wp14:anchorId="746C75DB" wp14:editId="7FF25741">
                <wp:simplePos x="0" y="0"/>
                <wp:positionH relativeFrom="page">
                  <wp:posOffset>1514754</wp:posOffset>
                </wp:positionH>
                <wp:positionV relativeFrom="margin">
                  <wp:posOffset>1725464</wp:posOffset>
                </wp:positionV>
                <wp:extent cx="875030" cy="28067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875030" cy="280670"/>
                        </a:xfrm>
                        <a:prstGeom prst="rect">
                          <a:avLst/>
                        </a:prstGeom>
                        <a:noFill/>
                      </wps:spPr>
                      <wps:txbx>
                        <w:txbxContent>
                          <w:p w:rsidR="001E6CF6" w:rsidRDefault="001E6CF6">
                            <w:pPr>
                              <w:pStyle w:val="20"/>
                              <w:spacing w:after="0" w:line="202" w:lineRule="auto"/>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w14:anchorId="746C75DB" id="Shape 31" o:spid="_x0000_s1028" type="#_x0000_t202" style="position:absolute;margin-left:119.25pt;margin-top:135.85pt;width:68.9pt;height:22.1pt;z-index:125829388;visibility:visible;mso-wrap-style:square;mso-wrap-distance-left:9pt;mso-wrap-distance-top:60.05pt;mso-wrap-distance-right:382.4pt;mso-wrap-distance-bottom:1.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XchAEAAAQ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" filled="f" stroked="f">
                <v:textbox inset="0,0,0,0">
                  <w:txbxContent>
                    <w:p w:rsidR="001E6CF6" w:rsidRDefault="001E6CF6">
                      <w:pPr>
                        <w:pStyle w:val="20"/>
                        <w:spacing w:after="0" w:line="202" w:lineRule="auto"/>
                      </w:pPr>
                    </w:p>
                  </w:txbxContent>
                </v:textbox>
                <w10:wrap type="topAndBottom" anchorx="page" anchory="margin"/>
              </v:shape>
            </w:pict>
          </mc:Fallback>
        </mc:AlternateContent>
      </w:r>
      <w:r>
        <w:rPr>
          <w:noProof/>
          <w:lang w:bidi="ar-SA"/>
        </w:rPr>
        <mc:AlternateContent>
          <mc:Choice Requires="wps">
            <w:drawing>
              <wp:anchor distT="747395" distB="15240" distL="3387725" distR="1443355" simplePos="0" relativeHeight="125829391" behindDoc="0" locked="0" layoutInCell="1" allowOverlap="1" wp14:anchorId="336F65E7" wp14:editId="53A50E88">
                <wp:simplePos x="0" y="0"/>
                <wp:positionH relativeFrom="page">
                  <wp:posOffset>4454525</wp:posOffset>
                </wp:positionH>
                <wp:positionV relativeFrom="margin">
                  <wp:posOffset>1663700</wp:posOffset>
                </wp:positionV>
                <wp:extent cx="1182370" cy="2889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182370" cy="288925"/>
                        </a:xfrm>
                        <a:prstGeom prst="rect">
                          <a:avLst/>
                        </a:prstGeom>
                        <a:noFill/>
                      </wps:spPr>
                      <wps:txbx>
                        <w:txbxContent>
                          <w:p w:rsidR="001E6CF6" w:rsidRDefault="001E6CF6">
                            <w:pPr>
                              <w:pStyle w:val="20"/>
                              <w:spacing w:after="0"/>
                              <w:jc w:val="righ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36F65E7" id="Shape 35" o:spid="_x0000_s1029" type="#_x0000_t202" style="position:absolute;margin-left:350.75pt;margin-top:131pt;width:93.1pt;height:22.75pt;z-index:125829391;visibility:visible;mso-wrap-style:square;mso-width-percent:0;mso-height-percent:0;mso-wrap-distance-left:266.75pt;mso-wrap-distance-top:58.85pt;mso-wrap-distance-right:113.65pt;mso-wrap-distance-bottom: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" filled="f" stroked="f">
                <v:textbox inset="0,0,0,0">
                  <w:txbxContent>
                    <w:p w:rsidR="001E6CF6" w:rsidRDefault="001E6CF6">
                      <w:pPr>
                        <w:pStyle w:val="20"/>
                        <w:spacing w:after="0"/>
                        <w:jc w:val="right"/>
                      </w:pPr>
                    </w:p>
                  </w:txbxContent>
                </v:textbox>
                <w10:wrap type="topAndBottom" anchorx="page" anchory="margin"/>
              </v:shape>
            </w:pict>
          </mc:Fallback>
        </mc:AlternateContent>
      </w:r>
      <w:r w:rsidR="0017702B">
        <w:rPr>
          <w:noProof/>
          <w:lang w:bidi="ar-SA"/>
        </w:rPr>
        <mc:AlternateContent>
          <mc:Choice Requires="wps">
            <w:drawing>
              <wp:anchor distT="744220" distB="15240" distL="4716780" distR="114300" simplePos="0" relativeHeight="125829393" behindDoc="0" locked="0" layoutInCell="1" allowOverlap="1">
                <wp:simplePos x="0" y="0"/>
                <wp:positionH relativeFrom="page">
                  <wp:posOffset>5781675</wp:posOffset>
                </wp:positionH>
                <wp:positionV relativeFrom="margin">
                  <wp:posOffset>1656715</wp:posOffset>
                </wp:positionV>
                <wp:extent cx="1014730" cy="30162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014730" cy="301625"/>
                        </a:xfrm>
                        <a:prstGeom prst="rect">
                          <a:avLst/>
                        </a:prstGeom>
                        <a:noFill/>
                      </wps:spPr>
                      <wps:txbx>
                        <w:txbxContent>
                          <w:p w:rsidR="001E6CF6" w:rsidRDefault="001E6CF6">
                            <w:pPr>
                              <w:pStyle w:val="50"/>
                            </w:pPr>
                          </w:p>
                        </w:txbxContent>
                      </wps:txbx>
                      <wps:bodyPr lIns="0" tIns="0" rIns="0" bIns="0"/>
                    </wps:wsp>
                  </a:graphicData>
                </a:graphic>
              </wp:anchor>
            </w:drawing>
          </mc:Choice>
          <mc:Fallback xmlns:w16se="http://schemas.microsoft.com/office/word/2015/wordml/symex" xmlns:w15="http://schemas.microsoft.com/office/word/2012/wordml" xmlns:cx="http://schemas.microsoft.com/office/drawing/2014/chartex">
            <w:pict>
              <v:shape id="Shape 37" o:spid="_x0000_s1030" type="#_x0000_t202" style="position:absolute;margin-left:455.25pt;margin-top:130.45pt;width:79.9pt;height:23.75pt;z-index:125829393;visibility:visible;mso-wrap-style:square;mso-wrap-distance-left:371.4pt;mso-wrap-distance-top:58.6pt;mso-wrap-distance-right:9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" filled="f" stroked="f">
                <v:textbox inset="0,0,0,0">
                  <w:txbxContent>
                    <w:p w:rsidR="001E6CF6" w:rsidRDefault="001E6CF6">
                      <w:pPr>
                        <w:pStyle w:val="50"/>
                      </w:pPr>
                    </w:p>
                  </w:txbxContent>
                </v:textbox>
                <w10:wrap type="topAndBottom" anchorx="page" anchory="margin"/>
              </v:shape>
            </w:pict>
          </mc:Fallback>
        </mc:AlternateContent>
      </w:r>
    </w:p>
    <w:p w:rsidR="001E6CF6" w:rsidRDefault="001E6CF6">
      <w:pPr>
        <w:spacing w:after="239" w:line="1" w:lineRule="exact"/>
      </w:pPr>
    </w:p>
    <w:p w:rsidR="001E6CF6" w:rsidRDefault="001E6CF6">
      <w:pPr>
        <w:spacing w:line="1" w:lineRule="exact"/>
      </w:pPr>
    </w:p>
    <w:p w:rsidR="001E6CF6" w:rsidRDefault="0017702B">
      <w:pPr>
        <w:pStyle w:val="a6"/>
        <w:ind w:left="2861"/>
      </w:pPr>
      <w:r>
        <w:t>ЛИСТ РЕГИСТРАЦИИ ИЗМЕНЕНИЙ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3206"/>
        <w:gridCol w:w="2482"/>
        <w:gridCol w:w="1786"/>
        <w:gridCol w:w="1306"/>
      </w:tblGrid>
      <w:tr w:rsidR="001E6CF6">
        <w:trPr>
          <w:trHeight w:hRule="exact" w:val="1118"/>
          <w:jc w:val="center"/>
        </w:trPr>
        <w:tc>
          <w:tcPr>
            <w:tcW w:w="581" w:type="dxa"/>
            <w:tcBorders>
              <w:top w:val="single" w:sz="4" w:space="0" w:color="auto"/>
              <w:left w:val="single" w:sz="4" w:space="0" w:color="auto"/>
            </w:tcBorders>
            <w:shd w:val="clear" w:color="auto" w:fill="D9D9D9"/>
            <w:vAlign w:val="center"/>
          </w:tcPr>
          <w:p w:rsidR="001E6CF6" w:rsidRDefault="0017702B">
            <w:pPr>
              <w:pStyle w:val="a4"/>
              <w:jc w:val="center"/>
            </w:pPr>
            <w:r>
              <w:rPr>
                <w:b/>
                <w:bCs/>
              </w:rPr>
              <w:t>№ п/п</w:t>
            </w:r>
          </w:p>
        </w:tc>
        <w:tc>
          <w:tcPr>
            <w:tcW w:w="3206" w:type="dxa"/>
            <w:tcBorders>
              <w:top w:val="single" w:sz="4" w:space="0" w:color="auto"/>
              <w:left w:val="single" w:sz="4" w:space="0" w:color="auto"/>
            </w:tcBorders>
            <w:shd w:val="clear" w:color="auto" w:fill="D9D9D9"/>
            <w:vAlign w:val="bottom"/>
          </w:tcPr>
          <w:p w:rsidR="001E6CF6" w:rsidRDefault="0017702B">
            <w:pPr>
              <w:pStyle w:val="a4"/>
              <w:jc w:val="center"/>
            </w:pPr>
            <w:r>
              <w:rPr>
                <w:b/>
                <w:bCs/>
              </w:rPr>
              <w:t>Содержание изменения или ссылка на прилагаемый текст изменения</w:t>
            </w:r>
          </w:p>
        </w:tc>
        <w:tc>
          <w:tcPr>
            <w:tcW w:w="2482" w:type="dxa"/>
            <w:tcBorders>
              <w:top w:val="single" w:sz="4" w:space="0" w:color="auto"/>
              <w:left w:val="single" w:sz="4" w:space="0" w:color="auto"/>
            </w:tcBorders>
            <w:shd w:val="clear" w:color="auto" w:fill="D9D9D9"/>
            <w:vAlign w:val="center"/>
          </w:tcPr>
          <w:p w:rsidR="001E6CF6" w:rsidRDefault="0017702B">
            <w:pPr>
              <w:pStyle w:val="a4"/>
              <w:jc w:val="center"/>
            </w:pPr>
            <w:r>
              <w:rPr>
                <w:b/>
                <w:bCs/>
              </w:rPr>
              <w:t>ФИО председателя ПЦК, реализующей дисциплину</w:t>
            </w:r>
          </w:p>
        </w:tc>
        <w:tc>
          <w:tcPr>
            <w:tcW w:w="1786" w:type="dxa"/>
            <w:tcBorders>
              <w:top w:val="single" w:sz="4" w:space="0" w:color="auto"/>
              <w:left w:val="single" w:sz="4" w:space="0" w:color="auto"/>
            </w:tcBorders>
            <w:shd w:val="clear" w:color="auto" w:fill="D9D9D9"/>
            <w:vAlign w:val="center"/>
          </w:tcPr>
          <w:p w:rsidR="001E6CF6" w:rsidRDefault="0017702B">
            <w:pPr>
              <w:pStyle w:val="a4"/>
              <w:jc w:val="center"/>
            </w:pPr>
            <w:r>
              <w:rPr>
                <w:b/>
                <w:bCs/>
              </w:rPr>
              <w:t>Подпись</w:t>
            </w:r>
          </w:p>
        </w:tc>
        <w:tc>
          <w:tcPr>
            <w:tcW w:w="1306" w:type="dxa"/>
            <w:tcBorders>
              <w:top w:val="single" w:sz="4" w:space="0" w:color="auto"/>
              <w:left w:val="single" w:sz="4" w:space="0" w:color="auto"/>
              <w:right w:val="single" w:sz="4" w:space="0" w:color="auto"/>
            </w:tcBorders>
            <w:shd w:val="clear" w:color="auto" w:fill="D9D9D9"/>
            <w:vAlign w:val="center"/>
          </w:tcPr>
          <w:p w:rsidR="001E6CF6" w:rsidRDefault="0017702B">
            <w:pPr>
              <w:pStyle w:val="a4"/>
              <w:jc w:val="center"/>
            </w:pPr>
            <w:r>
              <w:rPr>
                <w:b/>
                <w:bCs/>
              </w:rPr>
              <w:t>Дата</w:t>
            </w:r>
          </w:p>
        </w:tc>
      </w:tr>
      <w:tr w:rsidR="001E6CF6">
        <w:trPr>
          <w:trHeight w:hRule="exact" w:val="960"/>
          <w:jc w:val="center"/>
        </w:trPr>
        <w:tc>
          <w:tcPr>
            <w:tcW w:w="581" w:type="dxa"/>
            <w:tcBorders>
              <w:top w:val="single" w:sz="4" w:space="0" w:color="auto"/>
              <w:left w:val="single" w:sz="4" w:space="0" w:color="auto"/>
            </w:tcBorders>
            <w:shd w:val="clear" w:color="auto" w:fill="auto"/>
          </w:tcPr>
          <w:p w:rsidR="001E6CF6" w:rsidRDefault="0017702B">
            <w:pPr>
              <w:pStyle w:val="a4"/>
            </w:pPr>
            <w:r>
              <w:t>1.</w:t>
            </w:r>
          </w:p>
        </w:tc>
        <w:tc>
          <w:tcPr>
            <w:tcW w:w="3206" w:type="dxa"/>
            <w:tcBorders>
              <w:top w:val="single" w:sz="4" w:space="0" w:color="auto"/>
              <w:left w:val="single" w:sz="4" w:space="0" w:color="auto"/>
            </w:tcBorders>
            <w:shd w:val="clear" w:color="auto" w:fill="auto"/>
            <w:vAlign w:val="bottom"/>
          </w:tcPr>
          <w:p w:rsidR="001E6CF6" w:rsidRDefault="0017702B">
            <w:pPr>
              <w:pStyle w:val="a4"/>
            </w:pPr>
            <w:r>
              <w:t>Изменения в п.5 Контроль и оценка результатов освоения УД (Приложение 1).</w:t>
            </w:r>
          </w:p>
        </w:tc>
        <w:tc>
          <w:tcPr>
            <w:tcW w:w="2482" w:type="dxa"/>
            <w:tcBorders>
              <w:top w:val="single" w:sz="4" w:space="0" w:color="auto"/>
              <w:left w:val="single" w:sz="4" w:space="0" w:color="auto"/>
            </w:tcBorders>
            <w:shd w:val="clear" w:color="auto" w:fill="auto"/>
            <w:vAlign w:val="center"/>
          </w:tcPr>
          <w:p w:rsidR="001E6CF6" w:rsidRDefault="0017702B">
            <w:pPr>
              <w:pStyle w:val="a4"/>
              <w:jc w:val="center"/>
            </w:pPr>
            <w:r>
              <w:t>Зубкова М.Л.</w:t>
            </w:r>
          </w:p>
        </w:tc>
        <w:tc>
          <w:tcPr>
            <w:tcW w:w="1786" w:type="dxa"/>
            <w:tcBorders>
              <w:top w:val="single" w:sz="4" w:space="0" w:color="auto"/>
              <w:left w:val="single" w:sz="4" w:space="0" w:color="auto"/>
            </w:tcBorders>
            <w:shd w:val="clear" w:color="auto" w:fill="auto"/>
            <w:vAlign w:val="center"/>
          </w:tcPr>
          <w:p w:rsidR="001E6CF6" w:rsidRDefault="0017702B">
            <w:pPr>
              <w:pStyle w:val="a4"/>
              <w:ind w:firstLine="220"/>
              <w:rPr>
                <w:sz w:val="30"/>
                <w:szCs w:val="30"/>
              </w:rPr>
            </w:pPr>
            <w:r>
              <w:rPr>
                <w:i/>
                <w:iCs/>
                <w:color w:val="9B99A7"/>
                <w:sz w:val="30"/>
                <w:szCs w:val="30"/>
              </w:rPr>
              <w:t>Л/</w:t>
            </w:r>
          </w:p>
        </w:tc>
        <w:tc>
          <w:tcPr>
            <w:tcW w:w="1306" w:type="dxa"/>
            <w:tcBorders>
              <w:top w:val="single" w:sz="4" w:space="0" w:color="auto"/>
              <w:left w:val="single" w:sz="4" w:space="0" w:color="auto"/>
              <w:right w:val="single" w:sz="4" w:space="0" w:color="auto"/>
            </w:tcBorders>
            <w:shd w:val="clear" w:color="auto" w:fill="auto"/>
            <w:vAlign w:val="center"/>
          </w:tcPr>
          <w:p w:rsidR="001E6CF6" w:rsidRDefault="0017702B">
            <w:pPr>
              <w:pStyle w:val="a4"/>
              <w:jc w:val="center"/>
            </w:pPr>
            <w:r>
              <w:t>31.08.2024</w:t>
            </w:r>
          </w:p>
        </w:tc>
      </w:tr>
      <w:tr w:rsidR="001E6CF6">
        <w:trPr>
          <w:trHeight w:hRule="exact" w:val="998"/>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5"/>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5"/>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5"/>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0"/>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45"/>
          <w:jc w:val="center"/>
        </w:trPr>
        <w:tc>
          <w:tcPr>
            <w:tcW w:w="581" w:type="dxa"/>
            <w:tcBorders>
              <w:top w:val="single" w:sz="4" w:space="0" w:color="auto"/>
              <w:left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850"/>
          <w:jc w:val="center"/>
        </w:trPr>
        <w:tc>
          <w:tcPr>
            <w:tcW w:w="581"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3206"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2482"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786"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pPr>
      <w:r>
        <w:br w:type="page"/>
      </w:r>
    </w:p>
    <w:p w:rsidR="001E6CF6" w:rsidRDefault="001E6CF6">
      <w:pPr>
        <w:spacing w:after="259" w:line="1" w:lineRule="exact"/>
      </w:pPr>
    </w:p>
    <w:p w:rsidR="001E6CF6" w:rsidRDefault="0017702B">
      <w:pPr>
        <w:pStyle w:val="24"/>
        <w:keepNext/>
        <w:keepLines/>
        <w:spacing w:after="0"/>
        <w:ind w:firstLine="0"/>
      </w:pPr>
      <w:bookmarkStart w:id="8" w:name="bookmark20"/>
      <w:r>
        <w:t>Приложение 1</w:t>
      </w:r>
      <w:bookmarkEnd w:id="8"/>
    </w:p>
    <w:p w:rsidR="001E6CF6" w:rsidRDefault="0017702B">
      <w:pPr>
        <w:pStyle w:val="1"/>
        <w:spacing w:after="260"/>
        <w:ind w:firstLine="720"/>
        <w:jc w:val="both"/>
      </w:pPr>
      <w:r>
        <w:t>Изменения вводятся в соответствии с Приказом № 464 от 3 июля 2024 г. (зарегистрирован в Министерстве юстиции РФ 9 августа 2024 г. № 79088) Министерства просвещения РФ «О внесении изменений в федеральные государственные образовательные стандарты среднего профессионального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1E6CF6">
        <w:trPr>
          <w:trHeight w:hRule="exact" w:val="566"/>
          <w:jc w:val="center"/>
        </w:trPr>
        <w:tc>
          <w:tcPr>
            <w:tcW w:w="638" w:type="dxa"/>
            <w:tcBorders>
              <w:top w:val="single" w:sz="4" w:space="0" w:color="auto"/>
              <w:left w:val="single" w:sz="4" w:space="0" w:color="auto"/>
            </w:tcBorders>
            <w:shd w:val="clear" w:color="auto" w:fill="auto"/>
          </w:tcPr>
          <w:p w:rsidR="001E6CF6" w:rsidRDefault="0017702B">
            <w:pPr>
              <w:pStyle w:val="a4"/>
            </w:pPr>
            <w:r>
              <w:rPr>
                <w:b/>
                <w:bCs/>
              </w:rPr>
              <w:t>Код</w:t>
            </w:r>
          </w:p>
        </w:tc>
        <w:tc>
          <w:tcPr>
            <w:tcW w:w="2688" w:type="dxa"/>
            <w:tcBorders>
              <w:top w:val="single" w:sz="4" w:space="0" w:color="auto"/>
              <w:left w:val="single" w:sz="4" w:space="0" w:color="auto"/>
            </w:tcBorders>
            <w:shd w:val="clear" w:color="auto" w:fill="auto"/>
            <w:vAlign w:val="bottom"/>
          </w:tcPr>
          <w:p w:rsidR="001E6CF6" w:rsidRDefault="0017702B">
            <w:pPr>
              <w:pStyle w:val="a4"/>
              <w:jc w:val="center"/>
            </w:pPr>
            <w:r>
              <w:rPr>
                <w:b/>
                <w:bCs/>
              </w:rPr>
              <w:t>Наименование компетенций</w:t>
            </w:r>
          </w:p>
        </w:tc>
        <w:tc>
          <w:tcPr>
            <w:tcW w:w="3470" w:type="dxa"/>
            <w:tcBorders>
              <w:top w:val="single" w:sz="4" w:space="0" w:color="auto"/>
              <w:left w:val="single" w:sz="4" w:space="0" w:color="auto"/>
            </w:tcBorders>
            <w:shd w:val="clear" w:color="auto" w:fill="auto"/>
          </w:tcPr>
          <w:p w:rsidR="001E6CF6" w:rsidRDefault="0017702B">
            <w:pPr>
              <w:pStyle w:val="a4"/>
              <w:jc w:val="center"/>
            </w:pPr>
            <w:r>
              <w:rPr>
                <w:b/>
                <w:bCs/>
              </w:rPr>
              <w:t>Знания, умения</w:t>
            </w:r>
          </w:p>
        </w:tc>
        <w:tc>
          <w:tcPr>
            <w:tcW w:w="2563" w:type="dxa"/>
            <w:tcBorders>
              <w:top w:val="single" w:sz="4" w:space="0" w:color="auto"/>
              <w:left w:val="single" w:sz="4" w:space="0" w:color="auto"/>
              <w:right w:val="single" w:sz="4" w:space="0" w:color="auto"/>
            </w:tcBorders>
            <w:shd w:val="clear" w:color="auto" w:fill="auto"/>
            <w:vAlign w:val="bottom"/>
          </w:tcPr>
          <w:p w:rsidR="001E6CF6" w:rsidRDefault="0017702B">
            <w:pPr>
              <w:pStyle w:val="a4"/>
              <w:jc w:val="center"/>
            </w:pPr>
            <w:r>
              <w:rPr>
                <w:b/>
                <w:bCs/>
              </w:rPr>
              <w:t>Формы и методы контроля</w:t>
            </w:r>
          </w:p>
        </w:tc>
      </w:tr>
      <w:tr w:rsidR="001E6CF6">
        <w:trPr>
          <w:trHeight w:hRule="exact" w:val="6082"/>
          <w:jc w:val="center"/>
        </w:trPr>
        <w:tc>
          <w:tcPr>
            <w:tcW w:w="638" w:type="dxa"/>
            <w:tcBorders>
              <w:top w:val="single" w:sz="4" w:space="0" w:color="auto"/>
              <w:left w:val="single" w:sz="4" w:space="0" w:color="auto"/>
            </w:tcBorders>
            <w:shd w:val="clear" w:color="auto" w:fill="auto"/>
          </w:tcPr>
          <w:p w:rsidR="001E6CF6" w:rsidRDefault="0017702B">
            <w:pPr>
              <w:pStyle w:val="a4"/>
            </w:pPr>
            <w:r>
              <w:t>ОК 04.</w:t>
            </w:r>
          </w:p>
        </w:tc>
        <w:tc>
          <w:tcPr>
            <w:tcW w:w="2688" w:type="dxa"/>
            <w:tcBorders>
              <w:top w:val="single" w:sz="4" w:space="0" w:color="auto"/>
              <w:left w:val="single" w:sz="4" w:space="0" w:color="auto"/>
            </w:tcBorders>
            <w:shd w:val="clear" w:color="auto" w:fill="auto"/>
          </w:tcPr>
          <w:p w:rsidR="001E6CF6" w:rsidRDefault="0017702B">
            <w:pPr>
              <w:pStyle w:val="a4"/>
              <w:tabs>
                <w:tab w:val="left" w:pos="2347"/>
              </w:tabs>
              <w:jc w:val="both"/>
            </w:pPr>
            <w:r>
              <w:t>Эффективно взаимодействовать</w:t>
            </w:r>
            <w:r>
              <w:tab/>
              <w:t>и</w:t>
            </w:r>
          </w:p>
          <w:p w:rsidR="001E6CF6" w:rsidRDefault="0017702B">
            <w:pPr>
              <w:pStyle w:val="a4"/>
              <w:jc w:val="both"/>
            </w:pPr>
            <w:r>
              <w:t>работать в коллективе и команде.</w:t>
            </w:r>
          </w:p>
        </w:tc>
        <w:tc>
          <w:tcPr>
            <w:tcW w:w="3470" w:type="dxa"/>
            <w:tcBorders>
              <w:top w:val="single" w:sz="4" w:space="0" w:color="auto"/>
              <w:left w:val="single" w:sz="4" w:space="0" w:color="auto"/>
            </w:tcBorders>
            <w:shd w:val="clear" w:color="auto" w:fill="auto"/>
            <w:vAlign w:val="bottom"/>
          </w:tcPr>
          <w:p w:rsidR="001E6CF6" w:rsidRDefault="0017702B">
            <w:pPr>
              <w:pStyle w:val="a4"/>
              <w:jc w:val="both"/>
            </w:pPr>
            <w:r>
              <w:rPr>
                <w:b/>
                <w:bCs/>
              </w:rPr>
              <w:t>Знать:</w:t>
            </w:r>
          </w:p>
          <w:p w:rsidR="001E6CF6" w:rsidRDefault="0017702B">
            <w:pPr>
              <w:pStyle w:val="a4"/>
              <w:tabs>
                <w:tab w:val="left" w:pos="1733"/>
                <w:tab w:val="left" w:pos="3125"/>
              </w:tabs>
              <w:jc w:val="both"/>
            </w:pPr>
            <w:r>
              <w:t>взаимосвязь</w:t>
            </w:r>
            <w:r>
              <w:tab/>
              <w:t>общения</w:t>
            </w:r>
            <w:r>
              <w:tab/>
              <w:t>и</w:t>
            </w:r>
          </w:p>
          <w:p w:rsidR="001E6CF6" w:rsidRDefault="0017702B">
            <w:pPr>
              <w:pStyle w:val="a4"/>
              <w:jc w:val="both"/>
            </w:pPr>
            <w:r>
              <w:t>деятельности; цели, функции, виды и уровни общения; роли и ролевые ожидания в общении;</w:t>
            </w:r>
          </w:p>
          <w:p w:rsidR="001E6CF6" w:rsidRDefault="0017702B">
            <w:pPr>
              <w:pStyle w:val="a4"/>
              <w:tabs>
                <w:tab w:val="right" w:pos="3245"/>
              </w:tabs>
              <w:jc w:val="both"/>
            </w:pPr>
            <w:r>
              <w:t>виды</w:t>
            </w:r>
            <w:r>
              <w:tab/>
              <w:t>социальных</w:t>
            </w:r>
          </w:p>
          <w:p w:rsidR="001E6CF6" w:rsidRDefault="0017702B">
            <w:pPr>
              <w:pStyle w:val="a4"/>
              <w:tabs>
                <w:tab w:val="right" w:pos="3245"/>
              </w:tabs>
              <w:jc w:val="both"/>
            </w:pPr>
            <w:r>
              <w:t>взаимодействий;</w:t>
            </w:r>
            <w:r>
              <w:tab/>
              <w:t>механизмы</w:t>
            </w:r>
          </w:p>
          <w:p w:rsidR="001E6CF6" w:rsidRDefault="0017702B">
            <w:pPr>
              <w:pStyle w:val="a4"/>
              <w:jc w:val="both"/>
            </w:pPr>
            <w:r>
              <w:t>взаимопонимания в общении;</w:t>
            </w:r>
          </w:p>
          <w:p w:rsidR="001E6CF6" w:rsidRDefault="0017702B">
            <w:pPr>
              <w:pStyle w:val="a4"/>
              <w:tabs>
                <w:tab w:val="right" w:pos="3259"/>
              </w:tabs>
              <w:jc w:val="both"/>
            </w:pPr>
            <w:r>
              <w:t>техники и приемы общения, правила слушания,</w:t>
            </w:r>
            <w:r>
              <w:tab/>
              <w:t>ведения</w:t>
            </w:r>
          </w:p>
          <w:p w:rsidR="001E6CF6" w:rsidRDefault="0017702B">
            <w:pPr>
              <w:pStyle w:val="a4"/>
              <w:jc w:val="both"/>
            </w:pPr>
            <w:r>
              <w:t>беседы, убеждения; этические принципы общения; источники, причины, виды и способы разрешения конфликтов.</w:t>
            </w:r>
          </w:p>
          <w:p w:rsidR="001E6CF6" w:rsidRDefault="0017702B">
            <w:pPr>
              <w:pStyle w:val="a4"/>
              <w:jc w:val="both"/>
            </w:pPr>
            <w:r>
              <w:rPr>
                <w:b/>
                <w:bCs/>
              </w:rPr>
              <w:t>Уметь:</w:t>
            </w:r>
          </w:p>
          <w:p w:rsidR="001E6CF6" w:rsidRDefault="0017702B">
            <w:pPr>
              <w:pStyle w:val="a4"/>
              <w:tabs>
                <w:tab w:val="right" w:pos="3250"/>
                <w:tab w:val="right" w:pos="3250"/>
              </w:tabs>
              <w:jc w:val="both"/>
            </w:pPr>
            <w:r>
              <w:t>применять техники и приемы эффективного</w:t>
            </w:r>
            <w:r>
              <w:tab/>
              <w:t>общения</w:t>
            </w:r>
            <w:r>
              <w:tab/>
              <w:t>в</w:t>
            </w:r>
          </w:p>
          <w:p w:rsidR="001E6CF6" w:rsidRDefault="0017702B">
            <w:pPr>
              <w:pStyle w:val="a4"/>
              <w:jc w:val="both"/>
            </w:pPr>
            <w:r>
              <w:t>профессиональной</w:t>
            </w:r>
          </w:p>
          <w:p w:rsidR="001E6CF6" w:rsidRDefault="0017702B">
            <w:pPr>
              <w:pStyle w:val="a4"/>
              <w:tabs>
                <w:tab w:val="right" w:pos="3250"/>
              </w:tabs>
              <w:jc w:val="both"/>
            </w:pPr>
            <w:r>
              <w:t>деятельности;</w:t>
            </w:r>
            <w:r>
              <w:tab/>
              <w:t>использовать</w:t>
            </w:r>
          </w:p>
          <w:p w:rsidR="001E6CF6" w:rsidRDefault="0017702B">
            <w:pPr>
              <w:pStyle w:val="a4"/>
              <w:tabs>
                <w:tab w:val="right" w:pos="3240"/>
              </w:tabs>
              <w:jc w:val="both"/>
            </w:pPr>
            <w:r>
              <w:t>приемы</w:t>
            </w:r>
            <w:r>
              <w:tab/>
            </w:r>
            <w:proofErr w:type="spellStart"/>
            <w:r>
              <w:t>саморегуляции</w:t>
            </w:r>
            <w:proofErr w:type="spellEnd"/>
          </w:p>
          <w:p w:rsidR="001E6CF6" w:rsidRDefault="0017702B">
            <w:pPr>
              <w:pStyle w:val="a4"/>
              <w:tabs>
                <w:tab w:val="left" w:pos="1642"/>
                <w:tab w:val="left" w:pos="2333"/>
              </w:tabs>
              <w:jc w:val="both"/>
            </w:pPr>
            <w:r>
              <w:t>поведения</w:t>
            </w:r>
            <w:r>
              <w:tab/>
              <w:t>в</w:t>
            </w:r>
            <w:r>
              <w:tab/>
              <w:t>процессе</w:t>
            </w:r>
          </w:p>
          <w:p w:rsidR="001E6CF6" w:rsidRDefault="0017702B">
            <w:pPr>
              <w:pStyle w:val="a4"/>
              <w:jc w:val="both"/>
            </w:pPr>
            <w:r>
              <w:t>межличностного общения.</w:t>
            </w:r>
          </w:p>
        </w:tc>
        <w:tc>
          <w:tcPr>
            <w:tcW w:w="2563" w:type="dxa"/>
            <w:tcBorders>
              <w:top w:val="single" w:sz="4" w:space="0" w:color="auto"/>
              <w:left w:val="single" w:sz="4" w:space="0" w:color="auto"/>
              <w:right w:val="single" w:sz="4" w:space="0" w:color="auto"/>
            </w:tcBorders>
            <w:shd w:val="clear" w:color="auto" w:fill="auto"/>
          </w:tcPr>
          <w:p w:rsidR="001E6CF6" w:rsidRDefault="0017702B">
            <w:pPr>
              <w:pStyle w:val="a4"/>
              <w:tabs>
                <w:tab w:val="right" w:pos="2333"/>
              </w:tabs>
              <w:jc w:val="both"/>
            </w:pPr>
            <w:r>
              <w:t>Наблюдение и оценка деятельности обучающегося</w:t>
            </w:r>
            <w:r>
              <w:tab/>
              <w:t>в</w:t>
            </w:r>
          </w:p>
          <w:p w:rsidR="001E6CF6" w:rsidRDefault="0017702B">
            <w:pPr>
              <w:pStyle w:val="a4"/>
              <w:tabs>
                <w:tab w:val="right" w:pos="2323"/>
              </w:tabs>
              <w:jc w:val="both"/>
            </w:pPr>
            <w:r>
              <w:t>процессе</w:t>
            </w:r>
            <w:r>
              <w:tab/>
              <w:t>освоения</w:t>
            </w:r>
          </w:p>
          <w:p w:rsidR="001E6CF6" w:rsidRDefault="0017702B">
            <w:pPr>
              <w:pStyle w:val="a4"/>
              <w:tabs>
                <w:tab w:val="right" w:pos="2318"/>
              </w:tabs>
              <w:jc w:val="both"/>
            </w:pPr>
            <w:r>
              <w:t>программы</w:t>
            </w:r>
            <w:r>
              <w:tab/>
              <w:t>учебной</w:t>
            </w:r>
          </w:p>
          <w:p w:rsidR="001E6CF6" w:rsidRDefault="0017702B">
            <w:pPr>
              <w:pStyle w:val="a4"/>
              <w:tabs>
                <w:tab w:val="right" w:pos="2328"/>
              </w:tabs>
              <w:jc w:val="both"/>
            </w:pPr>
            <w:r>
              <w:t>дисциплины</w:t>
            </w:r>
            <w:r>
              <w:tab/>
              <w:t>на</w:t>
            </w:r>
          </w:p>
          <w:p w:rsidR="001E6CF6" w:rsidRDefault="0017702B">
            <w:pPr>
              <w:pStyle w:val="a4"/>
              <w:tabs>
                <w:tab w:val="right" w:pos="2338"/>
              </w:tabs>
            </w:pPr>
            <w:r>
              <w:t>практических занятиях,</w:t>
            </w:r>
            <w:r>
              <w:tab/>
              <w:t>при</w:t>
            </w:r>
          </w:p>
          <w:p w:rsidR="001E6CF6" w:rsidRDefault="0017702B">
            <w:pPr>
              <w:pStyle w:val="a4"/>
              <w:tabs>
                <w:tab w:val="left" w:pos="1114"/>
              </w:tabs>
            </w:pPr>
            <w:r>
              <w:t>выполнении самостоятельной работы. Оценка</w:t>
            </w:r>
            <w:r>
              <w:tab/>
              <w:t>результатов</w:t>
            </w:r>
          </w:p>
          <w:p w:rsidR="001E6CF6" w:rsidRDefault="0017702B">
            <w:pPr>
              <w:pStyle w:val="a4"/>
              <w:jc w:val="both"/>
            </w:pPr>
            <w:r>
              <w:t>контрольной работы, дифференцированного зачета, экзамена.</w:t>
            </w:r>
          </w:p>
        </w:tc>
      </w:tr>
      <w:tr w:rsidR="001E6CF6">
        <w:trPr>
          <w:trHeight w:hRule="exact" w:val="5261"/>
          <w:jc w:val="center"/>
        </w:trPr>
        <w:tc>
          <w:tcPr>
            <w:tcW w:w="638" w:type="dxa"/>
            <w:tcBorders>
              <w:top w:val="single" w:sz="4" w:space="0" w:color="auto"/>
              <w:left w:val="single" w:sz="4" w:space="0" w:color="auto"/>
              <w:bottom w:val="single" w:sz="4" w:space="0" w:color="auto"/>
            </w:tcBorders>
            <w:shd w:val="clear" w:color="auto" w:fill="auto"/>
          </w:tcPr>
          <w:p w:rsidR="001E6CF6" w:rsidRDefault="0017702B">
            <w:pPr>
              <w:pStyle w:val="a4"/>
            </w:pPr>
            <w:r>
              <w:t>ОК 05.</w:t>
            </w:r>
          </w:p>
        </w:tc>
        <w:tc>
          <w:tcPr>
            <w:tcW w:w="2688" w:type="dxa"/>
            <w:tcBorders>
              <w:top w:val="single" w:sz="4" w:space="0" w:color="auto"/>
              <w:left w:val="single" w:sz="4" w:space="0" w:color="auto"/>
              <w:bottom w:val="single" w:sz="4" w:space="0" w:color="auto"/>
            </w:tcBorders>
            <w:shd w:val="clear" w:color="auto" w:fill="auto"/>
          </w:tcPr>
          <w:p w:rsidR="001E6CF6" w:rsidRDefault="0017702B">
            <w:pPr>
              <w:pStyle w:val="a4"/>
              <w:tabs>
                <w:tab w:val="left" w:pos="2232"/>
              </w:tabs>
              <w:jc w:val="both"/>
            </w:pPr>
            <w:r>
              <w:t>Осуществлять устную и письменную коммуникацию</w:t>
            </w:r>
            <w:r>
              <w:tab/>
              <w:t>на</w:t>
            </w:r>
          </w:p>
          <w:p w:rsidR="001E6CF6" w:rsidRDefault="0017702B">
            <w:pPr>
              <w:pStyle w:val="a4"/>
              <w:tabs>
                <w:tab w:val="left" w:pos="2352"/>
              </w:tabs>
              <w:jc w:val="both"/>
            </w:pPr>
            <w:r>
              <w:t>государственном языке Российской Федерации с учётом особенностей социального</w:t>
            </w:r>
            <w:r>
              <w:tab/>
              <w:t>и</w:t>
            </w:r>
          </w:p>
          <w:p w:rsidR="001E6CF6" w:rsidRDefault="0017702B">
            <w:pPr>
              <w:pStyle w:val="a4"/>
              <w:jc w:val="both"/>
            </w:pPr>
            <w:r>
              <w:t>культурного контекста.</w:t>
            </w:r>
          </w:p>
        </w:tc>
        <w:tc>
          <w:tcPr>
            <w:tcW w:w="3470" w:type="dxa"/>
            <w:tcBorders>
              <w:top w:val="single" w:sz="4" w:space="0" w:color="auto"/>
              <w:left w:val="single" w:sz="4" w:space="0" w:color="auto"/>
              <w:bottom w:val="single" w:sz="4" w:space="0" w:color="auto"/>
            </w:tcBorders>
            <w:shd w:val="clear" w:color="auto" w:fill="auto"/>
            <w:vAlign w:val="bottom"/>
          </w:tcPr>
          <w:p w:rsidR="001E6CF6" w:rsidRDefault="0017702B">
            <w:pPr>
              <w:pStyle w:val="a4"/>
              <w:jc w:val="both"/>
            </w:pPr>
            <w:r>
              <w:rPr>
                <w:b/>
                <w:bCs/>
              </w:rPr>
              <w:t>Знать:</w:t>
            </w:r>
          </w:p>
          <w:p w:rsidR="001E6CF6" w:rsidRDefault="0017702B">
            <w:pPr>
              <w:pStyle w:val="a4"/>
              <w:tabs>
                <w:tab w:val="left" w:pos="1296"/>
                <w:tab w:val="left" w:pos="2338"/>
              </w:tabs>
              <w:jc w:val="both"/>
            </w:pPr>
            <w:r>
              <w:t>о связи языка и истории, культуры русского и других народов;</w:t>
            </w:r>
            <w:r>
              <w:tab/>
              <w:t>смысл</w:t>
            </w:r>
            <w:r>
              <w:tab/>
              <w:t>понятий:</w:t>
            </w:r>
          </w:p>
          <w:p w:rsidR="001E6CF6" w:rsidRDefault="0017702B">
            <w:pPr>
              <w:pStyle w:val="a4"/>
              <w:tabs>
                <w:tab w:val="left" w:pos="1186"/>
                <w:tab w:val="left" w:pos="2515"/>
                <w:tab w:val="right" w:pos="3250"/>
              </w:tabs>
              <w:jc w:val="both"/>
            </w:pPr>
            <w:r>
              <w:t>речевая</w:t>
            </w:r>
            <w:r>
              <w:tab/>
              <w:t>ситуация</w:t>
            </w:r>
            <w:r>
              <w:tab/>
              <w:t>и</w:t>
            </w:r>
            <w:r>
              <w:tab/>
              <w:t>ее</w:t>
            </w:r>
          </w:p>
          <w:p w:rsidR="001E6CF6" w:rsidRDefault="0017702B">
            <w:pPr>
              <w:pStyle w:val="a4"/>
              <w:tabs>
                <w:tab w:val="right" w:pos="3240"/>
              </w:tabs>
              <w:jc w:val="both"/>
            </w:pPr>
            <w:r>
              <w:t>компоненты,</w:t>
            </w:r>
            <w:r>
              <w:tab/>
              <w:t>литературный</w:t>
            </w:r>
          </w:p>
          <w:p w:rsidR="001E6CF6" w:rsidRDefault="0017702B">
            <w:pPr>
              <w:pStyle w:val="a4"/>
              <w:tabs>
                <w:tab w:val="right" w:pos="3240"/>
              </w:tabs>
              <w:jc w:val="both"/>
            </w:pPr>
            <w:r>
              <w:t>язык, языковая норма, культура речи; основные единицы и уровни языка, их признаки и взаимосвязь;</w:t>
            </w:r>
            <w:r>
              <w:tab/>
              <w:t>орфоэпические,</w:t>
            </w:r>
          </w:p>
          <w:p w:rsidR="001E6CF6" w:rsidRDefault="0017702B">
            <w:pPr>
              <w:pStyle w:val="a4"/>
              <w:tabs>
                <w:tab w:val="right" w:pos="3250"/>
              </w:tabs>
              <w:jc w:val="both"/>
            </w:pPr>
            <w:r>
              <w:t>лексические, грамматические, орфографические</w:t>
            </w:r>
            <w:r>
              <w:tab/>
              <w:t>и</w:t>
            </w:r>
          </w:p>
          <w:p w:rsidR="001E6CF6" w:rsidRDefault="0017702B">
            <w:pPr>
              <w:pStyle w:val="a4"/>
              <w:tabs>
                <w:tab w:val="right" w:pos="3245"/>
              </w:tabs>
              <w:jc w:val="both"/>
            </w:pPr>
            <w:r>
              <w:t>пунктуационные</w:t>
            </w:r>
            <w:r>
              <w:tab/>
              <w:t>нормы</w:t>
            </w:r>
          </w:p>
          <w:p w:rsidR="001E6CF6" w:rsidRDefault="0017702B">
            <w:pPr>
              <w:pStyle w:val="a4"/>
              <w:tabs>
                <w:tab w:val="right" w:pos="3240"/>
              </w:tabs>
              <w:jc w:val="both"/>
            </w:pPr>
            <w:r>
              <w:t>современного</w:t>
            </w:r>
            <w:r>
              <w:tab/>
              <w:t>русского</w:t>
            </w:r>
          </w:p>
          <w:p w:rsidR="001E6CF6" w:rsidRDefault="0017702B">
            <w:pPr>
              <w:pStyle w:val="a4"/>
              <w:jc w:val="both"/>
            </w:pPr>
            <w:r>
              <w:t>литературного языка;</w:t>
            </w:r>
          </w:p>
          <w:p w:rsidR="001E6CF6" w:rsidRDefault="0017702B">
            <w:pPr>
              <w:pStyle w:val="a4"/>
              <w:jc w:val="both"/>
            </w:pPr>
            <w:r>
              <w:t xml:space="preserve">нормы речевого поведения в социально-культурной, </w:t>
            </w:r>
            <w:proofErr w:type="spellStart"/>
            <w:r>
              <w:t>учебно</w:t>
            </w:r>
            <w:r>
              <w:softHyphen/>
              <w:t>научной</w:t>
            </w:r>
            <w:proofErr w:type="spellEnd"/>
            <w:r>
              <w:t>, официально-деловой сферах общения.</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E6CF6" w:rsidRDefault="0017702B">
            <w:pPr>
              <w:pStyle w:val="a4"/>
              <w:tabs>
                <w:tab w:val="right" w:pos="2333"/>
              </w:tabs>
              <w:jc w:val="both"/>
            </w:pPr>
            <w:r>
              <w:t>Наблюдение и оценка деятельности обучающегося</w:t>
            </w:r>
            <w:r>
              <w:tab/>
              <w:t>в</w:t>
            </w:r>
          </w:p>
          <w:p w:rsidR="001E6CF6" w:rsidRDefault="0017702B">
            <w:pPr>
              <w:pStyle w:val="a4"/>
              <w:tabs>
                <w:tab w:val="right" w:pos="2323"/>
              </w:tabs>
              <w:jc w:val="both"/>
            </w:pPr>
            <w:r>
              <w:t>процессе</w:t>
            </w:r>
            <w:r>
              <w:tab/>
              <w:t>освоения</w:t>
            </w:r>
          </w:p>
          <w:p w:rsidR="001E6CF6" w:rsidRDefault="0017702B">
            <w:pPr>
              <w:pStyle w:val="a4"/>
              <w:tabs>
                <w:tab w:val="right" w:pos="2318"/>
              </w:tabs>
              <w:jc w:val="both"/>
            </w:pPr>
            <w:r>
              <w:t>программы</w:t>
            </w:r>
            <w:r>
              <w:tab/>
              <w:t>учебной</w:t>
            </w:r>
          </w:p>
          <w:p w:rsidR="001E6CF6" w:rsidRDefault="0017702B">
            <w:pPr>
              <w:pStyle w:val="a4"/>
              <w:tabs>
                <w:tab w:val="right" w:pos="2328"/>
              </w:tabs>
              <w:jc w:val="both"/>
            </w:pPr>
            <w:r>
              <w:t>дисциплины</w:t>
            </w:r>
            <w:r>
              <w:tab/>
              <w:t>на</w:t>
            </w:r>
          </w:p>
          <w:p w:rsidR="001E6CF6" w:rsidRDefault="0017702B">
            <w:pPr>
              <w:pStyle w:val="a4"/>
              <w:tabs>
                <w:tab w:val="right" w:pos="2338"/>
              </w:tabs>
            </w:pPr>
            <w:r>
              <w:t>практических занятиях,</w:t>
            </w:r>
            <w:r>
              <w:tab/>
              <w:t>при</w:t>
            </w:r>
          </w:p>
          <w:p w:rsidR="001E6CF6" w:rsidRDefault="0017702B">
            <w:pPr>
              <w:pStyle w:val="a4"/>
              <w:tabs>
                <w:tab w:val="left" w:pos="1579"/>
              </w:tabs>
            </w:pPr>
            <w:r>
              <w:t>выполнении самостоятельной работы.</w:t>
            </w:r>
            <w:r>
              <w:tab/>
              <w:t>Оценка</w:t>
            </w:r>
          </w:p>
          <w:p w:rsidR="001E6CF6" w:rsidRDefault="0017702B">
            <w:pPr>
              <w:pStyle w:val="a4"/>
            </w:pPr>
            <w:r>
              <w:t>результатов контрольной работы, дифференцированного зачета, экзамена.</w:t>
            </w:r>
          </w:p>
        </w:tc>
      </w:tr>
    </w:tbl>
    <w:p w:rsidR="001E6CF6" w:rsidRDefault="0017702B">
      <w:pPr>
        <w:spacing w:line="1" w:lineRule="exact"/>
      </w:pPr>
      <w:r>
        <w:br w:type="page"/>
      </w:r>
    </w:p>
    <w:p w:rsidR="001E6CF6" w:rsidRDefault="001E6CF6">
      <w:pPr>
        <w:spacing w:after="2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1E6CF6">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1E6CF6" w:rsidRDefault="0017702B">
            <w:pPr>
              <w:pStyle w:val="a4"/>
              <w:jc w:val="both"/>
            </w:pPr>
            <w:r>
              <w:rPr>
                <w:b/>
                <w:bCs/>
              </w:rPr>
              <w:t>Уметь:</w:t>
            </w:r>
          </w:p>
          <w:p w:rsidR="001E6CF6" w:rsidRDefault="0017702B">
            <w:pPr>
              <w:pStyle w:val="a4"/>
              <w:tabs>
                <w:tab w:val="left" w:pos="2434"/>
              </w:tabs>
              <w:jc w:val="both"/>
            </w:pPr>
            <w:r>
              <w:t>осуществлять</w:t>
            </w:r>
            <w:r>
              <w:tab/>
              <w:t>речевой</w:t>
            </w:r>
          </w:p>
          <w:p w:rsidR="001E6CF6" w:rsidRDefault="0017702B">
            <w:pPr>
              <w:pStyle w:val="a4"/>
              <w:tabs>
                <w:tab w:val="left" w:pos="2165"/>
              </w:tabs>
              <w:jc w:val="both"/>
            </w:pPr>
            <w:r>
              <w:t>самоконтроль;</w:t>
            </w:r>
            <w:r>
              <w:tab/>
              <w:t>оценивать</w:t>
            </w:r>
          </w:p>
          <w:p w:rsidR="001E6CF6" w:rsidRDefault="0017702B">
            <w:pPr>
              <w:pStyle w:val="a4"/>
              <w:tabs>
                <w:tab w:val="left" w:pos="1306"/>
                <w:tab w:val="left" w:pos="2011"/>
              </w:tabs>
              <w:jc w:val="both"/>
            </w:pPr>
            <w:r>
              <w:t>устные</w:t>
            </w:r>
            <w:r>
              <w:tab/>
              <w:t>и</w:t>
            </w:r>
            <w:r>
              <w:tab/>
              <w:t>письменные</w:t>
            </w:r>
          </w:p>
          <w:p w:rsidR="001E6CF6" w:rsidRDefault="0017702B">
            <w:pPr>
              <w:pStyle w:val="a4"/>
              <w:tabs>
                <w:tab w:val="right" w:pos="3240"/>
              </w:tabs>
              <w:jc w:val="both"/>
            </w:pPr>
            <w:r>
              <w:t>высказывания с точки зрения языкового</w:t>
            </w:r>
            <w:r>
              <w:tab/>
              <w:t>оформления,</w:t>
            </w:r>
          </w:p>
          <w:p w:rsidR="001E6CF6" w:rsidRDefault="0017702B">
            <w:pPr>
              <w:pStyle w:val="a4"/>
              <w:tabs>
                <w:tab w:val="right" w:pos="3254"/>
              </w:tabs>
              <w:jc w:val="both"/>
            </w:pPr>
            <w:r>
              <w:t>эффективности</w:t>
            </w:r>
            <w:r>
              <w:tab/>
              <w:t>достижения</w:t>
            </w:r>
          </w:p>
          <w:p w:rsidR="001E6CF6" w:rsidRDefault="0017702B">
            <w:pPr>
              <w:pStyle w:val="a4"/>
              <w:jc w:val="both"/>
            </w:pPr>
            <w:r>
              <w:t>поставленных</w:t>
            </w:r>
          </w:p>
          <w:p w:rsidR="001E6CF6" w:rsidRDefault="0017702B">
            <w:pPr>
              <w:pStyle w:val="a4"/>
              <w:tabs>
                <w:tab w:val="right" w:pos="3230"/>
              </w:tabs>
              <w:jc w:val="both"/>
            </w:pPr>
            <w:r>
              <w:t>коммуникативных</w:t>
            </w:r>
            <w:r>
              <w:tab/>
              <w:t>задач;</w:t>
            </w:r>
          </w:p>
          <w:p w:rsidR="001E6CF6" w:rsidRDefault="0017702B">
            <w:pPr>
              <w:pStyle w:val="a4"/>
              <w:tabs>
                <w:tab w:val="right" w:pos="3245"/>
              </w:tabs>
              <w:jc w:val="both"/>
            </w:pPr>
            <w:r>
              <w:t>анализировать</w:t>
            </w:r>
            <w:r>
              <w:tab/>
              <w:t>языковые</w:t>
            </w:r>
          </w:p>
          <w:p w:rsidR="001E6CF6" w:rsidRDefault="0017702B">
            <w:pPr>
              <w:pStyle w:val="a4"/>
              <w:tabs>
                <w:tab w:val="left" w:pos="1224"/>
                <w:tab w:val="left" w:pos="1646"/>
                <w:tab w:val="right" w:pos="3245"/>
              </w:tabs>
              <w:jc w:val="both"/>
            </w:pPr>
            <w:r>
              <w:t>единицы</w:t>
            </w:r>
            <w:r>
              <w:tab/>
              <w:t>с</w:t>
            </w:r>
            <w:r>
              <w:tab/>
              <w:t>точки</w:t>
            </w:r>
            <w:r>
              <w:tab/>
              <w:t>зрения</w:t>
            </w:r>
          </w:p>
          <w:p w:rsidR="001E6CF6" w:rsidRDefault="0017702B">
            <w:pPr>
              <w:pStyle w:val="a4"/>
              <w:tabs>
                <w:tab w:val="left" w:pos="1824"/>
                <w:tab w:val="left" w:pos="3125"/>
              </w:tabs>
              <w:jc w:val="both"/>
            </w:pPr>
            <w:r>
              <w:t>правильности,</w:t>
            </w:r>
            <w:r>
              <w:tab/>
              <w:t>точности</w:t>
            </w:r>
            <w:r>
              <w:tab/>
              <w:t>и</w:t>
            </w:r>
          </w:p>
          <w:p w:rsidR="001E6CF6" w:rsidRDefault="0017702B">
            <w:pPr>
              <w:pStyle w:val="a4"/>
              <w:jc w:val="both"/>
            </w:pPr>
            <w:r>
              <w:t>уместности их употребления;</w:t>
            </w:r>
          </w:p>
          <w:p w:rsidR="001E6CF6" w:rsidRDefault="0017702B">
            <w:pPr>
              <w:pStyle w:val="a4"/>
              <w:tabs>
                <w:tab w:val="right" w:pos="3245"/>
              </w:tabs>
              <w:jc w:val="both"/>
            </w:pPr>
            <w:r>
              <w:t>проводить</w:t>
            </w:r>
            <w:r>
              <w:tab/>
              <w:t>лингвистический</w:t>
            </w:r>
          </w:p>
          <w:p w:rsidR="001E6CF6" w:rsidRDefault="0017702B">
            <w:pPr>
              <w:pStyle w:val="a4"/>
              <w:tabs>
                <w:tab w:val="left" w:pos="1022"/>
                <w:tab w:val="left" w:pos="2150"/>
              </w:tabs>
              <w:jc w:val="both"/>
            </w:pPr>
            <w:r>
              <w:t>анализ</w:t>
            </w:r>
            <w:r>
              <w:tab/>
              <w:t>текстов</w:t>
            </w:r>
            <w:r>
              <w:tab/>
              <w:t>различных</w:t>
            </w:r>
          </w:p>
          <w:p w:rsidR="001E6CF6" w:rsidRDefault="0017702B">
            <w:pPr>
              <w:pStyle w:val="a4"/>
              <w:tabs>
                <w:tab w:val="left" w:pos="2102"/>
                <w:tab w:val="right" w:pos="3245"/>
              </w:tabs>
              <w:jc w:val="both"/>
            </w:pPr>
            <w:r>
              <w:t>функциональных</w:t>
            </w:r>
            <w:r>
              <w:tab/>
              <w:t>стилей</w:t>
            </w:r>
            <w:r>
              <w:tab/>
              <w:t>и</w:t>
            </w:r>
          </w:p>
          <w:p w:rsidR="001E6CF6" w:rsidRDefault="0017702B">
            <w:pPr>
              <w:pStyle w:val="a4"/>
              <w:tabs>
                <w:tab w:val="right" w:pos="3235"/>
              </w:tabs>
              <w:jc w:val="both"/>
            </w:pPr>
            <w:r>
              <w:t>разновидностей</w:t>
            </w:r>
            <w:r>
              <w:tab/>
              <w:t>языка;</w:t>
            </w:r>
          </w:p>
          <w:p w:rsidR="001E6CF6" w:rsidRDefault="0017702B">
            <w:pPr>
              <w:pStyle w:val="a4"/>
              <w:tabs>
                <w:tab w:val="right" w:pos="3250"/>
                <w:tab w:val="right" w:pos="3250"/>
              </w:tabs>
              <w:jc w:val="both"/>
            </w:pPr>
            <w:r>
              <w:t>использовать основные виды чтения</w:t>
            </w:r>
            <w:r>
              <w:tab/>
              <w:t>(</w:t>
            </w:r>
            <w:proofErr w:type="spellStart"/>
            <w:r>
              <w:t>ознакомительно</w:t>
            </w:r>
            <w:r>
              <w:softHyphen/>
              <w:t>изучающее</w:t>
            </w:r>
            <w:proofErr w:type="spellEnd"/>
            <w:r>
              <w:t>,</w:t>
            </w:r>
            <w:r>
              <w:tab/>
              <w:t>ознакомительно</w:t>
            </w:r>
            <w:r>
              <w:softHyphen/>
            </w:r>
          </w:p>
          <w:p w:rsidR="001E6CF6" w:rsidRDefault="0017702B">
            <w:pPr>
              <w:pStyle w:val="a4"/>
              <w:tabs>
                <w:tab w:val="right" w:pos="3240"/>
              </w:tabs>
              <w:jc w:val="both"/>
            </w:pPr>
            <w:r>
              <w:t>реферативное) в зависимости от коммуникативной задачи; извлекать</w:t>
            </w:r>
            <w:r>
              <w:tab/>
              <w:t>необходимую</w:t>
            </w:r>
          </w:p>
          <w:p w:rsidR="001E6CF6" w:rsidRDefault="0017702B">
            <w:pPr>
              <w:pStyle w:val="a4"/>
              <w:tabs>
                <w:tab w:val="left" w:pos="1637"/>
                <w:tab w:val="right" w:pos="3245"/>
              </w:tabs>
              <w:jc w:val="both"/>
            </w:pPr>
            <w:r>
              <w:t>информацию</w:t>
            </w:r>
            <w:r>
              <w:tab/>
              <w:t>из</w:t>
            </w:r>
            <w:r>
              <w:tab/>
              <w:t>различных</w:t>
            </w:r>
          </w:p>
          <w:p w:rsidR="001E6CF6" w:rsidRDefault="0017702B">
            <w:pPr>
              <w:pStyle w:val="a4"/>
              <w:tabs>
                <w:tab w:val="right" w:pos="3245"/>
              </w:tabs>
              <w:jc w:val="both"/>
            </w:pPr>
            <w:r>
              <w:t>источников:</w:t>
            </w:r>
            <w:r>
              <w:tab/>
              <w:t>учебно-научных</w:t>
            </w:r>
          </w:p>
          <w:p w:rsidR="001E6CF6" w:rsidRDefault="0017702B">
            <w:pPr>
              <w:pStyle w:val="a4"/>
              <w:tabs>
                <w:tab w:val="right" w:pos="3254"/>
              </w:tabs>
              <w:jc w:val="both"/>
            </w:pPr>
            <w:r>
              <w:t>текстов,</w:t>
            </w:r>
            <w:r>
              <w:tab/>
              <w:t>справочной</w:t>
            </w:r>
          </w:p>
          <w:p w:rsidR="001E6CF6" w:rsidRDefault="0017702B">
            <w:pPr>
              <w:pStyle w:val="a4"/>
              <w:tabs>
                <w:tab w:val="left" w:pos="1637"/>
              </w:tabs>
              <w:jc w:val="both"/>
            </w:pPr>
            <w:r>
              <w:t>литературы, средств массовой информации,</w:t>
            </w:r>
            <w:r>
              <w:tab/>
              <w:t>в том числе</w:t>
            </w:r>
          </w:p>
          <w:p w:rsidR="001E6CF6" w:rsidRDefault="0017702B">
            <w:pPr>
              <w:pStyle w:val="a4"/>
              <w:tabs>
                <w:tab w:val="left" w:pos="1195"/>
                <w:tab w:val="left" w:pos="2150"/>
              </w:tabs>
              <w:jc w:val="both"/>
            </w:pPr>
            <w:r>
              <w:t>представленных в электронном виде</w:t>
            </w:r>
            <w:r>
              <w:tab/>
              <w:t>на</w:t>
            </w:r>
            <w:r>
              <w:tab/>
              <w:t>различных</w:t>
            </w:r>
          </w:p>
          <w:p w:rsidR="001E6CF6" w:rsidRDefault="0017702B">
            <w:pPr>
              <w:pStyle w:val="a4"/>
              <w:jc w:val="both"/>
            </w:pPr>
            <w:r>
              <w:t>информационных носителях;</w:t>
            </w:r>
          </w:p>
          <w:p w:rsidR="001E6CF6" w:rsidRDefault="0017702B">
            <w:pPr>
              <w:pStyle w:val="a4"/>
              <w:tabs>
                <w:tab w:val="right" w:pos="3245"/>
              </w:tabs>
              <w:jc w:val="both"/>
            </w:pPr>
            <w:r>
              <w:t>создавать устные и письменные монологические</w:t>
            </w:r>
            <w:r>
              <w:tab/>
              <w:t>и</w:t>
            </w:r>
          </w:p>
          <w:p w:rsidR="001E6CF6" w:rsidRDefault="0017702B">
            <w:pPr>
              <w:pStyle w:val="a4"/>
              <w:tabs>
                <w:tab w:val="right" w:pos="3250"/>
              </w:tabs>
              <w:jc w:val="both"/>
            </w:pPr>
            <w:r>
              <w:t>диалогические</w:t>
            </w:r>
            <w:r>
              <w:tab/>
              <w:t>высказывания</w:t>
            </w:r>
          </w:p>
          <w:p w:rsidR="001E6CF6" w:rsidRDefault="0017702B">
            <w:pPr>
              <w:pStyle w:val="a4"/>
              <w:tabs>
                <w:tab w:val="right" w:pos="3254"/>
              </w:tabs>
              <w:jc w:val="both"/>
            </w:pPr>
            <w:r>
              <w:t>различных типов и жанров в учебно-научной (на материале изучаемых</w:t>
            </w:r>
            <w:r>
              <w:tab/>
              <w:t>учебных</w:t>
            </w:r>
          </w:p>
          <w:p w:rsidR="001E6CF6" w:rsidRDefault="0017702B">
            <w:pPr>
              <w:pStyle w:val="a4"/>
              <w:tabs>
                <w:tab w:val="right" w:pos="3250"/>
              </w:tabs>
              <w:jc w:val="both"/>
            </w:pPr>
            <w:r>
              <w:t>дисциплин),</w:t>
            </w:r>
            <w:r>
              <w:tab/>
              <w:t>социально</w:t>
            </w:r>
            <w:r>
              <w:softHyphen/>
            </w:r>
          </w:p>
          <w:p w:rsidR="001E6CF6" w:rsidRDefault="0017702B">
            <w:pPr>
              <w:pStyle w:val="a4"/>
              <w:tabs>
                <w:tab w:val="right" w:pos="3235"/>
              </w:tabs>
              <w:jc w:val="both"/>
            </w:pPr>
            <w:r>
              <w:t>культурной и деловой сферах общения; применять в практике речевого общения основные орфоэпические,</w:t>
            </w:r>
            <w:r>
              <w:tab/>
              <w:t>лексические,</w:t>
            </w:r>
          </w:p>
          <w:p w:rsidR="001E6CF6" w:rsidRDefault="0017702B">
            <w:pPr>
              <w:pStyle w:val="a4"/>
              <w:tabs>
                <w:tab w:val="right" w:pos="3245"/>
              </w:tabs>
              <w:jc w:val="both"/>
            </w:pPr>
            <w:r>
              <w:t>грамматические</w:t>
            </w:r>
            <w:r>
              <w:tab/>
              <w:t>нормы</w:t>
            </w:r>
          </w:p>
          <w:p w:rsidR="001E6CF6" w:rsidRDefault="0017702B">
            <w:pPr>
              <w:pStyle w:val="a4"/>
              <w:tabs>
                <w:tab w:val="right" w:pos="3240"/>
              </w:tabs>
              <w:jc w:val="both"/>
            </w:pPr>
            <w:r>
              <w:t>современного</w:t>
            </w:r>
            <w:r>
              <w:tab/>
              <w:t>русского</w:t>
            </w:r>
          </w:p>
          <w:p w:rsidR="001E6CF6" w:rsidRDefault="0017702B">
            <w:pPr>
              <w:pStyle w:val="a4"/>
              <w:tabs>
                <w:tab w:val="right" w:pos="3235"/>
              </w:tabs>
              <w:jc w:val="both"/>
            </w:pPr>
            <w:r>
              <w:t>литературного</w:t>
            </w:r>
            <w:r>
              <w:tab/>
              <w:t>языка;</w:t>
            </w:r>
          </w:p>
          <w:p w:rsidR="001E6CF6" w:rsidRDefault="0017702B">
            <w:pPr>
              <w:pStyle w:val="a4"/>
              <w:tabs>
                <w:tab w:val="right" w:pos="3245"/>
              </w:tabs>
              <w:jc w:val="both"/>
            </w:pPr>
            <w:r>
              <w:t>соблюдать в практике письма орфографические</w:t>
            </w:r>
            <w:r>
              <w:tab/>
              <w:t>и</w:t>
            </w:r>
          </w:p>
          <w:p w:rsidR="001E6CF6" w:rsidRDefault="0017702B">
            <w:pPr>
              <w:pStyle w:val="a4"/>
              <w:tabs>
                <w:tab w:val="right" w:pos="3245"/>
              </w:tabs>
              <w:jc w:val="both"/>
            </w:pPr>
            <w:r>
              <w:t>пунктуационные</w:t>
            </w:r>
            <w:r>
              <w:tab/>
              <w:t>нормы</w:t>
            </w:r>
          </w:p>
          <w:p w:rsidR="001E6CF6" w:rsidRDefault="0017702B">
            <w:pPr>
              <w:pStyle w:val="a4"/>
              <w:tabs>
                <w:tab w:val="right" w:pos="3240"/>
              </w:tabs>
              <w:jc w:val="both"/>
            </w:pPr>
            <w:r>
              <w:t>современного</w:t>
            </w:r>
            <w:r>
              <w:tab/>
              <w:t>русского</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pPr>
      <w:r>
        <w:br w:type="page"/>
      </w:r>
    </w:p>
    <w:p w:rsidR="001E6CF6" w:rsidRDefault="001E6CF6">
      <w:pPr>
        <w:spacing w:after="2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1E6CF6">
        <w:trPr>
          <w:trHeight w:hRule="exact" w:val="12984"/>
          <w:jc w:val="center"/>
        </w:trPr>
        <w:tc>
          <w:tcPr>
            <w:tcW w:w="638" w:type="dxa"/>
            <w:tcBorders>
              <w:top w:val="single" w:sz="4" w:space="0" w:color="auto"/>
              <w:left w:val="single" w:sz="4" w:space="0" w:color="auto"/>
            </w:tcBorders>
            <w:shd w:val="clear" w:color="auto" w:fill="auto"/>
          </w:tcPr>
          <w:p w:rsidR="001E6CF6" w:rsidRDefault="001E6CF6">
            <w:pPr>
              <w:rPr>
                <w:sz w:val="10"/>
                <w:szCs w:val="10"/>
              </w:rPr>
            </w:pPr>
          </w:p>
        </w:tc>
        <w:tc>
          <w:tcPr>
            <w:tcW w:w="2688" w:type="dxa"/>
            <w:tcBorders>
              <w:top w:val="single" w:sz="4" w:space="0" w:color="auto"/>
              <w:left w:val="single" w:sz="4" w:space="0" w:color="auto"/>
            </w:tcBorders>
            <w:shd w:val="clear" w:color="auto" w:fill="auto"/>
          </w:tcPr>
          <w:p w:rsidR="001E6CF6" w:rsidRDefault="001E6CF6">
            <w:pPr>
              <w:rPr>
                <w:sz w:val="10"/>
                <w:szCs w:val="10"/>
              </w:rPr>
            </w:pPr>
          </w:p>
        </w:tc>
        <w:tc>
          <w:tcPr>
            <w:tcW w:w="3470" w:type="dxa"/>
            <w:tcBorders>
              <w:top w:val="single" w:sz="4" w:space="0" w:color="auto"/>
              <w:left w:val="single" w:sz="4" w:space="0" w:color="auto"/>
            </w:tcBorders>
            <w:shd w:val="clear" w:color="auto" w:fill="auto"/>
            <w:vAlign w:val="bottom"/>
          </w:tcPr>
          <w:p w:rsidR="001E6CF6" w:rsidRDefault="0017702B">
            <w:pPr>
              <w:pStyle w:val="a4"/>
              <w:tabs>
                <w:tab w:val="left" w:pos="2597"/>
              </w:tabs>
              <w:jc w:val="both"/>
            </w:pPr>
            <w:r>
              <w:t>литературного</w:t>
            </w:r>
            <w:r>
              <w:tab/>
              <w:t>языка;</w:t>
            </w:r>
          </w:p>
          <w:p w:rsidR="001E6CF6" w:rsidRDefault="0017702B">
            <w:pPr>
              <w:pStyle w:val="a4"/>
              <w:tabs>
                <w:tab w:val="left" w:pos="1378"/>
                <w:tab w:val="left" w:pos="2347"/>
              </w:tabs>
              <w:jc w:val="both"/>
            </w:pPr>
            <w:r>
              <w:t>соблюдать</w:t>
            </w:r>
            <w:r>
              <w:tab/>
              <w:t>нормы</w:t>
            </w:r>
            <w:r>
              <w:tab/>
              <w:t>речевого</w:t>
            </w:r>
          </w:p>
          <w:p w:rsidR="001E6CF6" w:rsidRDefault="0017702B">
            <w:pPr>
              <w:pStyle w:val="a4"/>
              <w:tabs>
                <w:tab w:val="left" w:pos="1109"/>
                <w:tab w:val="left" w:pos="2006"/>
              </w:tabs>
              <w:jc w:val="both"/>
            </w:pPr>
            <w:r>
              <w:t>поведения в различных сферах и ситуациях общения, в том числе</w:t>
            </w:r>
            <w:r>
              <w:tab/>
              <w:t>при</w:t>
            </w:r>
            <w:r>
              <w:tab/>
              <w:t>обсуждении</w:t>
            </w:r>
          </w:p>
          <w:p w:rsidR="001E6CF6" w:rsidRDefault="0017702B">
            <w:pPr>
              <w:pStyle w:val="a4"/>
              <w:tabs>
                <w:tab w:val="left" w:pos="2323"/>
              </w:tabs>
              <w:jc w:val="both"/>
            </w:pPr>
            <w:r>
              <w:t>дискуссионных</w:t>
            </w:r>
            <w:r>
              <w:tab/>
              <w:t>проблем;</w:t>
            </w:r>
          </w:p>
          <w:p w:rsidR="001E6CF6" w:rsidRDefault="0017702B">
            <w:pPr>
              <w:pStyle w:val="a4"/>
              <w:tabs>
                <w:tab w:val="left" w:pos="1685"/>
              </w:tabs>
              <w:jc w:val="both"/>
            </w:pPr>
            <w:r>
              <w:t>использовать основные приемы информационной переработки устного и письменного текста; использовать</w:t>
            </w:r>
            <w:r>
              <w:tab/>
              <w:t>приобретенные</w:t>
            </w:r>
          </w:p>
          <w:p w:rsidR="001E6CF6" w:rsidRDefault="0017702B">
            <w:pPr>
              <w:pStyle w:val="a4"/>
              <w:tabs>
                <w:tab w:val="left" w:pos="1229"/>
                <w:tab w:val="left" w:pos="1872"/>
                <w:tab w:val="left" w:pos="3149"/>
              </w:tabs>
              <w:jc w:val="both"/>
            </w:pPr>
            <w:r>
              <w:t>знания</w:t>
            </w:r>
            <w:r>
              <w:tab/>
              <w:t>и</w:t>
            </w:r>
            <w:r>
              <w:tab/>
              <w:t>умения</w:t>
            </w:r>
            <w:r>
              <w:tab/>
              <w:t>в</w:t>
            </w:r>
          </w:p>
          <w:p w:rsidR="001E6CF6" w:rsidRDefault="0017702B">
            <w:pPr>
              <w:pStyle w:val="a4"/>
              <w:tabs>
                <w:tab w:val="left" w:pos="1382"/>
                <w:tab w:val="left" w:pos="3130"/>
              </w:tabs>
              <w:jc w:val="both"/>
            </w:pPr>
            <w:r>
              <w:t>практической деятельности и повседневной жизни для: осознания русского языка как духовной,</w:t>
            </w:r>
            <w:r>
              <w:tab/>
              <w:t>нравственной</w:t>
            </w:r>
            <w:r>
              <w:tab/>
              <w:t>и</w:t>
            </w:r>
          </w:p>
          <w:p w:rsidR="001E6CF6" w:rsidRDefault="0017702B">
            <w:pPr>
              <w:pStyle w:val="a4"/>
              <w:jc w:val="both"/>
            </w:pPr>
            <w:r>
              <w:t>культурной ценности народа;</w:t>
            </w:r>
          </w:p>
          <w:p w:rsidR="001E6CF6" w:rsidRDefault="0017702B">
            <w:pPr>
              <w:pStyle w:val="a4"/>
              <w:tabs>
                <w:tab w:val="left" w:pos="1666"/>
                <w:tab w:val="left" w:pos="2170"/>
              </w:tabs>
              <w:jc w:val="both"/>
            </w:pPr>
            <w:r>
              <w:t>приобщения</w:t>
            </w:r>
            <w:r>
              <w:tab/>
              <w:t>к</w:t>
            </w:r>
            <w:r>
              <w:tab/>
              <w:t>ценностям</w:t>
            </w:r>
          </w:p>
          <w:p w:rsidR="001E6CF6" w:rsidRDefault="0017702B">
            <w:pPr>
              <w:pStyle w:val="a4"/>
              <w:tabs>
                <w:tab w:val="left" w:pos="1848"/>
                <w:tab w:val="left" w:pos="2371"/>
              </w:tabs>
              <w:jc w:val="both"/>
            </w:pPr>
            <w:r>
              <w:t>национальной</w:t>
            </w:r>
            <w:r>
              <w:tab/>
              <w:t>и</w:t>
            </w:r>
            <w:r>
              <w:tab/>
              <w:t>мировой</w:t>
            </w:r>
          </w:p>
          <w:p w:rsidR="001E6CF6" w:rsidRDefault="0017702B">
            <w:pPr>
              <w:pStyle w:val="a4"/>
              <w:tabs>
                <w:tab w:val="right" w:pos="3245"/>
              </w:tabs>
              <w:jc w:val="both"/>
            </w:pPr>
            <w:r>
              <w:t>культуры;</w:t>
            </w:r>
            <w:r>
              <w:tab/>
              <w:t>развития</w:t>
            </w:r>
          </w:p>
          <w:p w:rsidR="001E6CF6" w:rsidRDefault="0017702B">
            <w:pPr>
              <w:pStyle w:val="a4"/>
              <w:tabs>
                <w:tab w:val="right" w:pos="3240"/>
              </w:tabs>
              <w:jc w:val="both"/>
            </w:pPr>
            <w:r>
              <w:t>интеллектуальных</w:t>
            </w:r>
            <w:r>
              <w:tab/>
              <w:t>и</w:t>
            </w:r>
          </w:p>
          <w:p w:rsidR="001E6CF6" w:rsidRDefault="0017702B">
            <w:pPr>
              <w:pStyle w:val="a4"/>
              <w:tabs>
                <w:tab w:val="right" w:pos="3240"/>
              </w:tabs>
              <w:jc w:val="both"/>
            </w:pPr>
            <w:r>
              <w:t>творческих</w:t>
            </w:r>
            <w:r>
              <w:tab/>
              <w:t>способностей,</w:t>
            </w:r>
          </w:p>
          <w:p w:rsidR="001E6CF6" w:rsidRDefault="0017702B">
            <w:pPr>
              <w:pStyle w:val="a4"/>
              <w:tabs>
                <w:tab w:val="right" w:pos="3245"/>
              </w:tabs>
              <w:jc w:val="both"/>
            </w:pPr>
            <w:r>
              <w:t>навыков</w:t>
            </w:r>
            <w:r>
              <w:tab/>
              <w:t>самостоятельной</w:t>
            </w:r>
          </w:p>
          <w:p w:rsidR="001E6CF6" w:rsidRDefault="0017702B">
            <w:pPr>
              <w:pStyle w:val="a4"/>
              <w:tabs>
                <w:tab w:val="right" w:pos="3250"/>
              </w:tabs>
              <w:jc w:val="both"/>
            </w:pPr>
            <w:r>
              <w:t>деятельности; самореализации, самовыражения в различных областях</w:t>
            </w:r>
            <w:r>
              <w:tab/>
              <w:t>человеческой</w:t>
            </w:r>
          </w:p>
          <w:p w:rsidR="001E6CF6" w:rsidRDefault="0017702B">
            <w:pPr>
              <w:pStyle w:val="a4"/>
              <w:tabs>
                <w:tab w:val="right" w:pos="3245"/>
              </w:tabs>
              <w:jc w:val="both"/>
            </w:pPr>
            <w:r>
              <w:t>деятельности;</w:t>
            </w:r>
            <w:r>
              <w:tab/>
              <w:t>увеличения</w:t>
            </w:r>
          </w:p>
          <w:p w:rsidR="001E6CF6" w:rsidRDefault="0017702B">
            <w:pPr>
              <w:pStyle w:val="a4"/>
              <w:tabs>
                <w:tab w:val="left" w:pos="840"/>
                <w:tab w:val="left" w:pos="2410"/>
              </w:tabs>
              <w:jc w:val="both"/>
            </w:pPr>
            <w:r>
              <w:t>словарного запаса; расширения круга используемых языковых и</w:t>
            </w:r>
            <w:r>
              <w:tab/>
              <w:t>речевых</w:t>
            </w:r>
            <w:r>
              <w:tab/>
              <w:t>средств;</w:t>
            </w:r>
          </w:p>
          <w:p w:rsidR="001E6CF6" w:rsidRDefault="0017702B">
            <w:pPr>
              <w:pStyle w:val="a4"/>
              <w:tabs>
                <w:tab w:val="left" w:pos="1248"/>
                <w:tab w:val="left" w:pos="3043"/>
              </w:tabs>
            </w:pPr>
            <w:r>
              <w:t>совершенствования способности к самооценке на основе</w:t>
            </w:r>
            <w:r>
              <w:tab/>
              <w:t>наблюдения</w:t>
            </w:r>
            <w:r>
              <w:tab/>
              <w:t>за</w:t>
            </w:r>
          </w:p>
          <w:p w:rsidR="001E6CF6" w:rsidRDefault="0017702B">
            <w:pPr>
              <w:pStyle w:val="a4"/>
              <w:tabs>
                <w:tab w:val="left" w:pos="2549"/>
              </w:tabs>
            </w:pPr>
            <w:r>
              <w:t>собственной</w:t>
            </w:r>
            <w:r>
              <w:tab/>
              <w:t>речью;</w:t>
            </w:r>
          </w:p>
          <w:p w:rsidR="001E6CF6" w:rsidRDefault="0017702B">
            <w:pPr>
              <w:pStyle w:val="a4"/>
              <w:tabs>
                <w:tab w:val="left" w:pos="2342"/>
              </w:tabs>
            </w:pPr>
            <w:r>
              <w:t>совершенствования коммуникативных способностей;</w:t>
            </w:r>
            <w:r>
              <w:tab/>
              <w:t>развития</w:t>
            </w:r>
          </w:p>
          <w:p w:rsidR="001E6CF6" w:rsidRDefault="0017702B">
            <w:pPr>
              <w:pStyle w:val="a4"/>
              <w:tabs>
                <w:tab w:val="left" w:pos="1661"/>
                <w:tab w:val="left" w:pos="2290"/>
              </w:tabs>
            </w:pPr>
            <w:r>
              <w:t>готовности</w:t>
            </w:r>
            <w:r>
              <w:tab/>
              <w:t>к</w:t>
            </w:r>
            <w:r>
              <w:tab/>
              <w:t>речевому</w:t>
            </w:r>
          </w:p>
          <w:p w:rsidR="001E6CF6" w:rsidRDefault="0017702B">
            <w:pPr>
              <w:pStyle w:val="a4"/>
              <w:tabs>
                <w:tab w:val="right" w:pos="3240"/>
              </w:tabs>
            </w:pPr>
            <w:r>
              <w:t>взаимодействию, межличностному</w:t>
            </w:r>
            <w:r>
              <w:tab/>
              <w:t>и</w:t>
            </w:r>
          </w:p>
          <w:p w:rsidR="001E6CF6" w:rsidRDefault="0017702B">
            <w:pPr>
              <w:pStyle w:val="a4"/>
              <w:tabs>
                <w:tab w:val="right" w:pos="3230"/>
              </w:tabs>
            </w:pPr>
            <w:r>
              <w:t>межкультурному</w:t>
            </w:r>
            <w:r>
              <w:tab/>
              <w:t>общению,</w:t>
            </w:r>
          </w:p>
          <w:p w:rsidR="001E6CF6" w:rsidRDefault="0017702B">
            <w:pPr>
              <w:pStyle w:val="a4"/>
            </w:pPr>
            <w:r>
              <w:t>сотрудничеству;</w:t>
            </w:r>
          </w:p>
          <w:p w:rsidR="001E6CF6" w:rsidRDefault="0017702B">
            <w:pPr>
              <w:pStyle w:val="a4"/>
              <w:tabs>
                <w:tab w:val="left" w:pos="1032"/>
                <w:tab w:val="right" w:pos="3254"/>
              </w:tabs>
              <w:jc w:val="both"/>
            </w:pPr>
            <w:r>
              <w:t>самообразования и активного участия в производственной, культурной и общественной жизни</w:t>
            </w:r>
            <w:r>
              <w:tab/>
              <w:t>государства;</w:t>
            </w:r>
            <w:r>
              <w:tab/>
              <w:t>вести</w:t>
            </w:r>
          </w:p>
          <w:p w:rsidR="001E6CF6" w:rsidRDefault="0017702B">
            <w:pPr>
              <w:pStyle w:val="a4"/>
              <w:tabs>
                <w:tab w:val="left" w:pos="1445"/>
                <w:tab w:val="right" w:pos="3245"/>
              </w:tabs>
              <w:jc w:val="both"/>
            </w:pPr>
            <w:r>
              <w:t>диалог</w:t>
            </w:r>
            <w:r>
              <w:tab/>
              <w:t>в</w:t>
            </w:r>
            <w:r>
              <w:tab/>
              <w:t>ситуации</w:t>
            </w:r>
          </w:p>
          <w:p w:rsidR="001E6CF6" w:rsidRDefault="0017702B">
            <w:pPr>
              <w:pStyle w:val="a4"/>
              <w:jc w:val="both"/>
            </w:pPr>
            <w:r>
              <w:t>межкультурной коммуникации.</w:t>
            </w:r>
          </w:p>
        </w:tc>
        <w:tc>
          <w:tcPr>
            <w:tcW w:w="2563" w:type="dxa"/>
            <w:tcBorders>
              <w:top w:val="single" w:sz="4" w:space="0" w:color="auto"/>
              <w:left w:val="single" w:sz="4" w:space="0" w:color="auto"/>
              <w:right w:val="single" w:sz="4" w:space="0" w:color="auto"/>
            </w:tcBorders>
            <w:shd w:val="clear" w:color="auto" w:fill="auto"/>
          </w:tcPr>
          <w:p w:rsidR="001E6CF6" w:rsidRDefault="001E6CF6">
            <w:pPr>
              <w:rPr>
                <w:sz w:val="10"/>
                <w:szCs w:val="10"/>
              </w:rPr>
            </w:pPr>
          </w:p>
        </w:tc>
      </w:tr>
      <w:tr w:rsidR="001E6CF6">
        <w:trPr>
          <w:trHeight w:hRule="exact" w:val="571"/>
          <w:jc w:val="center"/>
        </w:trPr>
        <w:tc>
          <w:tcPr>
            <w:tcW w:w="638"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ОК</w:t>
            </w:r>
          </w:p>
          <w:p w:rsidR="001E6CF6" w:rsidRDefault="0017702B">
            <w:pPr>
              <w:pStyle w:val="a4"/>
            </w:pPr>
            <w:r>
              <w:t>09.</w:t>
            </w:r>
          </w:p>
        </w:tc>
        <w:tc>
          <w:tcPr>
            <w:tcW w:w="2688" w:type="dxa"/>
            <w:tcBorders>
              <w:top w:val="single" w:sz="4" w:space="0" w:color="auto"/>
              <w:left w:val="single" w:sz="4" w:space="0" w:color="auto"/>
              <w:bottom w:val="single" w:sz="4" w:space="0" w:color="auto"/>
            </w:tcBorders>
            <w:shd w:val="clear" w:color="auto" w:fill="auto"/>
            <w:vAlign w:val="bottom"/>
          </w:tcPr>
          <w:p w:rsidR="001E6CF6" w:rsidRDefault="0017702B">
            <w:pPr>
              <w:pStyle w:val="a4"/>
            </w:pPr>
            <w:r>
              <w:t>Пользоваться профессиональной</w:t>
            </w:r>
          </w:p>
        </w:tc>
        <w:tc>
          <w:tcPr>
            <w:tcW w:w="3470" w:type="dxa"/>
            <w:tcBorders>
              <w:top w:val="single" w:sz="4" w:space="0" w:color="auto"/>
              <w:left w:val="single" w:sz="4" w:space="0" w:color="auto"/>
              <w:bottom w:val="single" w:sz="4" w:space="0" w:color="auto"/>
            </w:tcBorders>
            <w:shd w:val="clear" w:color="auto" w:fill="auto"/>
          </w:tcPr>
          <w:p w:rsidR="001E6CF6" w:rsidRDefault="0017702B">
            <w:pPr>
              <w:pStyle w:val="a4"/>
            </w:pPr>
            <w:r>
              <w:rPr>
                <w:b/>
                <w:bCs/>
              </w:rPr>
              <w:t>Знать:</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1E6CF6" w:rsidRDefault="0017702B">
            <w:pPr>
              <w:pStyle w:val="a4"/>
            </w:pPr>
            <w:r>
              <w:t>Наблюдение и оценка деятельности</w:t>
            </w:r>
          </w:p>
        </w:tc>
      </w:tr>
    </w:tbl>
    <w:p w:rsidR="001E6CF6" w:rsidRDefault="0017702B">
      <w:pPr>
        <w:spacing w:line="1" w:lineRule="exact"/>
      </w:pPr>
      <w:r>
        <w:br w:type="page"/>
      </w:r>
    </w:p>
    <w:p w:rsidR="001E6CF6" w:rsidRDefault="001E6CF6">
      <w:pPr>
        <w:spacing w:after="2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1E6CF6">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1E6CF6" w:rsidRDefault="0017702B">
            <w:pPr>
              <w:pStyle w:val="a4"/>
              <w:tabs>
                <w:tab w:val="left" w:pos="2203"/>
              </w:tabs>
            </w:pPr>
            <w:r>
              <w:t>документацией</w:t>
            </w:r>
            <w:r>
              <w:tab/>
              <w:t>на</w:t>
            </w:r>
          </w:p>
          <w:p w:rsidR="001E6CF6" w:rsidRDefault="0017702B">
            <w:pPr>
              <w:pStyle w:val="a4"/>
              <w:tabs>
                <w:tab w:val="left" w:pos="2198"/>
              </w:tabs>
              <w:spacing w:line="233" w:lineRule="auto"/>
            </w:pPr>
            <w:r>
              <w:t>государственном</w:t>
            </w:r>
            <w:r>
              <w:tab/>
              <w:t>и</w:t>
            </w:r>
          </w:p>
          <w:p w:rsidR="001E6CF6" w:rsidRDefault="0017702B">
            <w:pPr>
              <w:pStyle w:val="a4"/>
            </w:pPr>
            <w:r>
              <w:t>иностранных языках.</w:t>
            </w:r>
          </w:p>
        </w:tc>
        <w:tc>
          <w:tcPr>
            <w:tcW w:w="3470" w:type="dxa"/>
            <w:tcBorders>
              <w:top w:val="single" w:sz="4" w:space="0" w:color="auto"/>
              <w:left w:val="single" w:sz="4" w:space="0" w:color="auto"/>
              <w:bottom w:val="single" w:sz="4" w:space="0" w:color="auto"/>
            </w:tcBorders>
            <w:shd w:val="clear" w:color="auto" w:fill="auto"/>
            <w:vAlign w:val="center"/>
          </w:tcPr>
          <w:p w:rsidR="001E6CF6" w:rsidRDefault="0017702B">
            <w:pPr>
              <w:pStyle w:val="a4"/>
              <w:tabs>
                <w:tab w:val="left" w:pos="1296"/>
                <w:tab w:val="left" w:pos="2338"/>
              </w:tabs>
              <w:jc w:val="both"/>
            </w:pPr>
            <w:r>
              <w:t>о связи языка и истории, культуры русского и других народов;</w:t>
            </w:r>
            <w:r>
              <w:tab/>
              <w:t>смысл</w:t>
            </w:r>
            <w:r>
              <w:tab/>
              <w:t>понятий:</w:t>
            </w:r>
          </w:p>
          <w:p w:rsidR="001E6CF6" w:rsidRDefault="0017702B">
            <w:pPr>
              <w:pStyle w:val="a4"/>
              <w:tabs>
                <w:tab w:val="left" w:pos="1186"/>
                <w:tab w:val="left" w:pos="2515"/>
                <w:tab w:val="right" w:pos="3250"/>
              </w:tabs>
              <w:jc w:val="both"/>
            </w:pPr>
            <w:r>
              <w:t>речевая</w:t>
            </w:r>
            <w:r>
              <w:tab/>
              <w:t>ситуация</w:t>
            </w:r>
            <w:r>
              <w:tab/>
              <w:t>и</w:t>
            </w:r>
            <w:r>
              <w:tab/>
              <w:t>ее</w:t>
            </w:r>
          </w:p>
          <w:p w:rsidR="001E6CF6" w:rsidRDefault="0017702B">
            <w:pPr>
              <w:pStyle w:val="a4"/>
              <w:tabs>
                <w:tab w:val="right" w:pos="3240"/>
              </w:tabs>
              <w:jc w:val="both"/>
            </w:pPr>
            <w:r>
              <w:t>компоненты,</w:t>
            </w:r>
            <w:r>
              <w:tab/>
              <w:t>литературный</w:t>
            </w:r>
          </w:p>
          <w:p w:rsidR="001E6CF6" w:rsidRDefault="0017702B">
            <w:pPr>
              <w:pStyle w:val="a4"/>
              <w:tabs>
                <w:tab w:val="right" w:pos="3240"/>
              </w:tabs>
              <w:jc w:val="both"/>
            </w:pPr>
            <w:r>
              <w:t>язык, языковая норма, культура речи; основные единицы и уровни языка, их признаки и взаимосвязь;</w:t>
            </w:r>
            <w:r>
              <w:tab/>
              <w:t>орфоэпические,</w:t>
            </w:r>
          </w:p>
          <w:p w:rsidR="001E6CF6" w:rsidRDefault="0017702B">
            <w:pPr>
              <w:pStyle w:val="a4"/>
              <w:tabs>
                <w:tab w:val="right" w:pos="3250"/>
              </w:tabs>
              <w:jc w:val="both"/>
            </w:pPr>
            <w:r>
              <w:t>лексические, грамматические, орфографические</w:t>
            </w:r>
            <w:r>
              <w:tab/>
              <w:t>и</w:t>
            </w:r>
          </w:p>
          <w:p w:rsidR="001E6CF6" w:rsidRDefault="0017702B">
            <w:pPr>
              <w:pStyle w:val="a4"/>
              <w:tabs>
                <w:tab w:val="right" w:pos="3245"/>
              </w:tabs>
              <w:jc w:val="both"/>
            </w:pPr>
            <w:r>
              <w:t>пунктуационные</w:t>
            </w:r>
            <w:r>
              <w:tab/>
              <w:t>нормы</w:t>
            </w:r>
          </w:p>
          <w:p w:rsidR="001E6CF6" w:rsidRDefault="0017702B">
            <w:pPr>
              <w:pStyle w:val="a4"/>
              <w:tabs>
                <w:tab w:val="right" w:pos="3240"/>
              </w:tabs>
              <w:jc w:val="both"/>
            </w:pPr>
            <w:r>
              <w:t>современного</w:t>
            </w:r>
            <w:r>
              <w:tab/>
              <w:t>русского</w:t>
            </w:r>
          </w:p>
          <w:p w:rsidR="001E6CF6" w:rsidRDefault="0017702B">
            <w:pPr>
              <w:pStyle w:val="a4"/>
              <w:tabs>
                <w:tab w:val="left" w:pos="1498"/>
                <w:tab w:val="right" w:pos="3245"/>
              </w:tabs>
              <w:jc w:val="both"/>
            </w:pPr>
            <w:r>
              <w:t>литературного языка; нормы речевого</w:t>
            </w:r>
            <w:r>
              <w:tab/>
              <w:t>поведения</w:t>
            </w:r>
            <w:r>
              <w:tab/>
              <w:t>в</w:t>
            </w:r>
          </w:p>
          <w:p w:rsidR="001E6CF6" w:rsidRDefault="0017702B">
            <w:pPr>
              <w:pStyle w:val="a4"/>
              <w:tabs>
                <w:tab w:val="left" w:pos="1003"/>
                <w:tab w:val="right" w:pos="3245"/>
              </w:tabs>
              <w:jc w:val="both"/>
            </w:pPr>
            <w:r>
              <w:t xml:space="preserve">социально-культурной, </w:t>
            </w:r>
            <w:proofErr w:type="spellStart"/>
            <w:r>
              <w:t>учебно</w:t>
            </w:r>
            <w:r>
              <w:softHyphen/>
              <w:t>научной</w:t>
            </w:r>
            <w:proofErr w:type="spellEnd"/>
            <w:r>
              <w:t>, официально-деловой сферах</w:t>
            </w:r>
            <w:r>
              <w:tab/>
              <w:t>общения;</w:t>
            </w:r>
            <w:r>
              <w:tab/>
              <w:t>основные</w:t>
            </w:r>
          </w:p>
          <w:p w:rsidR="001E6CF6" w:rsidRDefault="0017702B">
            <w:pPr>
              <w:pStyle w:val="a4"/>
              <w:tabs>
                <w:tab w:val="right" w:pos="3254"/>
              </w:tabs>
              <w:jc w:val="both"/>
            </w:pPr>
            <w:r>
              <w:t>значения</w:t>
            </w:r>
            <w:r>
              <w:tab/>
              <w:t>изученных</w:t>
            </w:r>
          </w:p>
          <w:p w:rsidR="001E6CF6" w:rsidRDefault="0017702B">
            <w:pPr>
              <w:pStyle w:val="a4"/>
              <w:tabs>
                <w:tab w:val="left" w:pos="1594"/>
                <w:tab w:val="right" w:pos="3235"/>
              </w:tabs>
              <w:jc w:val="both"/>
            </w:pPr>
            <w:r>
              <w:t>лексических</w:t>
            </w:r>
            <w:r>
              <w:tab/>
              <w:t>единиц</w:t>
            </w:r>
            <w:r>
              <w:tab/>
              <w:t>(слов,</w:t>
            </w:r>
          </w:p>
          <w:p w:rsidR="001E6CF6" w:rsidRDefault="0017702B">
            <w:pPr>
              <w:pStyle w:val="a4"/>
              <w:tabs>
                <w:tab w:val="right" w:pos="3245"/>
              </w:tabs>
              <w:jc w:val="both"/>
            </w:pPr>
            <w:r>
              <w:t>словосочетаний);</w:t>
            </w:r>
            <w:r>
              <w:tab/>
              <w:t>основные</w:t>
            </w:r>
          </w:p>
          <w:p w:rsidR="001E6CF6" w:rsidRDefault="0017702B">
            <w:pPr>
              <w:pStyle w:val="a4"/>
              <w:tabs>
                <w:tab w:val="left" w:pos="1094"/>
                <w:tab w:val="right" w:pos="3230"/>
              </w:tabs>
              <w:jc w:val="both"/>
            </w:pPr>
            <w:r>
              <w:t>способы словообразования в иностранном языке; основные нормы</w:t>
            </w:r>
            <w:r>
              <w:tab/>
              <w:t>речевого</w:t>
            </w:r>
            <w:r>
              <w:tab/>
              <w:t>этикета,</w:t>
            </w:r>
          </w:p>
          <w:p w:rsidR="001E6CF6" w:rsidRDefault="0017702B">
            <w:pPr>
              <w:pStyle w:val="a4"/>
              <w:tabs>
                <w:tab w:val="left" w:pos="931"/>
              </w:tabs>
              <w:jc w:val="both"/>
            </w:pPr>
            <w:r>
              <w:t>принятые в стране изучаемого языка;</w:t>
            </w:r>
            <w:r>
              <w:tab/>
              <w:t>признаки изученных</w:t>
            </w:r>
          </w:p>
          <w:p w:rsidR="001E6CF6" w:rsidRDefault="0017702B">
            <w:pPr>
              <w:pStyle w:val="a4"/>
              <w:tabs>
                <w:tab w:val="left" w:pos="1973"/>
                <w:tab w:val="right" w:pos="3240"/>
              </w:tabs>
              <w:jc w:val="both"/>
            </w:pPr>
            <w:r>
              <w:t>грамматических</w:t>
            </w:r>
            <w:r>
              <w:tab/>
              <w:t>явлений</w:t>
            </w:r>
            <w:r>
              <w:tab/>
              <w:t>в</w:t>
            </w:r>
          </w:p>
          <w:p w:rsidR="001E6CF6" w:rsidRDefault="0017702B">
            <w:pPr>
              <w:pStyle w:val="a4"/>
              <w:tabs>
                <w:tab w:val="right" w:pos="3230"/>
              </w:tabs>
              <w:jc w:val="both"/>
            </w:pPr>
            <w:r>
              <w:t>иностранном</w:t>
            </w:r>
            <w:r>
              <w:tab/>
              <w:t>языке;</w:t>
            </w:r>
          </w:p>
          <w:p w:rsidR="001E6CF6" w:rsidRDefault="0017702B">
            <w:pPr>
              <w:pStyle w:val="a4"/>
              <w:tabs>
                <w:tab w:val="left" w:pos="1675"/>
                <w:tab w:val="left" w:pos="3125"/>
              </w:tabs>
              <w:jc w:val="both"/>
            </w:pPr>
            <w:r>
              <w:t>особенности</w:t>
            </w:r>
            <w:r>
              <w:tab/>
              <w:t>структуры</w:t>
            </w:r>
            <w:r>
              <w:tab/>
              <w:t>и</w:t>
            </w:r>
          </w:p>
          <w:p w:rsidR="001E6CF6" w:rsidRDefault="0017702B">
            <w:pPr>
              <w:pStyle w:val="a4"/>
              <w:tabs>
                <w:tab w:val="right" w:pos="3245"/>
              </w:tabs>
              <w:jc w:val="both"/>
            </w:pPr>
            <w:r>
              <w:t>интонации</w:t>
            </w:r>
            <w:r>
              <w:tab/>
              <w:t>различных</w:t>
            </w:r>
          </w:p>
          <w:p w:rsidR="001E6CF6" w:rsidRDefault="0017702B">
            <w:pPr>
              <w:pStyle w:val="a4"/>
              <w:tabs>
                <w:tab w:val="right" w:pos="3240"/>
              </w:tabs>
              <w:jc w:val="both"/>
            </w:pPr>
            <w:r>
              <w:t>коммуникативных</w:t>
            </w:r>
            <w:r>
              <w:tab/>
              <w:t>типов</w:t>
            </w:r>
          </w:p>
          <w:p w:rsidR="001E6CF6" w:rsidRDefault="0017702B">
            <w:pPr>
              <w:pStyle w:val="a4"/>
              <w:tabs>
                <w:tab w:val="left" w:pos="1531"/>
                <w:tab w:val="left" w:pos="2333"/>
              </w:tabs>
              <w:jc w:val="both"/>
            </w:pPr>
            <w:r>
              <w:t>простых</w:t>
            </w:r>
            <w:r>
              <w:tab/>
              <w:t>и</w:t>
            </w:r>
            <w:r>
              <w:tab/>
              <w:t>сложных</w:t>
            </w:r>
          </w:p>
          <w:p w:rsidR="001E6CF6" w:rsidRDefault="0017702B">
            <w:pPr>
              <w:pStyle w:val="a4"/>
              <w:tabs>
                <w:tab w:val="right" w:pos="3240"/>
              </w:tabs>
              <w:jc w:val="both"/>
            </w:pPr>
            <w:r>
              <w:t>предложений</w:t>
            </w:r>
            <w:r>
              <w:tab/>
              <w:t>изучаемого</w:t>
            </w:r>
          </w:p>
          <w:p w:rsidR="001E6CF6" w:rsidRDefault="0017702B">
            <w:pPr>
              <w:pStyle w:val="a4"/>
              <w:tabs>
                <w:tab w:val="right" w:pos="3245"/>
              </w:tabs>
              <w:jc w:val="both"/>
            </w:pPr>
            <w:r>
              <w:t>иностранного языка; о роли владения</w:t>
            </w:r>
            <w:r>
              <w:tab/>
              <w:t>иностранными</w:t>
            </w:r>
          </w:p>
          <w:p w:rsidR="001E6CF6" w:rsidRDefault="0017702B">
            <w:pPr>
              <w:pStyle w:val="a4"/>
              <w:tabs>
                <w:tab w:val="left" w:pos="1147"/>
                <w:tab w:val="right" w:pos="3254"/>
              </w:tabs>
              <w:jc w:val="both"/>
            </w:pPr>
            <w:r>
              <w:t>языками в современном мире, особенностях образа жизни, быта,</w:t>
            </w:r>
            <w:r>
              <w:tab/>
              <w:t>культуры</w:t>
            </w:r>
            <w:r>
              <w:tab/>
              <w:t>стран</w:t>
            </w:r>
          </w:p>
          <w:p w:rsidR="001E6CF6" w:rsidRDefault="0017702B">
            <w:pPr>
              <w:pStyle w:val="a4"/>
              <w:tabs>
                <w:tab w:val="left" w:pos="845"/>
                <w:tab w:val="left" w:pos="1234"/>
                <w:tab w:val="right" w:pos="3245"/>
              </w:tabs>
              <w:jc w:val="both"/>
            </w:pPr>
            <w:r>
              <w:t>изучаемого языка; лексический (1200</w:t>
            </w:r>
            <w:r>
              <w:tab/>
              <w:t>-</w:t>
            </w:r>
            <w:r>
              <w:tab/>
              <w:t>1400</w:t>
            </w:r>
            <w:r>
              <w:tab/>
              <w:t>лексических</w:t>
            </w:r>
          </w:p>
          <w:p w:rsidR="001E6CF6" w:rsidRDefault="0017702B">
            <w:pPr>
              <w:pStyle w:val="a4"/>
              <w:tabs>
                <w:tab w:val="left" w:pos="1138"/>
                <w:tab w:val="right" w:pos="3245"/>
              </w:tabs>
              <w:jc w:val="both"/>
            </w:pPr>
            <w:r>
              <w:t>единиц)</w:t>
            </w:r>
            <w:r>
              <w:tab/>
              <w:t>и</w:t>
            </w:r>
            <w:r>
              <w:tab/>
              <w:t>грамматический</w:t>
            </w:r>
          </w:p>
          <w:p w:rsidR="001E6CF6" w:rsidRDefault="0017702B">
            <w:pPr>
              <w:pStyle w:val="a4"/>
              <w:tabs>
                <w:tab w:val="left" w:pos="1104"/>
                <w:tab w:val="left" w:pos="1632"/>
                <w:tab w:val="left" w:pos="2952"/>
              </w:tabs>
              <w:jc w:val="both"/>
            </w:pPr>
            <w:r>
              <w:t>минимум, необходимый для чтения</w:t>
            </w:r>
            <w:r>
              <w:tab/>
              <w:t>и</w:t>
            </w:r>
            <w:r>
              <w:tab/>
              <w:t>перевода</w:t>
            </w:r>
            <w:r>
              <w:tab/>
              <w:t>(со</w:t>
            </w:r>
          </w:p>
          <w:p w:rsidR="001E6CF6" w:rsidRDefault="0017702B">
            <w:pPr>
              <w:pStyle w:val="a4"/>
              <w:jc w:val="both"/>
            </w:pPr>
            <w:r>
              <w:t>словарем) иностранных текстов профессиональной направленности.</w:t>
            </w:r>
          </w:p>
          <w:p w:rsidR="001E6CF6" w:rsidRDefault="0017702B">
            <w:pPr>
              <w:pStyle w:val="a4"/>
            </w:pPr>
            <w:r>
              <w:rPr>
                <w:b/>
                <w:bCs/>
              </w:rPr>
              <w:t>Уметь:</w:t>
            </w:r>
          </w:p>
          <w:p w:rsidR="001E6CF6" w:rsidRDefault="0017702B">
            <w:pPr>
              <w:pStyle w:val="a4"/>
              <w:tabs>
                <w:tab w:val="left" w:pos="1714"/>
                <w:tab w:val="left" w:pos="3125"/>
              </w:tabs>
            </w:pPr>
            <w:r>
              <w:t>оценивать</w:t>
            </w:r>
            <w:r>
              <w:tab/>
              <w:t>устные</w:t>
            </w:r>
            <w:r>
              <w:tab/>
              <w:t>и</w:t>
            </w:r>
          </w:p>
          <w:p w:rsidR="001E6CF6" w:rsidRDefault="0017702B">
            <w:pPr>
              <w:pStyle w:val="a4"/>
            </w:pPr>
            <w:r>
              <w:t>письменные высказывания с</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E6CF6" w:rsidRDefault="0017702B">
            <w:pPr>
              <w:pStyle w:val="a4"/>
              <w:tabs>
                <w:tab w:val="right" w:pos="2323"/>
              </w:tabs>
              <w:jc w:val="both"/>
            </w:pPr>
            <w:r>
              <w:t>обучающегося</w:t>
            </w:r>
            <w:r>
              <w:tab/>
              <w:t>в</w:t>
            </w:r>
          </w:p>
          <w:p w:rsidR="001E6CF6" w:rsidRDefault="0017702B">
            <w:pPr>
              <w:pStyle w:val="a4"/>
              <w:tabs>
                <w:tab w:val="right" w:pos="2323"/>
              </w:tabs>
              <w:jc w:val="both"/>
            </w:pPr>
            <w:r>
              <w:t>процессе</w:t>
            </w:r>
            <w:r>
              <w:tab/>
              <w:t>освоения</w:t>
            </w:r>
          </w:p>
          <w:p w:rsidR="001E6CF6" w:rsidRDefault="0017702B">
            <w:pPr>
              <w:pStyle w:val="a4"/>
              <w:tabs>
                <w:tab w:val="right" w:pos="2318"/>
              </w:tabs>
              <w:jc w:val="both"/>
            </w:pPr>
            <w:r>
              <w:t>программы</w:t>
            </w:r>
            <w:r>
              <w:tab/>
              <w:t>учебной</w:t>
            </w:r>
          </w:p>
          <w:p w:rsidR="001E6CF6" w:rsidRDefault="0017702B">
            <w:pPr>
              <w:pStyle w:val="a4"/>
              <w:tabs>
                <w:tab w:val="right" w:pos="2328"/>
              </w:tabs>
              <w:jc w:val="both"/>
            </w:pPr>
            <w:r>
              <w:t>дисциплины</w:t>
            </w:r>
            <w:r>
              <w:tab/>
              <w:t>на</w:t>
            </w:r>
          </w:p>
          <w:p w:rsidR="001E6CF6" w:rsidRDefault="0017702B">
            <w:pPr>
              <w:pStyle w:val="a4"/>
              <w:tabs>
                <w:tab w:val="right" w:pos="2338"/>
              </w:tabs>
              <w:jc w:val="both"/>
            </w:pPr>
            <w:r>
              <w:t>практических занятиях,</w:t>
            </w:r>
            <w:r>
              <w:tab/>
              <w:t>при</w:t>
            </w:r>
          </w:p>
          <w:p w:rsidR="001E6CF6" w:rsidRDefault="0017702B">
            <w:pPr>
              <w:pStyle w:val="a4"/>
              <w:tabs>
                <w:tab w:val="left" w:pos="1114"/>
              </w:tabs>
              <w:jc w:val="both"/>
            </w:pPr>
            <w:r>
              <w:t>выполнении самостоятельной работы. Оценка</w:t>
            </w:r>
            <w:r>
              <w:tab/>
              <w:t>результатов</w:t>
            </w:r>
          </w:p>
          <w:p w:rsidR="001E6CF6" w:rsidRDefault="0017702B">
            <w:pPr>
              <w:pStyle w:val="a4"/>
              <w:jc w:val="both"/>
            </w:pPr>
            <w:r>
              <w:t>контрольной работы, дифференцированного зачета, экзамена.</w:t>
            </w:r>
          </w:p>
        </w:tc>
      </w:tr>
    </w:tbl>
    <w:p w:rsidR="001E6CF6" w:rsidRDefault="0017702B">
      <w:pPr>
        <w:spacing w:line="1" w:lineRule="exact"/>
      </w:pPr>
      <w:r>
        <w:br w:type="page"/>
      </w:r>
    </w:p>
    <w:p w:rsidR="001E6CF6" w:rsidRDefault="001E6CF6">
      <w:pPr>
        <w:spacing w:after="2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1E6CF6">
        <w:trPr>
          <w:trHeight w:hRule="exact" w:val="13272"/>
          <w:jc w:val="center"/>
        </w:trPr>
        <w:tc>
          <w:tcPr>
            <w:tcW w:w="63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1E6CF6" w:rsidRDefault="0017702B">
            <w:pPr>
              <w:pStyle w:val="a4"/>
              <w:tabs>
                <w:tab w:val="left" w:pos="1051"/>
                <w:tab w:val="left" w:pos="2203"/>
              </w:tabs>
              <w:jc w:val="both"/>
            </w:pPr>
            <w:r>
              <w:t>точки</w:t>
            </w:r>
            <w:r>
              <w:tab/>
              <w:t>зрения</w:t>
            </w:r>
            <w:r>
              <w:tab/>
              <w:t>языкового</w:t>
            </w:r>
          </w:p>
          <w:p w:rsidR="001E6CF6" w:rsidRDefault="0017702B">
            <w:pPr>
              <w:pStyle w:val="a4"/>
              <w:tabs>
                <w:tab w:val="right" w:pos="3245"/>
              </w:tabs>
              <w:jc w:val="both"/>
            </w:pPr>
            <w:r>
              <w:t>оформления,</w:t>
            </w:r>
            <w:r>
              <w:tab/>
              <w:t>эффективности</w:t>
            </w:r>
          </w:p>
          <w:p w:rsidR="001E6CF6" w:rsidRDefault="0017702B">
            <w:pPr>
              <w:pStyle w:val="a4"/>
              <w:tabs>
                <w:tab w:val="right" w:pos="3250"/>
              </w:tabs>
              <w:jc w:val="both"/>
            </w:pPr>
            <w:r>
              <w:t>достижения</w:t>
            </w:r>
            <w:r>
              <w:tab/>
              <w:t>поставленных</w:t>
            </w:r>
          </w:p>
          <w:p w:rsidR="001E6CF6" w:rsidRDefault="0017702B">
            <w:pPr>
              <w:pStyle w:val="a4"/>
              <w:tabs>
                <w:tab w:val="right" w:pos="3230"/>
              </w:tabs>
              <w:jc w:val="both"/>
            </w:pPr>
            <w:r>
              <w:t>коммуникативных</w:t>
            </w:r>
            <w:r>
              <w:tab/>
              <w:t>задач;</w:t>
            </w:r>
          </w:p>
          <w:p w:rsidR="001E6CF6" w:rsidRDefault="0017702B">
            <w:pPr>
              <w:pStyle w:val="a4"/>
              <w:tabs>
                <w:tab w:val="right" w:pos="3245"/>
              </w:tabs>
              <w:jc w:val="both"/>
            </w:pPr>
            <w:r>
              <w:t>анализировать</w:t>
            </w:r>
            <w:r>
              <w:tab/>
              <w:t>языковые</w:t>
            </w:r>
          </w:p>
          <w:p w:rsidR="001E6CF6" w:rsidRDefault="0017702B">
            <w:pPr>
              <w:pStyle w:val="a4"/>
              <w:tabs>
                <w:tab w:val="left" w:pos="1224"/>
                <w:tab w:val="left" w:pos="1646"/>
                <w:tab w:val="right" w:pos="3245"/>
              </w:tabs>
              <w:jc w:val="both"/>
            </w:pPr>
            <w:r>
              <w:t>единицы</w:t>
            </w:r>
            <w:r>
              <w:tab/>
              <w:t>с</w:t>
            </w:r>
            <w:r>
              <w:tab/>
              <w:t>точки</w:t>
            </w:r>
            <w:r>
              <w:tab/>
              <w:t>зрения</w:t>
            </w:r>
          </w:p>
          <w:p w:rsidR="001E6CF6" w:rsidRDefault="0017702B">
            <w:pPr>
              <w:pStyle w:val="a4"/>
              <w:tabs>
                <w:tab w:val="left" w:pos="1824"/>
                <w:tab w:val="left" w:pos="3125"/>
              </w:tabs>
              <w:jc w:val="both"/>
            </w:pPr>
            <w:r>
              <w:t>правильности,</w:t>
            </w:r>
            <w:r>
              <w:tab/>
              <w:t>точности</w:t>
            </w:r>
            <w:r>
              <w:tab/>
              <w:t>и</w:t>
            </w:r>
          </w:p>
          <w:p w:rsidR="001E6CF6" w:rsidRDefault="0017702B">
            <w:pPr>
              <w:pStyle w:val="a4"/>
              <w:jc w:val="both"/>
            </w:pPr>
            <w:r>
              <w:t>уместности их употребления;</w:t>
            </w:r>
          </w:p>
          <w:p w:rsidR="001E6CF6" w:rsidRDefault="0017702B">
            <w:pPr>
              <w:pStyle w:val="a4"/>
              <w:tabs>
                <w:tab w:val="right" w:pos="3245"/>
              </w:tabs>
              <w:jc w:val="both"/>
            </w:pPr>
            <w:r>
              <w:t>проводить</w:t>
            </w:r>
            <w:r>
              <w:tab/>
              <w:t>лингвистический</w:t>
            </w:r>
          </w:p>
          <w:p w:rsidR="001E6CF6" w:rsidRDefault="0017702B">
            <w:pPr>
              <w:pStyle w:val="a4"/>
              <w:tabs>
                <w:tab w:val="left" w:pos="1022"/>
                <w:tab w:val="left" w:pos="2150"/>
              </w:tabs>
              <w:jc w:val="both"/>
            </w:pPr>
            <w:r>
              <w:t>анализ</w:t>
            </w:r>
            <w:r>
              <w:tab/>
              <w:t>текстов</w:t>
            </w:r>
            <w:r>
              <w:tab/>
              <w:t>различных</w:t>
            </w:r>
          </w:p>
          <w:p w:rsidR="001E6CF6" w:rsidRDefault="0017702B">
            <w:pPr>
              <w:pStyle w:val="a4"/>
              <w:tabs>
                <w:tab w:val="left" w:pos="2102"/>
                <w:tab w:val="right" w:pos="3245"/>
              </w:tabs>
              <w:jc w:val="both"/>
            </w:pPr>
            <w:r>
              <w:t>функциональных</w:t>
            </w:r>
            <w:r>
              <w:tab/>
              <w:t>стилей</w:t>
            </w:r>
            <w:r>
              <w:tab/>
              <w:t>и</w:t>
            </w:r>
          </w:p>
          <w:p w:rsidR="001E6CF6" w:rsidRDefault="0017702B">
            <w:pPr>
              <w:pStyle w:val="a4"/>
              <w:tabs>
                <w:tab w:val="right" w:pos="3235"/>
              </w:tabs>
              <w:jc w:val="both"/>
            </w:pPr>
            <w:r>
              <w:t>разновидностей</w:t>
            </w:r>
            <w:r>
              <w:tab/>
              <w:t>языка;</w:t>
            </w:r>
          </w:p>
          <w:p w:rsidR="001E6CF6" w:rsidRDefault="0017702B">
            <w:pPr>
              <w:pStyle w:val="a4"/>
              <w:tabs>
                <w:tab w:val="right" w:pos="3250"/>
                <w:tab w:val="right" w:pos="3250"/>
              </w:tabs>
              <w:jc w:val="both"/>
            </w:pPr>
            <w:r>
              <w:t>использовать основные виды чтения</w:t>
            </w:r>
            <w:r>
              <w:tab/>
              <w:t>(</w:t>
            </w:r>
            <w:proofErr w:type="spellStart"/>
            <w:r>
              <w:t>ознакомительно</w:t>
            </w:r>
            <w:r>
              <w:softHyphen/>
              <w:t>изучающее</w:t>
            </w:r>
            <w:proofErr w:type="spellEnd"/>
            <w:r>
              <w:t>,</w:t>
            </w:r>
            <w:r>
              <w:tab/>
              <w:t>ознакомительно</w:t>
            </w:r>
            <w:r>
              <w:softHyphen/>
            </w:r>
          </w:p>
          <w:p w:rsidR="001E6CF6" w:rsidRDefault="0017702B">
            <w:pPr>
              <w:pStyle w:val="a4"/>
              <w:tabs>
                <w:tab w:val="right" w:pos="3240"/>
              </w:tabs>
              <w:jc w:val="both"/>
            </w:pPr>
            <w:r>
              <w:t>реферативное) в зависимости от коммуникативной задачи; извлекать</w:t>
            </w:r>
            <w:r>
              <w:tab/>
              <w:t>необходимую</w:t>
            </w:r>
          </w:p>
          <w:p w:rsidR="001E6CF6" w:rsidRDefault="0017702B">
            <w:pPr>
              <w:pStyle w:val="a4"/>
              <w:tabs>
                <w:tab w:val="left" w:pos="1637"/>
                <w:tab w:val="right" w:pos="3245"/>
              </w:tabs>
              <w:jc w:val="both"/>
            </w:pPr>
            <w:r>
              <w:t>информацию</w:t>
            </w:r>
            <w:r>
              <w:tab/>
              <w:t>из</w:t>
            </w:r>
            <w:r>
              <w:tab/>
              <w:t>различных</w:t>
            </w:r>
          </w:p>
          <w:p w:rsidR="001E6CF6" w:rsidRDefault="0017702B">
            <w:pPr>
              <w:pStyle w:val="a4"/>
              <w:tabs>
                <w:tab w:val="right" w:pos="3245"/>
              </w:tabs>
              <w:jc w:val="both"/>
            </w:pPr>
            <w:r>
              <w:t>источников:</w:t>
            </w:r>
            <w:r>
              <w:tab/>
              <w:t>учебно-научных</w:t>
            </w:r>
          </w:p>
          <w:p w:rsidR="001E6CF6" w:rsidRDefault="0017702B">
            <w:pPr>
              <w:pStyle w:val="a4"/>
              <w:tabs>
                <w:tab w:val="right" w:pos="3254"/>
              </w:tabs>
              <w:jc w:val="both"/>
            </w:pPr>
            <w:r>
              <w:t>текстов,</w:t>
            </w:r>
            <w:r>
              <w:tab/>
              <w:t>справочной</w:t>
            </w:r>
          </w:p>
          <w:p w:rsidR="001E6CF6" w:rsidRDefault="0017702B">
            <w:pPr>
              <w:pStyle w:val="a4"/>
              <w:tabs>
                <w:tab w:val="left" w:pos="1637"/>
              </w:tabs>
              <w:jc w:val="both"/>
            </w:pPr>
            <w:r>
              <w:t>литературы, средств массовой информации,</w:t>
            </w:r>
            <w:r>
              <w:tab/>
              <w:t>в том числе</w:t>
            </w:r>
          </w:p>
          <w:p w:rsidR="001E6CF6" w:rsidRDefault="0017702B">
            <w:pPr>
              <w:pStyle w:val="a4"/>
              <w:tabs>
                <w:tab w:val="left" w:pos="1195"/>
                <w:tab w:val="left" w:pos="2150"/>
              </w:tabs>
              <w:jc w:val="both"/>
            </w:pPr>
            <w:r>
              <w:t>представленных в электронном виде</w:t>
            </w:r>
            <w:r>
              <w:tab/>
              <w:t>на</w:t>
            </w:r>
            <w:r>
              <w:tab/>
              <w:t>различных</w:t>
            </w:r>
          </w:p>
          <w:p w:rsidR="001E6CF6" w:rsidRDefault="0017702B">
            <w:pPr>
              <w:pStyle w:val="a4"/>
              <w:tabs>
                <w:tab w:val="right" w:pos="3230"/>
              </w:tabs>
              <w:jc w:val="both"/>
            </w:pPr>
            <w:r>
              <w:t>информационных</w:t>
            </w:r>
            <w:r>
              <w:tab/>
              <w:t>носителях;</w:t>
            </w:r>
          </w:p>
          <w:p w:rsidR="001E6CF6" w:rsidRDefault="0017702B">
            <w:pPr>
              <w:pStyle w:val="a4"/>
              <w:tabs>
                <w:tab w:val="right" w:pos="3245"/>
              </w:tabs>
              <w:jc w:val="both"/>
            </w:pPr>
            <w:r>
              <w:t>создавать устные и письменные монологические</w:t>
            </w:r>
            <w:r>
              <w:tab/>
              <w:t>и</w:t>
            </w:r>
          </w:p>
          <w:p w:rsidR="001E6CF6" w:rsidRDefault="0017702B">
            <w:pPr>
              <w:pStyle w:val="a4"/>
              <w:tabs>
                <w:tab w:val="right" w:pos="3254"/>
              </w:tabs>
              <w:jc w:val="both"/>
            </w:pPr>
            <w:r>
              <w:t>диалогические</w:t>
            </w:r>
            <w:r>
              <w:tab/>
              <w:t>высказывания</w:t>
            </w:r>
          </w:p>
          <w:p w:rsidR="001E6CF6" w:rsidRDefault="0017702B">
            <w:pPr>
              <w:pStyle w:val="a4"/>
              <w:tabs>
                <w:tab w:val="right" w:pos="3254"/>
              </w:tabs>
              <w:jc w:val="both"/>
            </w:pPr>
            <w:r>
              <w:t>различных типов и жанров в учебно-научной (на материале изучаемых</w:t>
            </w:r>
            <w:r>
              <w:tab/>
              <w:t>учебных</w:t>
            </w:r>
          </w:p>
          <w:p w:rsidR="001E6CF6" w:rsidRDefault="0017702B">
            <w:pPr>
              <w:pStyle w:val="a4"/>
              <w:tabs>
                <w:tab w:val="right" w:pos="3250"/>
              </w:tabs>
              <w:jc w:val="both"/>
            </w:pPr>
            <w:r>
              <w:t>дисциплин),</w:t>
            </w:r>
            <w:r>
              <w:tab/>
              <w:t>социально</w:t>
            </w:r>
            <w:r>
              <w:softHyphen/>
            </w:r>
          </w:p>
          <w:p w:rsidR="001E6CF6" w:rsidRDefault="0017702B">
            <w:pPr>
              <w:pStyle w:val="a4"/>
              <w:tabs>
                <w:tab w:val="right" w:pos="3235"/>
              </w:tabs>
              <w:jc w:val="both"/>
            </w:pPr>
            <w:r>
              <w:t>культурной и деловой сферах общения; применять в практике речевого общения основные орфоэпические,</w:t>
            </w:r>
            <w:r>
              <w:tab/>
              <w:t>лексические,</w:t>
            </w:r>
          </w:p>
          <w:p w:rsidR="001E6CF6" w:rsidRDefault="0017702B">
            <w:pPr>
              <w:pStyle w:val="a4"/>
              <w:tabs>
                <w:tab w:val="right" w:pos="3245"/>
              </w:tabs>
              <w:jc w:val="both"/>
            </w:pPr>
            <w:r>
              <w:t>грамматические</w:t>
            </w:r>
            <w:r>
              <w:tab/>
              <w:t>нормы</w:t>
            </w:r>
          </w:p>
          <w:p w:rsidR="001E6CF6" w:rsidRDefault="0017702B">
            <w:pPr>
              <w:pStyle w:val="a4"/>
              <w:tabs>
                <w:tab w:val="right" w:pos="3240"/>
              </w:tabs>
              <w:jc w:val="both"/>
            </w:pPr>
            <w:r>
              <w:t>современного</w:t>
            </w:r>
            <w:r>
              <w:tab/>
              <w:t>русского</w:t>
            </w:r>
          </w:p>
          <w:p w:rsidR="001E6CF6" w:rsidRDefault="0017702B">
            <w:pPr>
              <w:pStyle w:val="a4"/>
              <w:tabs>
                <w:tab w:val="right" w:pos="3235"/>
              </w:tabs>
              <w:jc w:val="both"/>
            </w:pPr>
            <w:r>
              <w:t>литературного</w:t>
            </w:r>
            <w:r>
              <w:tab/>
              <w:t>языка;</w:t>
            </w:r>
          </w:p>
          <w:p w:rsidR="001E6CF6" w:rsidRDefault="0017702B">
            <w:pPr>
              <w:pStyle w:val="a4"/>
              <w:tabs>
                <w:tab w:val="right" w:pos="3245"/>
              </w:tabs>
              <w:jc w:val="both"/>
            </w:pPr>
            <w:r>
              <w:t>соблюдать в практике письма орфографические</w:t>
            </w:r>
            <w:r>
              <w:tab/>
              <w:t>и</w:t>
            </w:r>
          </w:p>
          <w:p w:rsidR="001E6CF6" w:rsidRDefault="0017702B">
            <w:pPr>
              <w:pStyle w:val="a4"/>
              <w:tabs>
                <w:tab w:val="right" w:pos="3245"/>
              </w:tabs>
              <w:jc w:val="both"/>
            </w:pPr>
            <w:r>
              <w:t>пунктуационные</w:t>
            </w:r>
            <w:r>
              <w:tab/>
              <w:t>нормы</w:t>
            </w:r>
          </w:p>
          <w:p w:rsidR="001E6CF6" w:rsidRDefault="0017702B">
            <w:pPr>
              <w:pStyle w:val="a4"/>
              <w:tabs>
                <w:tab w:val="right" w:pos="3240"/>
              </w:tabs>
              <w:jc w:val="both"/>
            </w:pPr>
            <w:r>
              <w:t>современного</w:t>
            </w:r>
            <w:r>
              <w:tab/>
              <w:t>русского</w:t>
            </w:r>
          </w:p>
          <w:p w:rsidR="001E6CF6" w:rsidRDefault="0017702B">
            <w:pPr>
              <w:pStyle w:val="a4"/>
              <w:tabs>
                <w:tab w:val="right" w:pos="3235"/>
              </w:tabs>
              <w:jc w:val="both"/>
            </w:pPr>
            <w:r>
              <w:t>литературного</w:t>
            </w:r>
            <w:r>
              <w:tab/>
              <w:t>языка;</w:t>
            </w:r>
          </w:p>
          <w:p w:rsidR="001E6CF6" w:rsidRDefault="0017702B">
            <w:pPr>
              <w:pStyle w:val="a4"/>
              <w:tabs>
                <w:tab w:val="left" w:pos="1378"/>
                <w:tab w:val="right" w:pos="3240"/>
              </w:tabs>
              <w:jc w:val="both"/>
            </w:pPr>
            <w:r>
              <w:t>соблюдать</w:t>
            </w:r>
            <w:r>
              <w:tab/>
              <w:t>нормы</w:t>
            </w:r>
            <w:r>
              <w:tab/>
              <w:t>речевого</w:t>
            </w:r>
          </w:p>
          <w:p w:rsidR="001E6CF6" w:rsidRDefault="0017702B">
            <w:pPr>
              <w:pStyle w:val="a4"/>
              <w:jc w:val="both"/>
            </w:pPr>
            <w:r>
              <w:t>поведения в различных сферах и ситуациях общения, в том</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7702B">
      <w:pPr>
        <w:spacing w:line="1" w:lineRule="exact"/>
      </w:pPr>
      <w:r>
        <w:br w:type="page"/>
      </w:r>
    </w:p>
    <w:p w:rsidR="001E6CF6" w:rsidRDefault="001E6CF6">
      <w:pPr>
        <w:spacing w:after="2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1E6CF6">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1E6CF6" w:rsidRDefault="0017702B">
            <w:pPr>
              <w:pStyle w:val="a4"/>
              <w:tabs>
                <w:tab w:val="left" w:pos="1109"/>
                <w:tab w:val="left" w:pos="2006"/>
              </w:tabs>
            </w:pPr>
            <w:r>
              <w:t>числе</w:t>
            </w:r>
            <w:r>
              <w:tab/>
              <w:t>при</w:t>
            </w:r>
            <w:r>
              <w:tab/>
              <w:t>обсуждении</w:t>
            </w:r>
          </w:p>
          <w:p w:rsidR="001E6CF6" w:rsidRDefault="0017702B">
            <w:pPr>
              <w:pStyle w:val="a4"/>
            </w:pPr>
            <w:r>
              <w:t>дискуссионных проблем;</w:t>
            </w:r>
          </w:p>
          <w:p w:rsidR="001E6CF6" w:rsidRDefault="0017702B">
            <w:pPr>
              <w:pStyle w:val="a4"/>
              <w:tabs>
                <w:tab w:val="left" w:pos="1685"/>
              </w:tabs>
              <w:jc w:val="both"/>
            </w:pPr>
            <w:r>
              <w:t>использовать основные приемы информационной переработки устного и письменного текста; использовать</w:t>
            </w:r>
            <w:r>
              <w:tab/>
              <w:t>приобретенные</w:t>
            </w:r>
          </w:p>
          <w:p w:rsidR="001E6CF6" w:rsidRDefault="0017702B">
            <w:pPr>
              <w:pStyle w:val="a4"/>
              <w:tabs>
                <w:tab w:val="left" w:pos="1229"/>
                <w:tab w:val="left" w:pos="1872"/>
                <w:tab w:val="left" w:pos="3149"/>
              </w:tabs>
              <w:jc w:val="both"/>
            </w:pPr>
            <w:r>
              <w:t>знания</w:t>
            </w:r>
            <w:r>
              <w:tab/>
              <w:t>и</w:t>
            </w:r>
            <w:r>
              <w:tab/>
              <w:t>умения</w:t>
            </w:r>
            <w:r>
              <w:tab/>
              <w:t>в</w:t>
            </w:r>
          </w:p>
          <w:p w:rsidR="001E6CF6" w:rsidRDefault="0017702B">
            <w:pPr>
              <w:pStyle w:val="a4"/>
              <w:tabs>
                <w:tab w:val="left" w:pos="1382"/>
                <w:tab w:val="left" w:pos="3130"/>
              </w:tabs>
              <w:jc w:val="both"/>
            </w:pPr>
            <w:r>
              <w:t>практической деятельности и повседневной жизни для: осознания русского языка как духовной,</w:t>
            </w:r>
            <w:r>
              <w:tab/>
              <w:t>нравственной</w:t>
            </w:r>
            <w:r>
              <w:tab/>
              <w:t>и</w:t>
            </w:r>
          </w:p>
          <w:p w:rsidR="001E6CF6" w:rsidRDefault="0017702B">
            <w:pPr>
              <w:pStyle w:val="a4"/>
              <w:tabs>
                <w:tab w:val="left" w:pos="1666"/>
                <w:tab w:val="left" w:pos="2170"/>
              </w:tabs>
            </w:pPr>
            <w:r>
              <w:t>культурной ценности народа; приобщения</w:t>
            </w:r>
            <w:r>
              <w:tab/>
              <w:t>к</w:t>
            </w:r>
            <w:r>
              <w:tab/>
              <w:t>ценностям</w:t>
            </w:r>
          </w:p>
          <w:p w:rsidR="001E6CF6" w:rsidRDefault="0017702B">
            <w:pPr>
              <w:pStyle w:val="a4"/>
              <w:tabs>
                <w:tab w:val="left" w:pos="1848"/>
                <w:tab w:val="left" w:pos="2371"/>
              </w:tabs>
            </w:pPr>
            <w:r>
              <w:t>национальной</w:t>
            </w:r>
            <w:r>
              <w:tab/>
              <w:t>и</w:t>
            </w:r>
            <w:r>
              <w:tab/>
              <w:t>мировой</w:t>
            </w:r>
          </w:p>
          <w:p w:rsidR="001E6CF6" w:rsidRDefault="0017702B">
            <w:pPr>
              <w:pStyle w:val="a4"/>
              <w:tabs>
                <w:tab w:val="right" w:pos="3245"/>
              </w:tabs>
            </w:pPr>
            <w:r>
              <w:t>культуры;</w:t>
            </w:r>
            <w:r>
              <w:tab/>
              <w:t>развития</w:t>
            </w:r>
          </w:p>
          <w:p w:rsidR="001E6CF6" w:rsidRDefault="0017702B">
            <w:pPr>
              <w:pStyle w:val="a4"/>
              <w:tabs>
                <w:tab w:val="right" w:pos="3240"/>
              </w:tabs>
            </w:pPr>
            <w:r>
              <w:t>интеллектуальных</w:t>
            </w:r>
            <w:r>
              <w:tab/>
              <w:t>и</w:t>
            </w:r>
          </w:p>
          <w:p w:rsidR="001E6CF6" w:rsidRDefault="0017702B">
            <w:pPr>
              <w:pStyle w:val="a4"/>
              <w:tabs>
                <w:tab w:val="right" w:pos="3240"/>
              </w:tabs>
            </w:pPr>
            <w:r>
              <w:t>творческих</w:t>
            </w:r>
            <w:r>
              <w:tab/>
              <w:t>способностей,</w:t>
            </w:r>
          </w:p>
          <w:p w:rsidR="001E6CF6" w:rsidRDefault="0017702B">
            <w:pPr>
              <w:pStyle w:val="a4"/>
              <w:tabs>
                <w:tab w:val="right" w:pos="3245"/>
              </w:tabs>
            </w:pPr>
            <w:r>
              <w:t>навыков</w:t>
            </w:r>
            <w:r>
              <w:tab/>
              <w:t>самостоятельной</w:t>
            </w:r>
          </w:p>
          <w:p w:rsidR="001E6CF6" w:rsidRDefault="0017702B">
            <w:pPr>
              <w:pStyle w:val="a4"/>
              <w:tabs>
                <w:tab w:val="right" w:pos="3250"/>
              </w:tabs>
            </w:pPr>
            <w:r>
              <w:t>деятельности; самореализации, самовыражения в различных областях</w:t>
            </w:r>
            <w:r>
              <w:tab/>
              <w:t>человеческой</w:t>
            </w:r>
          </w:p>
          <w:p w:rsidR="001E6CF6" w:rsidRDefault="0017702B">
            <w:pPr>
              <w:pStyle w:val="a4"/>
              <w:tabs>
                <w:tab w:val="right" w:pos="3245"/>
              </w:tabs>
            </w:pPr>
            <w:r>
              <w:t>деятельности;</w:t>
            </w:r>
            <w:r>
              <w:tab/>
              <w:t>увеличения</w:t>
            </w:r>
          </w:p>
          <w:p w:rsidR="001E6CF6" w:rsidRDefault="0017702B">
            <w:pPr>
              <w:pStyle w:val="a4"/>
            </w:pPr>
            <w:r>
              <w:t>словарного запаса;</w:t>
            </w:r>
          </w:p>
          <w:p w:rsidR="001E6CF6" w:rsidRDefault="0017702B">
            <w:pPr>
              <w:pStyle w:val="a4"/>
              <w:tabs>
                <w:tab w:val="right" w:pos="3250"/>
              </w:tabs>
            </w:pPr>
            <w:r>
              <w:t>расширения</w:t>
            </w:r>
            <w:r>
              <w:tab/>
              <w:t>круга</w:t>
            </w:r>
          </w:p>
          <w:p w:rsidR="001E6CF6" w:rsidRDefault="0017702B">
            <w:pPr>
              <w:pStyle w:val="a4"/>
              <w:tabs>
                <w:tab w:val="left" w:pos="1786"/>
                <w:tab w:val="right" w:pos="3245"/>
              </w:tabs>
            </w:pPr>
            <w:r>
              <w:t>используемых</w:t>
            </w:r>
            <w:r>
              <w:tab/>
              <w:t>языковых</w:t>
            </w:r>
            <w:r>
              <w:tab/>
              <w:t>и</w:t>
            </w:r>
          </w:p>
          <w:p w:rsidR="001E6CF6" w:rsidRDefault="0017702B">
            <w:pPr>
              <w:pStyle w:val="a4"/>
              <w:tabs>
                <w:tab w:val="right" w:pos="3235"/>
              </w:tabs>
            </w:pPr>
            <w:r>
              <w:t>речевых</w:t>
            </w:r>
            <w:r>
              <w:tab/>
              <w:t>средств;</w:t>
            </w:r>
          </w:p>
          <w:p w:rsidR="001E6CF6" w:rsidRDefault="0017702B">
            <w:pPr>
              <w:pStyle w:val="a4"/>
              <w:tabs>
                <w:tab w:val="left" w:pos="1248"/>
                <w:tab w:val="left" w:pos="3043"/>
              </w:tabs>
            </w:pPr>
            <w:r>
              <w:t>совершенствования способности к самооценке на основе</w:t>
            </w:r>
            <w:r>
              <w:tab/>
              <w:t>наблюдения</w:t>
            </w:r>
            <w:r>
              <w:tab/>
              <w:t>за</w:t>
            </w:r>
          </w:p>
          <w:p w:rsidR="001E6CF6" w:rsidRDefault="0017702B">
            <w:pPr>
              <w:pStyle w:val="a4"/>
              <w:tabs>
                <w:tab w:val="right" w:pos="3230"/>
              </w:tabs>
            </w:pPr>
            <w:r>
              <w:t>собственной</w:t>
            </w:r>
            <w:r>
              <w:tab/>
              <w:t>речью;</w:t>
            </w:r>
          </w:p>
          <w:p w:rsidR="001E6CF6" w:rsidRDefault="0017702B">
            <w:pPr>
              <w:pStyle w:val="a4"/>
              <w:tabs>
                <w:tab w:val="left" w:pos="2342"/>
              </w:tabs>
            </w:pPr>
            <w:r>
              <w:t>совершенствования коммуникативных способностей;</w:t>
            </w:r>
            <w:r>
              <w:tab/>
              <w:t>развития</w:t>
            </w:r>
          </w:p>
          <w:p w:rsidR="001E6CF6" w:rsidRDefault="0017702B">
            <w:pPr>
              <w:pStyle w:val="a4"/>
              <w:tabs>
                <w:tab w:val="left" w:pos="1661"/>
                <w:tab w:val="left" w:pos="2290"/>
              </w:tabs>
            </w:pPr>
            <w:r>
              <w:t>готовности</w:t>
            </w:r>
            <w:r>
              <w:tab/>
              <w:t>к</w:t>
            </w:r>
            <w:r>
              <w:tab/>
              <w:t>речевому</w:t>
            </w:r>
          </w:p>
          <w:p w:rsidR="001E6CF6" w:rsidRDefault="0017702B">
            <w:pPr>
              <w:pStyle w:val="a4"/>
              <w:tabs>
                <w:tab w:val="left" w:pos="3120"/>
              </w:tabs>
            </w:pPr>
            <w:r>
              <w:t>взаимодействию, межличностному</w:t>
            </w:r>
            <w:r>
              <w:tab/>
              <w:t>и</w:t>
            </w:r>
          </w:p>
          <w:p w:rsidR="001E6CF6" w:rsidRDefault="0017702B">
            <w:pPr>
              <w:pStyle w:val="a4"/>
              <w:tabs>
                <w:tab w:val="left" w:pos="2184"/>
              </w:tabs>
            </w:pPr>
            <w:r>
              <w:t>межкультурному</w:t>
            </w:r>
            <w:r>
              <w:tab/>
              <w:t>общению,</w:t>
            </w:r>
          </w:p>
          <w:p w:rsidR="001E6CF6" w:rsidRDefault="0017702B">
            <w:pPr>
              <w:pStyle w:val="a4"/>
              <w:tabs>
                <w:tab w:val="left" w:pos="878"/>
                <w:tab w:val="left" w:pos="1886"/>
                <w:tab w:val="right" w:pos="3250"/>
              </w:tabs>
            </w:pPr>
            <w:r>
              <w:t>сотрудничеству; самообразования и активного участия в производственной, культурной и общественной жизни государства; вести</w:t>
            </w:r>
            <w:r>
              <w:tab/>
              <w:t>диалог</w:t>
            </w:r>
            <w:r>
              <w:tab/>
              <w:t>в</w:t>
            </w:r>
            <w:r>
              <w:tab/>
              <w:t>ситуации</w:t>
            </w:r>
          </w:p>
          <w:p w:rsidR="001E6CF6" w:rsidRDefault="0017702B">
            <w:pPr>
              <w:pStyle w:val="a4"/>
              <w:tabs>
                <w:tab w:val="left" w:pos="518"/>
                <w:tab w:val="right" w:pos="3250"/>
              </w:tabs>
              <w:jc w:val="both"/>
            </w:pPr>
            <w:r>
              <w:t>межкультурной коммуникации; общаться (устно и письменно) на</w:t>
            </w:r>
            <w:r>
              <w:tab/>
              <w:t>иностранном языке</w:t>
            </w:r>
            <w:r>
              <w:tab/>
              <w:t>на</w:t>
            </w:r>
          </w:p>
          <w:p w:rsidR="001E6CF6" w:rsidRDefault="0017702B">
            <w:pPr>
              <w:pStyle w:val="a4"/>
              <w:tabs>
                <w:tab w:val="right" w:pos="3245"/>
              </w:tabs>
              <w:jc w:val="both"/>
            </w:pPr>
            <w:r>
              <w:t>профессиональные</w:t>
            </w:r>
            <w:r>
              <w:tab/>
              <w:t>и</w:t>
            </w:r>
          </w:p>
          <w:p w:rsidR="001E6CF6" w:rsidRDefault="0017702B">
            <w:pPr>
              <w:pStyle w:val="a4"/>
              <w:tabs>
                <w:tab w:val="right" w:pos="3235"/>
              </w:tabs>
              <w:jc w:val="both"/>
            </w:pPr>
            <w:r>
              <w:t>повседневные</w:t>
            </w:r>
            <w:r>
              <w:tab/>
              <w:t>темы;</w:t>
            </w:r>
          </w:p>
          <w:p w:rsidR="001E6CF6" w:rsidRDefault="0017702B">
            <w:pPr>
              <w:pStyle w:val="a4"/>
              <w:tabs>
                <w:tab w:val="left" w:pos="1541"/>
                <w:tab w:val="right" w:pos="3240"/>
              </w:tabs>
              <w:jc w:val="both"/>
            </w:pPr>
            <w:r>
              <w:t>переводить</w:t>
            </w:r>
            <w:r>
              <w:tab/>
              <w:t>(со</w:t>
            </w:r>
            <w:r>
              <w:tab/>
              <w:t>словарем)</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E6CF6" w:rsidRDefault="001E6CF6">
      <w:pPr>
        <w:spacing w:line="1" w:lineRule="exact"/>
        <w:sectPr w:rsidR="001E6CF6">
          <w:footerReference w:type="even" r:id="rId32"/>
          <w:footerReference w:type="default" r:id="rId33"/>
          <w:pgSz w:w="11900" w:h="16840"/>
          <w:pgMar w:top="669" w:right="793" w:bottom="1154" w:left="1646" w:header="241" w:footer="3" w:gutter="0"/>
          <w:cols w:space="720"/>
          <w:noEndnote/>
          <w:docGrid w:linePitch="360"/>
        </w:sectPr>
      </w:pPr>
    </w:p>
    <w:p w:rsidR="001E6CF6" w:rsidRDefault="001E6CF6">
      <w:pPr>
        <w:spacing w:after="259" w:line="1" w:lineRule="exact"/>
      </w:pPr>
    </w:p>
    <w:p w:rsidR="001E6CF6" w:rsidRDefault="001E6CF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1E6CF6">
        <w:trPr>
          <w:trHeight w:hRule="exact" w:val="1954"/>
          <w:jc w:val="center"/>
        </w:trPr>
        <w:tc>
          <w:tcPr>
            <w:tcW w:w="63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1E6CF6" w:rsidRDefault="001E6CF6">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1E6CF6" w:rsidRDefault="0017702B">
            <w:pPr>
              <w:pStyle w:val="a4"/>
              <w:tabs>
                <w:tab w:val="left" w:pos="2544"/>
              </w:tabs>
            </w:pPr>
            <w:r>
              <w:t>иностранные</w:t>
            </w:r>
            <w:r>
              <w:tab/>
              <w:t>тексты</w:t>
            </w:r>
          </w:p>
          <w:p w:rsidR="001E6CF6" w:rsidRDefault="0017702B">
            <w:pPr>
              <w:pStyle w:val="a4"/>
              <w:jc w:val="both"/>
            </w:pPr>
            <w:r>
              <w:t>профессиональной направленности; самостоятельно совершенствовать устную и письменную речь, пополнять словарный запас.</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1E6CF6" w:rsidRDefault="001E6CF6">
            <w:pPr>
              <w:rPr>
                <w:sz w:val="10"/>
                <w:szCs w:val="10"/>
              </w:rPr>
            </w:pPr>
          </w:p>
        </w:tc>
      </w:tr>
    </w:tbl>
    <w:p w:rsidR="0017702B" w:rsidRDefault="0017702B"/>
    <w:sectPr w:rsidR="0017702B">
      <w:footerReference w:type="even" r:id="rId34"/>
      <w:footerReference w:type="default" r:id="rId35"/>
      <w:pgSz w:w="11900" w:h="16840"/>
      <w:pgMar w:top="669" w:right="793" w:bottom="1154" w:left="1646" w:header="24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AB" w:rsidRDefault="00C634AB">
      <w:r>
        <w:separator/>
      </w:r>
    </w:p>
  </w:endnote>
  <w:endnote w:type="continuationSeparator" w:id="0">
    <w:p w:rsidR="00C634AB" w:rsidRDefault="00C6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1069975</wp:posOffset>
              </wp:positionH>
              <wp:positionV relativeFrom="page">
                <wp:posOffset>9878695</wp:posOffset>
              </wp:positionV>
              <wp:extent cx="5507990" cy="113030"/>
              <wp:effectExtent l="0" t="0" r="0" b="0"/>
              <wp:wrapNone/>
              <wp:docPr id="8" name="Shape 8"/>
              <wp:cNvGraphicFramePr/>
              <a:graphic xmlns:a="http://schemas.openxmlformats.org/drawingml/2006/main">
                <a:graphicData uri="http://schemas.microsoft.com/office/word/2010/wordprocessingShape">
                  <wps:wsp>
                    <wps:cNvSpPr txBox="1"/>
                    <wps:spPr>
                      <a:xfrm>
                        <a:off x="0" y="0"/>
                        <a:ext cx="5507990" cy="113030"/>
                      </a:xfrm>
                      <a:prstGeom prst="rect">
                        <a:avLst/>
                      </a:prstGeom>
                      <a:noFill/>
                    </wps:spPr>
                    <wps:txbx>
                      <w:txbxContent>
                        <w:p w:rsidR="001E6CF6" w:rsidRDefault="0017702B">
                          <w:pPr>
                            <w:pStyle w:val="22"/>
                            <w:tabs>
                              <w:tab w:val="right" w:pos="8674"/>
                            </w:tabs>
                          </w:pPr>
                          <w:r>
                            <w:t>Форма А</w:t>
                          </w:r>
                          <w:r>
                            <w:tab/>
                            <w:t xml:space="preserve">стр. </w:t>
                          </w:r>
                          <w:r>
                            <w:fldChar w:fldCharType="begin"/>
                          </w:r>
                          <w:r>
                            <w:instrText xml:space="preserve"> PAGE \* MERGEFORMAT </w:instrText>
                          </w:r>
                          <w:r>
                            <w:fldChar w:fldCharType="separate"/>
                          </w:r>
                          <w:r w:rsidR="00AF67A2">
                            <w:rPr>
                              <w:noProof/>
                            </w:rPr>
                            <w:t>6</w:t>
                          </w:r>
                          <w:r>
                            <w:fldChar w:fldCharType="end"/>
                          </w:r>
                          <w:r>
                            <w:t xml:space="preserve"> из 33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1" type="#_x0000_t202" style="position:absolute;margin-left:84.25pt;margin-top:777.85pt;width:433.7pt;height:8.9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" filled="f" stroked="f">
              <v:textbox style="mso-fit-shape-to-text:t" inset="0,0,0,0">
                <w:txbxContent>
                  <w:p w:rsidR="001E6CF6" w:rsidRDefault="0017702B">
                    <w:pPr>
                      <w:pStyle w:val="22"/>
                      <w:tabs>
                        <w:tab w:val="right" w:pos="8674"/>
                      </w:tabs>
                    </w:pPr>
                    <w:r>
                      <w:t>Форма А</w:t>
                    </w:r>
                    <w:r>
                      <w:tab/>
                      <w:t xml:space="preserve">стр. </w:t>
                    </w:r>
                    <w:r>
                      <w:fldChar w:fldCharType="begin"/>
                    </w:r>
                    <w:r>
                      <w:instrText xml:space="preserve"> PAGE \* MERGEFORMAT </w:instrText>
                    </w:r>
                    <w:r>
                      <w:fldChar w:fldCharType="separate"/>
                    </w:r>
                    <w:r w:rsidR="00AF67A2">
                      <w:rPr>
                        <w:noProof/>
                      </w:rPr>
                      <w:t>6</w:t>
                    </w:r>
                    <w:r>
                      <w:fldChar w:fldCharType="end"/>
                    </w:r>
                    <w:r>
                      <w:t xml:space="preserve"> из 33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1083310</wp:posOffset>
              </wp:positionH>
              <wp:positionV relativeFrom="page">
                <wp:posOffset>10105390</wp:posOffset>
              </wp:positionV>
              <wp:extent cx="5376545" cy="113030"/>
              <wp:effectExtent l="0" t="0" r="0" b="0"/>
              <wp:wrapNone/>
              <wp:docPr id="41" name="Shape 41"/>
              <wp:cNvGraphicFramePr/>
              <a:graphic xmlns:a="http://schemas.openxmlformats.org/drawingml/2006/main">
                <a:graphicData uri="http://schemas.microsoft.com/office/word/2010/wordprocessingShape">
                  <wps:wsp>
                    <wps:cNvSpPr txBox="1"/>
                    <wps:spPr>
                      <a:xfrm>
                        <a:off x="0" y="0"/>
                        <a:ext cx="5376545" cy="113030"/>
                      </a:xfrm>
                      <a:prstGeom prst="rect">
                        <a:avLst/>
                      </a:prstGeom>
                      <a:noFill/>
                    </wps:spPr>
                    <wps:txbx>
                      <w:txbxContent>
                        <w:p w:rsidR="001E6CF6" w:rsidRDefault="0017702B">
                          <w:pPr>
                            <w:pStyle w:val="ab"/>
                            <w:tabs>
                              <w:tab w:val="right" w:pos="8467"/>
                            </w:tabs>
                          </w:pPr>
                          <w:r>
                            <w:t>Форма А</w:t>
                          </w:r>
                          <w:r>
                            <w:tab/>
                            <w:t>стр. из</w:t>
                          </w:r>
                        </w:p>
                      </w:txbxContent>
                    </wps:txbx>
                    <wps:bodyPr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41" o:spid="_x0000_s1039" type="#_x0000_t202" style="position:absolute;margin-left:85.3pt;margin-top:795.7pt;width:423.35pt;height:8.9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" filled="f" stroked="f">
              <v:textbox style="mso-fit-shape-to-text:t" inset="0,0,0,0">
                <w:txbxContent>
                  <w:p w:rsidR="001E6CF6" w:rsidRDefault="0017702B">
                    <w:pPr>
                      <w:pStyle w:val="ab"/>
                      <w:tabs>
                        <w:tab w:val="right" w:pos="8467"/>
                      </w:tabs>
                    </w:pPr>
                    <w:r>
                      <w:t>Форма А</w:t>
                    </w:r>
                    <w:r>
                      <w:tab/>
                      <w:t>стр. из</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1083310</wp:posOffset>
              </wp:positionH>
              <wp:positionV relativeFrom="page">
                <wp:posOffset>10105390</wp:posOffset>
              </wp:positionV>
              <wp:extent cx="5376545"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5376545" cy="113030"/>
                      </a:xfrm>
                      <a:prstGeom prst="rect">
                        <a:avLst/>
                      </a:prstGeom>
                      <a:noFill/>
                    </wps:spPr>
                    <wps:txbx>
                      <w:txbxContent>
                        <w:p w:rsidR="001E6CF6" w:rsidRDefault="0017702B">
                          <w:pPr>
                            <w:pStyle w:val="ab"/>
                            <w:tabs>
                              <w:tab w:val="right" w:pos="8467"/>
                            </w:tabs>
                          </w:pPr>
                          <w:r>
                            <w:t>Форма А</w:t>
                          </w:r>
                          <w:r>
                            <w:tab/>
                            <w:t>стр. из</w:t>
                          </w:r>
                        </w:p>
                      </w:txbxContent>
                    </wps:txbx>
                    <wps:bodyPr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39" o:spid="_x0000_s1040" type="#_x0000_t202" style="position:absolute;margin-left:85.3pt;margin-top:795.7pt;width:423.35pt;height:8.9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" filled="f" stroked="f">
              <v:textbox style="mso-fit-shape-to-text:t" inset="0,0,0,0">
                <w:txbxContent>
                  <w:p w:rsidR="001E6CF6" w:rsidRDefault="0017702B">
                    <w:pPr>
                      <w:pStyle w:val="ab"/>
                      <w:tabs>
                        <w:tab w:val="right" w:pos="8467"/>
                      </w:tabs>
                    </w:pPr>
                    <w:r>
                      <w:t>Форма А</w:t>
                    </w:r>
                    <w:r>
                      <w:tab/>
                      <w:t>стр. из</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1083310</wp:posOffset>
              </wp:positionH>
              <wp:positionV relativeFrom="page">
                <wp:posOffset>10099040</wp:posOffset>
              </wp:positionV>
              <wp:extent cx="5528945" cy="118745"/>
              <wp:effectExtent l="0" t="0" r="0" b="0"/>
              <wp:wrapNone/>
              <wp:docPr id="45" name="Shape 45"/>
              <wp:cNvGraphicFramePr/>
              <a:graphic xmlns:a="http://schemas.openxmlformats.org/drawingml/2006/main">
                <a:graphicData uri="http://schemas.microsoft.com/office/word/2010/wordprocessingShape">
                  <wps:wsp>
                    <wps:cNvSpPr txBox="1"/>
                    <wps:spPr>
                      <a:xfrm>
                        <a:off x="0" y="0"/>
                        <a:ext cx="5528945" cy="118745"/>
                      </a:xfrm>
                      <a:prstGeom prst="rect">
                        <a:avLst/>
                      </a:prstGeom>
                      <a:noFill/>
                    </wps:spPr>
                    <wps:txbx>
                      <w:txbxContent>
                        <w:p w:rsidR="001E6CF6" w:rsidRDefault="0017702B">
                          <w:pPr>
                            <w:pStyle w:val="ab"/>
                            <w:tabs>
                              <w:tab w:val="right" w:pos="8707"/>
                            </w:tabs>
                            <w:rPr>
                              <w:sz w:val="22"/>
                              <w:szCs w:val="22"/>
                            </w:rPr>
                          </w:pPr>
                          <w:r>
                            <w:t>Форма А</w:t>
                          </w:r>
                          <w:r>
                            <w:tab/>
                            <w:t xml:space="preserve">стр. </w:t>
                          </w:r>
                          <w:r>
                            <w:fldChar w:fldCharType="begin"/>
                          </w:r>
                          <w:r>
                            <w:instrText xml:space="preserve"> PAGE \* MERGEFORMAT </w:instrText>
                          </w:r>
                          <w:r>
                            <w:fldChar w:fldCharType="separate"/>
                          </w:r>
                          <w:r w:rsidR="00735A0B" w:rsidRPr="00735A0B">
                            <w:rPr>
                              <w:noProof/>
                              <w:sz w:val="22"/>
                              <w:szCs w:val="22"/>
                            </w:rPr>
                            <w:t>40</w:t>
                          </w:r>
                          <w:r>
                            <w:rPr>
                              <w:sz w:val="22"/>
                              <w:szCs w:val="22"/>
                            </w:rPr>
                            <w:fldChar w:fldCharType="end"/>
                          </w:r>
                          <w:r>
                            <w:rPr>
                              <w:sz w:val="22"/>
                              <w:szCs w:val="22"/>
                            </w:rPr>
                            <w:t xml:space="preserve"> </w:t>
                          </w:r>
                          <w:r>
                            <w:t xml:space="preserve">из </w:t>
                          </w:r>
                          <w:r>
                            <w:rPr>
                              <w:sz w:val="22"/>
                              <w:szCs w:val="22"/>
                            </w:rPr>
                            <w:t>40</w:t>
                          </w:r>
                        </w:p>
                      </w:txbxContent>
                    </wps:txbx>
                    <wps:bodyPr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45" o:spid="_x0000_s1041" type="#_x0000_t202" style="position:absolute;margin-left:85.3pt;margin-top:795.2pt;width:435.35pt;height:9.35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" filled="f" stroked="f">
              <v:textbox style="mso-fit-shape-to-text:t" inset="0,0,0,0">
                <w:txbxContent>
                  <w:p w:rsidR="001E6CF6" w:rsidRDefault="0017702B">
                    <w:pPr>
                      <w:pStyle w:val="ab"/>
                      <w:tabs>
                        <w:tab w:val="right" w:pos="8707"/>
                      </w:tabs>
                      <w:rPr>
                        <w:sz w:val="22"/>
                        <w:szCs w:val="22"/>
                      </w:rPr>
                    </w:pPr>
                    <w:r>
                      <w:t>Форма А</w:t>
                    </w:r>
                    <w:r>
                      <w:tab/>
                      <w:t xml:space="preserve">стр. </w:t>
                    </w:r>
                    <w:r>
                      <w:fldChar w:fldCharType="begin"/>
                    </w:r>
                    <w:r>
                      <w:instrText xml:space="preserve"> PAGE \* MERGEFORMAT </w:instrText>
                    </w:r>
                    <w:r>
                      <w:fldChar w:fldCharType="separate"/>
                    </w:r>
                    <w:r w:rsidR="00735A0B" w:rsidRPr="00735A0B">
                      <w:rPr>
                        <w:noProof/>
                        <w:sz w:val="22"/>
                        <w:szCs w:val="22"/>
                      </w:rPr>
                      <w:t>40</w:t>
                    </w:r>
                    <w:r>
                      <w:rPr>
                        <w:sz w:val="22"/>
                        <w:szCs w:val="22"/>
                      </w:rPr>
                      <w:fldChar w:fldCharType="end"/>
                    </w:r>
                    <w:r>
                      <w:rPr>
                        <w:sz w:val="22"/>
                        <w:szCs w:val="22"/>
                      </w:rPr>
                      <w:t xml:space="preserve"> </w:t>
                    </w:r>
                    <w:r>
                      <w:t xml:space="preserve">из </w:t>
                    </w:r>
                    <w:r>
                      <w:rPr>
                        <w:sz w:val="22"/>
                        <w:szCs w:val="22"/>
                      </w:rPr>
                      <w:t>40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1083310</wp:posOffset>
              </wp:positionH>
              <wp:positionV relativeFrom="page">
                <wp:posOffset>10099040</wp:posOffset>
              </wp:positionV>
              <wp:extent cx="5528945"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5528945" cy="118745"/>
                      </a:xfrm>
                      <a:prstGeom prst="rect">
                        <a:avLst/>
                      </a:prstGeom>
                      <a:noFill/>
                    </wps:spPr>
                    <wps:txbx>
                      <w:txbxContent>
                        <w:p w:rsidR="001E6CF6" w:rsidRDefault="0017702B">
                          <w:pPr>
                            <w:pStyle w:val="ab"/>
                            <w:tabs>
                              <w:tab w:val="right" w:pos="8707"/>
                            </w:tabs>
                            <w:rPr>
                              <w:sz w:val="22"/>
                              <w:szCs w:val="22"/>
                            </w:rPr>
                          </w:pPr>
                          <w:r>
                            <w:t>Форма А</w:t>
                          </w:r>
                          <w:r>
                            <w:tab/>
                            <w:t xml:space="preserve">стр. </w:t>
                          </w:r>
                          <w:r>
                            <w:fldChar w:fldCharType="begin"/>
                          </w:r>
                          <w:r>
                            <w:instrText xml:space="preserve"> PAGE \* MERGEFORMAT </w:instrText>
                          </w:r>
                          <w:r>
                            <w:fldChar w:fldCharType="separate"/>
                          </w:r>
                          <w:r w:rsidR="00AF67A2" w:rsidRPr="00AF67A2">
                            <w:rPr>
                              <w:noProof/>
                              <w:sz w:val="22"/>
                              <w:szCs w:val="22"/>
                            </w:rPr>
                            <w:t>41</w:t>
                          </w:r>
                          <w:r>
                            <w:rPr>
                              <w:sz w:val="22"/>
                              <w:szCs w:val="22"/>
                            </w:rPr>
                            <w:fldChar w:fldCharType="end"/>
                          </w:r>
                          <w:r>
                            <w:rPr>
                              <w:sz w:val="22"/>
                              <w:szCs w:val="22"/>
                            </w:rPr>
                            <w:t xml:space="preserve"> </w:t>
                          </w:r>
                          <w:r>
                            <w:t xml:space="preserve">из </w:t>
                          </w:r>
                          <w:r>
                            <w:rPr>
                              <w:sz w:val="22"/>
                              <w:szCs w:val="22"/>
                            </w:rPr>
                            <w:t>40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2" type="#_x0000_t202" style="position:absolute;margin-left:85.3pt;margin-top:795.2pt;width:435.35pt;height:9.35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" filled="f" stroked="f">
              <v:textbox style="mso-fit-shape-to-text:t" inset="0,0,0,0">
                <w:txbxContent>
                  <w:p w:rsidR="001E6CF6" w:rsidRDefault="0017702B">
                    <w:pPr>
                      <w:pStyle w:val="ab"/>
                      <w:tabs>
                        <w:tab w:val="right" w:pos="8707"/>
                      </w:tabs>
                      <w:rPr>
                        <w:sz w:val="22"/>
                        <w:szCs w:val="22"/>
                      </w:rPr>
                    </w:pPr>
                    <w:r>
                      <w:t>Форма А</w:t>
                    </w:r>
                    <w:r>
                      <w:tab/>
                      <w:t xml:space="preserve">стр. </w:t>
                    </w:r>
                    <w:r>
                      <w:fldChar w:fldCharType="begin"/>
                    </w:r>
                    <w:r>
                      <w:instrText xml:space="preserve"> PAGE \* MERGEFORMAT </w:instrText>
                    </w:r>
                    <w:r>
                      <w:fldChar w:fldCharType="separate"/>
                    </w:r>
                    <w:r w:rsidR="00AF67A2" w:rsidRPr="00AF67A2">
                      <w:rPr>
                        <w:noProof/>
                        <w:sz w:val="22"/>
                        <w:szCs w:val="22"/>
                      </w:rPr>
                      <w:t>41</w:t>
                    </w:r>
                    <w:r>
                      <w:rPr>
                        <w:sz w:val="22"/>
                        <w:szCs w:val="22"/>
                      </w:rPr>
                      <w:fldChar w:fldCharType="end"/>
                    </w:r>
                    <w:r>
                      <w:rPr>
                        <w:sz w:val="22"/>
                        <w:szCs w:val="22"/>
                      </w:rPr>
                      <w:t xml:space="preserve"> </w:t>
                    </w:r>
                    <w:r>
                      <w:t xml:space="preserve">из </w:t>
                    </w:r>
                    <w:r>
                      <w:rPr>
                        <w:sz w:val="22"/>
                        <w:szCs w:val="22"/>
                      </w:rPr>
                      <w:t>40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1069975</wp:posOffset>
              </wp:positionH>
              <wp:positionV relativeFrom="page">
                <wp:posOffset>9878695</wp:posOffset>
              </wp:positionV>
              <wp:extent cx="5507990" cy="113030"/>
              <wp:effectExtent l="0" t="0" r="0" b="0"/>
              <wp:wrapNone/>
              <wp:docPr id="6" name="Shape 6"/>
              <wp:cNvGraphicFramePr/>
              <a:graphic xmlns:a="http://schemas.openxmlformats.org/drawingml/2006/main">
                <a:graphicData uri="http://schemas.microsoft.com/office/word/2010/wordprocessingShape">
                  <wps:wsp>
                    <wps:cNvSpPr txBox="1"/>
                    <wps:spPr>
                      <a:xfrm>
                        <a:off x="0" y="0"/>
                        <a:ext cx="5507990" cy="113030"/>
                      </a:xfrm>
                      <a:prstGeom prst="rect">
                        <a:avLst/>
                      </a:prstGeom>
                      <a:noFill/>
                    </wps:spPr>
                    <wps:txbx>
                      <w:txbxContent>
                        <w:p w:rsidR="001E6CF6" w:rsidRDefault="0017702B">
                          <w:pPr>
                            <w:pStyle w:val="22"/>
                            <w:tabs>
                              <w:tab w:val="right" w:pos="8674"/>
                            </w:tabs>
                          </w:pPr>
                          <w:r>
                            <w:t>Форма А</w:t>
                          </w:r>
                          <w:r>
                            <w:tab/>
                            <w:t xml:space="preserve">стр. </w:t>
                          </w:r>
                          <w:r>
                            <w:fldChar w:fldCharType="begin"/>
                          </w:r>
                          <w:r>
                            <w:instrText xml:space="preserve"> PAGE \* MERGEFORMAT </w:instrText>
                          </w:r>
                          <w:r>
                            <w:fldChar w:fldCharType="separate"/>
                          </w:r>
                          <w:r w:rsidR="00AF67A2">
                            <w:rPr>
                              <w:noProof/>
                            </w:rPr>
                            <w:t>5</w:t>
                          </w:r>
                          <w:r>
                            <w:fldChar w:fldCharType="end"/>
                          </w:r>
                          <w:r>
                            <w:t xml:space="preserve"> из 33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32" type="#_x0000_t202" style="position:absolute;margin-left:84.25pt;margin-top:777.85pt;width:433.7pt;height:8.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" filled="f" stroked="f">
              <v:textbox style="mso-fit-shape-to-text:t" inset="0,0,0,0">
                <w:txbxContent>
                  <w:p w:rsidR="001E6CF6" w:rsidRDefault="0017702B">
                    <w:pPr>
                      <w:pStyle w:val="22"/>
                      <w:tabs>
                        <w:tab w:val="right" w:pos="8674"/>
                      </w:tabs>
                    </w:pPr>
                    <w:r>
                      <w:t>Форма А</w:t>
                    </w:r>
                    <w:r>
                      <w:tab/>
                      <w:t xml:space="preserve">стр. </w:t>
                    </w:r>
                    <w:r>
                      <w:fldChar w:fldCharType="begin"/>
                    </w:r>
                    <w:r>
                      <w:instrText xml:space="preserve"> PAGE \* MERGEFORMAT </w:instrText>
                    </w:r>
                    <w:r>
                      <w:fldChar w:fldCharType="separate"/>
                    </w:r>
                    <w:r w:rsidR="00AF67A2">
                      <w:rPr>
                        <w:noProof/>
                      </w:rPr>
                      <w:t>5</w:t>
                    </w:r>
                    <w:r>
                      <w:fldChar w:fldCharType="end"/>
                    </w:r>
                    <w:r>
                      <w:t xml:space="preserve"> из 33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1124585</wp:posOffset>
              </wp:positionH>
              <wp:positionV relativeFrom="page">
                <wp:posOffset>9878695</wp:posOffset>
              </wp:positionV>
              <wp:extent cx="5535295" cy="125095"/>
              <wp:effectExtent l="0" t="0" r="0" b="0"/>
              <wp:wrapNone/>
              <wp:docPr id="10" name="Shape 10"/>
              <wp:cNvGraphicFramePr/>
              <a:graphic xmlns:a="http://schemas.openxmlformats.org/drawingml/2006/main">
                <a:graphicData uri="http://schemas.microsoft.com/office/word/2010/wordprocessingShape">
                  <wps:wsp>
                    <wps:cNvSpPr txBox="1"/>
                    <wps:spPr>
                      <a:xfrm>
                        <a:off x="0" y="0"/>
                        <a:ext cx="5535295" cy="125095"/>
                      </a:xfrm>
                      <a:prstGeom prst="rect">
                        <a:avLst/>
                      </a:prstGeom>
                      <a:noFill/>
                    </wps:spPr>
                    <wps:txbx>
                      <w:txbxContent>
                        <w:p w:rsidR="001E6CF6" w:rsidRDefault="0017702B">
                          <w:pPr>
                            <w:pStyle w:val="22"/>
                            <w:tabs>
                              <w:tab w:val="right" w:pos="8717"/>
                            </w:tabs>
                            <w:rPr>
                              <w:sz w:val="22"/>
                              <w:szCs w:val="22"/>
                            </w:rPr>
                          </w:pPr>
                          <w:r>
                            <w:t>Форма А</w:t>
                          </w:r>
                          <w:r>
                            <w:tab/>
                            <w:t xml:space="preserve">стр. </w:t>
                          </w:r>
                          <w:r>
                            <w:fldChar w:fldCharType="begin"/>
                          </w:r>
                          <w:r>
                            <w:instrText xml:space="preserve"> PAGE \* MERGEFORMAT </w:instrText>
                          </w:r>
                          <w:r>
                            <w:fldChar w:fldCharType="separate"/>
                          </w:r>
                          <w:r w:rsidR="00AF67A2">
                            <w:rPr>
                              <w:noProof/>
                            </w:rPr>
                            <w:t>1</w:t>
                          </w:r>
                          <w:r>
                            <w:fldChar w:fldCharType="end"/>
                          </w:r>
                          <w:r>
                            <w:t xml:space="preserve"> из 3</w:t>
                          </w:r>
                          <w:r>
                            <w:rPr>
                              <w:sz w:val="22"/>
                              <w:szCs w:val="22"/>
                            </w:rPr>
                            <w:t>4</w:t>
                          </w:r>
                          <w:r>
                            <w:t>3</w:t>
                          </w:r>
                          <w:r>
                            <w:rPr>
                              <w:sz w:val="22"/>
                              <w:szCs w:val="22"/>
                            </w:rPr>
                            <w:t>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3" type="#_x0000_t202" style="position:absolute;margin-left:88.55pt;margin-top:777.85pt;width:435.85pt;height:9.8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" filled="f" stroked="f">
              <v:textbox style="mso-fit-shape-to-text:t" inset="0,0,0,0">
                <w:txbxContent>
                  <w:p w:rsidR="001E6CF6" w:rsidRDefault="0017702B">
                    <w:pPr>
                      <w:pStyle w:val="22"/>
                      <w:tabs>
                        <w:tab w:val="right" w:pos="8717"/>
                      </w:tabs>
                      <w:rPr>
                        <w:sz w:val="22"/>
                        <w:szCs w:val="22"/>
                      </w:rPr>
                    </w:pPr>
                    <w:r>
                      <w:t>Форма А</w:t>
                    </w:r>
                    <w:r>
                      <w:tab/>
                      <w:t xml:space="preserve">стр. </w:t>
                    </w:r>
                    <w:r>
                      <w:fldChar w:fldCharType="begin"/>
                    </w:r>
                    <w:r>
                      <w:instrText xml:space="preserve"> PAGE \* MERGEFORMAT </w:instrText>
                    </w:r>
                    <w:r>
                      <w:fldChar w:fldCharType="separate"/>
                    </w:r>
                    <w:r w:rsidR="00AF67A2">
                      <w:rPr>
                        <w:noProof/>
                      </w:rPr>
                      <w:t>1</w:t>
                    </w:r>
                    <w:r>
                      <w:fldChar w:fldCharType="end"/>
                    </w:r>
                    <w:r>
                      <w:t xml:space="preserve"> из 3</w:t>
                    </w:r>
                    <w:r>
                      <w:rPr>
                        <w:sz w:val="22"/>
                        <w:szCs w:val="22"/>
                      </w:rPr>
                      <w:t>4</w:t>
                    </w:r>
                    <w:r>
                      <w:t>3</w:t>
                    </w:r>
                    <w:r>
                      <w:rPr>
                        <w:sz w:val="22"/>
                        <w:szCs w:val="22"/>
                      </w:rPr>
                      <w:t>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496570</wp:posOffset>
              </wp:positionH>
              <wp:positionV relativeFrom="page">
                <wp:posOffset>6709410</wp:posOffset>
              </wp:positionV>
              <wp:extent cx="5571490" cy="115570"/>
              <wp:effectExtent l="0" t="0" r="0" b="0"/>
              <wp:wrapNone/>
              <wp:docPr id="14" name="Shape 14"/>
              <wp:cNvGraphicFramePr/>
              <a:graphic xmlns:a="http://schemas.openxmlformats.org/drawingml/2006/main">
                <a:graphicData uri="http://schemas.microsoft.com/office/word/2010/wordprocessingShape">
                  <wps:wsp>
                    <wps:cNvSpPr txBox="1"/>
                    <wps:spPr>
                      <a:xfrm>
                        <a:off x="0" y="0"/>
                        <a:ext cx="5571490" cy="115570"/>
                      </a:xfrm>
                      <a:prstGeom prst="rect">
                        <a:avLst/>
                      </a:prstGeom>
                      <a:noFill/>
                    </wps:spPr>
                    <wps:txbx>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Pr>
                              <w:noProof/>
                            </w:rPr>
                            <w:t>20</w:t>
                          </w:r>
                          <w:r>
                            <w:fldChar w:fldCharType="end"/>
                          </w:r>
                          <w:r>
                            <w:t xml:space="preserve"> из 33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4" type="#_x0000_t202" style="position:absolute;margin-left:39.1pt;margin-top:528.3pt;width:438.7pt;height:9.1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" filled="f" stroked="f">
              <v:textbox style="mso-fit-shape-to-text:t" inset="0,0,0,0">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Pr>
                        <w:noProof/>
                      </w:rPr>
                      <w:t>20</w:t>
                    </w:r>
                    <w:r>
                      <w:fldChar w:fldCharType="end"/>
                    </w:r>
                    <w:r>
                      <w:t xml:space="preserve"> из 33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496570</wp:posOffset>
              </wp:positionH>
              <wp:positionV relativeFrom="page">
                <wp:posOffset>6709410</wp:posOffset>
              </wp:positionV>
              <wp:extent cx="5571490" cy="115570"/>
              <wp:effectExtent l="0" t="0" r="0" b="0"/>
              <wp:wrapNone/>
              <wp:docPr id="12" name="Shape 12"/>
              <wp:cNvGraphicFramePr/>
              <a:graphic xmlns:a="http://schemas.openxmlformats.org/drawingml/2006/main">
                <a:graphicData uri="http://schemas.microsoft.com/office/word/2010/wordprocessingShape">
                  <wps:wsp>
                    <wps:cNvSpPr txBox="1"/>
                    <wps:spPr>
                      <a:xfrm>
                        <a:off x="0" y="0"/>
                        <a:ext cx="5571490" cy="115570"/>
                      </a:xfrm>
                      <a:prstGeom prst="rect">
                        <a:avLst/>
                      </a:prstGeom>
                      <a:noFill/>
                    </wps:spPr>
                    <wps:txbx>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Pr>
                              <w:noProof/>
                            </w:rPr>
                            <w:t>19</w:t>
                          </w:r>
                          <w:r>
                            <w:fldChar w:fldCharType="end"/>
                          </w:r>
                          <w:r>
                            <w:t xml:space="preserve"> из 33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5" type="#_x0000_t202" style="position:absolute;margin-left:39.1pt;margin-top:528.3pt;width:438.7pt;height:9.1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" filled="f" stroked="f">
              <v:textbox style="mso-fit-shape-to-text:t" inset="0,0,0,0">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Pr>
                        <w:noProof/>
                      </w:rPr>
                      <w:t>19</w:t>
                    </w:r>
                    <w:r>
                      <w:fldChar w:fldCharType="end"/>
                    </w:r>
                    <w:r>
                      <w:t xml:space="preserve"> из 33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1099820</wp:posOffset>
              </wp:positionH>
              <wp:positionV relativeFrom="page">
                <wp:posOffset>10024110</wp:posOffset>
              </wp:positionV>
              <wp:extent cx="5571490" cy="113030"/>
              <wp:effectExtent l="0" t="0" r="0" b="0"/>
              <wp:wrapNone/>
              <wp:docPr id="23" name="Shape 23"/>
              <wp:cNvGraphicFramePr/>
              <a:graphic xmlns:a="http://schemas.openxmlformats.org/drawingml/2006/main">
                <a:graphicData uri="http://schemas.microsoft.com/office/word/2010/wordprocessingShape">
                  <wps:wsp>
                    <wps:cNvSpPr txBox="1"/>
                    <wps:spPr>
                      <a:xfrm>
                        <a:off x="0" y="0"/>
                        <a:ext cx="5571490" cy="113030"/>
                      </a:xfrm>
                      <a:prstGeom prst="rect">
                        <a:avLst/>
                      </a:prstGeom>
                      <a:noFill/>
                    </wps:spPr>
                    <wps:txbx>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sidRPr="00AF67A2">
                            <w:rPr>
                              <w:noProof/>
                              <w:lang w:val="en-US" w:eastAsia="en-US" w:bidi="en-US"/>
                            </w:rPr>
                            <w:t>28</w:t>
                          </w:r>
                          <w:r>
                            <w:rPr>
                              <w:lang w:val="en-US" w:eastAsia="en-US" w:bidi="en-US"/>
                            </w:rPr>
                            <w:fldChar w:fldCharType="end"/>
                          </w:r>
                          <w:r>
                            <w:rPr>
                              <w:lang w:val="en-US" w:eastAsia="en-US" w:bidi="en-US"/>
                            </w:rPr>
                            <w:t xml:space="preserve"> </w:t>
                          </w:r>
                          <w:r>
                            <w:t xml:space="preserve">из </w:t>
                          </w:r>
                          <w:r>
                            <w:rPr>
                              <w:lang w:val="en-US" w:eastAsia="en-US" w:bidi="en-US"/>
                            </w:rPr>
                            <w:t>33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6" type="#_x0000_t202" style="position:absolute;margin-left:86.6pt;margin-top:789.3pt;width:438.7pt;height:8.9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" filled="f" stroked="f">
              <v:textbox style="mso-fit-shape-to-text:t" inset="0,0,0,0">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sidRPr="00AF67A2">
                      <w:rPr>
                        <w:noProof/>
                        <w:lang w:val="en-US" w:eastAsia="en-US" w:bidi="en-US"/>
                      </w:rPr>
                      <w:t>28</w:t>
                    </w:r>
                    <w:r>
                      <w:rPr>
                        <w:lang w:val="en-US" w:eastAsia="en-US" w:bidi="en-US"/>
                      </w:rPr>
                      <w:fldChar w:fldCharType="end"/>
                    </w:r>
                    <w:r>
                      <w:rPr>
                        <w:lang w:val="en-US" w:eastAsia="en-US" w:bidi="en-US"/>
                      </w:rPr>
                      <w:t xml:space="preserve"> </w:t>
                    </w:r>
                    <w:r>
                      <w:t xml:space="preserve">из </w:t>
                    </w:r>
                    <w:r>
                      <w:rPr>
                        <w:lang w:val="en-US" w:eastAsia="en-US" w:bidi="en-US"/>
                      </w:rPr>
                      <w:t>33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1099820</wp:posOffset>
              </wp:positionH>
              <wp:positionV relativeFrom="page">
                <wp:posOffset>10024110</wp:posOffset>
              </wp:positionV>
              <wp:extent cx="5571490" cy="113030"/>
              <wp:effectExtent l="0" t="0" r="0" b="0"/>
              <wp:wrapNone/>
              <wp:docPr id="21" name="Shape 21"/>
              <wp:cNvGraphicFramePr/>
              <a:graphic xmlns:a="http://schemas.openxmlformats.org/drawingml/2006/main">
                <a:graphicData uri="http://schemas.microsoft.com/office/word/2010/wordprocessingShape">
                  <wps:wsp>
                    <wps:cNvSpPr txBox="1"/>
                    <wps:spPr>
                      <a:xfrm>
                        <a:off x="0" y="0"/>
                        <a:ext cx="5571490" cy="113030"/>
                      </a:xfrm>
                      <a:prstGeom prst="rect">
                        <a:avLst/>
                      </a:prstGeom>
                      <a:noFill/>
                    </wps:spPr>
                    <wps:txbx>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sidRPr="00AF67A2">
                            <w:rPr>
                              <w:noProof/>
                              <w:lang w:val="en-US" w:eastAsia="en-US" w:bidi="en-US"/>
                            </w:rPr>
                            <w:t>29</w:t>
                          </w:r>
                          <w:r>
                            <w:rPr>
                              <w:lang w:val="en-US" w:eastAsia="en-US" w:bidi="en-US"/>
                            </w:rPr>
                            <w:fldChar w:fldCharType="end"/>
                          </w:r>
                          <w:r>
                            <w:rPr>
                              <w:lang w:val="en-US" w:eastAsia="en-US" w:bidi="en-US"/>
                            </w:rPr>
                            <w:t xml:space="preserve"> </w:t>
                          </w:r>
                          <w:r>
                            <w:t xml:space="preserve">из </w:t>
                          </w:r>
                          <w:r>
                            <w:rPr>
                              <w:lang w:val="en-US" w:eastAsia="en-US" w:bidi="en-US"/>
                            </w:rPr>
                            <w:t>33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86.6pt;margin-top:789.3pt;width:438.7pt;height:8.9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" filled="f" stroked="f">
              <v:textbox style="mso-fit-shape-to-text:t" inset="0,0,0,0">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sidRPr="00AF67A2">
                      <w:rPr>
                        <w:noProof/>
                        <w:lang w:val="en-US" w:eastAsia="en-US" w:bidi="en-US"/>
                      </w:rPr>
                      <w:t>29</w:t>
                    </w:r>
                    <w:r>
                      <w:rPr>
                        <w:lang w:val="en-US" w:eastAsia="en-US" w:bidi="en-US"/>
                      </w:rPr>
                      <w:fldChar w:fldCharType="end"/>
                    </w:r>
                    <w:r>
                      <w:rPr>
                        <w:lang w:val="en-US" w:eastAsia="en-US" w:bidi="en-US"/>
                      </w:rPr>
                      <w:t xml:space="preserve"> </w:t>
                    </w:r>
                    <w:r>
                      <w:t xml:space="preserve">из </w:t>
                    </w:r>
                    <w:r>
                      <w:rPr>
                        <w:lang w:val="en-US" w:eastAsia="en-US" w:bidi="en-US"/>
                      </w:rPr>
                      <w:t>33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7702B">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1099820</wp:posOffset>
              </wp:positionH>
              <wp:positionV relativeFrom="page">
                <wp:posOffset>10024110</wp:posOffset>
              </wp:positionV>
              <wp:extent cx="5571490" cy="113030"/>
              <wp:effectExtent l="0" t="0" r="0" b="0"/>
              <wp:wrapNone/>
              <wp:docPr id="29" name="Shape 29"/>
              <wp:cNvGraphicFramePr/>
              <a:graphic xmlns:a="http://schemas.openxmlformats.org/drawingml/2006/main">
                <a:graphicData uri="http://schemas.microsoft.com/office/word/2010/wordprocessingShape">
                  <wps:wsp>
                    <wps:cNvSpPr txBox="1"/>
                    <wps:spPr>
                      <a:xfrm>
                        <a:off x="0" y="0"/>
                        <a:ext cx="5571490" cy="113030"/>
                      </a:xfrm>
                      <a:prstGeom prst="rect">
                        <a:avLst/>
                      </a:prstGeom>
                      <a:noFill/>
                    </wps:spPr>
                    <wps:txbx>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sidRPr="00AF67A2">
                            <w:rPr>
                              <w:noProof/>
                              <w:lang w:val="en-US" w:eastAsia="en-US" w:bidi="en-US"/>
                            </w:rPr>
                            <w:t>32</w:t>
                          </w:r>
                          <w:r>
                            <w:rPr>
                              <w:lang w:val="en-US" w:eastAsia="en-US" w:bidi="en-US"/>
                            </w:rPr>
                            <w:fldChar w:fldCharType="end"/>
                          </w:r>
                          <w:r>
                            <w:rPr>
                              <w:lang w:val="en-US" w:eastAsia="en-US" w:bidi="en-US"/>
                            </w:rPr>
                            <w:t xml:space="preserve"> </w:t>
                          </w:r>
                          <w:r>
                            <w:t xml:space="preserve">из </w:t>
                          </w:r>
                          <w:r>
                            <w:rPr>
                              <w:lang w:val="en-US" w:eastAsia="en-US" w:bidi="en-US"/>
                            </w:rPr>
                            <w:t>33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8" type="#_x0000_t202" style="position:absolute;margin-left:86.6pt;margin-top:789.3pt;width:438.7pt;height:8.9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" filled="f" stroked="f">
              <v:textbox style="mso-fit-shape-to-text:t" inset="0,0,0,0">
                <w:txbxContent>
                  <w:p w:rsidR="001E6CF6" w:rsidRDefault="0017702B">
                    <w:pPr>
                      <w:pStyle w:val="22"/>
                      <w:tabs>
                        <w:tab w:val="right" w:pos="8774"/>
                      </w:tabs>
                    </w:pPr>
                    <w:r>
                      <w:t>Форма А</w:t>
                    </w:r>
                    <w:r>
                      <w:tab/>
                      <w:t xml:space="preserve">стр. </w:t>
                    </w:r>
                    <w:r>
                      <w:fldChar w:fldCharType="begin"/>
                    </w:r>
                    <w:r>
                      <w:instrText xml:space="preserve"> PAGE \* MERGEFORMAT </w:instrText>
                    </w:r>
                    <w:r>
                      <w:fldChar w:fldCharType="separate"/>
                    </w:r>
                    <w:r w:rsidR="00AF67A2" w:rsidRPr="00AF67A2">
                      <w:rPr>
                        <w:noProof/>
                        <w:lang w:val="en-US" w:eastAsia="en-US" w:bidi="en-US"/>
                      </w:rPr>
                      <w:t>32</w:t>
                    </w:r>
                    <w:r>
                      <w:rPr>
                        <w:lang w:val="en-US" w:eastAsia="en-US" w:bidi="en-US"/>
                      </w:rPr>
                      <w:fldChar w:fldCharType="end"/>
                    </w:r>
                    <w:r>
                      <w:rPr>
                        <w:lang w:val="en-US" w:eastAsia="en-US" w:bidi="en-US"/>
                      </w:rPr>
                      <w:t xml:space="preserve"> </w:t>
                    </w:r>
                    <w:r>
                      <w:t xml:space="preserve">из </w:t>
                    </w:r>
                    <w:r>
                      <w:rPr>
                        <w:lang w:val="en-US" w:eastAsia="en-US" w:bidi="en-US"/>
                      </w:rPr>
                      <w:t>33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6" w:rsidRDefault="001E6CF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AB" w:rsidRDefault="00C634AB"/>
  </w:footnote>
  <w:footnote w:type="continuationSeparator" w:id="0">
    <w:p w:rsidR="00C634AB" w:rsidRDefault="00C634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DA8"/>
    <w:multiLevelType w:val="multilevel"/>
    <w:tmpl w:val="3F1A2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C7FD7"/>
    <w:multiLevelType w:val="multilevel"/>
    <w:tmpl w:val="699614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44761"/>
    <w:multiLevelType w:val="multilevel"/>
    <w:tmpl w:val="4A1A42EA"/>
    <w:lvl w:ilvl="0">
      <w:start w:val="2"/>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1471D"/>
    <w:multiLevelType w:val="multilevel"/>
    <w:tmpl w:val="A84E4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F0BF1"/>
    <w:multiLevelType w:val="multilevel"/>
    <w:tmpl w:val="91BC4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C201C"/>
    <w:multiLevelType w:val="multilevel"/>
    <w:tmpl w:val="2B641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4002B"/>
    <w:multiLevelType w:val="multilevel"/>
    <w:tmpl w:val="2B4EBDB2"/>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4D2CE5"/>
    <w:multiLevelType w:val="multilevel"/>
    <w:tmpl w:val="1E946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BE20DD"/>
    <w:multiLevelType w:val="multilevel"/>
    <w:tmpl w:val="EEB42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0578ED"/>
    <w:multiLevelType w:val="multilevel"/>
    <w:tmpl w:val="D25EE52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4808C4"/>
    <w:multiLevelType w:val="multilevel"/>
    <w:tmpl w:val="D1762184"/>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19078C"/>
    <w:multiLevelType w:val="multilevel"/>
    <w:tmpl w:val="7036649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93C2E"/>
    <w:multiLevelType w:val="multilevel"/>
    <w:tmpl w:val="F9CCC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D66093"/>
    <w:multiLevelType w:val="multilevel"/>
    <w:tmpl w:val="4022B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703243"/>
    <w:multiLevelType w:val="multilevel"/>
    <w:tmpl w:val="CF603B4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CC163B"/>
    <w:multiLevelType w:val="multilevel"/>
    <w:tmpl w:val="2B92F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E41B66"/>
    <w:multiLevelType w:val="multilevel"/>
    <w:tmpl w:val="8D6A9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0A1E19"/>
    <w:multiLevelType w:val="multilevel"/>
    <w:tmpl w:val="AA9E1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5E3509"/>
    <w:multiLevelType w:val="multilevel"/>
    <w:tmpl w:val="8D2AF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2916BB"/>
    <w:multiLevelType w:val="multilevel"/>
    <w:tmpl w:val="84123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DF771D"/>
    <w:multiLevelType w:val="multilevel"/>
    <w:tmpl w:val="A9243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A55DF8"/>
    <w:multiLevelType w:val="multilevel"/>
    <w:tmpl w:val="87D80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AA102E"/>
    <w:multiLevelType w:val="multilevel"/>
    <w:tmpl w:val="EA60F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333872"/>
    <w:multiLevelType w:val="multilevel"/>
    <w:tmpl w:val="7EEA3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C04D8B"/>
    <w:multiLevelType w:val="multilevel"/>
    <w:tmpl w:val="3B1AC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F354EE"/>
    <w:multiLevelType w:val="multilevel"/>
    <w:tmpl w:val="E75C6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117B1C"/>
    <w:multiLevelType w:val="multilevel"/>
    <w:tmpl w:val="5F1AE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0"/>
  </w:num>
  <w:num w:numId="4">
    <w:abstractNumId w:val="5"/>
  </w:num>
  <w:num w:numId="5">
    <w:abstractNumId w:val="2"/>
  </w:num>
  <w:num w:numId="6">
    <w:abstractNumId w:val="15"/>
  </w:num>
  <w:num w:numId="7">
    <w:abstractNumId w:val="11"/>
  </w:num>
  <w:num w:numId="8">
    <w:abstractNumId w:val="6"/>
  </w:num>
  <w:num w:numId="9">
    <w:abstractNumId w:val="24"/>
  </w:num>
  <w:num w:numId="10">
    <w:abstractNumId w:val="14"/>
  </w:num>
  <w:num w:numId="11">
    <w:abstractNumId w:val="22"/>
  </w:num>
  <w:num w:numId="12">
    <w:abstractNumId w:val="19"/>
  </w:num>
  <w:num w:numId="13">
    <w:abstractNumId w:val="26"/>
  </w:num>
  <w:num w:numId="14">
    <w:abstractNumId w:val="17"/>
  </w:num>
  <w:num w:numId="15">
    <w:abstractNumId w:val="18"/>
  </w:num>
  <w:num w:numId="16">
    <w:abstractNumId w:val="10"/>
  </w:num>
  <w:num w:numId="17">
    <w:abstractNumId w:val="1"/>
  </w:num>
  <w:num w:numId="18">
    <w:abstractNumId w:val="9"/>
  </w:num>
  <w:num w:numId="19">
    <w:abstractNumId w:val="21"/>
  </w:num>
  <w:num w:numId="20">
    <w:abstractNumId w:val="7"/>
  </w:num>
  <w:num w:numId="21">
    <w:abstractNumId w:val="13"/>
  </w:num>
  <w:num w:numId="22">
    <w:abstractNumId w:val="20"/>
  </w:num>
  <w:num w:numId="23">
    <w:abstractNumId w:val="3"/>
  </w:num>
  <w:num w:numId="24">
    <w:abstractNumId w:val="23"/>
  </w:num>
  <w:num w:numId="25">
    <w:abstractNumId w:val="12"/>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F6"/>
    <w:rsid w:val="0017702B"/>
    <w:rsid w:val="001E6CF6"/>
    <w:rsid w:val="00735A0B"/>
    <w:rsid w:val="00AF67A2"/>
    <w:rsid w:val="00C6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5F5F60"/>
      <w:sz w:val="18"/>
      <w:szCs w:val="1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color w:val="706F78"/>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4D474F"/>
      <w:u w:val="none"/>
    </w:rPr>
  </w:style>
  <w:style w:type="character" w:customStyle="1" w:styleId="5">
    <w:name w:val="Основной текст (5)_"/>
    <w:basedOn w:val="a0"/>
    <w:link w:val="50"/>
    <w:rPr>
      <w:rFonts w:ascii="Arial" w:eastAsia="Arial" w:hAnsi="Arial" w:cs="Arial"/>
      <w:b/>
      <w:bCs/>
      <w:i/>
      <w:iCs/>
      <w:smallCaps w:val="0"/>
      <w:strike w:val="0"/>
      <w:color w:val="4D474F"/>
      <w:sz w:val="16"/>
      <w:szCs w:val="1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pPr>
      <w:spacing w:after="60"/>
    </w:pPr>
    <w:rPr>
      <w:rFonts w:ascii="Times New Roman" w:eastAsia="Times New Roman" w:hAnsi="Times New Roman" w:cs="Times New Roman"/>
      <w:sz w:val="16"/>
      <w:szCs w:val="16"/>
    </w:rPr>
  </w:style>
  <w:style w:type="paragraph" w:customStyle="1" w:styleId="a4">
    <w:name w:val="Другое"/>
    <w:basedOn w:val="a"/>
    <w:link w:val="a3"/>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b/>
      <w:bCs/>
    </w:rPr>
  </w:style>
  <w:style w:type="paragraph" w:customStyle="1" w:styleId="1">
    <w:name w:val="Основной текст1"/>
    <w:basedOn w:val="a"/>
    <w:link w:val="a7"/>
    <w:pPr>
      <w:ind w:firstLine="400"/>
    </w:pPr>
    <w:rPr>
      <w:rFonts w:ascii="Times New Roman" w:eastAsia="Times New Roman" w:hAnsi="Times New Roman" w:cs="Times New Roman"/>
    </w:rPr>
  </w:style>
  <w:style w:type="paragraph" w:customStyle="1" w:styleId="a9">
    <w:name w:val="Оглавление"/>
    <w:basedOn w:val="a"/>
    <w:link w:val="a8"/>
    <w:pPr>
      <w:spacing w:after="80" w:line="288" w:lineRule="auto"/>
      <w:ind w:firstLine="180"/>
    </w:pPr>
    <w:rPr>
      <w:rFonts w:ascii="Times New Roman" w:eastAsia="Times New Roman" w:hAnsi="Times New Roman" w:cs="Times New Roman"/>
      <w:sz w:val="22"/>
      <w:szCs w:val="22"/>
    </w:rPr>
  </w:style>
  <w:style w:type="paragraph" w:customStyle="1" w:styleId="30">
    <w:name w:val="Основной текст (3)"/>
    <w:basedOn w:val="a"/>
    <w:link w:val="3"/>
    <w:pPr>
      <w:spacing w:after="140" w:line="257" w:lineRule="auto"/>
      <w:jc w:val="center"/>
    </w:pPr>
    <w:rPr>
      <w:rFonts w:ascii="Times New Roman" w:eastAsia="Times New Roman" w:hAnsi="Times New Roman" w:cs="Times New Roman"/>
      <w:color w:val="5F5F60"/>
      <w:sz w:val="18"/>
      <w:szCs w:val="18"/>
    </w:rPr>
  </w:style>
  <w:style w:type="paragraph" w:customStyle="1" w:styleId="24">
    <w:name w:val="Заголовок №2"/>
    <w:basedOn w:val="a"/>
    <w:link w:val="23"/>
    <w:pPr>
      <w:spacing w:after="260"/>
      <w:ind w:firstLine="370"/>
      <w:jc w:val="center"/>
      <w:outlineLvl w:val="1"/>
    </w:pPr>
    <w:rPr>
      <w:rFonts w:ascii="Times New Roman" w:eastAsia="Times New Roman" w:hAnsi="Times New Roman" w:cs="Times New Roman"/>
      <w:b/>
      <w:bCs/>
    </w:rPr>
  </w:style>
  <w:style w:type="paragraph" w:customStyle="1" w:styleId="60">
    <w:name w:val="Основной текст (6)"/>
    <w:basedOn w:val="a"/>
    <w:link w:val="6"/>
    <w:pPr>
      <w:jc w:val="center"/>
    </w:pPr>
    <w:rPr>
      <w:rFonts w:ascii="Arial" w:eastAsia="Arial" w:hAnsi="Arial" w:cs="Arial"/>
      <w:color w:val="706F78"/>
      <w:sz w:val="32"/>
      <w:szCs w:val="32"/>
    </w:rPr>
  </w:style>
  <w:style w:type="paragraph" w:customStyle="1" w:styleId="40">
    <w:name w:val="Основной текст (4)"/>
    <w:basedOn w:val="a"/>
    <w:link w:val="4"/>
    <w:pPr>
      <w:spacing w:after="140" w:line="290" w:lineRule="auto"/>
    </w:pPr>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color w:val="4D474F"/>
    </w:rPr>
  </w:style>
  <w:style w:type="paragraph" w:customStyle="1" w:styleId="50">
    <w:name w:val="Основной текст (5)"/>
    <w:basedOn w:val="a"/>
    <w:link w:val="5"/>
    <w:rPr>
      <w:rFonts w:ascii="Arial" w:eastAsia="Arial" w:hAnsi="Arial" w:cs="Arial"/>
      <w:b/>
      <w:bCs/>
      <w:i/>
      <w:iCs/>
      <w:color w:val="4D474F"/>
      <w:sz w:val="16"/>
      <w:szCs w:val="16"/>
    </w:rPr>
  </w:style>
  <w:style w:type="paragraph" w:customStyle="1" w:styleId="ab">
    <w:name w:val="Колонтитул"/>
    <w:basedOn w:val="a"/>
    <w:link w:val="a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5F5F60"/>
      <w:sz w:val="18"/>
      <w:szCs w:val="1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color w:val="706F78"/>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4D474F"/>
      <w:u w:val="none"/>
    </w:rPr>
  </w:style>
  <w:style w:type="character" w:customStyle="1" w:styleId="5">
    <w:name w:val="Основной текст (5)_"/>
    <w:basedOn w:val="a0"/>
    <w:link w:val="50"/>
    <w:rPr>
      <w:rFonts w:ascii="Arial" w:eastAsia="Arial" w:hAnsi="Arial" w:cs="Arial"/>
      <w:b/>
      <w:bCs/>
      <w:i/>
      <w:iCs/>
      <w:smallCaps w:val="0"/>
      <w:strike w:val="0"/>
      <w:color w:val="4D474F"/>
      <w:sz w:val="16"/>
      <w:szCs w:val="1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pPr>
      <w:spacing w:after="60"/>
    </w:pPr>
    <w:rPr>
      <w:rFonts w:ascii="Times New Roman" w:eastAsia="Times New Roman" w:hAnsi="Times New Roman" w:cs="Times New Roman"/>
      <w:sz w:val="16"/>
      <w:szCs w:val="16"/>
    </w:rPr>
  </w:style>
  <w:style w:type="paragraph" w:customStyle="1" w:styleId="a4">
    <w:name w:val="Другое"/>
    <w:basedOn w:val="a"/>
    <w:link w:val="a3"/>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b/>
      <w:bCs/>
    </w:rPr>
  </w:style>
  <w:style w:type="paragraph" w:customStyle="1" w:styleId="1">
    <w:name w:val="Основной текст1"/>
    <w:basedOn w:val="a"/>
    <w:link w:val="a7"/>
    <w:pPr>
      <w:ind w:firstLine="400"/>
    </w:pPr>
    <w:rPr>
      <w:rFonts w:ascii="Times New Roman" w:eastAsia="Times New Roman" w:hAnsi="Times New Roman" w:cs="Times New Roman"/>
    </w:rPr>
  </w:style>
  <w:style w:type="paragraph" w:customStyle="1" w:styleId="a9">
    <w:name w:val="Оглавление"/>
    <w:basedOn w:val="a"/>
    <w:link w:val="a8"/>
    <w:pPr>
      <w:spacing w:after="80" w:line="288" w:lineRule="auto"/>
      <w:ind w:firstLine="180"/>
    </w:pPr>
    <w:rPr>
      <w:rFonts w:ascii="Times New Roman" w:eastAsia="Times New Roman" w:hAnsi="Times New Roman" w:cs="Times New Roman"/>
      <w:sz w:val="22"/>
      <w:szCs w:val="22"/>
    </w:rPr>
  </w:style>
  <w:style w:type="paragraph" w:customStyle="1" w:styleId="30">
    <w:name w:val="Основной текст (3)"/>
    <w:basedOn w:val="a"/>
    <w:link w:val="3"/>
    <w:pPr>
      <w:spacing w:after="140" w:line="257" w:lineRule="auto"/>
      <w:jc w:val="center"/>
    </w:pPr>
    <w:rPr>
      <w:rFonts w:ascii="Times New Roman" w:eastAsia="Times New Roman" w:hAnsi="Times New Roman" w:cs="Times New Roman"/>
      <w:color w:val="5F5F60"/>
      <w:sz w:val="18"/>
      <w:szCs w:val="18"/>
    </w:rPr>
  </w:style>
  <w:style w:type="paragraph" w:customStyle="1" w:styleId="24">
    <w:name w:val="Заголовок №2"/>
    <w:basedOn w:val="a"/>
    <w:link w:val="23"/>
    <w:pPr>
      <w:spacing w:after="260"/>
      <w:ind w:firstLine="370"/>
      <w:jc w:val="center"/>
      <w:outlineLvl w:val="1"/>
    </w:pPr>
    <w:rPr>
      <w:rFonts w:ascii="Times New Roman" w:eastAsia="Times New Roman" w:hAnsi="Times New Roman" w:cs="Times New Roman"/>
      <w:b/>
      <w:bCs/>
    </w:rPr>
  </w:style>
  <w:style w:type="paragraph" w:customStyle="1" w:styleId="60">
    <w:name w:val="Основной текст (6)"/>
    <w:basedOn w:val="a"/>
    <w:link w:val="6"/>
    <w:pPr>
      <w:jc w:val="center"/>
    </w:pPr>
    <w:rPr>
      <w:rFonts w:ascii="Arial" w:eastAsia="Arial" w:hAnsi="Arial" w:cs="Arial"/>
      <w:color w:val="706F78"/>
      <w:sz w:val="32"/>
      <w:szCs w:val="32"/>
    </w:rPr>
  </w:style>
  <w:style w:type="paragraph" w:customStyle="1" w:styleId="40">
    <w:name w:val="Основной текст (4)"/>
    <w:basedOn w:val="a"/>
    <w:link w:val="4"/>
    <w:pPr>
      <w:spacing w:after="140" w:line="290" w:lineRule="auto"/>
    </w:pPr>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color w:val="4D474F"/>
    </w:rPr>
  </w:style>
  <w:style w:type="paragraph" w:customStyle="1" w:styleId="50">
    <w:name w:val="Основной текст (5)"/>
    <w:basedOn w:val="a"/>
    <w:link w:val="5"/>
    <w:rPr>
      <w:rFonts w:ascii="Arial" w:eastAsia="Arial" w:hAnsi="Arial" w:cs="Arial"/>
      <w:b/>
      <w:bCs/>
      <w:i/>
      <w:iCs/>
      <w:color w:val="4D474F"/>
      <w:sz w:val="16"/>
      <w:szCs w:val="16"/>
    </w:rPr>
  </w:style>
  <w:style w:type="paragraph" w:customStyle="1" w:styleId="ab">
    <w:name w:val="Колонтитул"/>
    <w:basedOn w:val="a"/>
    <w:link w:val="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ru/catalog/product/2156931" TargetMode="External"/><Relationship Id="rId18" Type="http://schemas.openxmlformats.org/officeDocument/2006/relationships/hyperlink" Target="https://elibrary.ru/title_about_new.asp?id=32235" TargetMode="External"/><Relationship Id="rId26" Type="http://schemas.openxmlformats.org/officeDocument/2006/relationships/hyperlink" Target="http://lib.ulsu.ru/MegaPro/Web" TargetMode="External"/><Relationship Id="rId3" Type="http://schemas.microsoft.com/office/2007/relationships/stylesWithEffects" Target="stylesWithEffects.xml"/><Relationship Id="rId21" Type="http://schemas.openxmlformats.org/officeDocument/2006/relationships/hyperlink" Target="https://urait.ru"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elibrary.ru/title_about_new.asp?id=53541" TargetMode="External"/><Relationship Id="rId25" Type="http://schemas.openxmlformats.org/officeDocument/2006/relationships/hyperlink" Target="http://www.edu.ru"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s://elibrary.ru/title_about_new.asp?id=31914" TargetMode="External"/><Relationship Id="rId20" Type="http://schemas.openxmlformats.org/officeDocument/2006/relationships/hyperlink" Target="http://www.iprbookshop.ru"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library.ru" TargetMode="Externa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ibrary.ru/title_about_new.asp?id=25713" TargetMode="External"/><Relationship Id="rId23" Type="http://schemas.openxmlformats.org/officeDocument/2006/relationships/hyperlink" Target="http://znanium.com"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lib.ulsu.ru/MegaPro/Download/MObject/5825"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um.com/catalog/product/2089765" TargetMode="External"/><Relationship Id="rId22" Type="http://schemas.openxmlformats.org/officeDocument/2006/relationships/hyperlink" Target="https://e.lanbook.com"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8121</Words>
  <Characters>46292</Characters>
  <Application>Microsoft Office Word</Application>
  <DocSecurity>0</DocSecurity>
  <Lines>385</Lines>
  <Paragraphs>108</Paragraphs>
  <ScaleCrop>false</ScaleCrop>
  <Company>SPecialiST RePack</Company>
  <LinksUpToDate>false</LinksUpToDate>
  <CharactersWithSpaces>54305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Галкина</dc:creator>
  <cp:keywords/>
  <cp:lastModifiedBy>user</cp:lastModifiedBy>
  <cp:revision>3</cp:revision>
  <dcterms:created xsi:type="dcterms:W3CDTF">2025-04-10T13:14:00Z</dcterms:created>
  <dcterms:modified xsi:type="dcterms:W3CDTF">2025-04-10T19:11:00Z</dcterms:modified>
</cp:coreProperties>
</file>