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22" w:rsidRDefault="00F373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2700" distL="114300" distR="114300" simplePos="0" relativeHeight="125829380" behindDoc="0" locked="0" layoutInCell="1" allowOverlap="1" wp14:anchorId="44402F11" wp14:editId="6D5A6AED">
                <wp:simplePos x="0" y="0"/>
                <wp:positionH relativeFrom="page">
                  <wp:posOffset>5541010</wp:posOffset>
                </wp:positionH>
                <wp:positionV relativeFrom="paragraph">
                  <wp:posOffset>1329055</wp:posOffset>
                </wp:positionV>
                <wp:extent cx="1075690" cy="3810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20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402F1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3pt;margin-top:104.65pt;width:84.7pt;height:30pt;z-index:125829380;visibility:visible;mso-wrap-style:square;mso-wrap-distance-left:9pt;mso-wrap-distance-top:0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" filled="f" stroked="f">
                <v:textbox inset="0,0,0,0">
                  <w:txbxContent>
                    <w:p w:rsidR="00FC4622" w:rsidRDefault="00FC4622">
                      <w:pPr>
                        <w:pStyle w:val="2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4622" w:rsidRPr="00266FFC" w:rsidRDefault="00FC4622">
      <w:pPr>
        <w:spacing w:after="679" w:line="1" w:lineRule="exact"/>
        <w:rPr>
          <w:color w:val="auto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266FF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266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266F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266FF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ОУп.09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266FF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ОСНОВЫ БЕЗОПАСНОСТИ ЖИЗНИДЕЯТЕЛЬНОСТИ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612E1" w:rsidRPr="001857EE" w:rsidRDefault="004612E1" w:rsidP="0046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4612E1" w:rsidRPr="001857EE" w:rsidRDefault="004612E1" w:rsidP="0046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4612E1" w:rsidRPr="001857EE" w:rsidRDefault="004612E1" w:rsidP="0046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612E1" w:rsidRPr="001857EE" w:rsidRDefault="004612E1" w:rsidP="0046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4612E1" w:rsidRPr="001857EE" w:rsidRDefault="004612E1" w:rsidP="00461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266FFC" w:rsidRPr="00266FFC" w:rsidRDefault="00266FFC" w:rsidP="00266FF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266FFC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br w:type="page"/>
      </w:r>
    </w:p>
    <w:p w:rsidR="00266FFC" w:rsidRPr="00266FFC" w:rsidRDefault="00266FFC" w:rsidP="00266FFC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66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66FFC" w:rsidRPr="00266FFC" w:rsidRDefault="00266FFC" w:rsidP="0026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66FFC" w:rsidRPr="00266FFC" w:rsidRDefault="00266FFC" w:rsidP="00266FF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66FFC" w:rsidRPr="00266FFC" w:rsidRDefault="00266FFC" w:rsidP="00266FF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66FFC" w:rsidRPr="00266FFC" w:rsidRDefault="00266FFC" w:rsidP="00266FF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266FFC" w:rsidRPr="00266FFC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266FFC" w:rsidRPr="00266FFC" w:rsidRDefault="00266FFC" w:rsidP="00266F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266FFC" w:rsidRPr="00266FFC" w:rsidRDefault="00266FFC" w:rsidP="00266FF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6F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266FFC" w:rsidRPr="00266FFC" w:rsidRDefault="00266FFC" w:rsidP="00266FFC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66FFC" w:rsidRPr="00266FFC" w:rsidRDefault="00266FFC" w:rsidP="00266FF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66FFC" w:rsidRPr="00266FFC" w:rsidRDefault="00266FFC" w:rsidP="00266FF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66FFC" w:rsidRPr="00266FFC" w:rsidRDefault="00266FFC" w:rsidP="00266FF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266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266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266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266FFC" w:rsidRPr="00266FFC" w:rsidRDefault="00266FFC" w:rsidP="00266FF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266FF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FC4622" w:rsidRDefault="00FC4622">
      <w:pPr>
        <w:pStyle w:val="30"/>
        <w:spacing w:line="276" w:lineRule="auto"/>
        <w:ind w:left="0" w:right="580"/>
        <w:jc w:val="right"/>
        <w:sectPr w:rsidR="00FC4622">
          <w:footerReference w:type="default" r:id="rId8"/>
          <w:pgSz w:w="11900" w:h="16840"/>
          <w:pgMar w:top="723" w:right="798" w:bottom="1136" w:left="1362" w:header="295" w:footer="3" w:gutter="0"/>
          <w:pgNumType w:start="1"/>
          <w:cols w:space="720"/>
          <w:noEndnote/>
          <w:docGrid w:linePitch="360"/>
        </w:sectPr>
      </w:pPr>
    </w:p>
    <w:p w:rsidR="00FC4622" w:rsidRDefault="00FC4622">
      <w:pPr>
        <w:spacing w:after="679" w:line="1" w:lineRule="exact"/>
      </w:pPr>
    </w:p>
    <w:p w:rsidR="00FC4622" w:rsidRDefault="00F3734B">
      <w:pPr>
        <w:pStyle w:val="10"/>
        <w:keepNext/>
        <w:keepLines/>
        <w:numPr>
          <w:ilvl w:val="0"/>
          <w:numId w:val="1"/>
        </w:numPr>
        <w:tabs>
          <w:tab w:val="left" w:pos="348"/>
        </w:tabs>
      </w:pPr>
      <w:bookmarkStart w:id="0" w:name="bookmark0"/>
      <w:r>
        <w:t>ПАСПОРТ ПРОГРАММЫ УД</w:t>
      </w:r>
      <w:bookmarkEnd w:id="0"/>
    </w:p>
    <w:p w:rsidR="00FC4622" w:rsidRDefault="00F3734B">
      <w:pPr>
        <w:pStyle w:val="11"/>
        <w:numPr>
          <w:ilvl w:val="1"/>
          <w:numId w:val="1"/>
        </w:numPr>
        <w:tabs>
          <w:tab w:val="left" w:pos="976"/>
        </w:tabs>
        <w:ind w:firstLine="460"/>
        <w:jc w:val="both"/>
      </w:pPr>
      <w:r>
        <w:rPr>
          <w:i/>
          <w:iCs/>
        </w:rPr>
        <w:t>Цель и задачи, результаты освоения (знания, умения)</w:t>
      </w:r>
    </w:p>
    <w:p w:rsidR="00FC4622" w:rsidRDefault="00F3734B">
      <w:pPr>
        <w:pStyle w:val="11"/>
        <w:jc w:val="both"/>
        <w:rPr>
          <w:sz w:val="28"/>
          <w:szCs w:val="28"/>
        </w:rPr>
      </w:pPr>
      <w:r>
        <w:t>Цель</w:t>
      </w:r>
      <w:r>
        <w:rPr>
          <w:sz w:val="28"/>
          <w:szCs w:val="28"/>
        </w:rPr>
        <w:t>: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417"/>
        </w:tabs>
        <w:ind w:firstLine="160"/>
        <w:jc w:val="both"/>
      </w:pPr>
      <w:r>
        <w:t>воспитание ценностного отношения к здоровью и человеческой жизни;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развитие черт личности, необходимых для безопасного поведения в чрезвычайных ситуациях; потребности ведения здорового образа жизни;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FC4622" w:rsidRDefault="00F3734B">
      <w:pPr>
        <w:pStyle w:val="11"/>
        <w:ind w:firstLine="160"/>
        <w:jc w:val="both"/>
      </w:pPr>
      <w:r>
        <w:t>Задачи: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формирование у студентов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</w:t>
      </w:r>
    </w:p>
    <w:p w:rsidR="00FC4622" w:rsidRDefault="00F3734B">
      <w:pPr>
        <w:pStyle w:val="11"/>
        <w:numPr>
          <w:ilvl w:val="0"/>
          <w:numId w:val="2"/>
        </w:numPr>
        <w:tabs>
          <w:tab w:val="left" w:pos="268"/>
        </w:tabs>
        <w:jc w:val="both"/>
      </w:pPr>
      <w:r>
        <w:t>формирование у студентов представлений о принципах и путях снижения фактора риска в деятельности человека и общества.</w:t>
      </w:r>
    </w:p>
    <w:p w:rsidR="00FC4622" w:rsidRDefault="00F3734B">
      <w:pPr>
        <w:pStyle w:val="11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3907"/>
        <w:gridCol w:w="4267"/>
      </w:tblGrid>
      <w:tr w:rsidR="00FC4622">
        <w:trPr>
          <w:trHeight w:hRule="exact" w:val="4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spacing w:line="211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18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20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Знания</w:t>
            </w:r>
          </w:p>
        </w:tc>
      </w:tr>
      <w:tr w:rsidR="00FC4622">
        <w:trPr>
          <w:trHeight w:hRule="exact" w:val="361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оценивать ситуации, опасные для жизни и здоровья;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действовать в чрезвычайных ситуациях;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использовать средства индивидуальной и коллективной защиты;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оказывать первую медицинскую помощь пострадавшим;</w:t>
            </w:r>
          </w:p>
          <w:p w:rsidR="00FC4622" w:rsidRDefault="00F3734B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владеть способами защиты населения от чрезвычайных ситуаций природного и техногенного характера.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862"/>
                <w:tab w:val="left" w:pos="3869"/>
              </w:tabs>
              <w:ind w:firstLine="260"/>
              <w:jc w:val="both"/>
            </w:pPr>
            <w:r>
              <w:t>- о безопасном поведении человека в опасных и чрезвычайных ситуациях 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FC4622" w:rsidRDefault="00F3734B">
            <w:pPr>
              <w:pStyle w:val="a4"/>
            </w:pPr>
            <w:r>
              <w:t>социального характера;</w:t>
            </w:r>
          </w:p>
          <w:p w:rsidR="00FC4622" w:rsidRDefault="00F3734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о здоровье и здоровом образе жизни;</w:t>
            </w:r>
          </w:p>
          <w:p w:rsidR="00FC4622" w:rsidRDefault="00F3734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  <w:ind w:firstLine="140"/>
              <w:jc w:val="both"/>
            </w:pPr>
            <w:r>
              <w:t>о государственной системе защиты населения от опасных и чрезвычайных ситуаций;</w:t>
            </w:r>
          </w:p>
          <w:p w:rsidR="00FC4622" w:rsidRDefault="00F3734B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  <w:ind w:firstLine="140"/>
            </w:pPr>
            <w:r>
              <w:t>предназначение, структуру, задачи гражданской обороны.</w:t>
            </w:r>
          </w:p>
        </w:tc>
      </w:tr>
    </w:tbl>
    <w:p w:rsidR="00FC4622" w:rsidRDefault="00FC4622">
      <w:pPr>
        <w:spacing w:after="259" w:line="1" w:lineRule="exact"/>
      </w:pPr>
    </w:p>
    <w:p w:rsidR="00FC4622" w:rsidRDefault="00F3734B">
      <w:pPr>
        <w:pStyle w:val="11"/>
        <w:numPr>
          <w:ilvl w:val="1"/>
          <w:numId w:val="1"/>
        </w:numPr>
        <w:tabs>
          <w:tab w:val="left" w:pos="976"/>
        </w:tabs>
        <w:ind w:firstLine="460"/>
        <w:jc w:val="both"/>
      </w:pPr>
      <w:r>
        <w:rPr>
          <w:i/>
          <w:iCs/>
        </w:rPr>
        <w:t>Место дисциплины в структуре ППССЗ.</w:t>
      </w:r>
    </w:p>
    <w:p w:rsidR="00FC4622" w:rsidRDefault="00F3734B">
      <w:pPr>
        <w:pStyle w:val="11"/>
        <w:spacing w:after="260"/>
        <w:ind w:firstLine="540"/>
        <w:jc w:val="both"/>
      </w:pPr>
      <w:r>
        <w:t xml:space="preserve">Программа по учебной дисциплине </w:t>
      </w:r>
      <w:r>
        <w:rPr>
          <w:i/>
          <w:iCs/>
        </w:rPr>
        <w:t>«</w:t>
      </w:r>
      <w:r>
        <w:t>Основы безопасности жизнедеятельности» является частью образовательной программы подготовки специалистов среднего</w:t>
      </w:r>
      <w:r w:rsidR="004612E1">
        <w:t xml:space="preserve"> звена по специальности 53.02.05</w:t>
      </w:r>
      <w:r>
        <w:t xml:space="preserve"> </w:t>
      </w:r>
      <w:r w:rsidR="004612E1">
        <w:t>Сольное и хоровое народное пение</w:t>
      </w:r>
      <w:bookmarkStart w:id="1" w:name="_GoBack"/>
      <w:bookmarkEnd w:id="1"/>
      <w:r>
        <w:t xml:space="preserve"> в части освоения учебных дисциплин общеобразовательного учебного цикла.</w:t>
      </w:r>
    </w:p>
    <w:p w:rsidR="00FC4622" w:rsidRDefault="00F3734B">
      <w:pPr>
        <w:pStyle w:val="11"/>
        <w:numPr>
          <w:ilvl w:val="1"/>
          <w:numId w:val="1"/>
        </w:numPr>
        <w:tabs>
          <w:tab w:val="left" w:pos="1051"/>
        </w:tabs>
        <w:ind w:firstLine="540"/>
        <w:jc w:val="both"/>
      </w:pPr>
      <w:r>
        <w:rPr>
          <w:i/>
          <w:iCs/>
        </w:rPr>
        <w:t>Количество часов на освоение программы</w:t>
      </w:r>
    </w:p>
    <w:p w:rsidR="00FC4622" w:rsidRDefault="00F3734B">
      <w:pPr>
        <w:pStyle w:val="11"/>
        <w:ind w:firstLine="240"/>
        <w:jc w:val="both"/>
      </w:pPr>
      <w:r>
        <w:t>Максимальная учебная нагрузка студента 106 часов,</w:t>
      </w:r>
    </w:p>
    <w:p w:rsidR="00FC4622" w:rsidRDefault="00F3734B">
      <w:pPr>
        <w:pStyle w:val="11"/>
        <w:ind w:firstLine="240"/>
        <w:jc w:val="both"/>
      </w:pPr>
      <w:r>
        <w:t xml:space="preserve">в том числе </w:t>
      </w:r>
      <w:proofErr w:type="gramStart"/>
      <w:r>
        <w:t>обязательной</w:t>
      </w:r>
      <w:proofErr w:type="gramEnd"/>
      <w:r>
        <w:t xml:space="preserve"> аудиторной нагрузка - 70 часа,</w:t>
      </w:r>
    </w:p>
    <w:p w:rsidR="00FC4622" w:rsidRDefault="00F3734B">
      <w:pPr>
        <w:pStyle w:val="11"/>
        <w:spacing w:after="140"/>
        <w:ind w:left="1400"/>
      </w:pPr>
      <w:r>
        <w:t>лекционные занятия - 40 часа,</w:t>
      </w:r>
      <w:r>
        <w:br w:type="page"/>
      </w:r>
    </w:p>
    <w:p w:rsidR="00FC4622" w:rsidRDefault="00FC4622">
      <w:pPr>
        <w:spacing w:after="399" w:line="1" w:lineRule="exact"/>
      </w:pPr>
    </w:p>
    <w:p w:rsidR="00FC4622" w:rsidRDefault="00F3734B">
      <w:pPr>
        <w:pStyle w:val="11"/>
        <w:tabs>
          <w:tab w:val="left" w:pos="3992"/>
        </w:tabs>
        <w:ind w:left="1320"/>
      </w:pPr>
      <w:r>
        <w:t>практические занятия -</w:t>
      </w:r>
      <w:r>
        <w:tab/>
        <w:t>30 часа,</w:t>
      </w:r>
    </w:p>
    <w:p w:rsidR="00FC4622" w:rsidRDefault="00F3734B">
      <w:pPr>
        <w:pStyle w:val="11"/>
        <w:ind w:left="1320"/>
      </w:pPr>
      <w:r>
        <w:t>самостоятельная работа - 36 часов</w:t>
      </w:r>
    </w:p>
    <w:p w:rsidR="00FC4622" w:rsidRDefault="00F3734B">
      <w:pPr>
        <w:pStyle w:val="a6"/>
      </w:pPr>
      <w:r>
        <w:rPr>
          <w:i w:val="0"/>
          <w:iCs w:val="0"/>
        </w:rPr>
        <w:t xml:space="preserve">2. </w:t>
      </w:r>
      <w:r>
        <w:rPr>
          <w:b/>
          <w:bCs/>
          <w:i w:val="0"/>
          <w:iCs w:val="0"/>
        </w:rPr>
        <w:t>СТРУКТУРА И СОДЕРЖАНИЕ УД</w:t>
      </w:r>
    </w:p>
    <w:p w:rsidR="00FC4622" w:rsidRDefault="00F3734B">
      <w:pPr>
        <w:pStyle w:val="a6"/>
        <w:spacing w:line="233" w:lineRule="auto"/>
      </w:pPr>
      <w: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FC4622"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Объем часов</w:t>
            </w:r>
          </w:p>
        </w:tc>
      </w:tr>
      <w:tr w:rsidR="00FC4622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106</w:t>
            </w:r>
          </w:p>
        </w:tc>
      </w:tr>
      <w:tr w:rsidR="00FC4622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70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40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30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FC4622">
        <w:trPr>
          <w:trHeight w:hRule="exact" w:val="63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Виды самостоятельной работы: проработка конспекта, выполнение письменных практических заданий, подготовка к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34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устного опроса, проверки практических заданий</w:t>
            </w:r>
          </w:p>
        </w:tc>
      </w:tr>
      <w:tr w:rsidR="00FC4622">
        <w:trPr>
          <w:trHeight w:hRule="exact" w:val="442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Промежуточная аттестация:</w:t>
            </w:r>
            <w:r>
              <w:rPr>
                <w:b/>
                <w:bCs/>
                <w:sz w:val="20"/>
                <w:szCs w:val="20"/>
              </w:rPr>
              <w:t xml:space="preserve"> дифференцированный зачет</w:t>
            </w:r>
          </w:p>
        </w:tc>
      </w:tr>
    </w:tbl>
    <w:p w:rsidR="00FC4622" w:rsidRDefault="00FC4622">
      <w:pPr>
        <w:sectPr w:rsidR="00FC4622">
          <w:pgSz w:w="11900" w:h="16840"/>
          <w:pgMar w:top="715" w:right="781" w:bottom="1228" w:left="1312" w:header="287" w:footer="3" w:gutter="0"/>
          <w:cols w:space="720"/>
          <w:noEndnote/>
          <w:docGrid w:linePitch="360"/>
        </w:sectPr>
      </w:pPr>
    </w:p>
    <w:p w:rsidR="00FC4622" w:rsidRDefault="00FC4622">
      <w:pPr>
        <w:spacing w:after="139" w:line="1" w:lineRule="exact"/>
      </w:pPr>
    </w:p>
    <w:p w:rsidR="00FC4622" w:rsidRDefault="00FC4622">
      <w:pPr>
        <w:spacing w:after="399" w:line="1" w:lineRule="exact"/>
      </w:pPr>
    </w:p>
    <w:p w:rsidR="00FC4622" w:rsidRDefault="00F3734B">
      <w:pPr>
        <w:pStyle w:val="a6"/>
        <w:ind w:left="134"/>
      </w:pPr>
      <w: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27"/>
        <w:gridCol w:w="7939"/>
        <w:gridCol w:w="989"/>
        <w:gridCol w:w="1277"/>
        <w:gridCol w:w="1853"/>
      </w:tblGrid>
      <w:tr w:rsidR="00FC4622">
        <w:trPr>
          <w:trHeight w:hRule="exact"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практических занятий и самостоятельная работа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Уровень усвоения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420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83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0971"/>
              </w:tabs>
              <w:ind w:left="6800"/>
            </w:pPr>
            <w:r>
              <w:t>1 семестр</w:t>
            </w:r>
            <w:r>
              <w:tab/>
              <w:t>48</w:t>
            </w:r>
          </w:p>
        </w:tc>
      </w:tr>
      <w:tr w:rsidR="00FC4622">
        <w:trPr>
          <w:trHeight w:hRule="exact" w:val="174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Раздел 1. Чрезвычайные ситуации (ЧС). Безопасность человека в условиях ЧС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1.1. Общая характеристика опасных и ЧС природного, техногенного и социального характера; их характеристика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Законодательство РФ о безопасности и защите человека в 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Классификация 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ЧС природного характера и их последствия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ЧС техногенного характера и их последствия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ЧС социального характера. </w:t>
            </w:r>
            <w:proofErr w:type="gramStart"/>
            <w:r>
              <w:t>Криминогенная обстановка</w:t>
            </w:r>
            <w:proofErr w:type="gramEnd"/>
            <w:r>
              <w:t xml:space="preserve"> в местах проживания, правила безопасного поведения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занятия: №1 Правила поведения при различных ЧС</w:t>
            </w:r>
          </w:p>
          <w:p w:rsidR="00FC4622" w:rsidRDefault="00F3734B">
            <w:pPr>
              <w:pStyle w:val="a4"/>
              <w:ind w:firstLine="340"/>
            </w:pPr>
            <w:r>
              <w:t>№2 Правила безопасного поведения при угрозе террористического акта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Самостоятельная работа студента:</w:t>
            </w:r>
          </w:p>
          <w:p w:rsidR="00FC4622" w:rsidRDefault="00F3734B">
            <w:pPr>
              <w:pStyle w:val="a4"/>
              <w:ind w:left="220"/>
            </w:pPr>
            <w:r>
              <w:t>Права и обязанности граждан в области защиты населения от ЧС Правила безопасного поведения в опасных и чрезвычайных ситуациях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 xml:space="preserve">Тема 1.2. Уголовная ответственность </w:t>
            </w:r>
            <w:proofErr w:type="spellStart"/>
            <w:proofErr w:type="gramStart"/>
            <w:r>
              <w:t>несовершеннолет</w:t>
            </w:r>
            <w:proofErr w:type="spellEnd"/>
            <w:r>
              <w:t xml:space="preserve"> них</w:t>
            </w:r>
            <w:proofErr w:type="gramEnd"/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Понятия преступления, классификация преступлений. Особенности уголовная ответственность несовершеннолетних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71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2995"/>
              </w:tabs>
            </w:pPr>
            <w:r>
              <w:t>Практическое занятие:</w:t>
            </w:r>
            <w:r>
              <w:tab/>
              <w:t>№3 Виды наказаний для несовершеннолетних.</w:t>
            </w:r>
          </w:p>
          <w:p w:rsidR="00FC4622" w:rsidRDefault="00F3734B">
            <w:pPr>
              <w:pStyle w:val="a4"/>
            </w:pPr>
            <w:r>
              <w:t>Система принудительных мер воспитательного характера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27"/>
        <w:gridCol w:w="7939"/>
        <w:gridCol w:w="989"/>
        <w:gridCol w:w="1277"/>
        <w:gridCol w:w="1853"/>
      </w:tblGrid>
      <w:tr w:rsidR="00FC4622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Значение принудительных мер в вопросах воспитания несовершеннолетних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16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2. Современные средства поражения. Мероприятия по защите населения.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2.1. Современные средства поражения, их поражающие факторы,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40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Современные средства поражения, их поражающие факторы. ОМП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40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Обычные средства поражения, их классификация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107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Современные средства поражения. ОМП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2.2. Основные меро</w:t>
            </w:r>
            <w:r>
              <w:softHyphen/>
              <w:t>приятия по защите населения при угрозе ЧС и применения сов</w:t>
            </w:r>
            <w:r>
              <w:softHyphen/>
              <w:t>ременных средств поражения.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40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Инженерные сооружения коллективного пользования. Правила поведения в защитных сооружениях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40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</w:pPr>
            <w:r>
              <w:t>Индивидуальные средства защиты. Основные средства защиты органов дыхания и кожи. Медицинские СИЗ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40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Единая система доведения сигнала </w:t>
            </w:r>
            <w:r>
              <w:rPr>
                <w:i/>
                <w:iCs/>
              </w:rPr>
              <w:t>«Внимание всем!»</w:t>
            </w:r>
            <w:r>
              <w:t xml:space="preserve"> Действия населения по сигналам оповещения и эвакуации в ЧС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 № 4 Правила пользования ИСЗ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Самостоятельная работа студента:</w:t>
            </w:r>
          </w:p>
          <w:p w:rsidR="00FC4622" w:rsidRDefault="00F3734B">
            <w:pPr>
              <w:pStyle w:val="a4"/>
              <w:ind w:firstLine="160"/>
            </w:pPr>
            <w:r>
              <w:t>Структура управления и органы управления ГО.</w:t>
            </w:r>
          </w:p>
          <w:p w:rsidR="00FC4622" w:rsidRDefault="00F3734B">
            <w:pPr>
              <w:pStyle w:val="a4"/>
            </w:pPr>
            <w:r>
              <w:t>Действия населения и персонала объектов по сигналам оповещения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374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tabs>
                <w:tab w:val="left" w:pos="10975"/>
              </w:tabs>
              <w:ind w:left="5940"/>
            </w:pPr>
            <w:r>
              <w:t>2 семестр</w:t>
            </w:r>
            <w:r>
              <w:tab/>
              <w:t>58</w:t>
            </w: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45"/>
        <w:gridCol w:w="182"/>
        <w:gridCol w:w="7939"/>
        <w:gridCol w:w="989"/>
        <w:gridCol w:w="1277"/>
        <w:gridCol w:w="1853"/>
      </w:tblGrid>
      <w:tr w:rsidR="00FC4622">
        <w:trPr>
          <w:trHeight w:hRule="exact" w:val="114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3. Основы медицинских знаний и оказание первой помощи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260"/>
            </w:pPr>
            <w:r>
              <w:t>Тема 3.1.</w:t>
            </w:r>
          </w:p>
          <w:p w:rsidR="00FC4622" w:rsidRDefault="00F3734B">
            <w:pPr>
              <w:pStyle w:val="a4"/>
              <w:ind w:firstLine="160"/>
            </w:pPr>
            <w:r>
              <w:t>ПМП при ранениях, нес</w:t>
            </w:r>
            <w:r>
              <w:softHyphen/>
              <w:t>частных случаях и заболеваниях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Признаки жизни. Первая помощь (ПП) при остановке сердца. Непрямой массаж сердца, искусственная вентиляция легких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Виды ранений. ПП при ранениях. Кровотечения, их виды. Способы остановки кровотечения.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Обморожения и ожоги. ПП при обморожении и ожогах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Основные инфекционные заболевания, их классификация. Механизмы передачи и профилактика инфекционных заболеваний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955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Практические занятия: №5, 6 Определение видов травм. Способы обработки ран. Наложение повязок и шин, применение жгутов</w:t>
            </w:r>
          </w:p>
          <w:p w:rsidR="00FC4622" w:rsidRDefault="00F3734B">
            <w:pPr>
              <w:pStyle w:val="a4"/>
              <w:ind w:firstLine="460"/>
            </w:pPr>
            <w:r>
              <w:t>№7 Реанимационные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160" w:hanging="160"/>
            </w:pPr>
            <w:r>
              <w:t>Самостоятельная работа студента: ПП при ранениях, кровотечениях. Наложение повязок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3.2. ПМП при массовых поражениях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left="160" w:hanging="160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Ситуации, при которых возможно массовое поражение людей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Особенности оказания ПМП при отравлении сильно действующими ядовитыми веществами (СДЯВ)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186"/>
              </w:tabs>
            </w:pPr>
            <w:proofErr w:type="gramStart"/>
            <w:r>
              <w:t>Правила</w:t>
            </w:r>
            <w:r>
              <w:tab/>
              <w:t>оказания само- и взаимопомощи в различных ЧС (пожары,</w:t>
            </w:r>
            <w:proofErr w:type="gramEnd"/>
          </w:p>
          <w:p w:rsidR="00FC4622" w:rsidRDefault="00F3734B">
            <w:pPr>
              <w:pStyle w:val="a4"/>
            </w:pPr>
            <w:r>
              <w:t>катастрофы и т. д.)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proofErr w:type="gramStart"/>
            <w:r>
              <w:t>П</w:t>
            </w:r>
            <w:proofErr w:type="gramEnd"/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proofErr w:type="spellStart"/>
            <w:r>
              <w:t>рактические</w:t>
            </w:r>
            <w:proofErr w:type="spellEnd"/>
            <w:r>
              <w:t xml:space="preserve"> занятия № 8 Оказание ПМП при различных отравлениях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left="160" w:hanging="160"/>
            </w:pPr>
            <w:r>
              <w:t>Самостоятельная работа студента: Изучение лекционного материала.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2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4. Основы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83"/>
        <w:gridCol w:w="144"/>
        <w:gridCol w:w="7939"/>
        <w:gridCol w:w="989"/>
        <w:gridCol w:w="1277"/>
        <w:gridCol w:w="1853"/>
      </w:tblGrid>
      <w:tr w:rsidR="00FC4622">
        <w:trPr>
          <w:trHeight w:hRule="exact" w:val="5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здорового образа жизни (ЗОЖ).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4.1.</w:t>
            </w:r>
          </w:p>
          <w:p w:rsidR="00FC4622" w:rsidRDefault="00F3734B">
            <w:pPr>
              <w:pStyle w:val="a4"/>
            </w:pPr>
            <w:r>
              <w:t>Критерии здо</w:t>
            </w:r>
            <w:r>
              <w:softHyphen/>
              <w:t>ровья. ЗОЖ, основные понятия и определения.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Понятие здоровья, его критерии.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ЗОЖ как средство сохранения индивидуального здоровья, составляющие ЗОЖ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Практическое занятие №9 Внешние факторы, влияющие на здоровье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Критерии здоровья. Факторы, влияющие на здоровье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4.2.</w:t>
            </w:r>
          </w:p>
          <w:p w:rsidR="00FC4622" w:rsidRDefault="00F3734B">
            <w:pPr>
              <w:pStyle w:val="a4"/>
            </w:pPr>
            <w:r>
              <w:t>Режим труда и отдыха.</w:t>
            </w:r>
          </w:p>
          <w:p w:rsidR="00FC4622" w:rsidRDefault="00F3734B">
            <w:pPr>
              <w:pStyle w:val="a4"/>
            </w:pPr>
            <w:r>
              <w:t>Рациональное питание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Значение биологических ритмов, режима труда и отдыха для деятельности человека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spacing w:line="233" w:lineRule="auto"/>
              <w:ind w:firstLine="160"/>
            </w:pPr>
            <w:r>
              <w:t>Рациональное питание. Общая характеристика режима питания, его роль в работоспособности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Личная гигиена, ее значение для здоровья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3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Самостоятельная работа студента: Рациональное питание. Калорийность питания Личная гигиена.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283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4.3. Вредные привычки и их влияние на здоровье.</w:t>
            </w:r>
          </w:p>
          <w:p w:rsidR="00FC4622" w:rsidRDefault="00F3734B">
            <w:pPr>
              <w:pStyle w:val="a4"/>
            </w:pPr>
            <w:r>
              <w:t>Профилактика вредных при</w:t>
            </w:r>
            <w:r>
              <w:softHyphen/>
              <w:t>вычек.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ind w:firstLine="200"/>
            </w:pPr>
            <w:r>
              <w:t>Устный опрос</w:t>
            </w:r>
          </w:p>
        </w:tc>
      </w:tr>
      <w:tr w:rsidR="00FC4622">
        <w:trPr>
          <w:trHeight w:hRule="exact" w:val="56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1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</w:pPr>
            <w:r>
              <w:t>Вредные привычки и их социальные последствия. Алкоголь, курение и наркомания, их влияние на здоровье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C4622"/>
        </w:tc>
      </w:tr>
      <w:tr w:rsidR="00FC4622">
        <w:trPr>
          <w:trHeight w:hRule="exact" w:val="56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Практические занятия № 10 </w:t>
            </w:r>
            <w:proofErr w:type="spellStart"/>
            <w:r>
              <w:t>Игромания</w:t>
            </w:r>
            <w:proofErr w:type="spellEnd"/>
            <w:r>
              <w:t>, последствия для человека, семьи и общества от данной вредной привычки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92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Самостоятельная работа студента: Вредные привычки и их социальные последствия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420"/>
            </w:pPr>
            <w:r>
              <w:t>2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4622" w:rsidRDefault="00FC462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Проверка практических заданий</w:t>
            </w:r>
          </w:p>
        </w:tc>
      </w:tr>
      <w:tr w:rsidR="00FC4622">
        <w:trPr>
          <w:trHeight w:hRule="exact" w:val="571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Перечень вопросов к </w:t>
            </w:r>
            <w:proofErr w:type="spellStart"/>
            <w:r>
              <w:t>дифференцировному</w:t>
            </w:r>
            <w:proofErr w:type="spellEnd"/>
            <w:r>
              <w:t xml:space="preserve"> зачету</w:t>
            </w:r>
          </w:p>
          <w:p w:rsidR="00FC4622" w:rsidRDefault="00F3734B">
            <w:pPr>
              <w:pStyle w:val="a4"/>
              <w:tabs>
                <w:tab w:val="left" w:pos="739"/>
              </w:tabs>
            </w:pPr>
            <w:r>
              <w:t>1.</w:t>
            </w:r>
            <w:r>
              <w:tab/>
              <w:t>Дать определение опасной ситуации, аварии, катастрофе, ЧС. Привести примеры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  <w:rPr>
          <w:sz w:val="2"/>
          <w:szCs w:val="2"/>
        </w:rPr>
      </w:pPr>
      <w:r>
        <w:br w:type="page"/>
      </w:r>
    </w:p>
    <w:p w:rsidR="00FC4622" w:rsidRDefault="00FC4622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8"/>
        <w:gridCol w:w="989"/>
        <w:gridCol w:w="1277"/>
        <w:gridCol w:w="1853"/>
      </w:tblGrid>
      <w:tr w:rsidR="00FC4622">
        <w:trPr>
          <w:trHeight w:hRule="exact" w:val="8578"/>
          <w:jc w:val="center"/>
        </w:trPr>
        <w:tc>
          <w:tcPr>
            <w:tcW w:w="10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Классификация чрезвычайных ситуаций по природе возникновения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1"/>
                <w:tab w:val="left" w:pos="701"/>
              </w:tabs>
            </w:pPr>
            <w:r>
              <w:t>Классификация чрезвычайных ситуаций по масштабам распространения последствий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Классификация чрезвычайных ситуаций по причине возникновения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48"/>
                <w:tab w:val="left" w:pos="701"/>
              </w:tabs>
            </w:pPr>
            <w:r>
              <w:t>Классификация чрезвычайных ситуаций по возможности предотвращения ЧС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</w:tabs>
            </w:pPr>
            <w:r>
              <w:t>Классификация ЧС природного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  <w:tab w:val="right" w:pos="3730"/>
              </w:tabs>
            </w:pPr>
            <w:r>
              <w:t>ЧС</w:t>
            </w:r>
            <w:r>
              <w:tab/>
              <w:t>геологического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48"/>
                <w:tab w:val="left" w:pos="701"/>
                <w:tab w:val="right" w:pos="4234"/>
              </w:tabs>
            </w:pPr>
            <w:r>
              <w:t>ЧС</w:t>
            </w:r>
            <w:r>
              <w:tab/>
              <w:t>метеорологического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  <w:tab w:val="right" w:pos="3994"/>
              </w:tabs>
            </w:pPr>
            <w:r>
              <w:t>ЧС</w:t>
            </w:r>
            <w:r>
              <w:tab/>
              <w:t>гидрологического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34"/>
                <w:tab w:val="left" w:pos="701"/>
                <w:tab w:val="right" w:pos="3758"/>
              </w:tabs>
            </w:pPr>
            <w:r>
              <w:t>ЧС</w:t>
            </w:r>
            <w:r>
              <w:tab/>
              <w:t>биологического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Природные пожары.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Классификация ЧС техногенного происхождения.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 xml:space="preserve">Аварии на </w:t>
            </w:r>
            <w:proofErr w:type="spellStart"/>
            <w:r>
              <w:t>радиационноопасных</w:t>
            </w:r>
            <w:proofErr w:type="spellEnd"/>
            <w:r>
              <w:t xml:space="preserve"> объектах.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Аварии на химически опасных объектах.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39"/>
              </w:tabs>
            </w:pPr>
            <w:r>
              <w:t>Аварии на объектах коммунального хозяйства.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Аварии транспорте.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Аварии гидрологических сооружениях.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39"/>
              </w:tabs>
            </w:pPr>
            <w:r>
              <w:t xml:space="preserve">Аварии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объектах.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77"/>
                <w:tab w:val="left" w:pos="701"/>
              </w:tabs>
            </w:pPr>
            <w:r>
              <w:t>ЧС социального происхождения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01"/>
              </w:tabs>
            </w:pPr>
            <w:r>
              <w:t>ЧС экологического характера.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  <w:spacing w:line="233" w:lineRule="auto"/>
            </w:pPr>
            <w:r>
              <w:t>Правила передвижения по улице в темное время суток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Правила поведения при обнаружении подозрительного предмета на улице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Правила поведения при обнаружении подозрительного предмета в помещении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Правила поведения по сигналу «Внимание всем!»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Классификация преступлений по степени общественной опасности.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Виды наказаний, применяемые к несовершеннолетним.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96"/>
                <w:tab w:val="left" w:pos="701"/>
              </w:tabs>
            </w:pPr>
            <w:r>
              <w:t>Меры принудительного воспитательного характера для несовершеннолетних.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701"/>
                <w:tab w:val="left" w:pos="706"/>
              </w:tabs>
            </w:pPr>
            <w:r>
              <w:t>Основные понятия гражданской обороны, назначение ГО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8"/>
                <w:tab w:val="left" w:pos="701"/>
              </w:tabs>
            </w:pPr>
            <w:r>
              <w:t>Поражающие факторы ядерного взрыва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</w:tabs>
            </w:pPr>
            <w:r>
              <w:t>Классификация ОВ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</w:tabs>
            </w:pPr>
            <w:r>
              <w:t>Особенности биологического (бактериологического) оружия</w:t>
            </w:r>
          </w:p>
          <w:p w:rsidR="00FC4622" w:rsidRDefault="00F3734B">
            <w:pPr>
              <w:pStyle w:val="a4"/>
              <w:numPr>
                <w:ilvl w:val="0"/>
                <w:numId w:val="5"/>
              </w:numPr>
              <w:tabs>
                <w:tab w:val="left" w:pos="653"/>
                <w:tab w:val="left" w:pos="701"/>
                <w:tab w:val="center" w:pos="5621"/>
              </w:tabs>
            </w:pPr>
            <w:r>
              <w:t>Классификация современного обычного</w:t>
            </w:r>
            <w:r>
              <w:tab/>
              <w:t>оружия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C4622">
      <w:pPr>
        <w:sectPr w:rsidR="00FC4622">
          <w:footerReference w:type="default" r:id="rId9"/>
          <w:pgSz w:w="16840" w:h="11900" w:orient="landscape"/>
          <w:pgMar w:top="592" w:right="809" w:bottom="1196" w:left="1414" w:header="164" w:footer="3" w:gutter="0"/>
          <w:cols w:space="720"/>
          <w:noEndnote/>
          <w:docGrid w:linePitch="360"/>
        </w:sectPr>
      </w:pPr>
    </w:p>
    <w:p w:rsidR="00FC4622" w:rsidRDefault="00FC4622">
      <w:pPr>
        <w:spacing w:after="399" w:line="1" w:lineRule="exact"/>
      </w:pP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Классификация средств коллективной защиты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proofErr w:type="gramStart"/>
      <w:r>
        <w:t>СИЗ</w:t>
      </w:r>
      <w:proofErr w:type="gramEnd"/>
      <w:r>
        <w:t xml:space="preserve"> органов дыхания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proofErr w:type="gramStart"/>
      <w:r>
        <w:t>СИЗ</w:t>
      </w:r>
      <w:proofErr w:type="gramEnd"/>
      <w:r>
        <w:t xml:space="preserve"> кожи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Критерии здоровья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Общие понятия о здоровье. Индивидуальное здоровье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Общие понятия о здоровье. Общественное здоровье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Механизмы передачи инфекций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Основные инфекционные заболевания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</w:tabs>
        <w:ind w:firstLine="720"/>
      </w:pPr>
      <w:r>
        <w:t>Понятие ЗОЖ и его составляющие.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Вредные привычки, их влияние на здоровье.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Признаки жизни человека. Искусственное дыхание. Закрытый массаж сердца.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802"/>
        </w:tabs>
        <w:ind w:firstLine="720"/>
      </w:pPr>
      <w:r>
        <w:t>ПП</w:t>
      </w:r>
      <w:r>
        <w:tab/>
        <w:t>при кровотечении.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070"/>
        </w:tabs>
        <w:ind w:firstLine="720"/>
      </w:pPr>
      <w:r>
        <w:t>ПП</w:t>
      </w:r>
      <w:r>
        <w:tab/>
        <w:t>при травмах.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374"/>
        </w:tabs>
        <w:ind w:firstLine="720"/>
        <w:jc w:val="both"/>
      </w:pPr>
      <w:r>
        <w:t>ПП</w:t>
      </w:r>
      <w:r>
        <w:tab/>
        <w:t>при переломах.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</w:tabs>
        <w:ind w:firstLine="720"/>
      </w:pPr>
      <w:r>
        <w:t>ПП при отравлениях (угарным газом, пестицидами).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7555"/>
        </w:tabs>
        <w:ind w:firstLine="720"/>
      </w:pPr>
      <w:r>
        <w:t>ПП</w:t>
      </w:r>
      <w:r>
        <w:tab/>
        <w:t>при отравлениях (алкоголем, снотворными таблетками).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070"/>
        </w:tabs>
        <w:spacing w:after="40"/>
        <w:ind w:firstLine="720"/>
      </w:pPr>
      <w:r>
        <w:t>ПП</w:t>
      </w:r>
      <w:r>
        <w:tab/>
        <w:t>при ожогах.</w:t>
      </w:r>
    </w:p>
    <w:p w:rsidR="00FC4622" w:rsidRDefault="00F3734B">
      <w:pPr>
        <w:pStyle w:val="1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93"/>
          <w:tab w:val="left" w:pos="1416"/>
          <w:tab w:val="right" w:pos="3802"/>
        </w:tabs>
        <w:spacing w:after="40"/>
        <w:ind w:firstLine="720"/>
      </w:pPr>
      <w:r>
        <w:t>П11</w:t>
      </w:r>
      <w:r>
        <w:tab/>
        <w:t xml:space="preserve">при </w:t>
      </w:r>
      <w:proofErr w:type="spellStart"/>
      <w:r>
        <w:t>электротравмах</w:t>
      </w:r>
      <w:proofErr w:type="spellEnd"/>
      <w:r>
        <w:t>.</w:t>
      </w:r>
    </w:p>
    <w:p w:rsidR="00FC4622" w:rsidRDefault="00F3734B">
      <w:pPr>
        <w:pStyle w:val="11"/>
        <w:spacing w:after="220"/>
        <w:ind w:firstLine="720"/>
        <w:sectPr w:rsidR="00FC4622">
          <w:pgSz w:w="16840" w:h="11900" w:orient="landscape"/>
          <w:pgMar w:top="716" w:right="6296" w:bottom="1128" w:left="805" w:header="288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7765415</wp:posOffset>
                </wp:positionH>
                <wp:positionV relativeFrom="paragraph">
                  <wp:posOffset>25400</wp:posOffset>
                </wp:positionV>
                <wp:extent cx="240665" cy="1892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3734B">
                            <w:pPr>
                              <w:pStyle w:val="11"/>
                              <w:jc w:val="right"/>
                            </w:pPr>
                            <w:r>
                              <w:t>106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1" o:spid="_x0000_s1027" type="#_x0000_t202" style="position:absolute;left:0;text-align:left;margin-left:611.45pt;margin-top:2pt;width:18.95pt;height:14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" filled="f" stroked="f">
                <v:textbox inset="0,0,0,0">
                  <w:txbxContent>
                    <w:p w:rsidR="00FC4622" w:rsidRDefault="00F3734B">
                      <w:pPr>
                        <w:pStyle w:val="11"/>
                        <w:jc w:val="right"/>
                      </w:pPr>
                      <w:r>
                        <w:t>106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Всего</w:t>
      </w:r>
    </w:p>
    <w:p w:rsidR="00FC4622" w:rsidRDefault="00FC4622">
      <w:pPr>
        <w:spacing w:after="679" w:line="1" w:lineRule="exact"/>
      </w:pPr>
    </w:p>
    <w:p w:rsidR="00FC4622" w:rsidRDefault="00F3734B">
      <w:pPr>
        <w:pStyle w:val="10"/>
        <w:keepNext/>
        <w:keepLines/>
      </w:pPr>
      <w:bookmarkStart w:id="2" w:name="bookmark2"/>
      <w:r>
        <w:t>3. УСЛОВИЯ РЕАЛИЗАЦИИ УД</w:t>
      </w:r>
      <w:bookmarkEnd w:id="2"/>
    </w:p>
    <w:p w:rsidR="00FC4622" w:rsidRDefault="00F3734B">
      <w:pPr>
        <w:pStyle w:val="11"/>
        <w:numPr>
          <w:ilvl w:val="1"/>
          <w:numId w:val="7"/>
        </w:numPr>
        <w:tabs>
          <w:tab w:val="left" w:pos="1047"/>
        </w:tabs>
        <w:ind w:firstLine="600"/>
      </w:pPr>
      <w:r>
        <w:rPr>
          <w:i/>
          <w:iCs/>
        </w:rPr>
        <w:t>Требования к материально-техническому обеспечению</w:t>
      </w:r>
    </w:p>
    <w:p w:rsidR="00FC4622" w:rsidRDefault="00F3734B">
      <w:pPr>
        <w:pStyle w:val="11"/>
        <w:jc w:val="both"/>
      </w:pPr>
      <w:r>
        <w:t>Реализация УД требует наличия кабинета «Безопасности жизнедеятельности и охраны труда».</w:t>
      </w:r>
    </w:p>
    <w:p w:rsidR="00FC4622" w:rsidRDefault="00F3734B">
      <w:pPr>
        <w:pStyle w:val="11"/>
        <w:jc w:val="both"/>
      </w:pPr>
      <w:r>
        <w:rPr>
          <w:b/>
          <w:bCs/>
        </w:rPr>
        <w:t>Кабинет безопасности жизнедеятельности (аудитория № 31):</w:t>
      </w:r>
    </w:p>
    <w:p w:rsidR="00FC4622" w:rsidRDefault="00F3734B">
      <w:pPr>
        <w:pStyle w:val="11"/>
        <w:jc w:val="both"/>
      </w:pPr>
      <w:r>
        <w:t>Аудитория укомплектована ученической доской и комплектом мебели (посадочных мест - 30), предназначена для проведения теоретического обучения, практических занятий, текущего контроля и промежуточной аттестации, групповых и индивидуальных консультаций.</w:t>
      </w:r>
    </w:p>
    <w:p w:rsidR="00FC4622" w:rsidRDefault="00F3734B">
      <w:pPr>
        <w:pStyle w:val="11"/>
        <w:jc w:val="both"/>
      </w:pPr>
      <w:r>
        <w:rPr>
          <w:i/>
          <w:iCs/>
        </w:rPr>
        <w:t>Технические средства обучения:</w:t>
      </w:r>
    </w:p>
    <w:p w:rsidR="00FC4622" w:rsidRDefault="00F3734B">
      <w:pPr>
        <w:pStyle w:val="11"/>
        <w:jc w:val="both"/>
      </w:pPr>
      <w:r>
        <w:t>Телевизор, проектор, экран, ноутбук, индивидуальные дозиметры, ИСЗ (противогазы ГП</w:t>
      </w:r>
      <w:r>
        <w:softHyphen/>
        <w:t xml:space="preserve">5, АИ-2, ИПП-11). </w:t>
      </w:r>
      <w:proofErr w:type="gramStart"/>
      <w:r>
        <w:rPr>
          <w:lang w:val="en-US" w:eastAsia="en-US" w:bidi="en-US"/>
        </w:rPr>
        <w:t>Wi</w:t>
      </w:r>
      <w:r w:rsidRPr="00266FFC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266FFC">
        <w:rPr>
          <w:lang w:eastAsia="en-US" w:bidi="en-US"/>
        </w:rPr>
        <w:t xml:space="preserve"> </w:t>
      </w:r>
      <w:r>
        <w:t>с доступом к сети «Интернет», ЭИОС, ЭБС.</w:t>
      </w:r>
      <w:proofErr w:type="gramEnd"/>
    </w:p>
    <w:p w:rsidR="00FC4622" w:rsidRDefault="00F3734B">
      <w:pPr>
        <w:pStyle w:val="11"/>
        <w:jc w:val="both"/>
      </w:pPr>
      <w:r>
        <w:t>Технические средства обучения:</w:t>
      </w:r>
    </w:p>
    <w:p w:rsidR="00FC4622" w:rsidRDefault="00F3734B">
      <w:pPr>
        <w:pStyle w:val="11"/>
        <w:spacing w:after="440"/>
        <w:jc w:val="both"/>
        <w:rPr>
          <w:sz w:val="20"/>
          <w:szCs w:val="20"/>
        </w:rPr>
      </w:pPr>
      <w:r>
        <w:t xml:space="preserve">Компьютерная техника и </w:t>
      </w:r>
      <w:r>
        <w:rPr>
          <w:lang w:val="en-US" w:eastAsia="en-US" w:bidi="en-US"/>
        </w:rPr>
        <w:t>Wi</w:t>
      </w:r>
      <w:r w:rsidRPr="00266FFC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266FFC">
        <w:rPr>
          <w:lang w:eastAsia="en-US" w:bidi="en-US"/>
        </w:rPr>
        <w:t xml:space="preserve"> </w:t>
      </w:r>
      <w:r>
        <w:t>с доступом к сети «Интернет», ЭИОС, ЭБС</w:t>
      </w:r>
      <w:r>
        <w:rPr>
          <w:sz w:val="20"/>
          <w:szCs w:val="20"/>
        </w:rPr>
        <w:t>.</w:t>
      </w:r>
    </w:p>
    <w:p w:rsidR="00FC4622" w:rsidRDefault="00F3734B">
      <w:pPr>
        <w:pStyle w:val="11"/>
        <w:numPr>
          <w:ilvl w:val="1"/>
          <w:numId w:val="7"/>
        </w:numPr>
        <w:tabs>
          <w:tab w:val="left" w:pos="457"/>
        </w:tabs>
        <w:spacing w:after="360"/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FC4622" w:rsidRDefault="00F3734B">
      <w:pPr>
        <w:pStyle w:val="11"/>
        <w:tabs>
          <w:tab w:val="left" w:pos="696"/>
        </w:tabs>
        <w:spacing w:line="262" w:lineRule="auto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Основные источники:</w:t>
      </w:r>
    </w:p>
    <w:p w:rsidR="00FC4622" w:rsidRDefault="00F3734B">
      <w:pPr>
        <w:pStyle w:val="11"/>
        <w:spacing w:after="280"/>
        <w:jc w:val="both"/>
      </w:pPr>
      <w:r>
        <w:t>1. Горский, В. А. Основы безопасности жизнедеятельности. 10—11 классы (базовый уровень). Учебник / В. А. Горский, С. В. Ким. - 5-е изд., стереотипное - Москва</w:t>
      </w:r>
      <w:proofErr w:type="gramStart"/>
      <w:r>
        <w:t xml:space="preserve"> :</w:t>
      </w:r>
      <w:proofErr w:type="gramEnd"/>
      <w:r>
        <w:t xml:space="preserve"> Просвещение, 2022. - 400 с. - </w:t>
      </w:r>
      <w:r>
        <w:rPr>
          <w:lang w:val="en-US" w:eastAsia="en-US" w:bidi="en-US"/>
        </w:rPr>
        <w:t>ISBN</w:t>
      </w:r>
      <w:r w:rsidRPr="00266FFC">
        <w:rPr>
          <w:lang w:eastAsia="en-US" w:bidi="en-US"/>
        </w:rPr>
        <w:t xml:space="preserve"> </w:t>
      </w:r>
      <w:r>
        <w:t>978-5-09-101698-7. - Текст</w:t>
      </w:r>
      <w:proofErr w:type="gramStart"/>
      <w:r>
        <w:t xml:space="preserve"> :</w:t>
      </w:r>
      <w:proofErr w:type="gramEnd"/>
      <w:r>
        <w:t xml:space="preserve"> электронный.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266FFC">
          <w:rPr>
            <w:color w:val="0000FF"/>
            <w:u w:val="single"/>
            <w:lang w:eastAsia="en-US" w:bidi="en-US"/>
          </w:rPr>
          <w:t>/2090618</w:t>
        </w:r>
      </w:hyperlink>
    </w:p>
    <w:p w:rsidR="00FC4622" w:rsidRDefault="00F3734B">
      <w:pPr>
        <w:pStyle w:val="11"/>
        <w:tabs>
          <w:tab w:val="left" w:pos="696"/>
        </w:tabs>
        <w:jc w:val="both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Дополнительные источники:</w:t>
      </w:r>
    </w:p>
    <w:p w:rsidR="00FC4622" w:rsidRDefault="00F3734B">
      <w:pPr>
        <w:pStyle w:val="11"/>
        <w:numPr>
          <w:ilvl w:val="0"/>
          <w:numId w:val="8"/>
        </w:numPr>
        <w:tabs>
          <w:tab w:val="left" w:pos="260"/>
          <w:tab w:val="left" w:pos="5544"/>
          <w:tab w:val="left" w:pos="5967"/>
        </w:tabs>
        <w:jc w:val="both"/>
      </w:pPr>
      <w:r w:rsidRPr="00266FFC">
        <w:rPr>
          <w:lang w:eastAsia="en-US" w:bidi="en-US"/>
        </w:rPr>
        <w:t xml:space="preserve">. </w:t>
      </w:r>
      <w:r>
        <w:t>.</w:t>
      </w:r>
      <w:proofErr w:type="spellStart"/>
      <w:r>
        <w:t>Каракеян</w:t>
      </w:r>
      <w:proofErr w:type="spellEnd"/>
      <w:r>
        <w:t>, В.И. Безопасность жизнедеятельности</w:t>
      </w:r>
      <w:proofErr w:type="gramStart"/>
      <w:r>
        <w:t xml:space="preserve"> </w:t>
      </w:r>
      <w:r w:rsidRPr="00266FFC">
        <w:rPr>
          <w:lang w:eastAsia="en-US" w:bidi="en-US"/>
        </w:rPr>
        <w:t>:</w:t>
      </w:r>
      <w:proofErr w:type="gramEnd"/>
      <w:r w:rsidRPr="00266FFC">
        <w:rPr>
          <w:lang w:eastAsia="en-US" w:bidi="en-US"/>
        </w:rPr>
        <w:t xml:space="preserve"> </w:t>
      </w:r>
      <w:r>
        <w:t xml:space="preserve">учебник и практикум для среднего профессионального образования </w:t>
      </w:r>
      <w:r w:rsidRPr="00266FFC">
        <w:rPr>
          <w:lang w:eastAsia="en-US" w:bidi="en-US"/>
        </w:rPr>
        <w:t xml:space="preserve">/ </w:t>
      </w:r>
      <w:r>
        <w:t xml:space="preserve">В. И. </w:t>
      </w:r>
      <w:proofErr w:type="spellStart"/>
      <w:r>
        <w:t>Каракеян</w:t>
      </w:r>
      <w:proofErr w:type="spellEnd"/>
      <w:r>
        <w:t xml:space="preserve">, И. М. Никулина. </w:t>
      </w:r>
      <w:r w:rsidRPr="00266FFC">
        <w:rPr>
          <w:lang w:eastAsia="en-US" w:bidi="en-US"/>
        </w:rPr>
        <w:t xml:space="preserve">— </w:t>
      </w:r>
      <w:r>
        <w:t xml:space="preserve">3-е изд., </w:t>
      </w:r>
      <w:proofErr w:type="spellStart"/>
      <w:r>
        <w:t>перераб</w:t>
      </w:r>
      <w:proofErr w:type="spellEnd"/>
      <w:r>
        <w:t xml:space="preserve">. и доп. </w:t>
      </w:r>
      <w:r w:rsidRPr="00266FFC">
        <w:rPr>
          <w:lang w:eastAsia="en-US" w:bidi="en-US"/>
        </w:rPr>
        <w:t xml:space="preserve">— </w:t>
      </w:r>
      <w:r>
        <w:t xml:space="preserve">Москва </w:t>
      </w:r>
      <w:r w:rsidRPr="00266FFC">
        <w:rPr>
          <w:lang w:eastAsia="en-US" w:bidi="en-US"/>
        </w:rPr>
        <w:t xml:space="preserve">: </w:t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266FFC">
        <w:rPr>
          <w:lang w:eastAsia="en-US" w:bidi="en-US"/>
        </w:rPr>
        <w:t>2019.</w:t>
      </w:r>
      <w:r w:rsidRPr="00266FFC">
        <w:rPr>
          <w:lang w:eastAsia="en-US" w:bidi="en-US"/>
        </w:rPr>
        <w:tab/>
        <w:t>—</w:t>
      </w:r>
      <w:r w:rsidRPr="00266FFC">
        <w:rPr>
          <w:lang w:eastAsia="en-US" w:bidi="en-US"/>
        </w:rPr>
        <w:tab/>
        <w:t xml:space="preserve">313 </w:t>
      </w:r>
      <w:r>
        <w:t xml:space="preserve">с. </w:t>
      </w:r>
      <w:r w:rsidRPr="00266FFC">
        <w:rPr>
          <w:lang w:eastAsia="en-US" w:bidi="en-US"/>
        </w:rPr>
        <w:t xml:space="preserve">— </w:t>
      </w:r>
      <w:r>
        <w:t>(Профессиональное</w:t>
      </w:r>
      <w:proofErr w:type="gramEnd"/>
    </w:p>
    <w:p w:rsidR="00FC4622" w:rsidRDefault="00F3734B">
      <w:pPr>
        <w:pStyle w:val="11"/>
        <w:jc w:val="both"/>
      </w:pPr>
      <w:r>
        <w:t xml:space="preserve">образование). </w:t>
      </w:r>
      <w:r w:rsidRPr="00266FFC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266FFC">
        <w:rPr>
          <w:lang w:eastAsia="en-US" w:bidi="en-US"/>
        </w:rPr>
        <w:t xml:space="preserve"> 978-5-534-04629-8.</w:t>
      </w:r>
      <w:proofErr w:type="gramEnd"/>
      <w:r w:rsidRPr="00266FFC">
        <w:rPr>
          <w:lang w:eastAsia="en-US" w:bidi="en-US"/>
        </w:rPr>
        <w:t xml:space="preserve"> — </w:t>
      </w:r>
      <w:r>
        <w:t>Текст</w:t>
      </w:r>
      <w:proofErr w:type="gramStart"/>
      <w:r>
        <w:t xml:space="preserve"> </w:t>
      </w:r>
      <w:r w:rsidRPr="00266FFC">
        <w:rPr>
          <w:lang w:eastAsia="en-US" w:bidi="en-US"/>
        </w:rPr>
        <w:t>:</w:t>
      </w:r>
      <w:proofErr w:type="gramEnd"/>
      <w:r w:rsidRPr="00266FFC">
        <w:rPr>
          <w:lang w:eastAsia="en-US" w:bidi="en-US"/>
        </w:rPr>
        <w:t xml:space="preserve"> </w:t>
      </w:r>
      <w:r>
        <w:t xml:space="preserve">электронный </w:t>
      </w:r>
      <w:r w:rsidRPr="00266FFC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266FF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>:</w:t>
      </w:r>
      <w:hyperlink r:id="rId11" w:history="1">
        <w:r w:rsidRPr="00266FF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266FF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266FF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266FFC">
          <w:rPr>
            <w:color w:val="0000FF"/>
            <w:u w:val="single"/>
            <w:lang w:eastAsia="en-US" w:bidi="en-US"/>
          </w:rPr>
          <w:t>/433348</w:t>
        </w:r>
      </w:hyperlink>
    </w:p>
    <w:p w:rsidR="00FC4622" w:rsidRDefault="00F3734B">
      <w:pPr>
        <w:pStyle w:val="11"/>
        <w:numPr>
          <w:ilvl w:val="0"/>
          <w:numId w:val="8"/>
        </w:numPr>
        <w:tabs>
          <w:tab w:val="left" w:pos="279"/>
          <w:tab w:val="left" w:pos="4675"/>
        </w:tabs>
        <w:jc w:val="both"/>
      </w:pPr>
      <w:r>
        <w:t>.Безопасность жизнедеятельности</w:t>
      </w:r>
      <w:proofErr w:type="gramStart"/>
      <w:r>
        <w:t xml:space="preserve"> </w:t>
      </w:r>
      <w:r w:rsidRPr="00266FFC">
        <w:rPr>
          <w:lang w:eastAsia="en-US" w:bidi="en-US"/>
        </w:rPr>
        <w:t>:</w:t>
      </w:r>
      <w:proofErr w:type="gramEnd"/>
      <w:r w:rsidRPr="00266FFC">
        <w:rPr>
          <w:lang w:eastAsia="en-US" w:bidi="en-US"/>
        </w:rPr>
        <w:tab/>
      </w:r>
      <w:r>
        <w:t>учебник и практикум для среднего</w:t>
      </w:r>
    </w:p>
    <w:p w:rsidR="00FC4622" w:rsidRDefault="00F3734B">
      <w:pPr>
        <w:pStyle w:val="11"/>
        <w:spacing w:after="280"/>
        <w:jc w:val="both"/>
      </w:pPr>
      <w:r>
        <w:t xml:space="preserve">профессионального образования </w:t>
      </w:r>
      <w:r w:rsidRPr="00266FFC">
        <w:rPr>
          <w:lang w:eastAsia="en-US" w:bidi="en-US"/>
        </w:rPr>
        <w:t xml:space="preserve">/ </w:t>
      </w:r>
      <w:r>
        <w:t>С. В. Абрамова [и др.]</w:t>
      </w:r>
      <w:proofErr w:type="gramStart"/>
      <w:r>
        <w:t xml:space="preserve"> </w:t>
      </w:r>
      <w:r w:rsidRPr="00266FFC">
        <w:rPr>
          <w:lang w:eastAsia="en-US" w:bidi="en-US"/>
        </w:rPr>
        <w:t>;</w:t>
      </w:r>
      <w:proofErr w:type="gramEnd"/>
      <w:r w:rsidRPr="00266FFC">
        <w:rPr>
          <w:lang w:eastAsia="en-US" w:bidi="en-US"/>
        </w:rPr>
        <w:t xml:space="preserve"> </w:t>
      </w:r>
      <w:r>
        <w:t xml:space="preserve">под общей редакцией В. П. Соломина. </w:t>
      </w:r>
      <w:r w:rsidRPr="00266FFC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266FFC">
        <w:rPr>
          <w:lang w:eastAsia="en-US" w:bidi="en-US"/>
        </w:rPr>
        <w:t>:</w:t>
      </w:r>
      <w:proofErr w:type="gramEnd"/>
      <w:r w:rsidRPr="00266FFC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266FFC">
        <w:rPr>
          <w:lang w:eastAsia="en-US" w:bidi="en-US"/>
        </w:rPr>
        <w:t xml:space="preserve">2021. — 399 </w:t>
      </w:r>
      <w:r>
        <w:t xml:space="preserve">с. </w:t>
      </w:r>
      <w:r w:rsidRPr="00266FFC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266FFC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266FFC">
        <w:rPr>
          <w:lang w:eastAsia="en-US" w:bidi="en-US"/>
        </w:rPr>
        <w:t xml:space="preserve"> 978-5-534-02041-0.</w:t>
      </w:r>
      <w:proofErr w:type="gramEnd"/>
      <w:r w:rsidRPr="00266FFC">
        <w:rPr>
          <w:lang w:eastAsia="en-US" w:bidi="en-US"/>
        </w:rPr>
        <w:t xml:space="preserve"> — </w:t>
      </w:r>
      <w:r>
        <w:t>Текст</w:t>
      </w:r>
      <w:proofErr w:type="gramStart"/>
      <w:r>
        <w:t xml:space="preserve"> </w:t>
      </w:r>
      <w:r w:rsidRPr="00266FFC">
        <w:rPr>
          <w:lang w:eastAsia="en-US" w:bidi="en-US"/>
        </w:rPr>
        <w:t>:</w:t>
      </w:r>
      <w:proofErr w:type="gramEnd"/>
      <w:r w:rsidRPr="00266FFC">
        <w:rPr>
          <w:lang w:eastAsia="en-US" w:bidi="en-US"/>
        </w:rPr>
        <w:t xml:space="preserve"> </w:t>
      </w:r>
      <w:r>
        <w:t xml:space="preserve">электронный </w:t>
      </w:r>
      <w:r w:rsidRPr="00266FFC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>:</w:t>
      </w:r>
      <w:hyperlink r:id="rId12" w:history="1">
        <w:r w:rsidRPr="00266FF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266FF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266FF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266FFC">
          <w:rPr>
            <w:color w:val="0000FF"/>
            <w:u w:val="single"/>
            <w:lang w:eastAsia="en-US" w:bidi="en-US"/>
          </w:rPr>
          <w:t>/469524</w:t>
        </w:r>
      </w:hyperlink>
    </w:p>
    <w:p w:rsidR="00FC4622" w:rsidRDefault="00F3734B">
      <w:pPr>
        <w:pStyle w:val="11"/>
        <w:tabs>
          <w:tab w:val="left" w:pos="696"/>
        </w:tabs>
        <w:spacing w:line="262" w:lineRule="auto"/>
        <w:jc w:val="both"/>
      </w:pPr>
      <w:r w:rsidRPr="00266FFC">
        <w:rPr>
          <w:rFonts w:ascii="Arial" w:eastAsia="Arial" w:hAnsi="Arial" w:cs="Arial"/>
          <w:sz w:val="22"/>
          <w:szCs w:val="22"/>
          <w:lang w:eastAsia="en-US" w:bidi="en-US"/>
        </w:rPr>
        <w:t>•</w:t>
      </w:r>
      <w:r w:rsidRPr="00266FFC">
        <w:rPr>
          <w:rFonts w:ascii="Arial" w:eastAsia="Arial" w:hAnsi="Arial" w:cs="Arial"/>
          <w:sz w:val="22"/>
          <w:szCs w:val="22"/>
          <w:lang w:eastAsia="en-US" w:bidi="en-US"/>
        </w:rPr>
        <w:tab/>
      </w:r>
      <w:r>
        <w:t>Периодические издания:</w:t>
      </w:r>
    </w:p>
    <w:p w:rsidR="00FC4622" w:rsidRDefault="00F3734B">
      <w:pPr>
        <w:pStyle w:val="11"/>
        <w:tabs>
          <w:tab w:val="left" w:pos="1752"/>
          <w:tab w:val="left" w:pos="3125"/>
          <w:tab w:val="left" w:pos="5074"/>
          <w:tab w:val="left" w:pos="5909"/>
          <w:tab w:val="left" w:pos="7027"/>
          <w:tab w:val="left" w:pos="8808"/>
        </w:tabs>
        <w:jc w:val="both"/>
      </w:pPr>
      <w:r>
        <w:t xml:space="preserve">1.Вестник НЦБЖД [Электронный ресурс] </w:t>
      </w:r>
      <w:r w:rsidRPr="00266FFC">
        <w:rPr>
          <w:lang w:eastAsia="en-US" w:bidi="en-US"/>
        </w:rPr>
        <w:t xml:space="preserve">/ </w:t>
      </w:r>
      <w:r>
        <w:t xml:space="preserve">учредитель ГБУ "Научный центр безопасности жизнедеятельности". </w:t>
      </w:r>
      <w:r w:rsidRPr="00266FFC">
        <w:rPr>
          <w:lang w:eastAsia="en-US" w:bidi="en-US"/>
        </w:rPr>
        <w:t xml:space="preserve">- </w:t>
      </w:r>
      <w:r>
        <w:t xml:space="preserve">Казань, </w:t>
      </w:r>
      <w:r w:rsidRPr="00266FFC">
        <w:rPr>
          <w:lang w:eastAsia="en-US" w:bidi="en-US"/>
        </w:rPr>
        <w:t xml:space="preserve">2024. - </w:t>
      </w:r>
      <w:r>
        <w:t xml:space="preserve">Издается с </w:t>
      </w:r>
      <w:r w:rsidRPr="00266FFC">
        <w:rPr>
          <w:lang w:eastAsia="en-US" w:bidi="en-US"/>
        </w:rPr>
        <w:t xml:space="preserve">2009 </w:t>
      </w:r>
      <w:r>
        <w:t xml:space="preserve">г. </w:t>
      </w:r>
      <w:r w:rsidRPr="00266FFC">
        <w:rPr>
          <w:lang w:eastAsia="en-US" w:bidi="en-US"/>
        </w:rPr>
        <w:t xml:space="preserve">- </w:t>
      </w:r>
      <w:r>
        <w:t xml:space="preserve">Выходит </w:t>
      </w:r>
      <w:r w:rsidRPr="00266FFC">
        <w:rPr>
          <w:lang w:eastAsia="en-US" w:bidi="en-US"/>
        </w:rPr>
        <w:t xml:space="preserve">4 </w:t>
      </w:r>
      <w:r>
        <w:t xml:space="preserve">раза в год. </w:t>
      </w:r>
      <w:r w:rsidRPr="00266FFC">
        <w:rPr>
          <w:lang w:eastAsia="en-US" w:bidi="en-US"/>
        </w:rPr>
        <w:t xml:space="preserve">- </w:t>
      </w:r>
      <w:r>
        <w:t>Открытый</w:t>
      </w:r>
      <w:r>
        <w:tab/>
        <w:t>доступ</w:t>
      </w:r>
      <w:r>
        <w:tab/>
      </w:r>
      <w:r>
        <w:rPr>
          <w:lang w:val="en-US" w:eastAsia="en-US" w:bidi="en-US"/>
        </w:rPr>
        <w:t>ELIBRARY</w:t>
      </w:r>
      <w:r w:rsidRPr="00266FFC">
        <w:rPr>
          <w:lang w:eastAsia="en-US" w:bidi="en-US"/>
        </w:rPr>
        <w:t>.</w:t>
      </w:r>
      <w:r w:rsidRPr="00266FFC">
        <w:rPr>
          <w:lang w:eastAsia="en-US" w:bidi="en-US"/>
        </w:rPr>
        <w:tab/>
        <w:t>-</w:t>
      </w:r>
      <w:r w:rsidRPr="00266FFC">
        <w:rPr>
          <w:lang w:eastAsia="en-US" w:bidi="en-US"/>
        </w:rPr>
        <w:tab/>
      </w:r>
      <w:proofErr w:type="gramStart"/>
      <w:r>
        <w:rPr>
          <w:lang w:val="en-US" w:eastAsia="en-US" w:bidi="en-US"/>
        </w:rPr>
        <w:t>ISSN</w:t>
      </w:r>
      <w:r w:rsidRPr="00266FFC">
        <w:rPr>
          <w:lang w:eastAsia="en-US" w:bidi="en-US"/>
        </w:rPr>
        <w:tab/>
        <w:t>2075-4957.</w:t>
      </w:r>
      <w:proofErr w:type="gramEnd"/>
      <w:r w:rsidRPr="00266FFC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>:</w:t>
      </w:r>
    </w:p>
    <w:p w:rsidR="00FC4622" w:rsidRDefault="008560C5">
      <w:pPr>
        <w:pStyle w:val="11"/>
        <w:jc w:val="both"/>
      </w:pPr>
      <w:hyperlink r:id="rId13" w:history="1">
        <w:r w:rsidR="00F3734B">
          <w:rPr>
            <w:color w:val="0000FF"/>
            <w:u w:val="single"/>
            <w:lang w:val="en-US" w:eastAsia="en-US" w:bidi="en-US"/>
          </w:rPr>
          <w:t>https</w:t>
        </w:r>
        <w:r w:rsidR="00F3734B" w:rsidRPr="00266FFC">
          <w:rPr>
            <w:color w:val="0000FF"/>
            <w:u w:val="single"/>
            <w:lang w:eastAsia="en-US" w:bidi="en-US"/>
          </w:rPr>
          <w:t>://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="00F3734B" w:rsidRPr="00266FFC">
          <w:rPr>
            <w:color w:val="0000FF"/>
            <w:u w:val="single"/>
            <w:lang w:eastAsia="en-US" w:bidi="en-US"/>
          </w:rPr>
          <w:t>.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F3734B" w:rsidRPr="00266FFC">
          <w:rPr>
            <w:color w:val="0000FF"/>
            <w:u w:val="single"/>
            <w:lang w:eastAsia="en-US" w:bidi="en-US"/>
          </w:rPr>
          <w:t>/</w:t>
        </w:r>
        <w:r w:rsidR="00F3734B">
          <w:rPr>
            <w:color w:val="0000FF"/>
            <w:u w:val="single"/>
            <w:lang w:val="en-US" w:eastAsia="en-US" w:bidi="en-US"/>
          </w:rPr>
          <w:t>contents</w:t>
        </w:r>
        <w:r w:rsidR="00F3734B" w:rsidRPr="00266FFC">
          <w:rPr>
            <w:color w:val="0000FF"/>
            <w:u w:val="single"/>
            <w:lang w:eastAsia="en-US" w:bidi="en-US"/>
          </w:rPr>
          <w:t>.</w:t>
        </w:r>
        <w:r w:rsidR="00F3734B">
          <w:rPr>
            <w:color w:val="0000FF"/>
            <w:u w:val="single"/>
            <w:lang w:val="en-US" w:eastAsia="en-US" w:bidi="en-US"/>
          </w:rPr>
          <w:t>asp</w:t>
        </w:r>
        <w:r w:rsidR="00F3734B" w:rsidRPr="00266FFC">
          <w:rPr>
            <w:color w:val="0000FF"/>
            <w:u w:val="single"/>
            <w:lang w:eastAsia="en-US" w:bidi="en-US"/>
          </w:rPr>
          <w:t>?</w:t>
        </w:r>
        <w:r w:rsidR="00F3734B">
          <w:rPr>
            <w:color w:val="0000FF"/>
            <w:u w:val="single"/>
            <w:lang w:val="en-US" w:eastAsia="en-US" w:bidi="en-US"/>
          </w:rPr>
          <w:t>id</w:t>
        </w:r>
        <w:r w:rsidR="00F3734B" w:rsidRPr="00266FFC">
          <w:rPr>
            <w:color w:val="0000FF"/>
            <w:u w:val="single"/>
            <w:lang w:eastAsia="en-US" w:bidi="en-US"/>
          </w:rPr>
          <w:t>=37197029</w:t>
        </w:r>
      </w:hyperlink>
    </w:p>
    <w:p w:rsidR="00FC4622" w:rsidRDefault="00F3734B">
      <w:pPr>
        <w:pStyle w:val="11"/>
        <w:spacing w:after="280"/>
        <w:jc w:val="both"/>
      </w:pPr>
      <w:r>
        <w:t>2.Право. Безопасность. Чрезвычайные ситуации [Электронный ресурс]</w:t>
      </w:r>
      <w:proofErr w:type="gramStart"/>
      <w:r>
        <w:t xml:space="preserve"> </w:t>
      </w:r>
      <w:r w:rsidRPr="00266FFC">
        <w:rPr>
          <w:lang w:eastAsia="en-US" w:bidi="en-US"/>
        </w:rPr>
        <w:t>:</w:t>
      </w:r>
      <w:proofErr w:type="gramEnd"/>
      <w:r w:rsidRPr="00266FFC">
        <w:rPr>
          <w:lang w:eastAsia="en-US" w:bidi="en-US"/>
        </w:rPr>
        <w:t xml:space="preserve"> </w:t>
      </w:r>
      <w:proofErr w:type="spellStart"/>
      <w:r>
        <w:t>научно</w:t>
      </w:r>
      <w:r>
        <w:softHyphen/>
        <w:t>практический</w:t>
      </w:r>
      <w:proofErr w:type="spellEnd"/>
      <w:r>
        <w:t xml:space="preserve"> журнал </w:t>
      </w:r>
      <w:r w:rsidRPr="00266FFC">
        <w:rPr>
          <w:lang w:eastAsia="en-US" w:bidi="en-US"/>
        </w:rPr>
        <w:t xml:space="preserve">/ </w:t>
      </w:r>
      <w:r>
        <w:t xml:space="preserve">учредитель Санкт-Петербургский университет государственной противопожарной службы МЧС РФ. </w:t>
      </w:r>
      <w:r w:rsidRPr="00266FFC">
        <w:rPr>
          <w:lang w:eastAsia="en-US" w:bidi="en-US"/>
        </w:rPr>
        <w:t xml:space="preserve">- </w:t>
      </w:r>
      <w:r>
        <w:t xml:space="preserve">Санкт-Петербург, </w:t>
      </w:r>
      <w:r w:rsidRPr="00266FFC">
        <w:rPr>
          <w:lang w:eastAsia="en-US" w:bidi="en-US"/>
        </w:rPr>
        <w:t xml:space="preserve">2024. - </w:t>
      </w:r>
      <w:r>
        <w:t xml:space="preserve">Выходит </w:t>
      </w:r>
      <w:r w:rsidRPr="00266FFC">
        <w:rPr>
          <w:lang w:eastAsia="en-US" w:bidi="en-US"/>
        </w:rPr>
        <w:t xml:space="preserve">4 </w:t>
      </w:r>
      <w:r>
        <w:t xml:space="preserve">раза в год. </w:t>
      </w:r>
      <w:r w:rsidRPr="00266FFC">
        <w:rPr>
          <w:lang w:eastAsia="en-US" w:bidi="en-US"/>
        </w:rPr>
        <w:t xml:space="preserve">- </w:t>
      </w:r>
      <w:r>
        <w:t xml:space="preserve">Издается с </w:t>
      </w:r>
      <w:r w:rsidRPr="00266FFC">
        <w:rPr>
          <w:lang w:eastAsia="en-US" w:bidi="en-US"/>
        </w:rPr>
        <w:t xml:space="preserve">2008 </w:t>
      </w:r>
      <w:r>
        <w:t xml:space="preserve">г. </w:t>
      </w:r>
      <w:r w:rsidRPr="00266FFC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266FFC">
        <w:rPr>
          <w:lang w:eastAsia="en-US" w:bidi="en-US"/>
        </w:rPr>
        <w:t xml:space="preserve">. - </w:t>
      </w:r>
      <w:proofErr w:type="gramStart"/>
      <w:r>
        <w:rPr>
          <w:lang w:val="en-US" w:eastAsia="en-US" w:bidi="en-US"/>
        </w:rPr>
        <w:t>ISSN</w:t>
      </w:r>
      <w:r w:rsidRPr="00266FFC">
        <w:rPr>
          <w:lang w:eastAsia="en-US" w:bidi="en-US"/>
        </w:rPr>
        <w:t xml:space="preserve"> 2074-1626.</w:t>
      </w:r>
      <w:proofErr w:type="gramEnd"/>
      <w:r w:rsidRPr="00266FFC">
        <w:rPr>
          <w:lang w:eastAsia="en-US" w:bidi="en-US"/>
        </w:rPr>
        <w:t xml:space="preserve">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266FF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266FF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266FF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266FF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266FFC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266FFC">
          <w:rPr>
            <w:color w:val="0000FF"/>
            <w:u w:val="single"/>
            <w:lang w:eastAsia="en-US" w:bidi="en-US"/>
          </w:rPr>
          <w:t>=37356080</w:t>
        </w:r>
      </w:hyperlink>
    </w:p>
    <w:p w:rsidR="00FC4622" w:rsidRDefault="00F3734B">
      <w:pPr>
        <w:pStyle w:val="11"/>
        <w:tabs>
          <w:tab w:val="left" w:pos="348"/>
        </w:tabs>
        <w:spacing w:line="300" w:lineRule="auto"/>
        <w:jc w:val="both"/>
      </w:pPr>
      <w:r w:rsidRPr="00266FFC">
        <w:rPr>
          <w:rFonts w:ascii="Arial" w:eastAsia="Arial" w:hAnsi="Arial" w:cs="Arial"/>
          <w:sz w:val="19"/>
          <w:szCs w:val="19"/>
          <w:lang w:eastAsia="en-US" w:bidi="en-US"/>
        </w:rPr>
        <w:t>•</w:t>
      </w:r>
      <w:r w:rsidRPr="00266FFC">
        <w:rPr>
          <w:rFonts w:ascii="Arial" w:eastAsia="Arial" w:hAnsi="Arial" w:cs="Arial"/>
          <w:sz w:val="19"/>
          <w:szCs w:val="19"/>
          <w:lang w:eastAsia="en-US" w:bidi="en-US"/>
        </w:rPr>
        <w:tab/>
      </w:r>
      <w:r>
        <w:t>Учебно-методические:</w:t>
      </w:r>
    </w:p>
    <w:p w:rsidR="00FC4622" w:rsidRDefault="00F3734B">
      <w:pPr>
        <w:pStyle w:val="11"/>
        <w:tabs>
          <w:tab w:val="left" w:pos="7723"/>
        </w:tabs>
        <w:spacing w:after="280" w:line="259" w:lineRule="auto"/>
        <w:jc w:val="both"/>
        <w:rPr>
          <w:sz w:val="20"/>
          <w:szCs w:val="20"/>
        </w:rPr>
        <w:sectPr w:rsidR="00FC4622">
          <w:footerReference w:type="default" r:id="rId15"/>
          <w:pgSz w:w="11900" w:h="16840"/>
          <w:pgMar w:top="706" w:right="512" w:bottom="698" w:left="1648" w:header="278" w:footer="270" w:gutter="0"/>
          <w:cols w:space="720"/>
          <w:noEndnote/>
          <w:docGrid w:linePitch="360"/>
        </w:sectPr>
      </w:pPr>
      <w:r>
        <w:t xml:space="preserve">Лопатин А. С. Методические рекомендации по организации самостоятельной работы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 xml:space="preserve">стр. </w:t>
      </w:r>
      <w:r w:rsidRPr="00266FFC">
        <w:rPr>
          <w:sz w:val="20"/>
          <w:szCs w:val="20"/>
          <w:lang w:eastAsia="en-US" w:bidi="en-US"/>
        </w:rPr>
        <w:t xml:space="preserve">10 </w:t>
      </w:r>
      <w:r>
        <w:rPr>
          <w:sz w:val="20"/>
          <w:szCs w:val="20"/>
        </w:rPr>
        <w:t xml:space="preserve">из </w:t>
      </w:r>
      <w:r w:rsidRPr="00266FFC">
        <w:rPr>
          <w:sz w:val="20"/>
          <w:szCs w:val="20"/>
          <w:lang w:eastAsia="en-US" w:bidi="en-US"/>
        </w:rPr>
        <w:t>28</w:t>
      </w:r>
    </w:p>
    <w:p w:rsidR="00FC4622" w:rsidRDefault="00FC4622">
      <w:pPr>
        <w:spacing w:after="399" w:line="1" w:lineRule="exact"/>
      </w:pPr>
    </w:p>
    <w:p w:rsidR="00FC4622" w:rsidRDefault="00F3734B">
      <w:pPr>
        <w:pStyle w:val="11"/>
      </w:pPr>
      <w:r>
        <w:t xml:space="preserve">обучающихся по дисциплине ОД.01.07. Основы безопасности жизнедеятельности для специальности 53.02.07 Теория музыки, 53.02.02 Музыкальное искусство эстрады (по видам), 53.02.03 Инструментальное исполнительство (по видам инструментов), 53.02.04 Вокальное искусство, 53.02.05 Сольное и хоровое народное пение, 53.02.06 Хоровое </w:t>
      </w:r>
      <w:proofErr w:type="spellStart"/>
      <w:r>
        <w:t>дирижирование</w:t>
      </w:r>
      <w:proofErr w:type="spellEnd"/>
      <w:r>
        <w:t xml:space="preserve"> 1 курса очной формы обучения / А. С. Лопатин;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чилище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378 КБ).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Pr="004612E1" w:rsidRDefault="00266FFC">
      <w:pPr>
        <w:pStyle w:val="11"/>
        <w:spacing w:after="400"/>
      </w:pPr>
      <w:r>
        <w:rPr>
          <w:noProof/>
          <w:lang w:bidi="ar-SA"/>
        </w:rPr>
        <mc:AlternateContent>
          <mc:Choice Requires="wps">
            <w:drawing>
              <wp:anchor distT="341630" distB="90805" distL="0" distR="0" simplePos="0" relativeHeight="125829384" behindDoc="0" locked="0" layoutInCell="1" allowOverlap="1" wp14:anchorId="333C3914" wp14:editId="28668497">
                <wp:simplePos x="0" y="0"/>
                <wp:positionH relativeFrom="page">
                  <wp:posOffset>1211405</wp:posOffset>
                </wp:positionH>
                <wp:positionV relativeFrom="paragraph">
                  <wp:posOffset>737334</wp:posOffset>
                </wp:positionV>
                <wp:extent cx="1469390" cy="3536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11"/>
                              <w:spacing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3C3914" id="Shape 13" o:spid="_x0000_s1028" type="#_x0000_t202" style="position:absolute;margin-left:95.4pt;margin-top:58.05pt;width:115.7pt;height:27.85pt;z-index:125829384;visibility:visible;mso-wrap-style:square;mso-wrap-distance-left:0;mso-wrap-distance-top:26.9pt;mso-wrap-distance-right:0;mso-wrap-distance-bottom: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" filled="f" stroked="f">
                <v:textbox inset="0,0,0,0">
                  <w:txbxContent>
                    <w:p w:rsidR="00FC4622" w:rsidRDefault="00FC4622">
                      <w:pPr>
                        <w:pStyle w:val="11"/>
                        <w:spacing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16" w:history="1">
        <w:r w:rsidR="00F3734B">
          <w:rPr>
            <w:color w:val="0000FF"/>
            <w:u w:val="single"/>
            <w:lang w:val="en-US" w:eastAsia="en-US" w:bidi="en-US"/>
          </w:rPr>
          <w:t>http</w:t>
        </w:r>
        <w:r w:rsidR="00F3734B" w:rsidRPr="004612E1">
          <w:rPr>
            <w:color w:val="0000FF"/>
            <w:u w:val="single"/>
            <w:lang w:eastAsia="en-US" w:bidi="en-US"/>
          </w:rPr>
          <w:t>://</w:t>
        </w:r>
        <w:r w:rsidR="00F3734B">
          <w:rPr>
            <w:color w:val="0000FF"/>
            <w:u w:val="single"/>
            <w:lang w:val="en-US" w:eastAsia="en-US" w:bidi="en-US"/>
          </w:rPr>
          <w:t>lib</w:t>
        </w:r>
        <w:r w:rsidR="00F3734B" w:rsidRPr="004612E1">
          <w:rPr>
            <w:color w:val="0000FF"/>
            <w:u w:val="single"/>
            <w:lang w:eastAsia="en-US" w:bidi="en-US"/>
          </w:rPr>
          <w:t>.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="00F3734B" w:rsidRPr="004612E1">
          <w:rPr>
            <w:color w:val="0000FF"/>
            <w:u w:val="single"/>
            <w:lang w:eastAsia="en-US" w:bidi="en-US"/>
          </w:rPr>
          <w:t>.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F3734B" w:rsidRPr="004612E1">
          <w:rPr>
            <w:color w:val="0000FF"/>
            <w:u w:val="single"/>
            <w:lang w:eastAsia="en-US" w:bidi="en-US"/>
          </w:rPr>
          <w:t>/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="00F3734B" w:rsidRPr="004612E1">
          <w:rPr>
            <w:color w:val="0000FF"/>
            <w:u w:val="single"/>
            <w:lang w:eastAsia="en-US" w:bidi="en-US"/>
          </w:rPr>
          <w:t>/</w:t>
        </w:r>
        <w:r w:rsidR="00F3734B">
          <w:rPr>
            <w:color w:val="0000FF"/>
            <w:u w:val="single"/>
            <w:lang w:val="en-US" w:eastAsia="en-US" w:bidi="en-US"/>
          </w:rPr>
          <w:t>Download</w:t>
        </w:r>
        <w:r w:rsidR="00F3734B" w:rsidRPr="004612E1">
          <w:rPr>
            <w:color w:val="0000FF"/>
            <w:u w:val="single"/>
            <w:lang w:eastAsia="en-US" w:bidi="en-US"/>
          </w:rPr>
          <w:t>/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MObj</w:t>
        </w:r>
        <w:proofErr w:type="spellEnd"/>
        <w:r w:rsidR="00F3734B" w:rsidRPr="004612E1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 w:rsidR="00F3734B"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="00F3734B" w:rsidRPr="004612E1">
          <w:rPr>
            <w:color w:val="0000FF"/>
            <w:u w:val="single"/>
            <w:lang w:eastAsia="en-US" w:bidi="en-US"/>
          </w:rPr>
          <w:t>/5439</w:t>
        </w:r>
      </w:hyperlink>
    </w:p>
    <w:p w:rsidR="00FC4622" w:rsidRPr="004612E1" w:rsidRDefault="00F373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41630" distB="90805" distL="0" distR="0" simplePos="0" relativeHeight="125829386" behindDoc="0" locked="0" layoutInCell="1" allowOverlap="1">
                <wp:simplePos x="0" y="0"/>
                <wp:positionH relativeFrom="page">
                  <wp:posOffset>3387090</wp:posOffset>
                </wp:positionH>
                <wp:positionV relativeFrom="paragraph">
                  <wp:posOffset>341630</wp:posOffset>
                </wp:positionV>
                <wp:extent cx="895985" cy="353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11"/>
                              <w:spacing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5" o:spid="_x0000_s1029" type="#_x0000_t202" style="position:absolute;margin-left:266.7pt;margin-top:26.9pt;width:70.55pt;height:27.85pt;z-index:125829386;visibility:visible;mso-wrap-style:square;mso-wrap-distance-left:0;mso-wrap-distance-top:26.9pt;mso-wrap-distance-right:0;mso-wrap-distance-bottom: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" filled="f" stroked="f">
                <v:textbox inset="0,0,0,0">
                  <w:txbxContent>
                    <w:p w:rsidR="00FC4622" w:rsidRDefault="00FC4622">
                      <w:pPr>
                        <w:pStyle w:val="11"/>
                        <w:spacing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30" distB="270510" distL="0" distR="0" simplePos="0" relativeHeight="125829389" behindDoc="0" locked="0" layoutInCell="1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341630</wp:posOffset>
                </wp:positionV>
                <wp:extent cx="563880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622" w:rsidRDefault="00FC4622">
                            <w:pPr>
                              <w:pStyle w:val="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9" o:spid="_x0000_s1030" type="#_x0000_t202" style="position:absolute;margin-left:485.1pt;margin-top:26.9pt;width:44.4pt;height:13.7pt;z-index:125829389;visibility:visible;mso-wrap-style:none;mso-wrap-distance-left:0;mso-wrap-distance-top:26.9pt;mso-wrap-distance-right:0;mso-wrap-distance-bottom:2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" filled="f" stroked="f">
                <v:textbox inset="0,0,0,0">
                  <w:txbxContent>
                    <w:p w:rsidR="00FC4622" w:rsidRDefault="00FC4622">
                      <w:pPr>
                        <w:pStyle w:val="1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4622" w:rsidRDefault="00F3734B">
      <w:pPr>
        <w:pStyle w:val="10"/>
        <w:keepNext/>
        <w:keepLines/>
      </w:pPr>
      <w:bookmarkStart w:id="3" w:name="bookmark4"/>
      <w:r>
        <w:t>Программное обеспечение</w:t>
      </w:r>
      <w:bookmarkEnd w:id="3"/>
    </w:p>
    <w:p w:rsidR="00FC4622" w:rsidRDefault="00F3734B">
      <w:pPr>
        <w:pStyle w:val="20"/>
        <w:numPr>
          <w:ilvl w:val="0"/>
          <w:numId w:val="9"/>
        </w:numPr>
        <w:tabs>
          <w:tab w:val="left" w:pos="1033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</w:rPr>
        <w:t>СПС Консультант Плюс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52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</w:rPr>
        <w:t>Система «</w:t>
      </w:r>
      <w:proofErr w:type="spellStart"/>
      <w:r>
        <w:rPr>
          <w:color w:val="000000"/>
          <w:sz w:val="20"/>
          <w:szCs w:val="20"/>
        </w:rPr>
        <w:t>Антиплагиат</w:t>
      </w:r>
      <w:proofErr w:type="gramStart"/>
      <w:r>
        <w:rPr>
          <w:color w:val="000000"/>
          <w:sz w:val="20"/>
          <w:szCs w:val="20"/>
        </w:rPr>
        <w:t>.В</w:t>
      </w:r>
      <w:proofErr w:type="gramEnd"/>
      <w:r>
        <w:rPr>
          <w:color w:val="000000"/>
          <w:sz w:val="20"/>
          <w:szCs w:val="20"/>
        </w:rPr>
        <w:t>УЗ</w:t>
      </w:r>
      <w:proofErr w:type="spellEnd"/>
      <w:r>
        <w:rPr>
          <w:color w:val="000000"/>
          <w:sz w:val="20"/>
          <w:szCs w:val="20"/>
        </w:rPr>
        <w:t>»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47"/>
        </w:tabs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  <w:lang w:val="en-US" w:eastAsia="en-US" w:bidi="en-US"/>
        </w:rPr>
        <w:t>OC Microsoft Windows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52"/>
        </w:tabs>
        <w:ind w:left="0" w:firstLine="740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  <w:lang w:val="en-US" w:eastAsia="en-US" w:bidi="en-US"/>
        </w:rPr>
        <w:t>MicrosoftOffice</w:t>
      </w:r>
      <w:proofErr w:type="spellEnd"/>
      <w:r>
        <w:rPr>
          <w:color w:val="000000"/>
          <w:sz w:val="20"/>
          <w:szCs w:val="20"/>
          <w:lang w:val="en-US" w:eastAsia="en-US" w:bidi="en-US"/>
        </w:rPr>
        <w:t xml:space="preserve"> </w:t>
      </w:r>
      <w:r>
        <w:rPr>
          <w:color w:val="000000"/>
          <w:sz w:val="20"/>
          <w:szCs w:val="20"/>
        </w:rPr>
        <w:t>2016</w:t>
      </w:r>
    </w:p>
    <w:p w:rsidR="00FC4622" w:rsidRDefault="00F3734B">
      <w:pPr>
        <w:pStyle w:val="20"/>
        <w:numPr>
          <w:ilvl w:val="0"/>
          <w:numId w:val="9"/>
        </w:numPr>
        <w:tabs>
          <w:tab w:val="left" w:pos="1042"/>
        </w:tabs>
        <w:spacing w:line="288" w:lineRule="auto"/>
        <w:ind w:left="0" w:firstLine="740"/>
        <w:rPr>
          <w:sz w:val="20"/>
          <w:szCs w:val="20"/>
        </w:rPr>
      </w:pPr>
      <w:r>
        <w:rPr>
          <w:color w:val="000000"/>
          <w:sz w:val="20"/>
          <w:szCs w:val="20"/>
        </w:rPr>
        <w:t>«</w:t>
      </w:r>
      <w:proofErr w:type="spellStart"/>
      <w:r>
        <w:rPr>
          <w:color w:val="000000"/>
          <w:sz w:val="20"/>
          <w:szCs w:val="20"/>
        </w:rPr>
        <w:t>МойОфис</w:t>
      </w:r>
      <w:proofErr w:type="spellEnd"/>
      <w:r>
        <w:rPr>
          <w:color w:val="000000"/>
          <w:sz w:val="20"/>
          <w:szCs w:val="20"/>
        </w:rPr>
        <w:t xml:space="preserve"> Стандартный»</w:t>
      </w:r>
    </w:p>
    <w:p w:rsidR="00FC4622" w:rsidRDefault="00F3734B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07"/>
        </w:tabs>
      </w:pPr>
      <w:r>
        <w:t>Электронно-библиотечные системы: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8"/>
        </w:tabs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266FFC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66FF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3"/>
        </w:tabs>
        <w:jc w:val="both"/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266FF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66FFC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8"/>
        </w:tabs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266FFC">
          <w:rPr>
            <w:lang w:eastAsia="en-US" w:bidi="en-US"/>
          </w:rPr>
          <w:t>4</w:t>
        </w:r>
        <w:proofErr w:type="spellStart"/>
        <w:r>
          <w:rPr>
            <w:lang w:val="en-US" w:eastAsia="en-US" w:bidi="en-US"/>
          </w:rPr>
          <w:t>anbook</w:t>
        </w:r>
        <w:proofErr w:type="spellEnd"/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66FF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Default="00F3734B">
      <w:pPr>
        <w:pStyle w:val="11"/>
        <w:numPr>
          <w:ilvl w:val="1"/>
          <w:numId w:val="10"/>
        </w:numPr>
        <w:tabs>
          <w:tab w:val="left" w:pos="518"/>
          <w:tab w:val="left" w:pos="1896"/>
          <w:tab w:val="left" w:pos="5150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266FF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266FFC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266FF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66FFC">
        <w:rPr>
          <w:lang w:eastAsia="en-US" w:bidi="en-US"/>
        </w:rPr>
        <w:t xml:space="preserve"> </w:t>
      </w:r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FC4622" w:rsidRDefault="00F3734B">
      <w:pPr>
        <w:pStyle w:val="11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1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6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266FF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66FFC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66FF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6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31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66FFC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C4622" w:rsidRDefault="00F3734B">
      <w:pPr>
        <w:pStyle w:val="11"/>
        <w:numPr>
          <w:ilvl w:val="0"/>
          <w:numId w:val="10"/>
        </w:numPr>
        <w:tabs>
          <w:tab w:val="left" w:pos="326"/>
        </w:tabs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</w:t>
      </w:r>
      <w:r>
        <w:br w:type="page"/>
      </w:r>
    </w:p>
    <w:p w:rsidR="00FC4622" w:rsidRDefault="00FC4622">
      <w:pPr>
        <w:spacing w:after="379" w:line="1" w:lineRule="exact"/>
      </w:pPr>
    </w:p>
    <w:p w:rsidR="00FC4622" w:rsidRDefault="00F3734B">
      <w:pPr>
        <w:pStyle w:val="11"/>
        <w:spacing w:after="840"/>
      </w:pPr>
      <w:r>
        <w:t xml:space="preserve">Мега-ПРО / ООО «Дата Экспресс». - </w:t>
      </w:r>
      <w:r>
        <w:rPr>
          <w:lang w:val="en-US" w:eastAsia="en-US" w:bidi="en-US"/>
        </w:rPr>
        <w:t>URL</w:t>
      </w:r>
      <w:r w:rsidRPr="00266FFC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266FFC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266FF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66FFC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266FFC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66FF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FC4622" w:rsidRDefault="00FC4622">
      <w:pPr>
        <w:jc w:val="center"/>
        <w:rPr>
          <w:sz w:val="2"/>
          <w:szCs w:val="2"/>
        </w:rPr>
      </w:pPr>
    </w:p>
    <w:p w:rsidR="00FC4622" w:rsidRDefault="00FC4622">
      <w:pPr>
        <w:spacing w:after="1359" w:line="1" w:lineRule="exact"/>
      </w:pPr>
    </w:p>
    <w:p w:rsidR="00FC4622" w:rsidRDefault="00F3734B">
      <w:pPr>
        <w:pStyle w:val="11"/>
        <w:numPr>
          <w:ilvl w:val="1"/>
          <w:numId w:val="11"/>
        </w:numPr>
        <w:tabs>
          <w:tab w:val="left" w:pos="1154"/>
        </w:tabs>
        <w:ind w:firstLine="680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FC4622" w:rsidRDefault="00F3734B">
      <w:pPr>
        <w:pStyle w:val="11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FC4622" w:rsidRDefault="00F3734B">
      <w:pPr>
        <w:pStyle w:val="11"/>
        <w:numPr>
          <w:ilvl w:val="0"/>
          <w:numId w:val="12"/>
        </w:numPr>
        <w:tabs>
          <w:tab w:val="left" w:pos="892"/>
        </w:tabs>
        <w:ind w:firstLine="74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FC4622" w:rsidRDefault="00F3734B">
      <w:pPr>
        <w:pStyle w:val="11"/>
        <w:numPr>
          <w:ilvl w:val="0"/>
          <w:numId w:val="12"/>
        </w:numPr>
        <w:tabs>
          <w:tab w:val="left" w:pos="878"/>
        </w:tabs>
        <w:ind w:firstLine="68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FC4622" w:rsidRDefault="00F3734B">
      <w:pPr>
        <w:pStyle w:val="11"/>
        <w:numPr>
          <w:ilvl w:val="0"/>
          <w:numId w:val="12"/>
        </w:numPr>
        <w:tabs>
          <w:tab w:val="left" w:pos="878"/>
        </w:tabs>
        <w:spacing w:after="780"/>
        <w:ind w:firstLine="680"/>
        <w:jc w:val="both"/>
        <w:rPr>
          <w:sz w:val="20"/>
          <w:szCs w:val="20"/>
        </w:rPr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</w:t>
      </w:r>
      <w:r>
        <w:rPr>
          <w:sz w:val="20"/>
          <w:szCs w:val="20"/>
        </w:rPr>
        <w:t>.</w:t>
      </w:r>
    </w:p>
    <w:p w:rsidR="00FC4622" w:rsidRDefault="00F3734B">
      <w:pPr>
        <w:pStyle w:val="10"/>
        <w:keepNext/>
        <w:keepLines/>
        <w:numPr>
          <w:ilvl w:val="0"/>
          <w:numId w:val="13"/>
        </w:numPr>
        <w:tabs>
          <w:tab w:val="left" w:pos="311"/>
        </w:tabs>
      </w:pPr>
      <w:bookmarkStart w:id="4" w:name="bookmark6"/>
      <w:r>
        <w:t xml:space="preserve">САМОСТОЯТЕЛЬНАЯ РАБОТА </w:t>
      </w:r>
      <w:proofErr w:type="gramStart"/>
      <w:r>
        <w:t>ОБУЧАЮЩИХСЯ</w:t>
      </w:r>
      <w:bookmarkEnd w:id="4"/>
      <w:proofErr w:type="gramEnd"/>
    </w:p>
    <w:p w:rsidR="00FC4622" w:rsidRDefault="00F3734B">
      <w:pPr>
        <w:pStyle w:val="11"/>
        <w:spacing w:after="260" w:line="233" w:lineRule="auto"/>
      </w:pPr>
      <w:r>
        <w:t>Форма обучения: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rPr>
          <w:trHeight w:hRule="exact" w:val="56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360"/>
            </w:pPr>
            <w:r>
              <w:rPr>
                <w:b/>
                <w:bCs/>
              </w:rPr>
              <w:t>Форма контроля</w:t>
            </w:r>
          </w:p>
        </w:tc>
      </w:tr>
      <w:tr w:rsidR="00FC4622">
        <w:trPr>
          <w:trHeight w:hRule="exact" w:val="84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1. ЧС. Безопасность человека в условиях ЧС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779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both"/>
            </w:pPr>
            <w:r>
              <w:t>Тема 1.1. Общая характеристика опасных и ЧС природного, техногенного и социального характера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00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rPr>
          <w:trHeight w:hRule="exact" w:val="188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30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1.2. Уголовная ответственность несовершеннолетних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82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111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2. Современные средства поражения. Мероприятия по защите населения.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304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2.1.</w:t>
            </w:r>
          </w:p>
          <w:p w:rsidR="00FC4622" w:rsidRDefault="00F3734B">
            <w:pPr>
              <w:pStyle w:val="a4"/>
            </w:pPr>
            <w:r>
              <w:t>Современные средства поражения, их поражающие факторы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260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30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2.2. Основные мероприятия по защите населения при угрозе ЧС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111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3. Основы медицинских знаний и оказание первой помощи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29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Тема 3.1. ПП при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</w:t>
            </w:r>
            <w:proofErr w:type="gramStart"/>
            <w:r>
              <w:t>учебного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rPr>
          <w:trHeight w:hRule="exact" w:val="277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ранениях</w:t>
            </w:r>
            <w:proofErr w:type="gramEnd"/>
            <w:r>
              <w:t>, несчастных случаях и заболеваниях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материала с использованием ресурсов </w:t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FC4622" w:rsidRDefault="00F3734B">
            <w:pPr>
              <w:pStyle w:val="a4"/>
            </w:pPr>
            <w:r>
              <w:t>методического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304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3.2. ПМП при массовых поражениях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835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Раздел 4. Основы здорового образа жизни (ЗОЖ).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304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 xml:space="preserve">Тема 4.1. Критерии </w:t>
            </w:r>
            <w:proofErr w:type="spellStart"/>
            <w:proofErr w:type="gramStart"/>
            <w:r>
              <w:t>здо-ровья</w:t>
            </w:r>
            <w:proofErr w:type="spellEnd"/>
            <w:proofErr w:type="gramEnd"/>
            <w:r>
              <w:t>. ЗОЖ, основные понятия и определения.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304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Тема 4.2.</w:t>
            </w:r>
          </w:p>
          <w:p w:rsidR="00FC4622" w:rsidRDefault="00F3734B">
            <w:pPr>
              <w:pStyle w:val="a4"/>
            </w:pPr>
            <w:r>
              <w:t>Режим труда и отдыха. Рациональное питание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540"/>
            </w:pPr>
            <w:r>
              <w:t>Устный опрос Тестирование Дифференцированный зачет</w:t>
            </w:r>
          </w:p>
        </w:tc>
      </w:tr>
      <w:tr w:rsidR="00FC4622">
        <w:trPr>
          <w:trHeight w:hRule="exact" w:val="8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Тема 4.3. Вредные привычки и их влияние на здоровье.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Проработка учебного материала с использованием ресурсов учебно-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Устный опрос Тестирование Дифференцированный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346"/>
        <w:gridCol w:w="1042"/>
        <w:gridCol w:w="2554"/>
      </w:tblGrid>
      <w:tr w:rsidR="00FC4622">
        <w:trPr>
          <w:trHeight w:hRule="exact" w:val="222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методического и информационного обеспечения дисциплины 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both"/>
            </w:pPr>
            <w:r>
              <w:t>зачет</w:t>
            </w:r>
          </w:p>
        </w:tc>
      </w:tr>
      <w:tr w:rsidR="00FC4622">
        <w:trPr>
          <w:trHeight w:hRule="exact" w:val="298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  <w:jc w:val="center"/>
            </w:pPr>
            <w: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C4622">
      <w:pPr>
        <w:spacing w:after="679" w:line="1" w:lineRule="exact"/>
      </w:pPr>
    </w:p>
    <w:p w:rsidR="00FC4622" w:rsidRDefault="00F3734B">
      <w:pPr>
        <w:pStyle w:val="10"/>
        <w:keepNext/>
        <w:keepLines/>
        <w:numPr>
          <w:ilvl w:val="0"/>
          <w:numId w:val="13"/>
        </w:numPr>
        <w:tabs>
          <w:tab w:val="left" w:pos="322"/>
        </w:tabs>
      </w:pPr>
      <w:bookmarkStart w:id="5" w:name="bookmark8"/>
      <w:r>
        <w:t>КОНТРОЛЬ И ОЦЕНКА РЕЗУЛЬТАТОВ ОСВОЕНИЯ УД</w:t>
      </w:r>
      <w:bookmarkEnd w:id="5"/>
    </w:p>
    <w:p w:rsidR="00FC4622" w:rsidRDefault="00F3734B">
      <w:pPr>
        <w:pStyle w:val="11"/>
        <w:spacing w:after="28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rPr>
          <w:trHeight w:hRule="exact" w:val="1464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FC4622"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 Оценивать ситуации, опасные для жизни и здоровья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Оценка ситуаций, опасных для жизни и здоровья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зачет</w:t>
            </w:r>
          </w:p>
        </w:tc>
      </w:tr>
      <w:tr w:rsidR="00FC4622">
        <w:trPr>
          <w:trHeight w:hRule="exact" w:val="3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.Действовать в чрезвычайных ситуациях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Умение действовать в чрезвычайных ситуациях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15"/>
              </w:numPr>
              <w:tabs>
                <w:tab w:val="left" w:pos="216"/>
              </w:tabs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5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5"/>
              </w:numPr>
              <w:tabs>
                <w:tab w:val="left" w:pos="216"/>
              </w:tabs>
            </w:pPr>
            <w:r>
              <w:t>зачет</w:t>
            </w:r>
          </w:p>
        </w:tc>
      </w:tr>
      <w:tr w:rsidR="00FC4622">
        <w:trPr>
          <w:trHeight w:hRule="exact" w:val="29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У3.Использовать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Умение использовать средства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Оценка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rPr>
          <w:trHeight w:hRule="exact" w:val="332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средства индивидуальной и коллективной защиты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индивидуальной и коллективной защиты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16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6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6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</w:t>
            </w:r>
            <w:proofErr w:type="gramStart"/>
            <w:r>
              <w:t>4</w:t>
            </w:r>
            <w:proofErr w:type="gramEnd"/>
            <w:r>
              <w:t>.Оказывать первую медицинскую помощь пострадавшим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Умение оказывать первую медицинскую помощь пострадавшим;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</w:pPr>
            <w:r>
              <w:t>зачет</w:t>
            </w:r>
          </w:p>
        </w:tc>
      </w:tr>
      <w:tr w:rsidR="00FC4622">
        <w:trPr>
          <w:trHeight w:hRule="exact" w:val="3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У5.Владеть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Владение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18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8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18"/>
              </w:numPr>
              <w:tabs>
                <w:tab w:val="left" w:pos="216"/>
              </w:tabs>
            </w:pPr>
            <w:r>
              <w:t>зачет - зачет</w:t>
            </w:r>
          </w:p>
        </w:tc>
      </w:tr>
      <w:tr w:rsidR="00FC4622">
        <w:trPr>
          <w:trHeight w:hRule="exact" w:val="305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</w:t>
            </w:r>
            <w:proofErr w:type="gramStart"/>
            <w:r>
              <w:t>1</w:t>
            </w:r>
            <w:proofErr w:type="gramEnd"/>
            <w:r>
              <w:t>.О безопасном поведении человека в опасных и чрезвычайных ситуациях природного, техногенного и социального характера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Безопасное поведение человека в опасных и чрезвычайных ситуациях природного, техногенного и социального характера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19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19"/>
              </w:numPr>
              <w:tabs>
                <w:tab w:val="left" w:pos="216"/>
              </w:tabs>
            </w:pPr>
            <w:r>
              <w:t xml:space="preserve">при выполнении самостоятельной работы, </w:t>
            </w:r>
            <w:proofErr w:type="gramStart"/>
            <w:r>
              <w:t>тестовых</w:t>
            </w:r>
            <w:proofErr w:type="gramEnd"/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rPr>
          <w:trHeight w:hRule="exact" w:val="56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>заданий, - зачет</w:t>
            </w:r>
          </w:p>
        </w:tc>
      </w:tr>
      <w:tr w:rsidR="00FC4622"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</w:t>
            </w:r>
            <w:proofErr w:type="gramStart"/>
            <w:r>
              <w:t>2</w:t>
            </w:r>
            <w:proofErr w:type="gramEnd"/>
            <w:r>
              <w:t>.О здоровье и здоровом образе жизни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Понимание о здоровье и здоровом образе жизни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20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20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20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rPr>
          <w:trHeight w:hRule="exact" w:val="3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З3. О государственной системе защиты населения от опасных и чрезвычайных ситуаций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Представление о государственной системе защиты населения от опасных и чрезвычайных ситуаций;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21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21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21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rPr>
          <w:trHeight w:hRule="exact" w:val="360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</w:t>
            </w:r>
            <w:proofErr w:type="gramStart"/>
            <w:r>
              <w:t>4</w:t>
            </w:r>
            <w:proofErr w:type="gramEnd"/>
            <w:r>
              <w:t xml:space="preserve"> .Предназначение, структуру, задачи гражданской обороны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Понимание предназначения, структуру, задачи гражданской обороны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ind w:firstLine="160"/>
              <w:jc w:val="both"/>
            </w:pPr>
            <w:r>
              <w:t>Оценка</w:t>
            </w:r>
          </w:p>
          <w:p w:rsidR="00FC4622" w:rsidRDefault="00F3734B">
            <w:pPr>
              <w:pStyle w:val="a4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FC4622" w:rsidRDefault="00F3734B">
            <w:pPr>
              <w:pStyle w:val="a4"/>
              <w:numPr>
                <w:ilvl w:val="0"/>
                <w:numId w:val="22"/>
              </w:numPr>
              <w:tabs>
                <w:tab w:val="left" w:pos="216"/>
              </w:tabs>
              <w:ind w:firstLine="160"/>
            </w:pPr>
            <w:r>
              <w:t>в процессе освоения программы учебной дисциплины на практических занятиях,</w:t>
            </w:r>
          </w:p>
          <w:p w:rsidR="00FC4622" w:rsidRDefault="00F3734B">
            <w:pPr>
              <w:pStyle w:val="a4"/>
              <w:numPr>
                <w:ilvl w:val="0"/>
                <w:numId w:val="22"/>
              </w:numPr>
              <w:tabs>
                <w:tab w:val="left" w:pos="216"/>
              </w:tabs>
            </w:pPr>
            <w:r>
              <w:t>при выполнении самостоятельной работы, тестовых заданий,</w:t>
            </w:r>
          </w:p>
          <w:p w:rsidR="00FC4622" w:rsidRDefault="00F3734B">
            <w:pPr>
              <w:pStyle w:val="a4"/>
              <w:numPr>
                <w:ilvl w:val="0"/>
                <w:numId w:val="22"/>
              </w:numPr>
              <w:tabs>
                <w:tab w:val="left" w:pos="216"/>
              </w:tabs>
              <w:jc w:val="both"/>
            </w:pPr>
            <w:r>
              <w:t>зачет</w:t>
            </w:r>
          </w:p>
        </w:tc>
      </w:tr>
      <w:tr w:rsidR="00FC4622">
        <w:trPr>
          <w:trHeight w:hRule="exact" w:val="2227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</w:t>
            </w:r>
            <w:proofErr w:type="gramStart"/>
            <w:r>
              <w:t>в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Использования умений и знаний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Наблюдение и оценка деятельности обучающегося в процессе освоения программы учебной дисциплины на практических занятиях, </w:t>
            </w:r>
            <w:proofErr w:type="gramStart"/>
            <w:r>
              <w:t>при</w:t>
            </w:r>
            <w:proofErr w:type="gramEnd"/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3826"/>
        <w:gridCol w:w="2635"/>
      </w:tblGrid>
      <w:tr w:rsidR="00FC4622">
        <w:trPr>
          <w:trHeight w:hRule="exact" w:val="112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</w:pPr>
            <w:r>
              <w:t xml:space="preserve">выполнении самостоятельной работы, тестовых </w:t>
            </w:r>
            <w:proofErr w:type="spellStart"/>
            <w:r>
              <w:t>заданий</w:t>
            </w:r>
            <w:proofErr w:type="gramStart"/>
            <w:r>
              <w:t>,з</w:t>
            </w:r>
            <w:proofErr w:type="gramEnd"/>
            <w:r>
              <w:t>ачет</w:t>
            </w:r>
            <w:proofErr w:type="spellEnd"/>
          </w:p>
        </w:tc>
      </w:tr>
    </w:tbl>
    <w:p w:rsidR="00FC4622" w:rsidRDefault="00FC4622">
      <w:pPr>
        <w:spacing w:after="1199" w:line="1" w:lineRule="exact"/>
      </w:pPr>
    </w:p>
    <w:p w:rsidR="00FC4622" w:rsidRDefault="00F3734B">
      <w:pPr>
        <w:pStyle w:val="30"/>
        <w:spacing w:line="240" w:lineRule="auto"/>
        <w:ind w:left="1840" w:right="0"/>
        <w:rPr>
          <w:sz w:val="16"/>
          <w:szCs w:val="16"/>
        </w:rPr>
      </w:pPr>
      <w:r>
        <w:rPr>
          <w:color w:val="ABABAB"/>
          <w:sz w:val="16"/>
          <w:szCs w:val="16"/>
        </w:rPr>
        <w:t>с</w:t>
      </w:r>
    </w:p>
    <w:p w:rsidR="00FC4622" w:rsidRDefault="00F3734B">
      <w:pPr>
        <w:pStyle w:val="11"/>
        <w:spacing w:after="400"/>
        <w:ind w:firstLine="260"/>
      </w:pPr>
      <w:r>
        <w:br w:type="page"/>
      </w:r>
    </w:p>
    <w:p w:rsidR="00FC4622" w:rsidRDefault="00FC4622">
      <w:pPr>
        <w:spacing w:after="379" w:line="1" w:lineRule="exact"/>
      </w:pPr>
    </w:p>
    <w:p w:rsidR="00FC4622" w:rsidRDefault="00FC4622">
      <w:pPr>
        <w:spacing w:line="1" w:lineRule="exact"/>
      </w:pPr>
    </w:p>
    <w:p w:rsidR="00FC4622" w:rsidRDefault="00F3734B">
      <w:pPr>
        <w:pStyle w:val="a6"/>
        <w:ind w:left="2976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FC4622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622" w:rsidRDefault="00F3734B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FC4622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547"/>
                <w:tab w:val="left" w:pos="1666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22" w:rsidRDefault="00F3734B">
            <w:pPr>
              <w:pStyle w:val="a4"/>
            </w:pPr>
            <w:r>
              <w:t>02.09.2024</w:t>
            </w:r>
          </w:p>
        </w:tc>
      </w:tr>
      <w:tr w:rsidR="00FC4622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8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3734B">
      <w:pPr>
        <w:pStyle w:val="10"/>
        <w:keepNext/>
        <w:keepLines/>
        <w:jc w:val="center"/>
      </w:pPr>
      <w:bookmarkStart w:id="6" w:name="bookmark10"/>
      <w:r>
        <w:t>Приложение 1</w:t>
      </w:r>
      <w:bookmarkEnd w:id="6"/>
    </w:p>
    <w:p w:rsidR="00FC4622" w:rsidRDefault="00F3734B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FC4622">
        <w:trPr>
          <w:trHeight w:hRule="exact" w:val="113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FC4622" w:rsidRDefault="00F3734B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FC4622" w:rsidRDefault="00F3734B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FC4622" w:rsidRDefault="00F3734B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FC4622" w:rsidRDefault="00F3734B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FC4622" w:rsidRDefault="00F3734B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FC4622" w:rsidRDefault="00F3734B">
            <w:pPr>
              <w:pStyle w:val="a4"/>
              <w:tabs>
                <w:tab w:val="center" w:pos="2141"/>
                <w:tab w:val="right" w:pos="3427"/>
              </w:tabs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FC4622" w:rsidRDefault="00F3734B">
            <w:pPr>
              <w:pStyle w:val="a4"/>
              <w:tabs>
                <w:tab w:val="center" w:pos="2141"/>
                <w:tab w:val="right" w:pos="3427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FC4622" w:rsidRDefault="00F3734B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FC4622" w:rsidRDefault="00F3734B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FC4622" w:rsidRDefault="00F3734B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FC4622" w:rsidRDefault="00F3734B">
            <w:pPr>
              <w:pStyle w:val="a4"/>
              <w:tabs>
                <w:tab w:val="center" w:pos="2141"/>
                <w:tab w:val="right" w:pos="342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ответственности за сохранение жизни, культуры, окружающей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96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099"/>
                <w:tab w:val="left" w:pos="1651"/>
                <w:tab w:val="left" w:pos="3302"/>
              </w:tabs>
              <w:jc w:val="both"/>
            </w:pPr>
            <w:r>
              <w:t>среды;</w:t>
            </w:r>
            <w:r>
              <w:tab/>
              <w:t>о</w:t>
            </w:r>
            <w:r>
              <w:tab/>
            </w:r>
            <w:proofErr w:type="gramStart"/>
            <w:r>
              <w:t>социальных</w:t>
            </w:r>
            <w:proofErr w:type="gramEnd"/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 xml:space="preserve">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FC4622" w:rsidRDefault="00F3734B">
            <w:pPr>
              <w:pStyle w:val="a4"/>
              <w:jc w:val="both"/>
            </w:pPr>
            <w:r>
              <w:t>направлений, стилей и жанров;</w:t>
            </w:r>
          </w:p>
          <w:p w:rsidR="00FC4622" w:rsidRDefault="00F3734B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FC4622" w:rsidRDefault="00F3734B">
            <w:pPr>
              <w:pStyle w:val="a4"/>
              <w:jc w:val="both"/>
            </w:pPr>
            <w:r>
              <w:t>музыкального произведения;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FC4622" w:rsidRDefault="00F3734B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FC4622" w:rsidRDefault="00F3734B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FC4622" w:rsidRDefault="00F3734B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FC4622" w:rsidRDefault="00F3734B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FC4622" w:rsidRDefault="00F3734B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38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FC4622" w:rsidRDefault="00F3734B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C4622" w:rsidRDefault="00F3734B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FC4622" w:rsidRDefault="00F3734B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FC4622" w:rsidRDefault="00F3734B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FC4622" w:rsidRDefault="00F3734B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FC4622" w:rsidRDefault="00F3734B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jc w:val="both"/>
            </w:pPr>
            <w:r>
              <w:t>программы цифровой обработки звука;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</w:pPr>
            <w:r>
              <w:t xml:space="preserve">контрольной работы, </w:t>
            </w:r>
            <w:proofErr w:type="gramStart"/>
            <w:r>
              <w:t>дифференцированного</w:t>
            </w:r>
            <w:proofErr w:type="gramEnd"/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r>
              <w:t>зачета, экзамена.</w:t>
            </w:r>
          </w:p>
        </w:tc>
      </w:tr>
      <w:tr w:rsidR="00FC4622">
        <w:trPr>
          <w:trHeight w:hRule="exact" w:val="129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FC4622" w:rsidRDefault="00F3734B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FC4622" w:rsidRDefault="00F3734B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FC4622" w:rsidRDefault="00F3734B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FC4622" w:rsidRDefault="00F3734B">
            <w:pPr>
              <w:pStyle w:val="a4"/>
              <w:jc w:val="both"/>
            </w:pPr>
            <w:r>
              <w:t>взаимопонимания в общении;</w:t>
            </w:r>
          </w:p>
          <w:p w:rsidR="00FC4622" w:rsidRDefault="00F3734B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FC4622" w:rsidRDefault="00F3734B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FC4622" w:rsidRDefault="00F3734B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FC4622" w:rsidRDefault="00F3734B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FC4622" w:rsidRDefault="00F3734B">
            <w:pPr>
              <w:pStyle w:val="a4"/>
            </w:pPr>
            <w:r>
              <w:t>нормативно-правовые</w:t>
            </w:r>
          </w:p>
          <w:p w:rsidR="00FC4622" w:rsidRDefault="00F3734B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FC4622" w:rsidRDefault="00F3734B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C4622" w:rsidRDefault="00F3734B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FC4622" w:rsidRDefault="00F3734B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FC4622" w:rsidRDefault="00F3734B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FC4622" w:rsidRDefault="00F3734B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FC4622" w:rsidRDefault="00F3734B">
            <w:pPr>
              <w:pStyle w:val="a4"/>
              <w:tabs>
                <w:tab w:val="left" w:pos="204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jc w:val="both"/>
            </w:pPr>
            <w:r>
              <w:t>информационные ресурсы и средства массовой информации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для широкого освещения деятельности организаций 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FC4622" w:rsidRDefault="00F3734B">
            <w:pPr>
              <w:pStyle w:val="a4"/>
              <w:jc w:val="both"/>
            </w:pPr>
            <w:r>
              <w:t>взаимопонимания в общении;</w:t>
            </w:r>
          </w:p>
          <w:p w:rsidR="00FC4622" w:rsidRDefault="00F3734B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FC4622" w:rsidRDefault="00F3734B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FC4622" w:rsidRDefault="00F3734B">
            <w:pPr>
              <w:pStyle w:val="a4"/>
              <w:jc w:val="both"/>
            </w:pPr>
            <w:r>
              <w:t>разрешения конфликтов.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FC4622" w:rsidRDefault="00F3734B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FC4622">
        <w:trPr>
          <w:trHeight w:hRule="exact" w:val="66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520"/>
              </w:tabs>
              <w:jc w:val="both"/>
            </w:pPr>
            <w:r>
              <w:t>Проявлять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патриотическую позицию, демонстрировать осознанное</w:t>
            </w:r>
            <w:r>
              <w:tab/>
              <w:t>поведение</w:t>
            </w:r>
          </w:p>
          <w:p w:rsidR="00FC4622" w:rsidRDefault="00F3734B">
            <w:pPr>
              <w:pStyle w:val="a4"/>
              <w:tabs>
                <w:tab w:val="right" w:pos="2510"/>
              </w:tabs>
              <w:jc w:val="both"/>
            </w:pPr>
            <w:r>
              <w:t>на</w:t>
            </w:r>
            <w:r>
              <w:tab/>
              <w:t>основе</w:t>
            </w:r>
          </w:p>
          <w:p w:rsidR="00FC4622" w:rsidRDefault="00F3734B">
            <w:pPr>
              <w:pStyle w:val="a4"/>
              <w:tabs>
                <w:tab w:val="right" w:pos="2515"/>
              </w:tabs>
              <w:jc w:val="both"/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FC4622" w:rsidRDefault="00F3734B">
            <w:pPr>
              <w:pStyle w:val="a4"/>
              <w:tabs>
                <w:tab w:val="left" w:pos="2390"/>
              </w:tabs>
              <w:jc w:val="both"/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FC4622" w:rsidRDefault="00F3734B">
            <w:pPr>
              <w:pStyle w:val="a4"/>
            </w:pPr>
            <w: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FC4622" w:rsidRDefault="00F3734B">
            <w:pPr>
              <w:pStyle w:val="a4"/>
              <w:tabs>
                <w:tab w:val="left" w:pos="1805"/>
                <w:tab w:val="left" w:pos="2510"/>
              </w:tabs>
              <w:jc w:val="both"/>
            </w:pPr>
            <w:r>
              <w:t>характерные черты и признаки основных сфер жизни общества; содержание</w:t>
            </w:r>
            <w:r>
              <w:tab/>
              <w:t>и</w:t>
            </w:r>
            <w:r>
              <w:tab/>
              <w:t>значение</w:t>
            </w:r>
          </w:p>
          <w:p w:rsidR="00FC4622" w:rsidRDefault="00F3734B">
            <w:pPr>
              <w:pStyle w:val="a4"/>
              <w:tabs>
                <w:tab w:val="left" w:pos="2851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FC4622" w:rsidRDefault="00F3734B">
            <w:pPr>
              <w:pStyle w:val="a4"/>
              <w:tabs>
                <w:tab w:val="left" w:pos="1934"/>
              </w:tabs>
              <w:jc w:val="both"/>
            </w:pPr>
            <w:r>
              <w:t>регулирующих</w:t>
            </w:r>
            <w:r>
              <w:tab/>
              <w:t>общественные</w:t>
            </w:r>
          </w:p>
          <w:p w:rsidR="00FC4622" w:rsidRDefault="00F3734B">
            <w:pPr>
              <w:pStyle w:val="a4"/>
              <w:jc w:val="both"/>
            </w:pPr>
            <w:r>
              <w:t>отношения.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tabs>
                <w:tab w:val="left" w:pos="1627"/>
                <w:tab w:val="left" w:pos="3182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FC4622" w:rsidRDefault="00F3734B">
            <w:pPr>
              <w:pStyle w:val="a4"/>
              <w:jc w:val="both"/>
            </w:pPr>
            <w:r>
              <w:t>существенные признаки;</w:t>
            </w:r>
          </w:p>
          <w:p w:rsidR="00FC4622" w:rsidRDefault="00F3734B">
            <w:pPr>
              <w:pStyle w:val="a4"/>
              <w:tabs>
                <w:tab w:val="left" w:pos="1430"/>
                <w:tab w:val="left" w:pos="2285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FC4622" w:rsidRDefault="00F3734B">
            <w:pPr>
              <w:pStyle w:val="a4"/>
              <w:jc w:val="both"/>
            </w:pPr>
            <w:r>
              <w:t>деятельное существо; основные социальные роли;</w:t>
            </w:r>
          </w:p>
          <w:p w:rsidR="00FC4622" w:rsidRDefault="00F3734B">
            <w:pPr>
              <w:pStyle w:val="a4"/>
              <w:tabs>
                <w:tab w:val="left" w:pos="1354"/>
                <w:tab w:val="left" w:pos="1963"/>
                <w:tab w:val="left" w:pos="3302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328"/>
              </w:tabs>
              <w:jc w:val="both"/>
            </w:pPr>
            <w:proofErr w:type="gramStart"/>
            <w:r>
              <w:t>человеке</w:t>
            </w:r>
            <w:proofErr w:type="gramEnd"/>
            <w:r>
              <w:t>, выявлять их общие черты и различия; объяснять взаимосвязи</w:t>
            </w:r>
            <w:r>
              <w:tab/>
              <w:t>изученных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13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982"/>
                <w:tab w:val="left" w:pos="3302"/>
              </w:tabs>
              <w:jc w:val="both"/>
            </w:pPr>
            <w:proofErr w:type="gramStart"/>
            <w:r>
              <w:t>социальных объектов (включая взаимодействия</w:t>
            </w:r>
            <w:r>
              <w:tab/>
              <w:t>общества</w:t>
            </w:r>
            <w:r>
              <w:tab/>
              <w:t>и</w:t>
            </w:r>
            <w:proofErr w:type="gramEnd"/>
          </w:p>
          <w:p w:rsidR="00FC4622" w:rsidRDefault="00F3734B">
            <w:pPr>
              <w:pStyle w:val="a4"/>
              <w:tabs>
                <w:tab w:val="left" w:pos="869"/>
                <w:tab w:val="right" w:pos="3408"/>
              </w:tabs>
              <w:jc w:val="both"/>
            </w:pPr>
            <w:r>
              <w:t>природы, человека и 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FC4622" w:rsidRDefault="00F3734B">
            <w:pPr>
              <w:pStyle w:val="a4"/>
              <w:tabs>
                <w:tab w:val="left" w:pos="1570"/>
                <w:tab w:val="right" w:pos="340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приводить примеры социальных объектов определенного типа, социальных</w:t>
            </w:r>
            <w:r>
              <w:tab/>
              <w:t>отношений,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tab/>
              <w:t>норм,</w:t>
            </w:r>
          </w:p>
          <w:p w:rsidR="00FC4622" w:rsidRDefault="00F3734B">
            <w:pPr>
              <w:pStyle w:val="a4"/>
              <w:tabs>
                <w:tab w:val="left" w:pos="1368"/>
                <w:tab w:val="right" w:pos="3432"/>
              </w:tabs>
              <w:jc w:val="both"/>
            </w:pPr>
            <w:proofErr w:type="gramStart"/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  <w:proofErr w:type="gramEnd"/>
          </w:p>
          <w:p w:rsidR="00FC4622" w:rsidRDefault="00F3734B">
            <w:pPr>
              <w:pStyle w:val="a4"/>
              <w:tabs>
                <w:tab w:val="right" w:pos="3403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FC4622" w:rsidRDefault="00F3734B">
            <w:pPr>
              <w:pStyle w:val="a4"/>
              <w:tabs>
                <w:tab w:val="left" w:pos="859"/>
                <w:tab w:val="left" w:pos="2717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proofErr w:type="gramStart"/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  <w:proofErr w:type="gramEnd"/>
          </w:p>
          <w:p w:rsidR="00FC4622" w:rsidRDefault="00F3734B">
            <w:pPr>
              <w:pStyle w:val="a4"/>
              <w:tabs>
                <w:tab w:val="left" w:pos="1810"/>
                <w:tab w:val="left" w:pos="3317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>социальной информации факты и мнения;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FC4622" w:rsidRDefault="00F3734B">
            <w:pPr>
              <w:pStyle w:val="a4"/>
              <w:tabs>
                <w:tab w:val="left" w:pos="1579"/>
                <w:tab w:val="left" w:pos="2448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</w:r>
            <w:proofErr w:type="gramStart"/>
            <w:r>
              <w:t>правовых</w:t>
            </w:r>
            <w:proofErr w:type="gramEnd"/>
          </w:p>
          <w:p w:rsidR="00FC4622" w:rsidRDefault="00F3734B">
            <w:pPr>
              <w:pStyle w:val="a4"/>
              <w:tabs>
                <w:tab w:val="right" w:pos="3413"/>
              </w:tabs>
              <w:jc w:val="both"/>
            </w:pPr>
            <w:proofErr w:type="gramStart"/>
            <w:r>
              <w:t>документов</w:t>
            </w:r>
            <w:r>
              <w:tab/>
              <w:t>(заявления,</w:t>
            </w:r>
            <w:proofErr w:type="gramEnd"/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1920"/>
                <w:tab w:val="right" w:pos="3422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C4622" w:rsidRDefault="00F3734B">
            <w:pPr>
              <w:pStyle w:val="a4"/>
              <w:tabs>
                <w:tab w:val="left" w:pos="1915"/>
                <w:tab w:val="left" w:pos="3269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498"/>
                <w:tab w:val="left" w:pos="3269"/>
              </w:tabs>
              <w:jc w:val="both"/>
            </w:pPr>
            <w:r>
              <w:t>процессах,</w:t>
            </w:r>
            <w:r>
              <w:tab/>
            </w:r>
            <w:proofErr w:type="gramStart"/>
            <w:r>
              <w:t>нравственной</w:t>
            </w:r>
            <w:proofErr w:type="gramEnd"/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171"/>
                <w:tab w:val="left" w:pos="2016"/>
                <w:tab w:val="right" w:pos="3432"/>
              </w:tabs>
              <w:jc w:val="both"/>
            </w:pPr>
            <w:r>
              <w:t>правовой оценки конкретных 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гражданских</w:t>
            </w:r>
            <w:proofErr w:type="gramEnd"/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</w:r>
            <w:proofErr w:type="gramStart"/>
            <w:r>
              <w:t>первичного</w:t>
            </w:r>
            <w:proofErr w:type="gramEnd"/>
          </w:p>
          <w:p w:rsidR="00FC4622" w:rsidRDefault="00F3734B">
            <w:pPr>
              <w:pStyle w:val="a4"/>
              <w:tabs>
                <w:tab w:val="left" w:pos="1291"/>
                <w:tab w:val="left" w:pos="1920"/>
              </w:tabs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FC4622" w:rsidRDefault="00F3734B">
            <w:pPr>
              <w:pStyle w:val="a4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132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838"/>
              </w:tabs>
              <w:jc w:val="both"/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FC4622" w:rsidRDefault="00F3734B">
            <w:pPr>
              <w:pStyle w:val="a4"/>
              <w:tabs>
                <w:tab w:val="left" w:pos="1632"/>
              </w:tabs>
              <w:jc w:val="both"/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FC4622" w:rsidRDefault="00F3734B">
            <w:pPr>
              <w:pStyle w:val="a4"/>
              <w:tabs>
                <w:tab w:val="left" w:pos="2414"/>
              </w:tabs>
              <w:jc w:val="both"/>
            </w:pPr>
            <w:r>
              <w:t>принципы бережливого производства, эффективно действовать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 xml:space="preserve">чрезвычайных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643"/>
                <w:tab w:val="left" w:pos="2352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FC4622" w:rsidRDefault="00F3734B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</w:r>
            <w:proofErr w:type="gramStart"/>
            <w:r>
              <w:t>ситуациях</w:t>
            </w:r>
            <w:proofErr w:type="gramEnd"/>
          </w:p>
          <w:p w:rsidR="00FC4622" w:rsidRDefault="00F3734B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социального характера;</w:t>
            </w:r>
          </w:p>
          <w:p w:rsidR="00FC4622" w:rsidRDefault="00F3734B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</w:r>
            <w:proofErr w:type="gramStart"/>
            <w:r>
              <w:t>о</w:t>
            </w:r>
            <w:proofErr w:type="gramEnd"/>
            <w:r>
              <w:tab/>
              <w:t>государственной</w:t>
            </w:r>
          </w:p>
          <w:p w:rsidR="00FC4622" w:rsidRDefault="00F3734B">
            <w:pPr>
              <w:pStyle w:val="a4"/>
              <w:tabs>
                <w:tab w:val="left" w:pos="1344"/>
                <w:tab w:val="right" w:pos="3422"/>
              </w:tabs>
              <w:jc w:val="both"/>
            </w:pPr>
            <w:r>
              <w:t xml:space="preserve">системе защиты населения от </w:t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  <w:r>
              <w:tab/>
              <w:t>чрезвычайных</w:t>
            </w:r>
          </w:p>
          <w:p w:rsidR="00FC4622" w:rsidRDefault="00F3734B">
            <w:pPr>
              <w:pStyle w:val="a4"/>
              <w:jc w:val="both"/>
            </w:pPr>
            <w:r>
              <w:t>ситуаций;</w:t>
            </w:r>
          </w:p>
          <w:p w:rsidR="00FC4622" w:rsidRDefault="00F3734B">
            <w:pPr>
              <w:pStyle w:val="a4"/>
              <w:tabs>
                <w:tab w:val="right" w:pos="3398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FC4622" w:rsidRDefault="00F3734B">
            <w:pPr>
              <w:pStyle w:val="a4"/>
              <w:jc w:val="both"/>
            </w:pPr>
            <w:r>
              <w:t>задачи гражданской обороны;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FC4622" w:rsidRDefault="00F3734B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664"/>
              </w:tabs>
              <w:jc w:val="both"/>
            </w:pPr>
            <w:r>
              <w:t xml:space="preserve">стихийных </w:t>
            </w:r>
            <w:proofErr w:type="gramStart"/>
            <w:r>
              <w:t>явлениях</w:t>
            </w:r>
            <w:proofErr w:type="gramEnd"/>
            <w:r>
              <w:t>,</w:t>
            </w:r>
            <w:r>
              <w:tab/>
              <w:t>в том</w:t>
            </w:r>
          </w:p>
          <w:p w:rsidR="00FC4622" w:rsidRDefault="00F3734B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proofErr w:type="gramStart"/>
            <w:r>
              <w:t>числе</w:t>
            </w:r>
            <w:proofErr w:type="gramEnd"/>
            <w:r>
              <w:tab/>
              <w:t>в</w:t>
            </w:r>
            <w:r>
              <w:tab/>
              <w:t>условиях</w:t>
            </w:r>
          </w:p>
          <w:p w:rsidR="00FC4622" w:rsidRDefault="00F3734B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FC4622" w:rsidRDefault="00F3734B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обороны государства;</w:t>
            </w:r>
          </w:p>
          <w:p w:rsidR="00FC4622" w:rsidRDefault="00F3734B">
            <w:pPr>
              <w:pStyle w:val="a4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C4622" w:rsidRDefault="00F3734B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FC4622" w:rsidRDefault="00F3734B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</w:r>
            <w:proofErr w:type="gramStart"/>
            <w:r>
              <w:t>состоящих</w:t>
            </w:r>
            <w:proofErr w:type="gramEnd"/>
            <w:r>
              <w:tab/>
              <w:t>на</w:t>
            </w:r>
          </w:p>
          <w:p w:rsidR="00FC4622" w:rsidRDefault="00F3734B">
            <w:pPr>
              <w:pStyle w:val="a4"/>
              <w:tabs>
                <w:tab w:val="left" w:pos="2136"/>
              </w:tabs>
              <w:jc w:val="both"/>
            </w:pPr>
            <w:proofErr w:type="gramStart"/>
            <w:r>
              <w:t>вооружении</w:t>
            </w:r>
            <w:proofErr w:type="gramEnd"/>
            <w:r>
              <w:tab/>
              <w:t>(оснащении)</w:t>
            </w:r>
          </w:p>
          <w:p w:rsidR="00FC4622" w:rsidRDefault="00F3734B">
            <w:pPr>
              <w:pStyle w:val="a4"/>
              <w:tabs>
                <w:tab w:val="left" w:pos="1272"/>
                <w:tab w:val="left" w:pos="3317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left" w:pos="1282"/>
                <w:tab w:val="left" w:pos="1795"/>
                <w:tab w:val="left" w:pos="2645"/>
              </w:tabs>
              <w:jc w:val="both"/>
            </w:pPr>
            <w:proofErr w:type="gramStart"/>
            <w:r>
              <w:t>которых</w:t>
            </w:r>
            <w:proofErr w:type="gramEnd"/>
            <w:r>
              <w:tab/>
              <w:t>имеются</w:t>
            </w:r>
            <w:r>
              <w:tab/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ab/>
              <w:t>специальности,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13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1781"/>
              </w:tabs>
              <w:jc w:val="both"/>
            </w:pPr>
            <w:proofErr w:type="gramStart"/>
            <w:r>
              <w:t>родственные</w:t>
            </w:r>
            <w:proofErr w:type="gramEnd"/>
            <w:r>
              <w:tab/>
              <w:t>специальностям</w:t>
            </w:r>
          </w:p>
          <w:p w:rsidR="00FC4622" w:rsidRDefault="00F3734B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FC4622" w:rsidRDefault="00F3734B">
            <w:pPr>
              <w:pStyle w:val="a4"/>
              <w:tabs>
                <w:tab w:val="left" w:pos="1282"/>
                <w:tab w:val="left" w:pos="2218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FC4622" w:rsidRDefault="00F3734B">
            <w:pPr>
              <w:pStyle w:val="a4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FC4622" w:rsidRDefault="00F3734B">
            <w:pPr>
              <w:pStyle w:val="a4"/>
              <w:jc w:val="both"/>
            </w:pPr>
            <w:r>
              <w:t>оценивать ситуации, опасные для жизни и здоровья;</w:t>
            </w:r>
          </w:p>
          <w:p w:rsidR="00FC4622" w:rsidRDefault="00F3734B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FC4622" w:rsidRDefault="00F3734B">
            <w:pPr>
              <w:pStyle w:val="a4"/>
              <w:tabs>
                <w:tab w:val="left" w:pos="2064"/>
              </w:tabs>
              <w:jc w:val="both"/>
            </w:pPr>
            <w:proofErr w:type="gramStart"/>
            <w:r>
              <w:t>ситуациях</w:t>
            </w:r>
            <w:proofErr w:type="gramEnd"/>
            <w:r>
              <w:t>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</w:r>
            <w:proofErr w:type="gramStart"/>
            <w:r>
              <w:t>индивидуальной</w:t>
            </w:r>
            <w:proofErr w:type="gramEnd"/>
            <w:r>
              <w:tab/>
              <w:t>и</w:t>
            </w:r>
          </w:p>
          <w:p w:rsidR="00FC4622" w:rsidRDefault="00F3734B">
            <w:pPr>
              <w:pStyle w:val="a4"/>
              <w:jc w:val="both"/>
            </w:pPr>
            <w:r>
              <w:t>коллективной защиты;</w:t>
            </w:r>
          </w:p>
          <w:p w:rsidR="00FC4622" w:rsidRDefault="00F3734B">
            <w:pPr>
              <w:pStyle w:val="a4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FC4622" w:rsidRDefault="00F3734B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FC4622" w:rsidRDefault="00F3734B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FC4622" w:rsidRDefault="00F3734B">
            <w:pPr>
              <w:pStyle w:val="a4"/>
              <w:tabs>
                <w:tab w:val="left" w:pos="605"/>
                <w:tab w:val="left" w:pos="2174"/>
              </w:tabs>
              <w:jc w:val="both"/>
            </w:pPr>
            <w:proofErr w:type="gramStart"/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  <w:proofErr w:type="gramEnd"/>
          </w:p>
          <w:p w:rsidR="00FC4622" w:rsidRDefault="00F3734B">
            <w:pPr>
              <w:pStyle w:val="a4"/>
              <w:tabs>
                <w:tab w:val="left" w:pos="2424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FC4622" w:rsidRDefault="00F3734B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C4622" w:rsidRDefault="00F3734B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FC4622" w:rsidRDefault="00F3734B">
            <w:pPr>
              <w:pStyle w:val="a4"/>
              <w:tabs>
                <w:tab w:val="right" w:pos="3427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FC4622" w:rsidRDefault="00F3734B">
            <w:pPr>
              <w:pStyle w:val="a4"/>
              <w:jc w:val="both"/>
            </w:pPr>
            <w:r>
              <w:t>пожаротушения;</w:t>
            </w:r>
          </w:p>
          <w:p w:rsidR="00FC4622" w:rsidRDefault="00F3734B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FC4622" w:rsidRDefault="00F3734B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proofErr w:type="gramStart"/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>полученной специальности;</w:t>
            </w:r>
          </w:p>
          <w:p w:rsidR="00FC4622" w:rsidRDefault="00F3734B">
            <w:pPr>
              <w:pStyle w:val="a4"/>
              <w:tabs>
                <w:tab w:val="left" w:pos="1421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FC4622" w:rsidRDefault="00F3734B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FC4622" w:rsidRDefault="00F3734B">
            <w:pPr>
              <w:pStyle w:val="a4"/>
              <w:tabs>
                <w:tab w:val="left" w:pos="1421"/>
                <w:tab w:val="left" w:pos="3317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C4622" w:rsidRDefault="00F3734B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FC4622" w:rsidRDefault="00F3734B">
            <w:pPr>
              <w:pStyle w:val="a4"/>
              <w:tabs>
                <w:tab w:val="left" w:pos="2645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FC4622" w:rsidRDefault="00F3734B">
            <w:pPr>
              <w:pStyle w:val="a4"/>
              <w:tabs>
                <w:tab w:val="left" w:pos="1642"/>
              </w:tabs>
              <w:jc w:val="both"/>
            </w:pPr>
            <w:r>
              <w:t>способами</w:t>
            </w:r>
            <w:r>
              <w:tab/>
            </w:r>
            <w:proofErr w:type="gramStart"/>
            <w:r>
              <w:t>бесконфликтного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2491"/>
              </w:tabs>
              <w:jc w:val="both"/>
            </w:pPr>
            <w:r>
              <w:t>повседневной деятельности и экстремальных</w:t>
            </w:r>
            <w:r>
              <w:tab/>
              <w:t>условиях</w:t>
            </w:r>
          </w:p>
          <w:p w:rsidR="00FC4622" w:rsidRDefault="00F3734B">
            <w:pPr>
              <w:pStyle w:val="a4"/>
              <w:jc w:val="both"/>
            </w:pPr>
            <w:r>
              <w:t>военной службы;</w:t>
            </w:r>
          </w:p>
          <w:p w:rsidR="00FC4622" w:rsidRDefault="00F3734B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FC4622" w:rsidRDefault="00F3734B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  <w:tr w:rsidR="00FC4622">
        <w:trPr>
          <w:trHeight w:hRule="exact" w:val="121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left" w:pos="1560"/>
              </w:tabs>
              <w:jc w:val="both"/>
            </w:pPr>
            <w:r>
              <w:t>Использовать средства физической</w:t>
            </w:r>
            <w:r>
              <w:tab/>
              <w:t>культуры</w:t>
            </w:r>
          </w:p>
          <w:p w:rsidR="00FC4622" w:rsidRDefault="00F3734B">
            <w:pPr>
              <w:pStyle w:val="a4"/>
              <w:tabs>
                <w:tab w:val="left" w:pos="787"/>
                <w:tab w:val="left" w:pos="2395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2400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FC4622" w:rsidRDefault="00F3734B">
            <w:pPr>
              <w:pStyle w:val="a4"/>
            </w:pPr>
            <w: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FC4622" w:rsidRDefault="00F3734B">
            <w:pPr>
              <w:pStyle w:val="a4"/>
              <w:tabs>
                <w:tab w:val="left" w:pos="1243"/>
                <w:tab w:val="left" w:pos="1910"/>
              </w:tabs>
              <w:jc w:val="both"/>
            </w:pPr>
            <w:r>
              <w:t>о роли физической 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FC4622" w:rsidRDefault="00F3734B">
            <w:pPr>
              <w:pStyle w:val="a4"/>
              <w:tabs>
                <w:tab w:val="left" w:pos="1546"/>
                <w:tab w:val="left" w:pos="2731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</w:r>
            <w:proofErr w:type="gramStart"/>
            <w:r>
              <w:t>вредных</w:t>
            </w:r>
            <w:proofErr w:type="gramEnd"/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формирования</w:t>
            </w:r>
            <w:r>
              <w:tab/>
            </w:r>
            <w:proofErr w:type="gramStart"/>
            <w:r>
              <w:t>двигательных</w:t>
            </w:r>
            <w:proofErr w:type="gramEnd"/>
          </w:p>
          <w:p w:rsidR="00FC4622" w:rsidRDefault="00F3734B">
            <w:pPr>
              <w:pStyle w:val="a4"/>
              <w:jc w:val="both"/>
            </w:pPr>
            <w:r>
              <w:t>действий и развития физических качеств;</w:t>
            </w:r>
          </w:p>
          <w:p w:rsidR="00FC4622" w:rsidRDefault="00F3734B">
            <w:pPr>
              <w:pStyle w:val="a4"/>
              <w:tabs>
                <w:tab w:val="left" w:pos="888"/>
                <w:tab w:val="left" w:pos="2635"/>
              </w:tabs>
              <w:jc w:val="both"/>
            </w:pPr>
            <w:r>
              <w:t>способы закаливания 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FC4622" w:rsidRDefault="00F3734B">
            <w:pPr>
              <w:pStyle w:val="a4"/>
              <w:jc w:val="both"/>
            </w:pPr>
            <w:r>
              <w:t>самомассажа.</w:t>
            </w:r>
          </w:p>
          <w:p w:rsidR="00FC4622" w:rsidRDefault="00F3734B">
            <w:pPr>
              <w:pStyle w:val="a4"/>
              <w:tabs>
                <w:tab w:val="left" w:pos="1666"/>
                <w:tab w:val="left" w:pos="2347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FC4622" w:rsidRDefault="00F3734B">
            <w:pPr>
              <w:pStyle w:val="a4"/>
              <w:tabs>
                <w:tab w:val="left" w:pos="2165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FC4622" w:rsidRDefault="00F3734B">
            <w:pPr>
              <w:pStyle w:val="a4"/>
              <w:tabs>
                <w:tab w:val="left" w:pos="1296"/>
                <w:tab w:val="left" w:pos="1771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FC4622" w:rsidRDefault="00F3734B">
            <w:pPr>
              <w:pStyle w:val="a4"/>
              <w:tabs>
                <w:tab w:val="left" w:pos="1901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FC4622" w:rsidRDefault="00F3734B">
            <w:pPr>
              <w:pStyle w:val="a4"/>
              <w:tabs>
                <w:tab w:val="left" w:pos="2006"/>
              </w:tabs>
              <w:jc w:val="both"/>
            </w:pPr>
            <w:r>
              <w:t>индивидуальных</w:t>
            </w:r>
            <w:r>
              <w:tab/>
              <w:t>особенностей</w:t>
            </w:r>
          </w:p>
          <w:p w:rsidR="00FC4622" w:rsidRDefault="00F3734B">
            <w:pPr>
              <w:pStyle w:val="a4"/>
              <w:tabs>
                <w:tab w:val="left" w:pos="2338"/>
              </w:tabs>
              <w:jc w:val="both"/>
            </w:pPr>
            <w:r>
              <w:t>организма;</w:t>
            </w:r>
            <w:r>
              <w:tab/>
              <w:t>выполнять</w:t>
            </w:r>
          </w:p>
          <w:p w:rsidR="00FC4622" w:rsidRDefault="00F3734B">
            <w:pPr>
              <w:pStyle w:val="a4"/>
              <w:tabs>
                <w:tab w:val="left" w:pos="2136"/>
              </w:tabs>
              <w:jc w:val="both"/>
            </w:pPr>
            <w:r>
              <w:t>акробатические, гимнастические, легкоатлетические упражнения (комбинации),</w:t>
            </w:r>
            <w:r>
              <w:tab/>
              <w:t>технические</w:t>
            </w:r>
          </w:p>
          <w:p w:rsidR="00FC4622" w:rsidRDefault="00F3734B">
            <w:pPr>
              <w:pStyle w:val="a4"/>
              <w:tabs>
                <w:tab w:val="left" w:pos="1358"/>
                <w:tab w:val="left" w:pos="3024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FC4622" w:rsidRDefault="00F3734B">
            <w:pPr>
              <w:pStyle w:val="a4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FC4622" w:rsidRDefault="00F3734B">
            <w:pPr>
              <w:pStyle w:val="a4"/>
              <w:tabs>
                <w:tab w:val="left" w:pos="1786"/>
                <w:tab w:val="left" w:pos="2534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FC4622" w:rsidRDefault="00F3734B">
            <w:pPr>
              <w:pStyle w:val="a4"/>
              <w:tabs>
                <w:tab w:val="right" w:pos="3418"/>
              </w:tabs>
              <w:jc w:val="both"/>
            </w:pPr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ab/>
              <w:t>(лечебной)</w:t>
            </w:r>
          </w:p>
          <w:p w:rsidR="00FC4622" w:rsidRDefault="00F3734B">
            <w:pPr>
              <w:pStyle w:val="a4"/>
              <w:tabs>
                <w:tab w:val="left" w:pos="1704"/>
                <w:tab w:val="right" w:pos="3422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690"/>
                <w:tab w:val="right" w:pos="3422"/>
              </w:tabs>
              <w:jc w:val="both"/>
            </w:pPr>
            <w:r>
              <w:t>физической подготовленности; осуществлять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FC4622" w:rsidRDefault="00F3734B">
            <w:pPr>
              <w:pStyle w:val="a4"/>
              <w:tabs>
                <w:tab w:val="left" w:pos="1891"/>
                <w:tab w:val="left" w:pos="3307"/>
              </w:tabs>
              <w:jc w:val="both"/>
            </w:pPr>
            <w:r>
              <w:t>своим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FC4622" w:rsidRDefault="00F3734B">
            <w:pPr>
              <w:pStyle w:val="a4"/>
              <w:tabs>
                <w:tab w:val="left" w:pos="1397"/>
                <w:tab w:val="right" w:pos="3427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right" w:pos="3422"/>
              </w:tabs>
            </w:pPr>
            <w:r>
              <w:t>выполнении</w:t>
            </w:r>
            <w:r>
              <w:tab/>
            </w:r>
            <w:proofErr w:type="gramStart"/>
            <w:r>
              <w:t>физических</w:t>
            </w:r>
            <w:proofErr w:type="gramEnd"/>
          </w:p>
          <w:p w:rsidR="00FC4622" w:rsidRDefault="00F3734B">
            <w:pPr>
              <w:pStyle w:val="a4"/>
              <w:tabs>
                <w:tab w:val="left" w:pos="1690"/>
                <w:tab w:val="left" w:pos="2242"/>
              </w:tabs>
            </w:pPr>
            <w:r>
              <w:t>упражнений</w:t>
            </w:r>
            <w:r>
              <w:tab/>
              <w:t>и</w:t>
            </w:r>
            <w:r>
              <w:tab/>
            </w:r>
            <w:proofErr w:type="gramStart"/>
            <w:r>
              <w:t>проведении</w:t>
            </w:r>
            <w:proofErr w:type="gramEnd"/>
          </w:p>
          <w:p w:rsidR="00FC4622" w:rsidRDefault="00F3734B">
            <w:pPr>
              <w:pStyle w:val="a4"/>
              <w:tabs>
                <w:tab w:val="right" w:pos="3418"/>
              </w:tabs>
            </w:pPr>
            <w:r>
              <w:t>туристических</w:t>
            </w:r>
            <w:r>
              <w:tab/>
              <w:t>походов;</w:t>
            </w:r>
          </w:p>
          <w:p w:rsidR="00FC4622" w:rsidRDefault="00F3734B">
            <w:pPr>
              <w:pStyle w:val="a4"/>
              <w:tabs>
                <w:tab w:val="right" w:pos="3418"/>
              </w:tabs>
            </w:pPr>
            <w:r>
              <w:t>осуществлять</w:t>
            </w:r>
            <w:r>
              <w:tab/>
              <w:t>судейство</w:t>
            </w:r>
          </w:p>
          <w:p w:rsidR="00FC4622" w:rsidRDefault="00F3734B">
            <w:pPr>
              <w:pStyle w:val="a4"/>
              <w:tabs>
                <w:tab w:val="left" w:pos="1411"/>
                <w:tab w:val="left" w:pos="3182"/>
              </w:tabs>
            </w:pPr>
            <w:r>
              <w:t>школьных</w:t>
            </w:r>
            <w:r>
              <w:tab/>
              <w:t>соревнований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FC4622" w:rsidRDefault="00F3734B">
            <w:pPr>
              <w:pStyle w:val="a4"/>
            </w:pPr>
            <w:r>
              <w:t>одному из программных видов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3734B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FC4622" w:rsidRDefault="00F3734B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FC4622" w:rsidRDefault="00F3734B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FC4622" w:rsidRDefault="00F3734B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FC4622" w:rsidRDefault="00F3734B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FC4622" w:rsidRDefault="00F3734B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FC4622" w:rsidRDefault="00F3734B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FC4622" w:rsidRDefault="00F3734B">
      <w:pPr>
        <w:spacing w:line="1" w:lineRule="exact"/>
      </w:pPr>
      <w:r>
        <w:br w:type="page"/>
      </w:r>
    </w:p>
    <w:p w:rsidR="00FC4622" w:rsidRDefault="00FC4622">
      <w:pPr>
        <w:spacing w:after="399" w:line="1" w:lineRule="exact"/>
      </w:pPr>
    </w:p>
    <w:p w:rsidR="00FC4622" w:rsidRDefault="00FC462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FC4622">
        <w:trPr>
          <w:trHeight w:hRule="exact" w:val="36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622" w:rsidRDefault="00F3734B">
            <w:pPr>
              <w:pStyle w:val="a4"/>
              <w:tabs>
                <w:tab w:val="left" w:pos="2069"/>
              </w:tabs>
              <w:jc w:val="both"/>
            </w:pPr>
            <w:r>
              <w:t>спорта;</w:t>
            </w:r>
            <w:r>
              <w:tab/>
              <w:t>использовать</w:t>
            </w:r>
          </w:p>
          <w:p w:rsidR="00FC4622" w:rsidRDefault="00F3734B">
            <w:pPr>
              <w:pStyle w:val="a4"/>
              <w:tabs>
                <w:tab w:val="left" w:pos="1920"/>
                <w:tab w:val="left" w:pos="3077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проведения</w:t>
            </w:r>
            <w:r>
              <w:tab/>
            </w:r>
            <w:proofErr w:type="gramStart"/>
            <w:r>
              <w:t>самостоятельных</w:t>
            </w:r>
            <w:proofErr w:type="gramEnd"/>
          </w:p>
          <w:p w:rsidR="00FC4622" w:rsidRDefault="00F3734B">
            <w:pPr>
              <w:pStyle w:val="a4"/>
              <w:tabs>
                <w:tab w:val="left" w:pos="1214"/>
                <w:tab w:val="left" w:pos="1872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FC4622" w:rsidRDefault="00F3734B">
            <w:pPr>
              <w:pStyle w:val="a4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FC4622" w:rsidRDefault="00F3734B">
            <w:pPr>
              <w:pStyle w:val="a4"/>
              <w:tabs>
                <w:tab w:val="right" w:pos="342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FC4622" w:rsidRDefault="00F3734B">
            <w:pPr>
              <w:pStyle w:val="a4"/>
              <w:tabs>
                <w:tab w:val="left" w:pos="1387"/>
                <w:tab w:val="right" w:pos="342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FC4622" w:rsidRDefault="00F3734B">
            <w:pPr>
              <w:pStyle w:val="a4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22" w:rsidRDefault="00FC4622">
            <w:pPr>
              <w:rPr>
                <w:sz w:val="10"/>
                <w:szCs w:val="10"/>
              </w:rPr>
            </w:pPr>
          </w:p>
        </w:tc>
      </w:tr>
    </w:tbl>
    <w:p w:rsidR="00F3734B" w:rsidRDefault="00F3734B"/>
    <w:sectPr w:rsidR="00F3734B">
      <w:footerReference w:type="default" r:id="rId24"/>
      <w:pgSz w:w="11900" w:h="16840"/>
      <w:pgMar w:top="558" w:right="513" w:bottom="1201" w:left="1581" w:header="13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C5" w:rsidRDefault="008560C5">
      <w:r>
        <w:separator/>
      </w:r>
    </w:p>
  </w:endnote>
  <w:endnote w:type="continuationSeparator" w:id="0">
    <w:p w:rsidR="008560C5" w:rsidRDefault="008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22" w:rsidRDefault="00F373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9977120</wp:posOffset>
              </wp:positionV>
              <wp:extent cx="550164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4622" w:rsidRDefault="00F3734B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12E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71pt;margin-top:785.6pt;width:433.2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" filled="f" stroked="f">
              <v:textbox style="mso-fit-shape-to-text:t" inset="0,0,0,0">
                <w:txbxContent>
                  <w:p w:rsidR="00FC4622" w:rsidRDefault="00F3734B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12E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22" w:rsidRDefault="00F373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6860540</wp:posOffset>
              </wp:positionV>
              <wp:extent cx="550164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4622" w:rsidRDefault="00F3734B">
                          <w:pPr>
                            <w:pStyle w:val="22"/>
                            <w:tabs>
                              <w:tab w:val="right" w:pos="86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12E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43.1pt;margin-top:540.2pt;width:433.2pt;height:9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" filled="f" stroked="f">
              <v:textbox style="mso-fit-shape-to-text:t" inset="0,0,0,0">
                <w:txbxContent>
                  <w:p w:rsidR="00FC4622" w:rsidRDefault="00F3734B">
                    <w:pPr>
                      <w:pStyle w:val="22"/>
                      <w:tabs>
                        <w:tab w:val="right" w:pos="86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12E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22" w:rsidRDefault="00FC46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22" w:rsidRDefault="00F373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9993630</wp:posOffset>
              </wp:positionV>
              <wp:extent cx="5565775" cy="1155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4622" w:rsidRDefault="00F3734B">
                          <w:pPr>
                            <w:pStyle w:val="22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12E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из 28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3" type="#_x0000_t202" style="position:absolute;margin-left:83.6pt;margin-top:786.9pt;width:438.25pt;height:9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" filled="f" stroked="f">
              <v:textbox style="mso-fit-shape-to-text:t" inset="0,0,0,0">
                <w:txbxContent>
                  <w:p w:rsidR="00FC4622" w:rsidRDefault="00F3734B">
                    <w:pPr>
                      <w:pStyle w:val="22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12E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  <w: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C5" w:rsidRDefault="008560C5"/>
  </w:footnote>
  <w:footnote w:type="continuationSeparator" w:id="0">
    <w:p w:rsidR="008560C5" w:rsidRDefault="008560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37F"/>
    <w:multiLevelType w:val="multilevel"/>
    <w:tmpl w:val="3BAED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86AB4"/>
    <w:multiLevelType w:val="multilevel"/>
    <w:tmpl w:val="B380BC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C1679"/>
    <w:multiLevelType w:val="multilevel"/>
    <w:tmpl w:val="B914B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6111E"/>
    <w:multiLevelType w:val="multilevel"/>
    <w:tmpl w:val="AA68F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F14ED"/>
    <w:multiLevelType w:val="multilevel"/>
    <w:tmpl w:val="DE169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A37A5"/>
    <w:multiLevelType w:val="multilevel"/>
    <w:tmpl w:val="FF0AB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76F4D"/>
    <w:multiLevelType w:val="multilevel"/>
    <w:tmpl w:val="77A22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EB3D04"/>
    <w:multiLevelType w:val="multilevel"/>
    <w:tmpl w:val="279260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D4F0B"/>
    <w:multiLevelType w:val="multilevel"/>
    <w:tmpl w:val="431CF99E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91B42"/>
    <w:multiLevelType w:val="multilevel"/>
    <w:tmpl w:val="BF18A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62DF0"/>
    <w:multiLevelType w:val="multilevel"/>
    <w:tmpl w:val="F9A60DC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A4531B"/>
    <w:multiLevelType w:val="multilevel"/>
    <w:tmpl w:val="FB64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A0FCA"/>
    <w:multiLevelType w:val="multilevel"/>
    <w:tmpl w:val="D626F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A21771"/>
    <w:multiLevelType w:val="multilevel"/>
    <w:tmpl w:val="119A9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EB7A89"/>
    <w:multiLevelType w:val="multilevel"/>
    <w:tmpl w:val="7966CC5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20E0D"/>
    <w:multiLevelType w:val="multilevel"/>
    <w:tmpl w:val="982C3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1E43FE"/>
    <w:multiLevelType w:val="multilevel"/>
    <w:tmpl w:val="2E7223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C00C7E"/>
    <w:multiLevelType w:val="multilevel"/>
    <w:tmpl w:val="ED2A2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3751B0"/>
    <w:multiLevelType w:val="multilevel"/>
    <w:tmpl w:val="41D4F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062E4B"/>
    <w:multiLevelType w:val="multilevel"/>
    <w:tmpl w:val="3F26E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A40D2A"/>
    <w:multiLevelType w:val="multilevel"/>
    <w:tmpl w:val="57666F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10B5E"/>
    <w:multiLevelType w:val="multilevel"/>
    <w:tmpl w:val="7C6E2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9"/>
  </w:num>
  <w:num w:numId="5">
    <w:abstractNumId w:val="16"/>
  </w:num>
  <w:num w:numId="6">
    <w:abstractNumId w:val="10"/>
  </w:num>
  <w:num w:numId="7">
    <w:abstractNumId w:val="8"/>
  </w:num>
  <w:num w:numId="8">
    <w:abstractNumId w:val="20"/>
  </w:num>
  <w:num w:numId="9">
    <w:abstractNumId w:val="11"/>
  </w:num>
  <w:num w:numId="10">
    <w:abstractNumId w:val="15"/>
  </w:num>
  <w:num w:numId="11">
    <w:abstractNumId w:val="14"/>
  </w:num>
  <w:num w:numId="12">
    <w:abstractNumId w:val="7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4"/>
  </w:num>
  <w:num w:numId="18">
    <w:abstractNumId w:val="13"/>
  </w:num>
  <w:num w:numId="19">
    <w:abstractNumId w:val="3"/>
  </w:num>
  <w:num w:numId="20">
    <w:abstractNumId w:val="12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22"/>
    <w:rsid w:val="00266FFC"/>
    <w:rsid w:val="004612E1"/>
    <w:rsid w:val="008560C5"/>
    <w:rsid w:val="00F3734B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left="210" w:firstLine="10"/>
    </w:pPr>
    <w:rPr>
      <w:rFonts w:ascii="Times New Roman" w:eastAsia="Times New Roman" w:hAnsi="Times New Roman" w:cs="Times New Roman"/>
      <w:color w:val="3F4041"/>
      <w:sz w:val="19"/>
      <w:szCs w:val="19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a8">
    <w:name w:val="Оглавление"/>
    <w:basedOn w:val="a"/>
    <w:link w:val="a7"/>
    <w:pPr>
      <w:spacing w:line="276" w:lineRule="auto"/>
      <w:ind w:left="1480" w:firstLine="20"/>
    </w:pPr>
    <w:rPr>
      <w:rFonts w:ascii="Times New Roman" w:eastAsia="Times New Roman" w:hAnsi="Times New Roman" w:cs="Times New Roman"/>
      <w:color w:val="3F4041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200" w:line="257" w:lineRule="auto"/>
      <w:ind w:left="920" w:right="290"/>
    </w:pPr>
    <w:rPr>
      <w:rFonts w:ascii="Times New Roman" w:eastAsia="Times New Roman" w:hAnsi="Times New Roman" w:cs="Times New Roman"/>
      <w:color w:val="3F4041"/>
      <w:sz w:val="17"/>
      <w:szCs w:val="17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1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left="210" w:firstLine="10"/>
    </w:pPr>
    <w:rPr>
      <w:rFonts w:ascii="Times New Roman" w:eastAsia="Times New Roman" w:hAnsi="Times New Roman" w:cs="Times New Roman"/>
      <w:color w:val="3F4041"/>
      <w:sz w:val="19"/>
      <w:szCs w:val="19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a8">
    <w:name w:val="Оглавление"/>
    <w:basedOn w:val="a"/>
    <w:link w:val="a7"/>
    <w:pPr>
      <w:spacing w:line="276" w:lineRule="auto"/>
      <w:ind w:left="1480" w:firstLine="20"/>
    </w:pPr>
    <w:rPr>
      <w:rFonts w:ascii="Times New Roman" w:eastAsia="Times New Roman" w:hAnsi="Times New Roman" w:cs="Times New Roman"/>
      <w:color w:val="3F4041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200" w:line="257" w:lineRule="auto"/>
      <w:ind w:left="920" w:right="290"/>
    </w:pPr>
    <w:rPr>
      <w:rFonts w:ascii="Times New Roman" w:eastAsia="Times New Roman" w:hAnsi="Times New Roman" w:cs="Times New Roman"/>
      <w:color w:val="3F4041"/>
      <w:sz w:val="17"/>
      <w:szCs w:val="17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contents.asp?id=37197029" TargetMode="External"/><Relationship Id="rId18" Type="http://schemas.openxmlformats.org/officeDocument/2006/relationships/hyperlink" Target="https://urait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9524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ulsu.ru/MegaPro/Download/MObject/5439" TargetMode="External"/><Relationship Id="rId20" Type="http://schemas.openxmlformats.org/officeDocument/2006/relationships/hyperlink" Target="http://znaniu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3348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lib.ulsu.ru/MegaPro/Web" TargetMode="External"/><Relationship Id="rId10" Type="http://schemas.openxmlformats.org/officeDocument/2006/relationships/hyperlink" Target="https://znanium.com/catalog/product/2090618" TargetMode="External"/><Relationship Id="rId19" Type="http://schemas.openxmlformats.org/officeDocument/2006/relationships/hyperlink" Target="https://e4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contents.asp?id=37356080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АМТ</dc:creator>
  <cp:keywords/>
  <cp:lastModifiedBy>user</cp:lastModifiedBy>
  <cp:revision>3</cp:revision>
  <dcterms:created xsi:type="dcterms:W3CDTF">2025-04-10T14:11:00Z</dcterms:created>
  <dcterms:modified xsi:type="dcterms:W3CDTF">2025-04-10T19:10:00Z</dcterms:modified>
</cp:coreProperties>
</file>