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B0" w:rsidRDefault="007D6E92" w:rsidP="007D6E92">
      <w:pPr>
        <w:pStyle w:val="1"/>
        <w:ind w:firstLine="560"/>
      </w:pPr>
      <w:r>
        <w:t xml:space="preserve"> </w:t>
      </w:r>
    </w:p>
    <w:p w:rsidR="008D37B0" w:rsidRDefault="008D37B0">
      <w:pPr>
        <w:spacing w:line="1" w:lineRule="exact"/>
      </w:pPr>
    </w:p>
    <w:p w:rsidR="007D6E92" w:rsidRDefault="007D6E92">
      <w:pPr>
        <w:pStyle w:val="a7"/>
        <w:ind w:left="168"/>
        <w:rPr>
          <w:i w:val="0"/>
          <w:iCs w:val="0"/>
          <w:sz w:val="24"/>
          <w:szCs w:val="24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61F44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 xml:space="preserve">рабочая программа </w:t>
      </w:r>
    </w:p>
    <w:p w:rsidR="007D6E92" w:rsidRPr="001857EE" w:rsidRDefault="00C61F44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пдп.00 производственная практика (преддипломная) 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FE367F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D6E92" w:rsidRPr="00CC4457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7D6E92" w:rsidRPr="00FE367F" w:rsidRDefault="007D6E92" w:rsidP="007D6E92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7D6E92" w:rsidRPr="00FE367F" w:rsidRDefault="007D6E92" w:rsidP="007D6E9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D6E92" w:rsidRPr="00FE367F" w:rsidRDefault="007D6E92" w:rsidP="007D6E9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D6E92" w:rsidRPr="00FE367F" w:rsidRDefault="007D6E92" w:rsidP="007D6E9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D6E92" w:rsidRPr="00FE367F" w:rsidRDefault="007D6E92" w:rsidP="007D6E9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D6E92" w:rsidRPr="00FE367F" w:rsidRDefault="007D6E92" w:rsidP="007D6E9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D6E92" w:rsidRPr="001857EE" w:rsidRDefault="007D6E92" w:rsidP="007D6E92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Рабочая программа </w:t>
      </w:r>
      <w:r w:rsidR="00E939B9">
        <w:rPr>
          <w:rFonts w:ascii="Times New Roman" w:hAnsi="Times New Roman" w:cs="Times New Roman"/>
          <w:color w:val="auto"/>
        </w:rPr>
        <w:t xml:space="preserve">профессионального модуля </w:t>
      </w:r>
      <w:bookmarkStart w:id="0" w:name="_GoBack"/>
      <w:bookmarkEnd w:id="0"/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92" w:rsidRPr="001857EE" w:rsidRDefault="007D6E92" w:rsidP="007D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92" w:rsidRPr="001857EE" w:rsidRDefault="007D6E92" w:rsidP="007D6E9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7D6E92" w:rsidRPr="001857EE" w:rsidRDefault="007D6E92" w:rsidP="007D6E9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7D6E92" w:rsidRPr="001857EE" w:rsidRDefault="007D6E92" w:rsidP="007D6E92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7D6E92" w:rsidRPr="001857EE" w:rsidRDefault="007D6E92" w:rsidP="007D6E9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7D6E92" w:rsidRPr="001857EE" w:rsidTr="00A06773">
        <w:trPr>
          <w:trHeight w:val="1973"/>
        </w:trPr>
        <w:tc>
          <w:tcPr>
            <w:tcW w:w="5637" w:type="dxa"/>
            <w:shd w:val="clear" w:color="auto" w:fill="auto"/>
          </w:tcPr>
          <w:p w:rsidR="007D6E92" w:rsidRPr="001857EE" w:rsidRDefault="007D6E92" w:rsidP="00A0677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7D6E92" w:rsidRPr="001857EE" w:rsidRDefault="007D6E92" w:rsidP="00A0677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7D6E92" w:rsidRPr="001857EE" w:rsidRDefault="007D6E92" w:rsidP="00A0677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7D6E92" w:rsidRPr="001857EE" w:rsidRDefault="007D6E92" w:rsidP="00A06773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7D6E92" w:rsidRPr="001857EE" w:rsidRDefault="007D6E92" w:rsidP="00A067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7D6E92" w:rsidRPr="001857EE" w:rsidRDefault="007D6E92" w:rsidP="00A06773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7D6E92" w:rsidRPr="001857EE" w:rsidRDefault="007D6E92" w:rsidP="00A06773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D6E92" w:rsidRPr="00CC4457" w:rsidRDefault="007D6E92" w:rsidP="007D6E92">
      <w:pPr>
        <w:jc w:val="both"/>
        <w:rPr>
          <w:rFonts w:ascii="Times New Roman" w:hAnsi="Times New Roman" w:cs="Times New Roman"/>
          <w:color w:val="7030A0"/>
        </w:rPr>
      </w:pPr>
    </w:p>
    <w:p w:rsidR="007D6E92" w:rsidRPr="00CC4457" w:rsidRDefault="007D6E92" w:rsidP="007D6E92">
      <w:pPr>
        <w:jc w:val="both"/>
        <w:rPr>
          <w:rFonts w:ascii="Times New Roman" w:hAnsi="Times New Roman" w:cs="Times New Roman"/>
          <w:color w:val="7030A0"/>
        </w:rPr>
      </w:pPr>
    </w:p>
    <w:p w:rsidR="007D6E92" w:rsidRPr="00CC4457" w:rsidRDefault="007D6E92" w:rsidP="007D6E92">
      <w:pPr>
        <w:rPr>
          <w:rFonts w:ascii="Times New Roman" w:hAnsi="Times New Roman" w:cs="Times New Roman"/>
          <w:color w:val="7030A0"/>
        </w:rPr>
      </w:pPr>
    </w:p>
    <w:p w:rsidR="007D6E92" w:rsidRPr="00CC4457" w:rsidRDefault="007D6E92" w:rsidP="007D6E92">
      <w:pPr>
        <w:rPr>
          <w:rFonts w:ascii="Times New Roman" w:hAnsi="Times New Roman" w:cs="Times New Roman"/>
          <w:color w:val="7030A0"/>
        </w:rPr>
      </w:pPr>
    </w:p>
    <w:p w:rsidR="007D6E92" w:rsidRPr="001857EE" w:rsidRDefault="007D6E92" w:rsidP="007D6E92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7D6E92" w:rsidRPr="00CC4457" w:rsidRDefault="007D6E92" w:rsidP="007D6E92">
      <w:pPr>
        <w:jc w:val="both"/>
        <w:rPr>
          <w:rFonts w:ascii="Times New Roman" w:hAnsi="Times New Roman" w:cs="Times New Roman"/>
          <w:color w:val="7030A0"/>
        </w:rPr>
      </w:pPr>
    </w:p>
    <w:p w:rsidR="007D6E92" w:rsidRPr="00CC4457" w:rsidRDefault="007D6E92" w:rsidP="007D6E92">
      <w:pPr>
        <w:jc w:val="both"/>
        <w:rPr>
          <w:rFonts w:ascii="Times New Roman" w:hAnsi="Times New Roman" w:cs="Times New Roman"/>
          <w:color w:val="7030A0"/>
        </w:rPr>
      </w:pPr>
    </w:p>
    <w:p w:rsidR="007D6E92" w:rsidRDefault="007D6E92" w:rsidP="007D6E9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D6E92" w:rsidRDefault="007D6E92" w:rsidP="007D6E92">
      <w:pPr>
        <w:spacing w:line="1" w:lineRule="exact"/>
      </w:pPr>
    </w:p>
    <w:p w:rsidR="007D6E92" w:rsidRDefault="007D6E92" w:rsidP="007D6E92">
      <w:pPr>
        <w:spacing w:after="479" w:line="1" w:lineRule="exact"/>
      </w:pPr>
    </w:p>
    <w:p w:rsidR="007D6E92" w:rsidRDefault="007D6E92" w:rsidP="007D6E92">
      <w:pPr>
        <w:spacing w:after="479" w:line="1" w:lineRule="exact"/>
      </w:pPr>
    </w:p>
    <w:p w:rsidR="007D6E92" w:rsidRDefault="007D6E92" w:rsidP="007D6E92">
      <w:pPr>
        <w:spacing w:after="479" w:line="1" w:lineRule="exact"/>
      </w:pPr>
    </w:p>
    <w:p w:rsidR="007D6E92" w:rsidRDefault="007D6E92">
      <w:pPr>
        <w:pStyle w:val="a7"/>
        <w:ind w:left="168"/>
        <w:rPr>
          <w:sz w:val="24"/>
          <w:szCs w:val="24"/>
        </w:rPr>
      </w:pPr>
    </w:p>
    <w:p w:rsidR="008D37B0" w:rsidRDefault="008D37B0">
      <w:pPr>
        <w:spacing w:after="259" w:line="1" w:lineRule="exact"/>
      </w:pPr>
    </w:p>
    <w:p w:rsidR="008D37B0" w:rsidRDefault="008D37B0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7D6E92" w:rsidRDefault="007D6E92">
      <w:pPr>
        <w:pStyle w:val="1"/>
        <w:spacing w:after="180"/>
        <w:ind w:left="6340" w:firstLine="0"/>
      </w:pPr>
    </w:p>
    <w:p w:rsidR="008D37B0" w:rsidRDefault="008D37B0">
      <w:pPr>
        <w:spacing w:after="259" w:line="1" w:lineRule="exact"/>
      </w:pPr>
    </w:p>
    <w:p w:rsidR="008D37B0" w:rsidRDefault="00A06773">
      <w:pPr>
        <w:pStyle w:val="42"/>
        <w:keepNext/>
        <w:keepLines/>
        <w:numPr>
          <w:ilvl w:val="0"/>
          <w:numId w:val="1"/>
        </w:numPr>
        <w:tabs>
          <w:tab w:val="left" w:pos="347"/>
        </w:tabs>
        <w:jc w:val="center"/>
      </w:pPr>
      <w:bookmarkStart w:id="1" w:name="bookmark0"/>
      <w:r>
        <w:t>ПАСПОРТ ПРОГРАММЫ ПРАКТИКИ</w:t>
      </w:r>
      <w:bookmarkEnd w:id="1"/>
    </w:p>
    <w:p w:rsidR="008D37B0" w:rsidRDefault="00A06773">
      <w:pPr>
        <w:pStyle w:val="1"/>
        <w:numPr>
          <w:ilvl w:val="1"/>
          <w:numId w:val="1"/>
        </w:numPr>
        <w:tabs>
          <w:tab w:val="left" w:pos="1095"/>
        </w:tabs>
        <w:spacing w:after="80"/>
        <w:ind w:left="940" w:hanging="360"/>
        <w:jc w:val="both"/>
      </w:pPr>
      <w:r>
        <w:rPr>
          <w:i/>
          <w:iCs/>
        </w:rPr>
        <w:t>Цели и задачи, требования к результатам освоения (компетенции, практический опыт)</w:t>
      </w:r>
    </w:p>
    <w:p w:rsidR="008D37B0" w:rsidRDefault="00A06773">
      <w:pPr>
        <w:pStyle w:val="1"/>
        <w:spacing w:after="80"/>
        <w:ind w:left="580" w:firstLine="700"/>
        <w:jc w:val="both"/>
      </w:pPr>
      <w:r>
        <w:rPr>
          <w:b/>
          <w:bCs/>
        </w:rPr>
        <w:t xml:space="preserve">Целью </w:t>
      </w:r>
      <w:r>
        <w:t>производственной практики (преддипломной) является 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деятельности, а также подготовка к прохождению государственной (итоговой) аттестации, в том числе к выполнению выпускной квалификационной работы (дипломной работы).</w:t>
      </w:r>
    </w:p>
    <w:p w:rsidR="008D37B0" w:rsidRDefault="00A06773">
      <w:pPr>
        <w:pStyle w:val="1"/>
        <w:ind w:firstLine="0"/>
        <w:jc w:val="center"/>
      </w:pPr>
      <w:r>
        <w:rPr>
          <w:b/>
          <w:bCs/>
        </w:rPr>
        <w:t xml:space="preserve">Задачами </w:t>
      </w:r>
      <w:r>
        <w:t>производственной практики (преддипломной) являются:</w:t>
      </w:r>
    </w:p>
    <w:p w:rsidR="008D37B0" w:rsidRDefault="00A06773">
      <w:pPr>
        <w:pStyle w:val="1"/>
        <w:numPr>
          <w:ilvl w:val="0"/>
          <w:numId w:val="2"/>
        </w:numPr>
        <w:tabs>
          <w:tab w:val="left" w:pos="840"/>
        </w:tabs>
        <w:ind w:left="580" w:firstLine="0"/>
        <w:jc w:val="both"/>
      </w:pPr>
      <w:r>
        <w:t>подготовка к исполнению сольной концертной программы в её законченном, целостном виде;</w:t>
      </w:r>
    </w:p>
    <w:p w:rsidR="008D37B0" w:rsidRDefault="00A06773">
      <w:pPr>
        <w:pStyle w:val="1"/>
        <w:numPr>
          <w:ilvl w:val="0"/>
          <w:numId w:val="2"/>
        </w:numPr>
        <w:tabs>
          <w:tab w:val="left" w:pos="836"/>
        </w:tabs>
        <w:ind w:left="580" w:firstLine="0"/>
        <w:jc w:val="both"/>
      </w:pPr>
      <w:r>
        <w:t>подготовка к исполнению концертной программы в составе вокального ансамбля;</w:t>
      </w:r>
    </w:p>
    <w:p w:rsidR="008D37B0" w:rsidRDefault="00A06773">
      <w:pPr>
        <w:pStyle w:val="1"/>
        <w:numPr>
          <w:ilvl w:val="0"/>
          <w:numId w:val="2"/>
        </w:numPr>
        <w:tabs>
          <w:tab w:val="left" w:pos="836"/>
        </w:tabs>
        <w:ind w:left="580" w:firstLine="0"/>
        <w:jc w:val="both"/>
      </w:pPr>
      <w:r>
        <w:t xml:space="preserve">подготовка к </w:t>
      </w:r>
      <w:proofErr w:type="spellStart"/>
      <w:r>
        <w:t>дирижированию</w:t>
      </w:r>
      <w:proofErr w:type="spellEnd"/>
      <w:r>
        <w:t xml:space="preserve"> произведений разных стилей и жанров;</w:t>
      </w:r>
    </w:p>
    <w:p w:rsidR="008D37B0" w:rsidRDefault="00A06773">
      <w:pPr>
        <w:pStyle w:val="1"/>
        <w:numPr>
          <w:ilvl w:val="0"/>
          <w:numId w:val="2"/>
        </w:numPr>
        <w:tabs>
          <w:tab w:val="left" w:pos="836"/>
        </w:tabs>
        <w:ind w:left="580" w:firstLine="0"/>
        <w:jc w:val="both"/>
      </w:pPr>
      <w:r>
        <w:t>тренировка исполнительской выдержки и концертного самоощущения;</w:t>
      </w:r>
    </w:p>
    <w:p w:rsidR="008D37B0" w:rsidRDefault="00A06773">
      <w:pPr>
        <w:pStyle w:val="1"/>
        <w:numPr>
          <w:ilvl w:val="0"/>
          <w:numId w:val="2"/>
        </w:numPr>
        <w:tabs>
          <w:tab w:val="left" w:pos="836"/>
        </w:tabs>
        <w:ind w:left="580" w:firstLine="0"/>
        <w:jc w:val="both"/>
      </w:pPr>
      <w:r>
        <w:t>выработка устойчивой исполнительской концепции (интерпретации);</w:t>
      </w:r>
    </w:p>
    <w:p w:rsidR="008D37B0" w:rsidRDefault="00A06773">
      <w:pPr>
        <w:pStyle w:val="1"/>
        <w:numPr>
          <w:ilvl w:val="0"/>
          <w:numId w:val="2"/>
        </w:numPr>
        <w:tabs>
          <w:tab w:val="left" w:pos="840"/>
        </w:tabs>
        <w:spacing w:after="260"/>
        <w:ind w:left="580" w:firstLine="0"/>
        <w:jc w:val="both"/>
      </w:pPr>
      <w:r>
        <w:t>обобщение теоретических знаний, полученных в ходе изучения ПМ.02 Педагогическая деятельность.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8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8D37B0">
        <w:trPr>
          <w:trHeight w:hRule="exact" w:val="525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8D37B0" w:rsidRDefault="00A06773">
            <w:pPr>
              <w:pStyle w:val="a5"/>
              <w:jc w:val="both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8D37B0" w:rsidRDefault="00A06773">
            <w:pPr>
              <w:pStyle w:val="a5"/>
              <w:jc w:val="both"/>
            </w:pPr>
            <w:r>
              <w:t>выполнять теоретический и исполнительский анализ музыкального произведения;</w:t>
            </w:r>
          </w:p>
          <w:p w:rsidR="008D37B0" w:rsidRDefault="00A06773">
            <w:pPr>
              <w:pStyle w:val="a5"/>
              <w:jc w:val="both"/>
            </w:pPr>
            <w:r>
              <w:t>характеризовать выразительные средства в контексте содержания музыкального произведения;</w:t>
            </w:r>
          </w:p>
          <w:p w:rsidR="008D37B0" w:rsidRDefault="00A06773">
            <w:pPr>
              <w:pStyle w:val="a5"/>
              <w:tabs>
                <w:tab w:val="left" w:pos="2270"/>
                <w:tab w:val="left" w:pos="4234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  <w:r>
              <w:tab/>
              <w:t>музыкальное</w:t>
            </w:r>
          </w:p>
          <w:p w:rsidR="008D37B0" w:rsidRDefault="00A06773">
            <w:pPr>
              <w:pStyle w:val="a5"/>
              <w:tabs>
                <w:tab w:val="left" w:pos="1757"/>
                <w:tab w:val="left" w:pos="3192"/>
                <w:tab w:val="left" w:pos="4272"/>
              </w:tabs>
              <w:jc w:val="both"/>
            </w:pPr>
            <w:r>
              <w:t>произведение по следующим параметрам: стилевые особенности,</w:t>
            </w:r>
            <w:r>
              <w:tab/>
              <w:t>жанровые</w:t>
            </w:r>
            <w:r>
              <w:tab/>
              <w:t>черты,</w:t>
            </w:r>
            <w:r>
              <w:tab/>
              <w:t>особенности</w:t>
            </w:r>
          </w:p>
          <w:p w:rsidR="008D37B0" w:rsidRDefault="00A06773">
            <w:pPr>
              <w:pStyle w:val="a5"/>
              <w:jc w:val="both"/>
            </w:pPr>
            <w:r>
              <w:t>формообразования, фактурные, метроритмические, ладовые особенности;</w:t>
            </w:r>
          </w:p>
          <w:p w:rsidR="008D37B0" w:rsidRDefault="00A06773">
            <w:pPr>
              <w:pStyle w:val="a5"/>
              <w:tabs>
                <w:tab w:val="left" w:pos="1474"/>
                <w:tab w:val="left" w:pos="3408"/>
                <w:tab w:val="left" w:pos="4464"/>
              </w:tabs>
              <w:jc w:val="both"/>
            </w:pPr>
            <w:r>
              <w:t>выполнять</w:t>
            </w:r>
            <w:r>
              <w:tab/>
              <w:t>сравнительный</w:t>
            </w:r>
            <w:r>
              <w:tab/>
              <w:t>анализ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jc w:val="both"/>
            </w:pPr>
            <w:r>
              <w:t>редакций музыкального произведения;</w:t>
            </w:r>
          </w:p>
          <w:p w:rsidR="008D37B0" w:rsidRDefault="00A06773">
            <w:pPr>
              <w:pStyle w:val="a5"/>
              <w:jc w:val="both"/>
            </w:pPr>
            <w:r>
              <w:t>работать со звукозаписывающей аппаратурой.</w:t>
            </w:r>
          </w:p>
        </w:tc>
      </w:tr>
      <w:tr w:rsidR="008D37B0">
        <w:trPr>
          <w:trHeight w:hRule="exact" w:val="16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878"/>
                <w:tab w:val="left" w:pos="1622"/>
              </w:tabs>
              <w:jc w:val="both"/>
            </w:pPr>
            <w:r>
              <w:t>ОК</w:t>
            </w:r>
            <w:r>
              <w:tab/>
              <w:t>2.</w:t>
            </w:r>
            <w:r>
              <w:tab/>
              <w:t>Организовывать</w:t>
            </w:r>
          </w:p>
          <w:p w:rsidR="008D37B0" w:rsidRDefault="00A06773">
            <w:pPr>
              <w:pStyle w:val="a5"/>
              <w:tabs>
                <w:tab w:val="right" w:pos="3278"/>
              </w:tabs>
              <w:jc w:val="both"/>
            </w:pPr>
            <w:r>
              <w:t>собственную</w:t>
            </w:r>
            <w:r>
              <w:tab/>
              <w:t>деятельность,</w:t>
            </w:r>
          </w:p>
          <w:p w:rsidR="008D37B0" w:rsidRDefault="00A06773">
            <w:pPr>
              <w:pStyle w:val="a5"/>
              <w:tabs>
                <w:tab w:val="left" w:pos="1315"/>
                <w:tab w:val="right" w:pos="3302"/>
              </w:tabs>
              <w:jc w:val="both"/>
            </w:pPr>
            <w:r>
              <w:t>определять методы и способы выполнения профессиональных задач,</w:t>
            </w:r>
            <w:r>
              <w:tab/>
              <w:t>оценивать</w:t>
            </w:r>
            <w:r>
              <w:tab/>
              <w:t>их</w:t>
            </w:r>
          </w:p>
          <w:p w:rsidR="008D37B0" w:rsidRDefault="00A06773">
            <w:pPr>
              <w:pStyle w:val="a5"/>
            </w:pPr>
            <w:r>
              <w:t>эффективность и качество.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8D37B0" w:rsidRDefault="00A06773">
            <w:pPr>
              <w:pStyle w:val="a5"/>
              <w:tabs>
                <w:tab w:val="left" w:pos="2246"/>
              </w:tabs>
              <w:jc w:val="both"/>
            </w:pPr>
            <w:r>
              <w:t>использовать</w:t>
            </w:r>
            <w:r>
              <w:tab/>
              <w:t>физкультурно-оздоровительную</w:t>
            </w:r>
          </w:p>
          <w:p w:rsidR="008D37B0" w:rsidRDefault="00A06773">
            <w:pPr>
              <w:pStyle w:val="a5"/>
              <w:jc w:val="both"/>
            </w:pPr>
            <w:r>
              <w:t>деятельность для укрепления здоровья, достижения жизненных и профессиональных целей;</w:t>
            </w:r>
          </w:p>
          <w:p w:rsidR="008D37B0" w:rsidRDefault="00A06773">
            <w:pPr>
              <w:pStyle w:val="a5"/>
              <w:tabs>
                <w:tab w:val="left" w:pos="2232"/>
              </w:tabs>
              <w:jc w:val="both"/>
            </w:pPr>
            <w:proofErr w:type="spellStart"/>
            <w:r>
              <w:t>сольфеджировать</w:t>
            </w:r>
            <w:proofErr w:type="spellEnd"/>
            <w:r>
              <w:tab/>
              <w:t>одноголосные-четырехголосные</w:t>
            </w:r>
          </w:p>
          <w:p w:rsidR="008D37B0" w:rsidRDefault="00A06773">
            <w:pPr>
              <w:pStyle w:val="a5"/>
              <w:jc w:val="both"/>
            </w:pPr>
            <w:r>
              <w:t>музыкальные примеры;</w:t>
            </w: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498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786"/>
                <w:tab w:val="left" w:pos="2597"/>
                <w:tab w:val="left" w:pos="4176"/>
              </w:tabs>
              <w:jc w:val="both"/>
            </w:pPr>
            <w:r>
              <w:t>сочинять подголоски или дополнительные голоса в зависимости</w:t>
            </w:r>
            <w:r>
              <w:tab/>
              <w:t>от</w:t>
            </w:r>
            <w:r>
              <w:tab/>
              <w:t>жанровых</w:t>
            </w:r>
            <w:r>
              <w:tab/>
              <w:t>особенностей</w:t>
            </w:r>
          </w:p>
          <w:p w:rsidR="008D37B0" w:rsidRDefault="00A06773">
            <w:pPr>
              <w:pStyle w:val="a5"/>
              <w:jc w:val="both"/>
            </w:pPr>
            <w:r>
              <w:t>музыкального примера;</w:t>
            </w:r>
          </w:p>
          <w:p w:rsidR="008D37B0" w:rsidRDefault="00A06773">
            <w:pPr>
              <w:pStyle w:val="a5"/>
              <w:jc w:val="both"/>
            </w:pPr>
            <w:r>
              <w:t>записывать музыкальные построения в соответствии с программными требованиями, используя навыки слухового анализа;</w:t>
            </w:r>
          </w:p>
          <w:p w:rsidR="008D37B0" w:rsidRDefault="00A06773">
            <w:pPr>
              <w:pStyle w:val="a5"/>
              <w:jc w:val="both"/>
            </w:pPr>
            <w:r>
              <w:t>гармонизировать мелодии в различных стилях и жанрах, включая полифонические жанры;</w:t>
            </w:r>
          </w:p>
          <w:p w:rsidR="008D37B0" w:rsidRDefault="00A06773">
            <w:pPr>
              <w:pStyle w:val="a5"/>
              <w:tabs>
                <w:tab w:val="left" w:pos="1238"/>
                <w:tab w:val="left" w:pos="1718"/>
                <w:tab w:val="left" w:pos="3552"/>
                <w:tab w:val="left" w:pos="5438"/>
              </w:tabs>
              <w:jc w:val="both"/>
            </w:pPr>
            <w:r>
              <w:t>слышать</w:t>
            </w:r>
            <w:r>
              <w:tab/>
              <w:t>и</w:t>
            </w:r>
            <w:r>
              <w:tab/>
              <w:t>анализировать</w:t>
            </w:r>
            <w:r>
              <w:tab/>
              <w:t>гармонические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интервальные цепочки;</w:t>
            </w:r>
          </w:p>
          <w:p w:rsidR="008D37B0" w:rsidRDefault="00A06773">
            <w:pPr>
              <w:pStyle w:val="a5"/>
              <w:tabs>
                <w:tab w:val="left" w:pos="1363"/>
                <w:tab w:val="left" w:pos="3322"/>
                <w:tab w:val="left" w:pos="5194"/>
              </w:tabs>
              <w:jc w:val="both"/>
            </w:pPr>
            <w:r>
              <w:t>доводить</w:t>
            </w:r>
            <w:r>
              <w:tab/>
              <w:t>предложенный</w:t>
            </w:r>
            <w:r>
              <w:tab/>
              <w:t>мелодический</w:t>
            </w:r>
            <w:r>
              <w:tab/>
              <w:t>или</w:t>
            </w:r>
          </w:p>
          <w:p w:rsidR="008D37B0" w:rsidRDefault="00A06773">
            <w:pPr>
              <w:pStyle w:val="a5"/>
              <w:tabs>
                <w:tab w:val="left" w:pos="2030"/>
                <w:tab w:val="left" w:pos="3466"/>
                <w:tab w:val="left" w:pos="4171"/>
              </w:tabs>
              <w:jc w:val="both"/>
            </w:pPr>
            <w:r>
              <w:t>гармонический</w:t>
            </w:r>
            <w:r>
              <w:tab/>
              <w:t>фрагмент</w:t>
            </w:r>
            <w:r>
              <w:tab/>
              <w:t>до</w:t>
            </w:r>
            <w:r>
              <w:tab/>
              <w:t>законченного</w:t>
            </w:r>
          </w:p>
          <w:p w:rsidR="008D37B0" w:rsidRDefault="00A06773">
            <w:pPr>
              <w:pStyle w:val="a5"/>
              <w:jc w:val="both"/>
            </w:pPr>
            <w:r>
              <w:t>построения;</w:t>
            </w:r>
          </w:p>
          <w:p w:rsidR="008D37B0" w:rsidRDefault="00A06773">
            <w:pPr>
              <w:pStyle w:val="a5"/>
              <w:tabs>
                <w:tab w:val="left" w:pos="1618"/>
                <w:tab w:val="left" w:pos="2899"/>
                <w:tab w:val="left" w:pos="4354"/>
              </w:tabs>
              <w:jc w:val="both"/>
            </w:pPr>
            <w:r>
              <w:t>применять</w:t>
            </w:r>
            <w:r>
              <w:tab/>
              <w:t>навыки</w:t>
            </w:r>
            <w:r>
              <w:tab/>
              <w:t>владения</w:t>
            </w:r>
            <w:r>
              <w:tab/>
              <w:t>элементами</w:t>
            </w:r>
          </w:p>
          <w:p w:rsidR="008D37B0" w:rsidRDefault="00A06773">
            <w:pPr>
              <w:pStyle w:val="a5"/>
              <w:jc w:val="both"/>
            </w:pPr>
            <w:r>
              <w:t>музыкального языка на клавиатуре и в письменном виде;</w:t>
            </w:r>
          </w:p>
          <w:p w:rsidR="008D37B0" w:rsidRDefault="00A06773">
            <w:pPr>
              <w:pStyle w:val="a5"/>
              <w:tabs>
                <w:tab w:val="left" w:pos="3158"/>
                <w:tab w:val="left" w:pos="4123"/>
              </w:tabs>
              <w:jc w:val="both"/>
            </w:pPr>
            <w:r>
              <w:t>выполнять теоретический</w:t>
            </w:r>
            <w:r>
              <w:tab/>
              <w:t>анализ</w:t>
            </w:r>
            <w:r>
              <w:tab/>
              <w:t>музыкального</w:t>
            </w:r>
          </w:p>
          <w:p w:rsidR="008D37B0" w:rsidRDefault="00A06773">
            <w:pPr>
              <w:pStyle w:val="a5"/>
              <w:jc w:val="both"/>
            </w:pPr>
            <w:r>
              <w:t>произведения.</w:t>
            </w:r>
          </w:p>
        </w:tc>
      </w:tr>
      <w:tr w:rsidR="008D37B0"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48"/>
                <w:tab w:val="left" w:pos="1138"/>
                <w:tab w:val="left" w:pos="2213"/>
              </w:tabs>
              <w:jc w:val="both"/>
            </w:pPr>
            <w:r>
              <w:t>ОК</w:t>
            </w:r>
            <w:r>
              <w:tab/>
              <w:t>3.</w:t>
            </w:r>
            <w:r>
              <w:tab/>
              <w:t>Решать</w:t>
            </w:r>
            <w:r>
              <w:tab/>
              <w:t>проблемы,</w:t>
            </w:r>
          </w:p>
          <w:p w:rsidR="008D37B0" w:rsidRDefault="00A06773">
            <w:pPr>
              <w:pStyle w:val="a5"/>
              <w:tabs>
                <w:tab w:val="left" w:pos="1267"/>
                <w:tab w:val="left" w:pos="1762"/>
              </w:tabs>
              <w:jc w:val="both"/>
            </w:pPr>
            <w:r>
              <w:t>оценивать риски и принимать решения</w:t>
            </w:r>
            <w:r>
              <w:tab/>
              <w:t>в</w:t>
            </w:r>
            <w:r>
              <w:tab/>
              <w:t>нестандартных</w:t>
            </w:r>
          </w:p>
          <w:p w:rsidR="008D37B0" w:rsidRDefault="00A06773">
            <w:pPr>
              <w:pStyle w:val="a5"/>
              <w:jc w:val="both"/>
            </w:pPr>
            <w:r>
              <w:t>ситуациях.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1536"/>
                <w:tab w:val="left" w:pos="3355"/>
                <w:tab w:val="left" w:pos="3816"/>
              </w:tabs>
              <w:jc w:val="both"/>
            </w:pPr>
            <w:r>
              <w:t>выстраивать стратегию работы в целях сохранении и укреплении</w:t>
            </w:r>
            <w:r>
              <w:tab/>
              <w:t>национальных</w:t>
            </w:r>
            <w:r>
              <w:tab/>
              <w:t>и</w:t>
            </w:r>
            <w:r>
              <w:tab/>
              <w:t>государственных</w:t>
            </w:r>
          </w:p>
          <w:p w:rsidR="008D37B0" w:rsidRDefault="00A06773">
            <w:pPr>
              <w:pStyle w:val="a5"/>
              <w:jc w:val="both"/>
            </w:pPr>
            <w:r>
              <w:t>традиций;</w:t>
            </w:r>
          </w:p>
          <w:p w:rsidR="008D37B0" w:rsidRDefault="00A06773">
            <w:pPr>
              <w:pStyle w:val="a5"/>
              <w:tabs>
                <w:tab w:val="left" w:pos="2026"/>
                <w:tab w:val="left" w:pos="2443"/>
                <w:tab w:val="left" w:pos="3965"/>
                <w:tab w:val="left" w:pos="4392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содержании</w:t>
            </w:r>
            <w:r>
              <w:tab/>
              <w:t>и</w:t>
            </w:r>
            <w:r>
              <w:tab/>
              <w:t>назначении</w:t>
            </w:r>
          </w:p>
          <w:p w:rsidR="008D37B0" w:rsidRDefault="00A06773">
            <w:pPr>
              <w:pStyle w:val="a5"/>
              <w:jc w:val="both"/>
            </w:pPr>
            <w:r>
              <w:t>важнейших правовых и законодательных актов мирового и регионального значения;</w:t>
            </w:r>
          </w:p>
          <w:p w:rsidR="008D37B0" w:rsidRDefault="00A06773">
            <w:pPr>
              <w:pStyle w:val="a5"/>
              <w:tabs>
                <w:tab w:val="left" w:pos="1795"/>
                <w:tab w:val="left" w:pos="2990"/>
                <w:tab w:val="left" w:pos="4354"/>
              </w:tabs>
              <w:jc w:val="both"/>
            </w:pPr>
            <w:r>
              <w:t>использовать</w:t>
            </w:r>
            <w:r>
              <w:tab/>
              <w:t>навыки</w:t>
            </w:r>
            <w:r>
              <w:tab/>
              <w:t>владения</w:t>
            </w:r>
            <w:r>
              <w:tab/>
              <w:t>элементами</w:t>
            </w:r>
          </w:p>
          <w:p w:rsidR="008D37B0" w:rsidRDefault="00A06773">
            <w:pPr>
              <w:pStyle w:val="a5"/>
              <w:jc w:val="both"/>
            </w:pPr>
            <w:r>
              <w:t>музыкального языка на клавиатуре и в письменном виде.</w:t>
            </w:r>
          </w:p>
        </w:tc>
      </w:tr>
      <w:tr w:rsidR="008D37B0"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58"/>
                <w:tab w:val="left" w:pos="2640"/>
              </w:tabs>
              <w:jc w:val="both"/>
            </w:pPr>
            <w:r>
              <w:t>ОК</w:t>
            </w:r>
            <w:r>
              <w:tab/>
              <w:t>4.Осуществлять</w:t>
            </w:r>
            <w:r>
              <w:tab/>
              <w:t>поиск,</w:t>
            </w:r>
          </w:p>
          <w:p w:rsidR="008D37B0" w:rsidRDefault="00A06773">
            <w:pPr>
              <w:pStyle w:val="a5"/>
              <w:tabs>
                <w:tab w:val="left" w:pos="1339"/>
              </w:tabs>
              <w:jc w:val="both"/>
            </w:pPr>
            <w:r>
              <w:t>анализ и оценку информации, необходимой для постановки и решения</w:t>
            </w:r>
            <w:r>
              <w:tab/>
              <w:t>профессиональных</w:t>
            </w:r>
          </w:p>
          <w:p w:rsidR="008D37B0" w:rsidRDefault="00A06773">
            <w:pPr>
              <w:pStyle w:val="a5"/>
              <w:tabs>
                <w:tab w:val="left" w:pos="888"/>
              </w:tabs>
              <w:jc w:val="both"/>
            </w:pPr>
            <w:r>
              <w:t>задач,</w:t>
            </w:r>
            <w:r>
              <w:tab/>
              <w:t>профессионального и</w:t>
            </w:r>
          </w:p>
          <w:p w:rsidR="008D37B0" w:rsidRDefault="00A06773">
            <w:pPr>
              <w:pStyle w:val="a5"/>
              <w:jc w:val="both"/>
            </w:pPr>
            <w:r>
              <w:t>личностного развития.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1862"/>
                <w:tab w:val="left" w:pos="4027"/>
              </w:tabs>
              <w:jc w:val="both"/>
            </w:pPr>
            <w:r>
              <w:t>выполнять гармонический анализ музыкального произведения,</w:t>
            </w:r>
            <w:r>
              <w:tab/>
              <w:t>характеризовать</w:t>
            </w:r>
            <w:r>
              <w:tab/>
              <w:t>гармонические</w:t>
            </w:r>
          </w:p>
          <w:p w:rsidR="008D37B0" w:rsidRDefault="00A06773">
            <w:pPr>
              <w:pStyle w:val="a5"/>
              <w:jc w:val="both"/>
            </w:pPr>
            <w:r>
              <w:t>средства в контексте содержания музыкального произведения;</w:t>
            </w:r>
          </w:p>
          <w:p w:rsidR="008D37B0" w:rsidRDefault="00A06773">
            <w:pPr>
              <w:pStyle w:val="a5"/>
              <w:tabs>
                <w:tab w:val="left" w:pos="2318"/>
                <w:tab w:val="right" w:pos="5554"/>
              </w:tabs>
              <w:jc w:val="both"/>
            </w:pPr>
            <w:r>
              <w:t>применять изучаемые средства в упражнениях на фортепиано,</w:t>
            </w:r>
            <w:r>
              <w:tab/>
              <w:t>играть</w:t>
            </w:r>
            <w:r>
              <w:tab/>
              <w:t>гармонические</w:t>
            </w:r>
          </w:p>
          <w:p w:rsidR="008D37B0" w:rsidRDefault="00A06773">
            <w:pPr>
              <w:pStyle w:val="a5"/>
              <w:jc w:val="both"/>
            </w:pPr>
            <w:r>
              <w:t>последовательности в различных стилях и жанрах;</w:t>
            </w:r>
          </w:p>
          <w:p w:rsidR="008D37B0" w:rsidRDefault="00A06773">
            <w:pPr>
              <w:pStyle w:val="a5"/>
              <w:tabs>
                <w:tab w:val="left" w:pos="1368"/>
                <w:tab w:val="left" w:pos="2741"/>
                <w:tab w:val="left" w:pos="3907"/>
                <w:tab w:val="left" w:pos="4301"/>
              </w:tabs>
              <w:jc w:val="both"/>
            </w:pPr>
            <w:r>
              <w:t>применять</w:t>
            </w:r>
            <w:r>
              <w:tab/>
              <w:t>изучаемые</w:t>
            </w:r>
            <w:r>
              <w:tab/>
              <w:t>средства</w:t>
            </w:r>
            <w:r>
              <w:tab/>
              <w:t>в</w:t>
            </w:r>
            <w:r>
              <w:tab/>
              <w:t>письменных</w:t>
            </w:r>
          </w:p>
          <w:p w:rsidR="008D37B0" w:rsidRDefault="00A06773">
            <w:pPr>
              <w:pStyle w:val="a5"/>
              <w:jc w:val="both"/>
            </w:pPr>
            <w:r>
              <w:t>заданиях на гармонизацию.</w:t>
            </w:r>
          </w:p>
        </w:tc>
      </w:tr>
      <w:tr w:rsidR="008D37B0">
        <w:trPr>
          <w:trHeight w:hRule="exact" w:val="16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886"/>
              </w:tabs>
              <w:jc w:val="both"/>
            </w:pPr>
            <w:r>
              <w:t>ОК5.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286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</w:t>
            </w:r>
            <w:r>
              <w:tab/>
              <w:t>совершенствования</w:t>
            </w:r>
          </w:p>
          <w:p w:rsidR="008D37B0" w:rsidRDefault="00A06773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делать компьютерный набор нотного текста в современных программах;</w:t>
            </w:r>
          </w:p>
          <w:p w:rsidR="008D37B0" w:rsidRDefault="00A06773">
            <w:pPr>
              <w:pStyle w:val="a5"/>
              <w:jc w:val="both"/>
            </w:pPr>
            <w:r>
              <w:t>использовать программы цифровой обработки звука; ориентироваться в частой смене компьютерных программ.</w:t>
            </w:r>
          </w:p>
        </w:tc>
      </w:tr>
      <w:tr w:rsidR="008D37B0">
        <w:trPr>
          <w:trHeight w:hRule="exact" w:val="57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738"/>
                <w:tab w:val="left" w:pos="3206"/>
              </w:tabs>
            </w:pPr>
            <w:r>
              <w:t>ОК 6.Работать в коллективе, эффективно</w:t>
            </w:r>
            <w:r>
              <w:tab/>
              <w:t>общаться</w:t>
            </w:r>
            <w:r>
              <w:tab/>
              <w:t>с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применять техники и приемы эффективного общения</w:t>
            </w: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8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both"/>
            </w:pPr>
            <w:r>
              <w:t>коллегами, руководством.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в профессиональной деятельности;</w:t>
            </w:r>
          </w:p>
          <w:p w:rsidR="008D37B0" w:rsidRDefault="00A06773">
            <w:pPr>
              <w:pStyle w:val="a5"/>
              <w:jc w:val="both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общения.</w:t>
            </w:r>
          </w:p>
        </w:tc>
      </w:tr>
      <w:tr w:rsidR="008D37B0">
        <w:trPr>
          <w:trHeight w:hRule="exact" w:val="663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802"/>
                <w:tab w:val="left" w:pos="1459"/>
                <w:tab w:val="left" w:pos="2760"/>
              </w:tabs>
              <w:jc w:val="both"/>
            </w:pPr>
            <w:r>
              <w:t>ОК</w:t>
            </w:r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8D37B0" w:rsidRDefault="00A06773">
            <w:pPr>
              <w:pStyle w:val="a5"/>
              <w:tabs>
                <w:tab w:val="left" w:pos="1949"/>
              </w:tabs>
              <w:jc w:val="both"/>
            </w:pPr>
            <w:r>
              <w:t>мотивировать</w:t>
            </w:r>
            <w:r>
              <w:tab/>
              <w:t>деятельность</w:t>
            </w:r>
          </w:p>
          <w:p w:rsidR="008D37B0" w:rsidRDefault="00A06773">
            <w:pPr>
              <w:pStyle w:val="a5"/>
              <w:tabs>
                <w:tab w:val="left" w:pos="1862"/>
                <w:tab w:val="left" w:pos="2856"/>
              </w:tabs>
              <w:jc w:val="both"/>
            </w:pPr>
            <w:r>
              <w:t>подчиненных, организовывать и 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8D37B0" w:rsidRDefault="00A06773">
            <w:pPr>
              <w:pStyle w:val="a5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D37B0" w:rsidRDefault="00A06773">
            <w:pPr>
              <w:pStyle w:val="a5"/>
              <w:tabs>
                <w:tab w:val="left" w:pos="1963"/>
                <w:tab w:val="left" w:pos="4258"/>
                <w:tab w:val="left" w:pos="5174"/>
              </w:tabs>
              <w:jc w:val="both"/>
            </w:pPr>
            <w:r>
              <w:t>предпринимать</w:t>
            </w:r>
            <w:r>
              <w:tab/>
              <w:t>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8D37B0" w:rsidRDefault="00A06773">
            <w:pPr>
              <w:pStyle w:val="a5"/>
              <w:jc w:val="both"/>
            </w:pPr>
            <w:r>
              <w:t>снижения уровня опасностей различного вида и их последствий в профессиональной деятельности и быту;</w:t>
            </w:r>
          </w:p>
          <w:p w:rsidR="008D37B0" w:rsidRDefault="00A06773">
            <w:pPr>
              <w:pStyle w:val="a5"/>
              <w:tabs>
                <w:tab w:val="left" w:pos="1848"/>
                <w:tab w:val="left" w:pos="3216"/>
                <w:tab w:val="left" w:pos="5405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747"/>
                <w:tab w:val="left" w:pos="2866"/>
                <w:tab w:val="left" w:pos="3422"/>
                <w:tab w:val="left" w:pos="4522"/>
              </w:tabs>
              <w:jc w:val="both"/>
            </w:pPr>
            <w:r>
              <w:t>коллективной</w:t>
            </w:r>
            <w:r>
              <w:tab/>
              <w:t>защиты</w:t>
            </w:r>
            <w:r>
              <w:tab/>
              <w:t>от</w:t>
            </w:r>
            <w:r>
              <w:tab/>
              <w:t>оружия</w:t>
            </w:r>
            <w:r>
              <w:tab/>
              <w:t>массового</w:t>
            </w:r>
          </w:p>
          <w:p w:rsidR="008D37B0" w:rsidRDefault="00A06773">
            <w:pPr>
              <w:pStyle w:val="a5"/>
              <w:tabs>
                <w:tab w:val="left" w:pos="1613"/>
                <w:tab w:val="left" w:pos="3134"/>
                <w:tab w:val="left" w:pos="4685"/>
              </w:tabs>
              <w:jc w:val="both"/>
            </w:pPr>
            <w:r>
              <w:t>поражения;</w:t>
            </w:r>
            <w:r>
              <w:tab/>
              <w:t>применять</w:t>
            </w:r>
            <w:r>
              <w:tab/>
              <w:t>первичные</w:t>
            </w:r>
            <w:r>
              <w:tab/>
              <w:t>средства</w:t>
            </w:r>
          </w:p>
          <w:p w:rsidR="008D37B0" w:rsidRDefault="00A06773">
            <w:pPr>
              <w:pStyle w:val="a5"/>
              <w:jc w:val="both"/>
            </w:pPr>
            <w:r>
              <w:t>пожаротушения;</w:t>
            </w:r>
          </w:p>
          <w:p w:rsidR="008D37B0" w:rsidRDefault="00A06773">
            <w:pPr>
              <w:pStyle w:val="a5"/>
              <w:tabs>
                <w:tab w:val="left" w:pos="2131"/>
                <w:tab w:val="left" w:pos="2654"/>
                <w:tab w:val="left" w:pos="3878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  <w:r>
              <w:tab/>
              <w:t>военно-учетных</w:t>
            </w:r>
          </w:p>
          <w:p w:rsidR="008D37B0" w:rsidRDefault="00A06773">
            <w:pPr>
              <w:pStyle w:val="a5"/>
              <w:jc w:val="both"/>
            </w:pPr>
            <w:r>
              <w:t>специальностей и самостоятельно определять среди них родственные полученной специальности;</w:t>
            </w:r>
          </w:p>
          <w:p w:rsidR="008D37B0" w:rsidRDefault="00A06773">
            <w:pPr>
              <w:pStyle w:val="a5"/>
              <w:tabs>
                <w:tab w:val="left" w:pos="1392"/>
                <w:tab w:val="left" w:pos="3638"/>
                <w:tab w:val="left" w:pos="4646"/>
                <w:tab w:val="left" w:pos="5054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  <w:r>
              <w:tab/>
              <w:t>знания</w:t>
            </w:r>
            <w:r>
              <w:tab/>
              <w:t>в</w:t>
            </w:r>
            <w:r>
              <w:tab/>
              <w:t>ходе</w:t>
            </w:r>
          </w:p>
          <w:p w:rsidR="008D37B0" w:rsidRDefault="00A06773">
            <w:pPr>
              <w:pStyle w:val="a5"/>
              <w:tabs>
                <w:tab w:val="left" w:pos="4262"/>
                <w:tab w:val="right" w:pos="5558"/>
              </w:tabs>
              <w:jc w:val="both"/>
            </w:pPr>
            <w:r>
              <w:t>исполнения обязанностей военной</w:t>
            </w:r>
            <w:r>
              <w:tab/>
              <w:t>службы</w:t>
            </w:r>
            <w:r>
              <w:tab/>
              <w:t>на</w:t>
            </w:r>
          </w:p>
          <w:p w:rsidR="008D37B0" w:rsidRDefault="00A06773">
            <w:pPr>
              <w:pStyle w:val="a5"/>
              <w:jc w:val="both"/>
            </w:pPr>
            <w:r>
              <w:t>воинских должностях в соответствии с полученной специальностью;</w:t>
            </w:r>
          </w:p>
          <w:p w:rsidR="008D37B0" w:rsidRDefault="00A06773">
            <w:pPr>
              <w:pStyle w:val="a5"/>
              <w:jc w:val="both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8D37B0" w:rsidRDefault="00A06773">
            <w:pPr>
              <w:pStyle w:val="a5"/>
              <w:tabs>
                <w:tab w:val="left" w:pos="1310"/>
                <w:tab w:val="left" w:pos="2347"/>
                <w:tab w:val="right" w:pos="5544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(доврачебную)</w:t>
            </w:r>
            <w:r>
              <w:tab/>
              <w:t>медицинскую</w:t>
            </w:r>
          </w:p>
          <w:p w:rsidR="008D37B0" w:rsidRDefault="00A06773">
            <w:pPr>
              <w:pStyle w:val="a5"/>
              <w:jc w:val="both"/>
            </w:pPr>
            <w:r>
              <w:t>помощь.</w:t>
            </w:r>
          </w:p>
        </w:tc>
      </w:tr>
      <w:tr w:rsidR="008D37B0">
        <w:trPr>
          <w:trHeight w:hRule="exact" w:val="193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right" w:pos="3288"/>
              </w:tabs>
              <w:jc w:val="both"/>
            </w:pPr>
            <w:r>
              <w:t>ОК</w:t>
            </w:r>
            <w:r>
              <w:tab/>
              <w:t>8.Самостоятельно</w:t>
            </w:r>
          </w:p>
          <w:p w:rsidR="008D37B0" w:rsidRDefault="00A06773">
            <w:pPr>
              <w:pStyle w:val="a5"/>
              <w:tabs>
                <w:tab w:val="left" w:pos="2616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8D37B0" w:rsidRDefault="00A06773">
            <w:pPr>
              <w:pStyle w:val="a5"/>
              <w:tabs>
                <w:tab w:val="right" w:pos="3293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283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8D37B0" w:rsidRDefault="00A06773">
            <w:pPr>
              <w:pStyle w:val="a5"/>
              <w:tabs>
                <w:tab w:val="right" w:pos="3302"/>
              </w:tabs>
              <w:jc w:val="both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8D37B0" w:rsidRDefault="00A06773">
            <w:pPr>
              <w:pStyle w:val="a5"/>
              <w:jc w:val="both"/>
            </w:pPr>
            <w:r>
              <w:t>повышение квалификации.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</w:t>
            </w:r>
          </w:p>
          <w:p w:rsidR="008D37B0" w:rsidRDefault="00A06773">
            <w:pPr>
              <w:pStyle w:val="a5"/>
              <w:tabs>
                <w:tab w:val="left" w:pos="2016"/>
                <w:tab w:val="left" w:pos="4272"/>
                <w:tab w:val="left" w:pos="5438"/>
              </w:tabs>
              <w:jc w:val="both"/>
            </w:pPr>
            <w:r>
              <w:t>самостоятельно</w:t>
            </w:r>
            <w:r>
              <w:tab/>
              <w:t>совершенствовать</w:t>
            </w:r>
            <w:r>
              <w:tab/>
              <w:t>устную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письменную речь, пополнять словарный запас</w:t>
            </w:r>
          </w:p>
        </w:tc>
      </w:tr>
      <w:tr w:rsidR="008D37B0">
        <w:trPr>
          <w:trHeight w:hRule="exact" w:val="194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29"/>
                <w:tab w:val="left" w:pos="1109"/>
                <w:tab w:val="left" w:pos="3187"/>
              </w:tabs>
              <w:spacing w:line="233" w:lineRule="auto"/>
              <w:jc w:val="both"/>
            </w:pPr>
            <w:r>
              <w:t>ОК</w:t>
            </w:r>
            <w:r>
              <w:tab/>
              <w:t>9.</w:t>
            </w:r>
            <w:r>
              <w:tab/>
              <w:t>Ориентироваться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450"/>
                <w:tab w:val="left" w:pos="2659"/>
              </w:tabs>
              <w:spacing w:line="233" w:lineRule="auto"/>
              <w:jc w:val="both"/>
            </w:pPr>
            <w:r>
              <w:t>условиях</w:t>
            </w:r>
            <w:r>
              <w:tab/>
              <w:t>частой</w:t>
            </w:r>
            <w:r>
              <w:tab/>
              <w:t>смены</w:t>
            </w:r>
          </w:p>
          <w:p w:rsidR="008D37B0" w:rsidRDefault="00A06773">
            <w:pPr>
              <w:pStyle w:val="a5"/>
              <w:tabs>
                <w:tab w:val="left" w:pos="3197"/>
              </w:tabs>
              <w:spacing w:line="233" w:lineRule="auto"/>
              <w:jc w:val="both"/>
            </w:pPr>
            <w:r>
              <w:t>технологий</w:t>
            </w:r>
            <w:r>
              <w:tab/>
              <w:t>в</w:t>
            </w:r>
          </w:p>
          <w:p w:rsidR="008D37B0" w:rsidRDefault="00A06773">
            <w:pPr>
              <w:pStyle w:val="a5"/>
              <w:spacing w:line="233" w:lineRule="auto"/>
              <w:jc w:val="both"/>
            </w:pPr>
            <w:r>
              <w:t>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выполнять анализ музыкальной формы;</w:t>
            </w:r>
          </w:p>
          <w:p w:rsidR="008D37B0" w:rsidRDefault="00A06773">
            <w:pPr>
              <w:pStyle w:val="a5"/>
              <w:jc w:val="both"/>
            </w:pPr>
            <w:r>
              <w:t>рассматривать музыкальное произведение в единстве содержания и формы;</w:t>
            </w:r>
          </w:p>
          <w:p w:rsidR="008D37B0" w:rsidRDefault="00A06773">
            <w:pPr>
              <w:pStyle w:val="a5"/>
              <w:tabs>
                <w:tab w:val="left" w:pos="1157"/>
                <w:tab w:val="left" w:pos="2160"/>
                <w:tab w:val="left" w:pos="3062"/>
                <w:tab w:val="left" w:pos="3490"/>
                <w:tab w:val="left" w:pos="4848"/>
              </w:tabs>
              <w:jc w:val="both"/>
            </w:pPr>
            <w:r>
              <w:t>рассматривать музыкальные произведения в связи с жанром,</w:t>
            </w:r>
            <w:r>
              <w:tab/>
              <w:t>стилем</w:t>
            </w:r>
            <w:r>
              <w:tab/>
              <w:t>эпохи</w:t>
            </w:r>
            <w:r>
              <w:tab/>
              <w:t>и</w:t>
            </w:r>
            <w:r>
              <w:tab/>
              <w:t>авторским</w:t>
            </w:r>
            <w:r>
              <w:tab/>
              <w:t>стилем</w:t>
            </w:r>
          </w:p>
          <w:p w:rsidR="008D37B0" w:rsidRDefault="00A06773">
            <w:pPr>
              <w:pStyle w:val="a5"/>
              <w:jc w:val="both"/>
            </w:pPr>
            <w:r>
              <w:t>композитора.</w:t>
            </w:r>
          </w:p>
        </w:tc>
      </w:tr>
      <w:tr w:rsidR="008D37B0">
        <w:trPr>
          <w:trHeight w:hRule="exact" w:val="140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328"/>
              </w:tabs>
              <w:jc w:val="both"/>
            </w:pPr>
            <w:r>
              <w:t>ОК.11. Проявлять гражданско- патриотическую</w:t>
            </w:r>
            <w:r>
              <w:tab/>
              <w:t>позицию,</w:t>
            </w:r>
          </w:p>
          <w:p w:rsidR="008D37B0" w:rsidRDefault="00A06773">
            <w:pPr>
              <w:pStyle w:val="a5"/>
              <w:tabs>
                <w:tab w:val="left" w:pos="1718"/>
                <w:tab w:val="left" w:pos="2606"/>
              </w:tabs>
              <w:jc w:val="both"/>
            </w:pPr>
            <w:r>
              <w:t>демонстрировать осознанное поведение</w:t>
            </w:r>
            <w:r>
              <w:tab/>
              <w:t>на</w:t>
            </w:r>
            <w:r>
              <w:tab/>
              <w:t>основе</w:t>
            </w:r>
          </w:p>
          <w:p w:rsidR="008D37B0" w:rsidRDefault="00A06773">
            <w:pPr>
              <w:pStyle w:val="a5"/>
              <w:jc w:val="both"/>
            </w:pPr>
            <w:r>
              <w:t>традиционных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ind w:firstLine="220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ind w:left="220"/>
              <w:jc w:val="both"/>
            </w:pPr>
            <w:r>
              <w:t xml:space="preserve">узнавать изученные произведения </w:t>
            </w:r>
            <w:proofErr w:type="spellStart"/>
            <w:r>
              <w:t>исоотносить</w:t>
            </w:r>
            <w:proofErr w:type="spellEnd"/>
            <w:r>
              <w:t xml:space="preserve"> их с определенной </w:t>
            </w:r>
            <w:proofErr w:type="spellStart"/>
            <w:r>
              <w:t>эпохой,стилем</w:t>
            </w:r>
            <w:proofErr w:type="spellEnd"/>
            <w:r>
              <w:t>, направлением;</w:t>
            </w:r>
          </w:p>
          <w:p w:rsidR="008D37B0" w:rsidRDefault="00A06773">
            <w:pPr>
              <w:pStyle w:val="a5"/>
              <w:ind w:left="220"/>
              <w:jc w:val="both"/>
            </w:pPr>
            <w:r>
              <w:t>устанавливать стилевые и сюжетные связи между произведениями разных видов искусств;</w:t>
            </w: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1273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251"/>
              </w:tabs>
            </w:pPr>
            <w:r>
              <w:t>общечеловеческих ценностей, применять</w:t>
            </w:r>
            <w:r>
              <w:tab/>
              <w:t>стандарты</w:t>
            </w:r>
          </w:p>
          <w:p w:rsidR="008D37B0" w:rsidRDefault="00A06773">
            <w:pPr>
              <w:pStyle w:val="a5"/>
            </w:pPr>
            <w:r>
              <w:t>антикоррупционного поведения.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270"/>
                <w:tab w:val="left" w:pos="4242"/>
              </w:tabs>
              <w:ind w:firstLine="220"/>
            </w:pPr>
            <w:r>
              <w:t>пользоваться</w:t>
            </w:r>
            <w:r>
              <w:tab/>
              <w:t>различными</w:t>
            </w:r>
            <w:r>
              <w:tab/>
              <w:t>источниками</w:t>
            </w:r>
          </w:p>
          <w:p w:rsidR="008D37B0" w:rsidRDefault="00A06773">
            <w:pPr>
              <w:pStyle w:val="a5"/>
              <w:ind w:left="220"/>
            </w:pPr>
            <w:r>
              <w:t>информации о мировой художественной культуре; выполнять учебные и творческие задания (доклады, сообщения);</w:t>
            </w:r>
          </w:p>
          <w:p w:rsidR="008D37B0" w:rsidRDefault="00A06773">
            <w:pPr>
              <w:pStyle w:val="a5"/>
              <w:ind w:left="220"/>
            </w:pPr>
            <w:r>
              <w:t>использовать приобретенные знания и умения в практической деятельности и повседневной жизни для: выбора путей своего культурного развития;</w:t>
            </w:r>
          </w:p>
          <w:p w:rsidR="008D37B0" w:rsidRDefault="00A06773">
            <w:pPr>
              <w:pStyle w:val="a5"/>
              <w:ind w:firstLine="220"/>
            </w:pPr>
            <w:r>
              <w:t>организации</w:t>
            </w:r>
          </w:p>
          <w:p w:rsidR="008D37B0" w:rsidRDefault="00A06773">
            <w:pPr>
              <w:pStyle w:val="a5"/>
              <w:tabs>
                <w:tab w:val="left" w:pos="1881"/>
                <w:tab w:val="left" w:pos="3138"/>
              </w:tabs>
              <w:ind w:left="220"/>
            </w:pPr>
            <w:r>
              <w:t>личного и коллективного досуга; выражения собственного</w:t>
            </w:r>
            <w:r>
              <w:tab/>
              <w:t>суждения</w:t>
            </w:r>
            <w:r>
              <w:tab/>
              <w:t>произведениях классики</w:t>
            </w:r>
          </w:p>
          <w:p w:rsidR="008D37B0" w:rsidRDefault="00A06773">
            <w:pPr>
              <w:pStyle w:val="a5"/>
              <w:ind w:firstLine="220"/>
            </w:pPr>
            <w:r>
              <w:t xml:space="preserve">и </w:t>
            </w:r>
            <w:proofErr w:type="spellStart"/>
            <w:r>
              <w:t>современногоискусства</w:t>
            </w:r>
            <w:proofErr w:type="spellEnd"/>
            <w:r>
              <w:t>;</w:t>
            </w:r>
          </w:p>
          <w:p w:rsidR="008D37B0" w:rsidRDefault="00A06773">
            <w:pPr>
              <w:pStyle w:val="a5"/>
              <w:ind w:left="220"/>
            </w:pPr>
            <w:r>
              <w:t xml:space="preserve">самостоятельного </w:t>
            </w:r>
            <w:proofErr w:type="spellStart"/>
            <w:r>
              <w:t>художественноготворчества</w:t>
            </w:r>
            <w:proofErr w:type="spellEnd"/>
            <w:r>
              <w:t xml:space="preserve">; проводить поиск </w:t>
            </w:r>
            <w:proofErr w:type="spellStart"/>
            <w:r>
              <w:t>историческойинформации</w:t>
            </w:r>
            <w:proofErr w:type="spellEnd"/>
            <w:r>
              <w:t xml:space="preserve"> в источниках разного типа; критически анализировать </w:t>
            </w:r>
            <w:proofErr w:type="spellStart"/>
            <w:r>
              <w:t>источникисторической</w:t>
            </w:r>
            <w:proofErr w:type="spellEnd"/>
            <w:r>
              <w:t xml:space="preserve"> информации (характеризовать авторство </w:t>
            </w:r>
            <w:proofErr w:type="spellStart"/>
            <w:r>
              <w:t>источника,время</w:t>
            </w:r>
            <w:proofErr w:type="spellEnd"/>
            <w:r>
              <w:t xml:space="preserve">, обстоятельства и цели </w:t>
            </w:r>
            <w:proofErr w:type="spellStart"/>
            <w:r>
              <w:t>егосоздания</w:t>
            </w:r>
            <w:proofErr w:type="spellEnd"/>
            <w:r>
              <w:t>);</w:t>
            </w:r>
          </w:p>
          <w:p w:rsidR="008D37B0" w:rsidRDefault="00A06773">
            <w:pPr>
              <w:pStyle w:val="a5"/>
              <w:ind w:left="220"/>
            </w:pPr>
            <w:r>
              <w:t xml:space="preserve">анализировать </w:t>
            </w:r>
            <w:proofErr w:type="spellStart"/>
            <w:r>
              <w:t>историческуюинформацию</w:t>
            </w:r>
            <w:proofErr w:type="spellEnd"/>
            <w:r>
              <w:t xml:space="preserve">, представленную в </w:t>
            </w:r>
            <w:proofErr w:type="spellStart"/>
            <w:r>
              <w:t>разныхсистемах</w:t>
            </w:r>
            <w:proofErr w:type="spellEnd"/>
            <w:r>
              <w:t xml:space="preserve"> (текстах, картах, </w:t>
            </w:r>
            <w:proofErr w:type="spellStart"/>
            <w:r>
              <w:t>таблицах,схемах</w:t>
            </w:r>
            <w:proofErr w:type="spellEnd"/>
            <w:r>
              <w:t xml:space="preserve">, аудиовизуальных рядах); различать в исторической </w:t>
            </w:r>
            <w:proofErr w:type="spellStart"/>
            <w:r>
              <w:t>информациифакты</w:t>
            </w:r>
            <w:proofErr w:type="spellEnd"/>
            <w:r>
              <w:t xml:space="preserve"> и мнения, исторические описания </w:t>
            </w:r>
            <w:proofErr w:type="spellStart"/>
            <w:r>
              <w:t>иисторические</w:t>
            </w:r>
            <w:proofErr w:type="spellEnd"/>
            <w:r>
              <w:t xml:space="preserve"> объяснения;</w:t>
            </w:r>
          </w:p>
          <w:p w:rsidR="008D37B0" w:rsidRDefault="00A06773">
            <w:pPr>
              <w:pStyle w:val="a5"/>
              <w:ind w:left="220"/>
            </w:pPr>
            <w:r>
              <w:t>устанавливать причинно-</w:t>
            </w:r>
            <w:proofErr w:type="spellStart"/>
            <w:r>
              <w:t>следственныесвязи</w:t>
            </w:r>
            <w:proofErr w:type="spellEnd"/>
            <w:r>
              <w:t xml:space="preserve"> между явлениями, </w:t>
            </w:r>
            <w:proofErr w:type="spellStart"/>
            <w:r>
              <w:t>пространственныеи</w:t>
            </w:r>
            <w:proofErr w:type="spellEnd"/>
            <w:r>
              <w:t xml:space="preserve"> временные рамки </w:t>
            </w:r>
            <w:proofErr w:type="spellStart"/>
            <w:r>
              <w:t>изучаемыхисторических</w:t>
            </w:r>
            <w:proofErr w:type="spellEnd"/>
            <w:r>
              <w:t xml:space="preserve"> процессов и явлений;</w:t>
            </w:r>
          </w:p>
          <w:p w:rsidR="008D37B0" w:rsidRDefault="00A06773">
            <w:pPr>
              <w:pStyle w:val="a5"/>
              <w:ind w:left="220"/>
            </w:pPr>
            <w:r>
              <w:t xml:space="preserve">участвовать в дискуссиях по историческим проблемам, формулировать </w:t>
            </w:r>
            <w:proofErr w:type="spellStart"/>
            <w:r>
              <w:t>собственнуюпозицию</w:t>
            </w:r>
            <w:proofErr w:type="spellEnd"/>
            <w:r>
              <w:t xml:space="preserve"> по обсуждаемым </w:t>
            </w:r>
            <w:proofErr w:type="spellStart"/>
            <w:r>
              <w:t>вопросам,используя</w:t>
            </w:r>
            <w:proofErr w:type="spellEnd"/>
            <w:r>
              <w:t xml:space="preserve"> для аргументации </w:t>
            </w:r>
            <w:proofErr w:type="spellStart"/>
            <w:r>
              <w:t>историческиесведения</w:t>
            </w:r>
            <w:proofErr w:type="spellEnd"/>
            <w:r>
              <w:t>;</w:t>
            </w:r>
          </w:p>
          <w:p w:rsidR="008D37B0" w:rsidRDefault="00A06773">
            <w:pPr>
              <w:pStyle w:val="a5"/>
              <w:tabs>
                <w:tab w:val="left" w:pos="2058"/>
                <w:tab w:val="left" w:pos="3820"/>
                <w:tab w:val="left" w:pos="4242"/>
              </w:tabs>
              <w:ind w:firstLine="220"/>
            </w:pPr>
            <w:r>
              <w:t>анализировать</w:t>
            </w:r>
            <w:r>
              <w:tab/>
              <w:t>музыкальную</w:t>
            </w:r>
            <w:r>
              <w:tab/>
              <w:t>и</w:t>
            </w:r>
            <w:r>
              <w:tab/>
              <w:t>поэтическую</w:t>
            </w:r>
          </w:p>
          <w:p w:rsidR="008D37B0" w:rsidRDefault="00A06773">
            <w:pPr>
              <w:pStyle w:val="a5"/>
              <w:ind w:firstLine="220"/>
            </w:pPr>
            <w:r>
              <w:t>стороны народного музыкального творчества;</w:t>
            </w:r>
          </w:p>
          <w:p w:rsidR="008D37B0" w:rsidRDefault="00A06773">
            <w:pPr>
              <w:pStyle w:val="a5"/>
              <w:ind w:left="220"/>
            </w:pPr>
            <w:r>
              <w:t xml:space="preserve">определить связь </w:t>
            </w:r>
            <w:proofErr w:type="spellStart"/>
            <w:r>
              <w:t>творчествапрофессиональных</w:t>
            </w:r>
            <w:proofErr w:type="spellEnd"/>
            <w:r>
              <w:t xml:space="preserve"> </w:t>
            </w:r>
            <w:proofErr w:type="spellStart"/>
            <w:r>
              <w:t>композиторовснародными</w:t>
            </w:r>
            <w:proofErr w:type="spellEnd"/>
            <w:r>
              <w:t xml:space="preserve"> национальными истоками; использовать лучшие образцы народного творчества для создания </w:t>
            </w:r>
            <w:proofErr w:type="spellStart"/>
            <w:r>
              <w:t>обработок,современных</w:t>
            </w:r>
            <w:proofErr w:type="spellEnd"/>
            <w:r>
              <w:t xml:space="preserve"> композиций на </w:t>
            </w:r>
            <w:proofErr w:type="spellStart"/>
            <w:r>
              <w:t>основенародно</w:t>
            </w:r>
            <w:proofErr w:type="spellEnd"/>
            <w:r>
              <w:t>-песенного материала;</w:t>
            </w:r>
          </w:p>
          <w:p w:rsidR="008D37B0" w:rsidRDefault="00A06773">
            <w:pPr>
              <w:pStyle w:val="a5"/>
              <w:ind w:left="220"/>
              <w:jc w:val="both"/>
            </w:pPr>
            <w:r>
              <w:t>исполнять произведения народного музыкального творчества на уроках по специальности;</w:t>
            </w:r>
          </w:p>
          <w:p w:rsidR="008D37B0" w:rsidRDefault="00A06773">
            <w:pPr>
              <w:pStyle w:val="a5"/>
              <w:ind w:left="220"/>
              <w:jc w:val="both"/>
            </w:pPr>
            <w:r>
              <w:t>работать с литературными источниками и нотным материалом;</w:t>
            </w:r>
          </w:p>
          <w:p w:rsidR="008D37B0" w:rsidRDefault="00A06773">
            <w:pPr>
              <w:pStyle w:val="a5"/>
              <w:ind w:left="220"/>
              <w:jc w:val="both"/>
            </w:pPr>
            <w:r>
      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      </w: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165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ind w:left="220"/>
            </w:pPr>
            <w:r>
              <w:t>определять на слух фрагменты того или иного изученного произведения;</w:t>
            </w:r>
          </w:p>
          <w:p w:rsidR="008D37B0" w:rsidRDefault="00A06773">
            <w:pPr>
              <w:pStyle w:val="a5"/>
              <w:tabs>
                <w:tab w:val="left" w:pos="5457"/>
              </w:tabs>
              <w:ind w:firstLine="220"/>
            </w:pPr>
            <w:r>
              <w:t>применять основные музыкальные термины</w:t>
            </w:r>
            <w:r>
              <w:tab/>
              <w:t>и</w:t>
            </w:r>
          </w:p>
          <w:p w:rsidR="008D37B0" w:rsidRDefault="00A06773">
            <w:pPr>
              <w:pStyle w:val="a5"/>
              <w:ind w:firstLine="220"/>
            </w:pPr>
            <w:r>
              <w:t>определения из смежных</w:t>
            </w:r>
          </w:p>
          <w:p w:rsidR="008D37B0" w:rsidRDefault="00A06773">
            <w:pPr>
              <w:pStyle w:val="a5"/>
              <w:tabs>
                <w:tab w:val="left" w:pos="1704"/>
                <w:tab w:val="left" w:pos="3139"/>
                <w:tab w:val="left" w:pos="3835"/>
              </w:tabs>
            </w:pPr>
            <w:r>
              <w:t>музыкальных</w:t>
            </w:r>
            <w:r>
              <w:tab/>
              <w:t>дисциплин</w:t>
            </w:r>
            <w:r>
              <w:tab/>
              <w:t>при</w:t>
            </w:r>
            <w:r>
              <w:tab/>
              <w:t>анализе(разборе)</w:t>
            </w:r>
          </w:p>
          <w:p w:rsidR="008D37B0" w:rsidRDefault="00A06773">
            <w:pPr>
              <w:pStyle w:val="a5"/>
            </w:pPr>
            <w:r>
              <w:t>музыкальных произведений.</w:t>
            </w:r>
          </w:p>
        </w:tc>
      </w:tr>
      <w:tr w:rsidR="008D37B0">
        <w:trPr>
          <w:trHeight w:hRule="exact" w:val="1102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979"/>
                <w:tab w:val="left" w:pos="1886"/>
              </w:tabs>
            </w:pPr>
            <w:r>
              <w:t>ОК</w:t>
            </w:r>
            <w:r>
              <w:tab/>
              <w:t>12.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2159"/>
              </w:tabs>
              <w:ind w:firstLine="820"/>
            </w:pPr>
            <w:proofErr w:type="spellStart"/>
            <w:r>
              <w:t>знанияпо</w:t>
            </w:r>
            <w:proofErr w:type="spellEnd"/>
            <w:r>
              <w:tab/>
              <w:t>финансовой</w:t>
            </w:r>
          </w:p>
          <w:p w:rsidR="008D37B0" w:rsidRDefault="00A06773">
            <w:pPr>
              <w:pStyle w:val="a5"/>
              <w:ind w:firstLine="820"/>
            </w:pPr>
            <w:r>
              <w:t>грамотности, планировать предпринимательскую деятельность в профессиональной сфере.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spacing w:line="223" w:lineRule="auto"/>
              <w:ind w:firstLine="220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spacing w:line="223" w:lineRule="auto"/>
              <w:ind w:left="220"/>
            </w:pPr>
            <w:r>
              <w:t>описывать основные социальные объекты, выделяя их существенные признаки;</w:t>
            </w:r>
          </w:p>
          <w:p w:rsidR="008D37B0" w:rsidRDefault="00A06773">
            <w:pPr>
              <w:pStyle w:val="a5"/>
              <w:tabs>
                <w:tab w:val="left" w:pos="1598"/>
                <w:tab w:val="left" w:pos="2399"/>
              </w:tabs>
              <w:spacing w:line="223" w:lineRule="auto"/>
              <w:ind w:left="220"/>
            </w:pPr>
            <w:r>
              <w:t>человека</w:t>
            </w:r>
            <w:r>
              <w:tab/>
              <w:t>как</w:t>
            </w:r>
            <w:r>
              <w:tab/>
              <w:t>социально-деятельное</w:t>
            </w:r>
          </w:p>
          <w:p w:rsidR="008D37B0" w:rsidRDefault="00A06773">
            <w:pPr>
              <w:pStyle w:val="a5"/>
              <w:spacing w:line="223" w:lineRule="auto"/>
              <w:ind w:firstLine="220"/>
            </w:pPr>
            <w:r>
              <w:t>существо;</w:t>
            </w:r>
          </w:p>
          <w:p w:rsidR="008D37B0" w:rsidRDefault="00A06773">
            <w:pPr>
              <w:pStyle w:val="a5"/>
              <w:tabs>
                <w:tab w:val="left" w:pos="2231"/>
              </w:tabs>
              <w:spacing w:line="223" w:lineRule="auto"/>
              <w:ind w:left="220"/>
            </w:pPr>
            <w:r>
              <w:t>основные социальные роли; сравнивать социальные объекты, суждения об обществе и человеке, выявлять их общие черты и различия; объяснять взаимосвязи изученных социальных объектов</w:t>
            </w:r>
            <w:r>
              <w:tab/>
              <w:t>(включая</w:t>
            </w:r>
          </w:p>
          <w:p w:rsidR="008D37B0" w:rsidRDefault="00A06773">
            <w:pPr>
              <w:pStyle w:val="a5"/>
              <w:spacing w:line="223" w:lineRule="auto"/>
              <w:ind w:left="220"/>
            </w:pPr>
            <w:r>
              <w:t>взаимодействия общества и природы, человека и общества, сфер общественной жизни, гражданина и государства); приводить примеры социальных объектов</w:t>
            </w:r>
          </w:p>
          <w:p w:rsidR="008D37B0" w:rsidRDefault="00A06773">
            <w:pPr>
              <w:pStyle w:val="a5"/>
              <w:tabs>
                <w:tab w:val="left" w:pos="2265"/>
                <w:tab w:val="left" w:pos="3398"/>
              </w:tabs>
              <w:spacing w:line="223" w:lineRule="auto"/>
              <w:ind w:firstLine="220"/>
            </w:pPr>
            <w:r>
              <w:t>определенного</w:t>
            </w:r>
            <w:r>
              <w:tab/>
              <w:t>типа,</w:t>
            </w:r>
            <w:r>
              <w:tab/>
              <w:t>социальных</w:t>
            </w:r>
          </w:p>
          <w:p w:rsidR="008D37B0" w:rsidRDefault="00A06773">
            <w:pPr>
              <w:pStyle w:val="a5"/>
              <w:tabs>
                <w:tab w:val="left" w:pos="2265"/>
                <w:tab w:val="left" w:pos="3398"/>
              </w:tabs>
              <w:spacing w:line="223" w:lineRule="auto"/>
              <w:ind w:firstLine="220"/>
            </w:pPr>
            <w:r>
              <w:t>отношений,</w:t>
            </w:r>
            <w:r>
              <w:tab/>
              <w:t>ситуаций,</w:t>
            </w:r>
            <w:r>
              <w:tab/>
              <w:t>регулируемых</w:t>
            </w:r>
          </w:p>
          <w:p w:rsidR="008D37B0" w:rsidRDefault="00A06773">
            <w:pPr>
              <w:pStyle w:val="a5"/>
              <w:tabs>
                <w:tab w:val="left" w:pos="2270"/>
                <w:tab w:val="left" w:pos="3402"/>
                <w:tab w:val="right" w:pos="5630"/>
              </w:tabs>
              <w:spacing w:line="223" w:lineRule="auto"/>
              <w:ind w:firstLine="220"/>
            </w:pPr>
            <w:r>
              <w:t>различными</w:t>
            </w:r>
            <w:r>
              <w:tab/>
              <w:t>видами</w:t>
            </w:r>
            <w:r>
              <w:tab/>
              <w:t>социальных</w:t>
            </w:r>
            <w:r>
              <w:tab/>
              <w:t>норм,</w:t>
            </w:r>
          </w:p>
          <w:p w:rsidR="008D37B0" w:rsidRDefault="00A06773">
            <w:pPr>
              <w:pStyle w:val="a5"/>
              <w:spacing w:line="223" w:lineRule="auto"/>
              <w:ind w:left="220"/>
            </w:pPr>
            <w:r>
              <w:t>деятельности людей в различных сферах; оценивать поведение людей с точки зрения социальных норм, экономической рациональности; решать в</w:t>
            </w:r>
          </w:p>
          <w:p w:rsidR="008D37B0" w:rsidRDefault="00A06773">
            <w:pPr>
              <w:pStyle w:val="a5"/>
              <w:tabs>
                <w:tab w:val="left" w:pos="4353"/>
              </w:tabs>
              <w:spacing w:line="223" w:lineRule="auto"/>
              <w:ind w:left="220"/>
            </w:pPr>
            <w:r>
              <w:t>рамках изученного материала познавательные и практические задачи, отражающие</w:t>
            </w:r>
            <w:r>
              <w:tab/>
              <w:t>типичные</w:t>
            </w:r>
          </w:p>
          <w:p w:rsidR="008D37B0" w:rsidRDefault="00A06773">
            <w:pPr>
              <w:pStyle w:val="a5"/>
              <w:tabs>
                <w:tab w:val="left" w:pos="2216"/>
              </w:tabs>
              <w:spacing w:line="223" w:lineRule="auto"/>
              <w:ind w:firstLine="800"/>
            </w:pPr>
            <w:r>
              <w:t>ситуации</w:t>
            </w:r>
            <w:r>
              <w:tab/>
              <w:t>в различных сферах</w:t>
            </w:r>
          </w:p>
          <w:p w:rsidR="008D37B0" w:rsidRDefault="00A06773">
            <w:pPr>
              <w:pStyle w:val="a5"/>
              <w:spacing w:line="223" w:lineRule="auto"/>
              <w:ind w:left="800" w:hanging="580"/>
            </w:pPr>
            <w:r>
              <w:t>деятельности человека; осуществлять поиск социальной</w:t>
            </w:r>
          </w:p>
          <w:p w:rsidR="008D37B0" w:rsidRDefault="00A06773">
            <w:pPr>
              <w:pStyle w:val="a5"/>
              <w:tabs>
                <w:tab w:val="left" w:pos="1866"/>
                <w:tab w:val="left" w:pos="2452"/>
                <w:tab w:val="left" w:pos="3738"/>
                <w:tab w:val="left" w:pos="4564"/>
              </w:tabs>
              <w:spacing w:line="223" w:lineRule="auto"/>
              <w:ind w:firstLine="220"/>
            </w:pPr>
            <w:r>
              <w:t>информации</w:t>
            </w:r>
            <w:r>
              <w:tab/>
              <w:t>по</w:t>
            </w:r>
            <w:r>
              <w:tab/>
              <w:t>заданной</w:t>
            </w:r>
            <w:r>
              <w:tab/>
              <w:t>теме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871"/>
                <w:tab w:val="left" w:pos="3753"/>
              </w:tabs>
              <w:spacing w:line="223" w:lineRule="auto"/>
              <w:ind w:firstLine="220"/>
            </w:pPr>
            <w:r>
              <w:t>различных</w:t>
            </w:r>
            <w:r>
              <w:tab/>
              <w:t>источниках</w:t>
            </w:r>
            <w:r>
              <w:tab/>
              <w:t>(материалах</w:t>
            </w:r>
          </w:p>
          <w:p w:rsidR="008D37B0" w:rsidRDefault="00A06773">
            <w:pPr>
              <w:pStyle w:val="a5"/>
              <w:spacing w:line="223" w:lineRule="auto"/>
              <w:ind w:firstLine="220"/>
            </w:pPr>
            <w:r>
              <w:t>средств массовой информации, учебных текстах</w:t>
            </w:r>
          </w:p>
          <w:p w:rsidR="008D37B0" w:rsidRDefault="00A06773">
            <w:pPr>
              <w:pStyle w:val="a5"/>
              <w:tabs>
                <w:tab w:val="left" w:pos="1501"/>
                <w:tab w:val="left" w:pos="2926"/>
              </w:tabs>
              <w:spacing w:line="223" w:lineRule="auto"/>
              <w:ind w:firstLine="800"/>
            </w:pPr>
            <w:r>
              <w:t>и</w:t>
            </w:r>
            <w:r>
              <w:tab/>
              <w:t>других</w:t>
            </w:r>
            <w:r>
              <w:tab/>
              <w:t>адаптированных</w:t>
            </w:r>
          </w:p>
          <w:p w:rsidR="008D37B0" w:rsidRDefault="00A06773">
            <w:pPr>
              <w:pStyle w:val="a5"/>
              <w:tabs>
                <w:tab w:val="left" w:pos="2226"/>
                <w:tab w:val="left" w:pos="3647"/>
                <w:tab w:val="left" w:pos="4358"/>
              </w:tabs>
              <w:spacing w:line="223" w:lineRule="auto"/>
              <w:ind w:firstLine="220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  <w:r>
              <w:tab/>
              <w:t>социальной</w:t>
            </w:r>
          </w:p>
          <w:p w:rsidR="008D37B0" w:rsidRDefault="00A06773">
            <w:pPr>
              <w:pStyle w:val="a5"/>
              <w:spacing w:line="223" w:lineRule="auto"/>
              <w:ind w:firstLine="220"/>
            </w:pPr>
            <w:r>
              <w:t>информации факты и мнения ; самостоятельно</w:t>
            </w:r>
          </w:p>
          <w:p w:rsidR="008D37B0" w:rsidRDefault="00A06773">
            <w:pPr>
              <w:pStyle w:val="a5"/>
              <w:tabs>
                <w:tab w:val="left" w:pos="2168"/>
              </w:tabs>
              <w:spacing w:line="223" w:lineRule="auto"/>
              <w:ind w:firstLine="800"/>
            </w:pPr>
            <w:r>
              <w:t>составлять</w:t>
            </w:r>
            <w:r>
              <w:tab/>
              <w:t>простейшие виды правовых</w:t>
            </w:r>
          </w:p>
          <w:p w:rsidR="008D37B0" w:rsidRDefault="00A06773">
            <w:pPr>
              <w:pStyle w:val="a5"/>
              <w:tabs>
                <w:tab w:val="left" w:pos="2188"/>
                <w:tab w:val="left" w:pos="4353"/>
              </w:tabs>
              <w:spacing w:line="223" w:lineRule="auto"/>
              <w:ind w:left="220"/>
            </w:pPr>
            <w:r>
              <w:t>документов (заявления, доверенности); использовать</w:t>
            </w:r>
            <w:r>
              <w:tab/>
              <w:t>приобретенные</w:t>
            </w:r>
            <w:r>
              <w:tab/>
            </w:r>
            <w:proofErr w:type="spellStart"/>
            <w:r>
              <w:t>знанияи</w:t>
            </w:r>
            <w:proofErr w:type="spellEnd"/>
          </w:p>
          <w:p w:rsidR="008D37B0" w:rsidRDefault="00A06773">
            <w:pPr>
              <w:pStyle w:val="a5"/>
              <w:tabs>
                <w:tab w:val="left" w:pos="3657"/>
                <w:tab w:val="left" w:pos="5073"/>
              </w:tabs>
              <w:spacing w:line="223" w:lineRule="auto"/>
              <w:ind w:left="220"/>
            </w:pPr>
            <w:r>
              <w:t>умения в практической деятельности и повседневной жизни для 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3609"/>
              </w:tabs>
              <w:spacing w:line="223" w:lineRule="auto"/>
              <w:ind w:firstLine="220"/>
            </w:pPr>
            <w:r>
              <w:t xml:space="preserve">процессах, </w:t>
            </w:r>
            <w:proofErr w:type="spellStart"/>
            <w:r>
              <w:t>нравственнойи</w:t>
            </w:r>
            <w:proofErr w:type="spellEnd"/>
            <w:r>
              <w:tab/>
              <w:t>правовой оценки</w:t>
            </w:r>
          </w:p>
          <w:p w:rsidR="008D37B0" w:rsidRDefault="00A06773">
            <w:pPr>
              <w:pStyle w:val="a5"/>
              <w:tabs>
                <w:tab w:val="left" w:pos="3594"/>
              </w:tabs>
              <w:spacing w:line="223" w:lineRule="auto"/>
              <w:ind w:firstLine="800"/>
            </w:pPr>
            <w:r>
              <w:t>конкретных поступков</w:t>
            </w:r>
            <w:r>
              <w:tab/>
              <w:t>людей, реализации</w:t>
            </w:r>
          </w:p>
          <w:p w:rsidR="008D37B0" w:rsidRDefault="00A06773">
            <w:pPr>
              <w:pStyle w:val="a5"/>
              <w:spacing w:line="223" w:lineRule="auto"/>
              <w:ind w:left="220"/>
            </w:pPr>
            <w:r>
              <w:t>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</w:t>
            </w: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29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антиобщественного поведения.</w:t>
            </w:r>
          </w:p>
        </w:tc>
      </w:tr>
      <w:tr w:rsidR="008D37B0">
        <w:trPr>
          <w:trHeight w:hRule="exact" w:val="22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790"/>
                <w:tab w:val="right" w:pos="3302"/>
              </w:tabs>
              <w:jc w:val="both"/>
            </w:pPr>
            <w:r>
              <w:t>ПК 1.1 Целостно и грамотно воспринимать</w:t>
            </w:r>
            <w:r>
              <w:tab/>
              <w:t>и</w:t>
            </w:r>
            <w:r>
              <w:tab/>
              <w:t>исполнять</w:t>
            </w:r>
          </w:p>
          <w:p w:rsidR="008D37B0" w:rsidRDefault="00A06773">
            <w:pPr>
              <w:pStyle w:val="a5"/>
              <w:tabs>
                <w:tab w:val="right" w:pos="3278"/>
              </w:tabs>
              <w:jc w:val="both"/>
            </w:pPr>
            <w:r>
              <w:t>музыкальные</w:t>
            </w:r>
            <w:r>
              <w:tab/>
              <w:t>произведения,</w:t>
            </w:r>
          </w:p>
          <w:p w:rsidR="008D37B0" w:rsidRDefault="00A06773">
            <w:pPr>
              <w:pStyle w:val="a5"/>
              <w:tabs>
                <w:tab w:val="right" w:pos="3293"/>
              </w:tabs>
              <w:jc w:val="both"/>
            </w:pPr>
            <w:r>
              <w:t>самостоятельно</w:t>
            </w:r>
            <w:r>
              <w:tab/>
              <w:t>осваивать</w:t>
            </w:r>
          </w:p>
          <w:p w:rsidR="008D37B0" w:rsidRDefault="00A06773">
            <w:pPr>
              <w:pStyle w:val="a5"/>
              <w:tabs>
                <w:tab w:val="left" w:pos="1622"/>
                <w:tab w:val="left" w:pos="3173"/>
              </w:tabs>
              <w:jc w:val="both"/>
            </w:pPr>
            <w:r>
              <w:t>сольный,</w:t>
            </w:r>
            <w:r>
              <w:tab/>
              <w:t>хоровой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709"/>
                <w:tab w:val="left" w:pos="3101"/>
              </w:tabs>
              <w:jc w:val="both"/>
            </w:pPr>
            <w:r>
              <w:t>ансамблевый</w:t>
            </w:r>
            <w:r>
              <w:tab/>
              <w:t>репертуар</w:t>
            </w:r>
            <w:r>
              <w:tab/>
              <w:t>(в</w:t>
            </w:r>
          </w:p>
          <w:p w:rsidR="008D37B0" w:rsidRDefault="00A06773">
            <w:pPr>
              <w:pStyle w:val="a5"/>
              <w:jc w:val="both"/>
            </w:pPr>
            <w:r>
              <w:t>соответствии с программными требованиями)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rPr>
                <w:b/>
                <w:bCs/>
              </w:rPr>
              <w:t>Сольное народное пение</w:t>
            </w:r>
          </w:p>
          <w:p w:rsidR="008D37B0" w:rsidRDefault="00A06773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8D37B0" w:rsidRDefault="00A06773">
            <w:pPr>
              <w:pStyle w:val="a5"/>
              <w:jc w:val="both"/>
            </w:pPr>
            <w:r>
              <w:t>-чтения с листа и транспонирования сольных и ансамблевых вокальных произведений среднего уровня трудности;</w:t>
            </w:r>
          </w:p>
          <w:p w:rsidR="008D37B0" w:rsidRDefault="00A06773">
            <w:pPr>
              <w:pStyle w:val="a5"/>
              <w:tabs>
                <w:tab w:val="left" w:pos="1258"/>
                <w:tab w:val="left" w:pos="1814"/>
                <w:tab w:val="left" w:pos="3614"/>
                <w:tab w:val="left" w:pos="4157"/>
              </w:tabs>
              <w:jc w:val="both"/>
            </w:pPr>
            <w:r>
              <w:t>-самостоятельной работы с произведениями разных жанров,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proofErr w:type="spellStart"/>
            <w:r>
              <w:t>програмными</w:t>
            </w:r>
            <w:proofErr w:type="spellEnd"/>
          </w:p>
          <w:p w:rsidR="008D37B0" w:rsidRDefault="00A06773">
            <w:pPr>
              <w:pStyle w:val="a5"/>
              <w:jc w:val="both"/>
            </w:pPr>
            <w:r>
              <w:t>требованиями;</w:t>
            </w:r>
          </w:p>
          <w:p w:rsidR="008D37B0" w:rsidRDefault="00A06773">
            <w:pPr>
              <w:pStyle w:val="a5"/>
              <w:jc w:val="both"/>
            </w:pPr>
            <w:r>
              <w:t>-чтения ансамблевых и хоровых партитур;</w:t>
            </w:r>
          </w:p>
          <w:p w:rsidR="008D37B0" w:rsidRDefault="00A06773">
            <w:pPr>
              <w:pStyle w:val="a5"/>
              <w:jc w:val="both"/>
            </w:pPr>
            <w:r>
              <w:t>-ведения учебно-репетиционной работы;</w:t>
            </w:r>
          </w:p>
          <w:p w:rsidR="008D37B0" w:rsidRDefault="00A06773">
            <w:pPr>
              <w:pStyle w:val="a5"/>
              <w:jc w:val="both"/>
            </w:pPr>
            <w:r>
              <w:t>-применения фортепиано в работе над сольными и ансамблевыми вокальными произведениями;</w:t>
            </w:r>
          </w:p>
          <w:p w:rsidR="008D37B0" w:rsidRDefault="00A06773">
            <w:pPr>
              <w:pStyle w:val="a5"/>
              <w:tabs>
                <w:tab w:val="left" w:pos="2251"/>
                <w:tab w:val="left" w:pos="3422"/>
                <w:tab w:val="left" w:pos="4027"/>
                <w:tab w:val="left" w:pos="5208"/>
              </w:tabs>
              <w:jc w:val="both"/>
            </w:pPr>
            <w:r>
              <w:t>-аккомпанемента</w:t>
            </w:r>
            <w:r>
              <w:tab/>
              <w:t>голосу</w:t>
            </w:r>
            <w:r>
              <w:tab/>
              <w:t>в</w:t>
            </w:r>
            <w:r>
              <w:tab/>
              <w:t>работе</w:t>
            </w:r>
            <w:r>
              <w:tab/>
              <w:t>над</w:t>
            </w:r>
          </w:p>
          <w:p w:rsidR="008D37B0" w:rsidRDefault="00A06773">
            <w:pPr>
              <w:pStyle w:val="a5"/>
              <w:jc w:val="both"/>
            </w:pPr>
            <w:r>
              <w:t xml:space="preserve">произведениями разных жанров(в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</w:t>
            </w:r>
          </w:p>
          <w:p w:rsidR="008D37B0" w:rsidRDefault="00A06773">
            <w:pPr>
              <w:pStyle w:val="a5"/>
              <w:jc w:val="both"/>
            </w:pPr>
            <w:r>
              <w:t xml:space="preserve">-сценических выступлений с сольными и хоровыми номерами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8D37B0" w:rsidRDefault="00A06773">
            <w:pPr>
              <w:pStyle w:val="a5"/>
              <w:jc w:val="both"/>
            </w:pPr>
            <w:r>
              <w:t>-</w:t>
            </w:r>
            <w:proofErr w:type="spellStart"/>
            <w:r>
              <w:t>исползовать</w:t>
            </w:r>
            <w:proofErr w:type="spellEnd"/>
            <w:r>
              <w:t xml:space="preserve"> технические навыки и приемы, средства исполнительской выразительности для грамотной интерпретации нотного текста;</w:t>
            </w:r>
          </w:p>
          <w:p w:rsidR="008D37B0" w:rsidRDefault="00A06773">
            <w:pPr>
              <w:pStyle w:val="a5"/>
              <w:jc w:val="both"/>
            </w:pPr>
            <w:r>
              <w:t xml:space="preserve">-профессионально и психофизически владеть собой в </w:t>
            </w:r>
            <w:proofErr w:type="spellStart"/>
            <w:r>
              <w:t>прооцессе</w:t>
            </w:r>
            <w:proofErr w:type="spellEnd"/>
            <w:r>
              <w:t xml:space="preserve"> репетиционной и концертной работы с сольными и ансамблевыми программами;</w:t>
            </w:r>
          </w:p>
          <w:p w:rsidR="008D37B0" w:rsidRDefault="00A06773">
            <w:pPr>
              <w:pStyle w:val="a5"/>
              <w:numPr>
                <w:ilvl w:val="0"/>
                <w:numId w:val="3"/>
              </w:numPr>
              <w:tabs>
                <w:tab w:val="left" w:pos="82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8D37B0" w:rsidRDefault="00A06773">
            <w:pPr>
              <w:pStyle w:val="a5"/>
              <w:numPr>
                <w:ilvl w:val="0"/>
                <w:numId w:val="3"/>
              </w:numPr>
              <w:tabs>
                <w:tab w:val="left" w:pos="82"/>
              </w:tabs>
              <w:jc w:val="both"/>
            </w:pPr>
            <w:r>
              <w:t xml:space="preserve">применять теоретические </w:t>
            </w:r>
            <w:proofErr w:type="spellStart"/>
            <w:r>
              <w:t>знвния</w:t>
            </w:r>
            <w:proofErr w:type="spellEnd"/>
            <w:r>
              <w:t xml:space="preserve"> в исполнительской практике;</w:t>
            </w:r>
          </w:p>
          <w:p w:rsidR="008D37B0" w:rsidRDefault="00A06773">
            <w:pPr>
              <w:pStyle w:val="a5"/>
              <w:numPr>
                <w:ilvl w:val="0"/>
                <w:numId w:val="3"/>
              </w:numPr>
              <w:tabs>
                <w:tab w:val="left" w:pos="82"/>
              </w:tabs>
              <w:jc w:val="both"/>
            </w:pPr>
            <w:r>
              <w:t>пользоваться специальной литературой;</w:t>
            </w:r>
          </w:p>
          <w:p w:rsidR="008D37B0" w:rsidRDefault="00A06773">
            <w:pPr>
              <w:pStyle w:val="a5"/>
              <w:tabs>
                <w:tab w:val="left" w:pos="1262"/>
                <w:tab w:val="left" w:pos="2270"/>
                <w:tab w:val="left" w:pos="2678"/>
                <w:tab w:val="left" w:pos="4037"/>
                <w:tab w:val="left" w:pos="4430"/>
              </w:tabs>
              <w:jc w:val="both"/>
            </w:pPr>
            <w:r>
              <w:t>-слышать</w:t>
            </w:r>
            <w:r>
              <w:tab/>
              <w:t>партии</w:t>
            </w:r>
            <w:r>
              <w:tab/>
              <w:t>в</w:t>
            </w:r>
            <w:r>
              <w:tab/>
              <w:t>ансамблях</w:t>
            </w:r>
            <w:r>
              <w:tab/>
              <w:t>с</w:t>
            </w:r>
            <w:r>
              <w:tab/>
              <w:t>различным</w:t>
            </w:r>
          </w:p>
          <w:p w:rsidR="008D37B0" w:rsidRDefault="00A06773">
            <w:pPr>
              <w:pStyle w:val="a5"/>
              <w:jc w:val="both"/>
            </w:pPr>
            <w:r>
              <w:t>количеством исполнителей;</w:t>
            </w:r>
          </w:p>
          <w:p w:rsidR="008D37B0" w:rsidRDefault="00A06773">
            <w:pPr>
              <w:pStyle w:val="a5"/>
              <w:numPr>
                <w:ilvl w:val="0"/>
                <w:numId w:val="3"/>
              </w:numPr>
              <w:tabs>
                <w:tab w:val="left" w:pos="82"/>
              </w:tabs>
              <w:jc w:val="both"/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8D37B0" w:rsidRDefault="00A06773">
            <w:pPr>
              <w:pStyle w:val="a5"/>
              <w:numPr>
                <w:ilvl w:val="0"/>
                <w:numId w:val="3"/>
              </w:numPr>
              <w:tabs>
                <w:tab w:val="left" w:pos="82"/>
              </w:tabs>
              <w:jc w:val="both"/>
            </w:pPr>
            <w:r>
              <w:t>самостоятельно работать над исполнительским репертуаром;</w:t>
            </w:r>
          </w:p>
          <w:p w:rsidR="008D37B0" w:rsidRDefault="00A06773">
            <w:pPr>
              <w:pStyle w:val="a5"/>
              <w:tabs>
                <w:tab w:val="left" w:pos="2045"/>
                <w:tab w:val="left" w:pos="4214"/>
              </w:tabs>
              <w:jc w:val="both"/>
            </w:pPr>
            <w:r>
              <w:t>-использовать</w:t>
            </w:r>
            <w:r>
              <w:tab/>
              <w:t>выразительные</w:t>
            </w:r>
            <w:r>
              <w:tab/>
              <w:t>возможности</w:t>
            </w:r>
          </w:p>
          <w:p w:rsidR="008D37B0" w:rsidRDefault="00A06773">
            <w:pPr>
              <w:pStyle w:val="a5"/>
              <w:jc w:val="both"/>
            </w:pPr>
            <w:r>
              <w:t>фортепиано для достижения цели в работе над исполнительским репертуаром;</w:t>
            </w:r>
          </w:p>
          <w:p w:rsidR="008D37B0" w:rsidRDefault="00A06773">
            <w:pPr>
              <w:pStyle w:val="a5"/>
              <w:numPr>
                <w:ilvl w:val="0"/>
                <w:numId w:val="3"/>
              </w:numPr>
              <w:tabs>
                <w:tab w:val="left" w:pos="82"/>
              </w:tabs>
              <w:spacing w:after="260"/>
              <w:jc w:val="both"/>
            </w:pPr>
            <w: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  <w:p w:rsidR="008D37B0" w:rsidRDefault="00A06773">
            <w:pPr>
              <w:pStyle w:val="a5"/>
            </w:pPr>
            <w:r>
              <w:rPr>
                <w:b/>
                <w:bCs/>
              </w:rPr>
              <w:t>Хоровое народное пение</w:t>
            </w:r>
          </w:p>
          <w:p w:rsidR="008D37B0" w:rsidRDefault="00A06773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</w:tc>
      </w:tr>
      <w:tr w:rsidR="008D37B0">
        <w:trPr>
          <w:trHeight w:hRule="exact" w:val="193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853"/>
              </w:tabs>
              <w:jc w:val="both"/>
            </w:pPr>
            <w:r>
              <w:t>ПК1.2</w:t>
            </w:r>
            <w:r>
              <w:tab/>
              <w:t>Осуществлять</w:t>
            </w:r>
          </w:p>
          <w:p w:rsidR="008D37B0" w:rsidRDefault="00A06773">
            <w:pPr>
              <w:pStyle w:val="a5"/>
              <w:tabs>
                <w:tab w:val="left" w:pos="2107"/>
              </w:tabs>
              <w:jc w:val="both"/>
            </w:pPr>
            <w:r>
              <w:t>исполнительскую деятельность и репетиционную работу в условиях</w:t>
            </w:r>
            <w:r>
              <w:tab/>
              <w:t>концертной</w:t>
            </w:r>
          </w:p>
          <w:p w:rsidR="008D37B0" w:rsidRDefault="00A06773">
            <w:pPr>
              <w:pStyle w:val="a5"/>
              <w:tabs>
                <w:tab w:val="left" w:pos="1733"/>
                <w:tab w:val="left" w:pos="2294"/>
              </w:tabs>
              <w:jc w:val="both"/>
            </w:pPr>
            <w:r>
              <w:t>организации</w:t>
            </w:r>
            <w:r>
              <w:tab/>
              <w:t>в</w:t>
            </w:r>
            <w:r>
              <w:tab/>
              <w:t>народных</w:t>
            </w:r>
          </w:p>
          <w:p w:rsidR="008D37B0" w:rsidRDefault="00A06773">
            <w:pPr>
              <w:pStyle w:val="a5"/>
              <w:tabs>
                <w:tab w:val="left" w:pos="1358"/>
                <w:tab w:val="left" w:pos="1968"/>
              </w:tabs>
              <w:jc w:val="both"/>
            </w:pPr>
            <w:r>
              <w:t>хоровых</w:t>
            </w:r>
            <w:r>
              <w:tab/>
              <w:t>и</w:t>
            </w:r>
            <w:r>
              <w:tab/>
              <w:t>ансамблевых</w:t>
            </w:r>
          </w:p>
          <w:p w:rsidR="008D37B0" w:rsidRDefault="00A06773">
            <w:pPr>
              <w:pStyle w:val="a5"/>
              <w:jc w:val="both"/>
            </w:pPr>
            <w:r>
              <w:t>коллективах.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8D37B0"/>
        </w:tc>
      </w:tr>
      <w:tr w:rsidR="008D37B0">
        <w:trPr>
          <w:trHeight w:hRule="exact" w:val="16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344"/>
                <w:tab w:val="left" w:pos="3197"/>
              </w:tabs>
              <w:jc w:val="both"/>
            </w:pPr>
            <w:r>
              <w:t>ПК1.3</w:t>
            </w:r>
            <w:r>
              <w:tab/>
              <w:t>Применять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2400"/>
              </w:tabs>
              <w:jc w:val="both"/>
            </w:pPr>
            <w:r>
              <w:t>исполнительской деятельности технические</w:t>
            </w:r>
            <w:r>
              <w:tab/>
              <w:t>средства</w:t>
            </w:r>
          </w:p>
          <w:p w:rsidR="008D37B0" w:rsidRDefault="00A06773">
            <w:pPr>
              <w:pStyle w:val="a5"/>
              <w:tabs>
                <w:tab w:val="left" w:pos="2750"/>
              </w:tabs>
              <w:jc w:val="both"/>
            </w:pPr>
            <w:r>
              <w:t>звукозаписи,</w:t>
            </w:r>
            <w:r>
              <w:tab/>
              <w:t>вести</w:t>
            </w:r>
          </w:p>
          <w:p w:rsidR="008D37B0" w:rsidRDefault="00A06773">
            <w:pPr>
              <w:pStyle w:val="a5"/>
              <w:jc w:val="both"/>
            </w:pPr>
            <w:r>
              <w:t>репетиционную работу и запись в условиях студии.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8D37B0"/>
        </w:tc>
      </w:tr>
      <w:tr w:rsidR="008D37B0">
        <w:trPr>
          <w:trHeight w:hRule="exact" w:val="222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888"/>
                <w:tab w:val="left" w:pos="1517"/>
                <w:tab w:val="left" w:pos="2160"/>
              </w:tabs>
              <w:jc w:val="both"/>
            </w:pPr>
            <w:r>
              <w:t>ПК</w:t>
            </w:r>
            <w:r>
              <w:tab/>
              <w:t>1</w:t>
            </w:r>
            <w:r>
              <w:tab/>
              <w:t>4</w:t>
            </w:r>
            <w:r>
              <w:tab/>
              <w:t>Выполнять</w:t>
            </w:r>
          </w:p>
          <w:p w:rsidR="008D37B0" w:rsidRDefault="00A06773">
            <w:pPr>
              <w:pStyle w:val="a5"/>
              <w:tabs>
                <w:tab w:val="right" w:pos="3302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28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8D37B0" w:rsidRDefault="00A06773">
            <w:pPr>
              <w:pStyle w:val="a5"/>
              <w:tabs>
                <w:tab w:val="right" w:pos="3278"/>
              </w:tabs>
              <w:jc w:val="both"/>
            </w:pPr>
            <w:r>
              <w:t>музыкального</w:t>
            </w:r>
            <w:r>
              <w:tab/>
              <w:t>произведения,</w:t>
            </w:r>
          </w:p>
          <w:p w:rsidR="008D37B0" w:rsidRDefault="00A06773">
            <w:pPr>
              <w:pStyle w:val="a5"/>
              <w:tabs>
                <w:tab w:val="right" w:pos="3293"/>
              </w:tabs>
              <w:jc w:val="both"/>
            </w:pPr>
            <w:r>
              <w:t>применять</w:t>
            </w:r>
            <w:r>
              <w:tab/>
              <w:t>базовые</w:t>
            </w:r>
          </w:p>
          <w:p w:rsidR="008D37B0" w:rsidRDefault="00A06773">
            <w:pPr>
              <w:pStyle w:val="a5"/>
              <w:tabs>
                <w:tab w:val="left" w:pos="1982"/>
                <w:tab w:val="left" w:pos="3197"/>
              </w:tabs>
              <w:jc w:val="both"/>
            </w:pPr>
            <w:r>
              <w:t>теоретические</w:t>
            </w:r>
            <w:r>
              <w:tab/>
              <w:t>знания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3298"/>
              </w:tabs>
              <w:jc w:val="both"/>
            </w:pPr>
            <w:r>
              <w:t>процессе</w:t>
            </w:r>
            <w:r>
              <w:tab/>
              <w:t>поиска</w:t>
            </w:r>
          </w:p>
          <w:p w:rsidR="008D37B0" w:rsidRDefault="00A06773">
            <w:pPr>
              <w:pStyle w:val="a5"/>
              <w:spacing w:line="233" w:lineRule="auto"/>
              <w:jc w:val="both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8D37B0"/>
        </w:tc>
      </w:tr>
      <w:tr w:rsidR="008D37B0">
        <w:trPr>
          <w:trHeight w:hRule="exact" w:val="11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826"/>
                <w:tab w:val="left" w:pos="1637"/>
              </w:tabs>
              <w:jc w:val="both"/>
            </w:pPr>
            <w:r>
              <w:t>ПК</w:t>
            </w:r>
            <w:r>
              <w:tab/>
              <w:t>1.5.</w:t>
            </w:r>
            <w:r>
              <w:tab/>
              <w:t>Систематически</w:t>
            </w:r>
          </w:p>
          <w:p w:rsidR="008D37B0" w:rsidRDefault="00A06773">
            <w:pPr>
              <w:pStyle w:val="a5"/>
              <w:tabs>
                <w:tab w:val="left" w:pos="2952"/>
              </w:tabs>
              <w:jc w:val="both"/>
            </w:pPr>
            <w:r>
              <w:t>работать</w:t>
            </w:r>
            <w:r>
              <w:tab/>
              <w:t>над</w:t>
            </w:r>
          </w:p>
          <w:p w:rsidR="008D37B0" w:rsidRDefault="00A06773">
            <w:pPr>
              <w:pStyle w:val="a5"/>
              <w:jc w:val="both"/>
            </w:pPr>
            <w:r>
              <w:t>совершенствованием исполнительского репертуара.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8D37B0"/>
        </w:tc>
      </w:tr>
      <w:tr w:rsidR="008D37B0">
        <w:trPr>
          <w:trHeight w:hRule="exact" w:val="32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989"/>
                <w:tab w:val="left" w:pos="2486"/>
              </w:tabs>
              <w:jc w:val="both"/>
            </w:pPr>
            <w:r>
              <w:t>ПК1.6</w:t>
            </w:r>
            <w:r>
              <w:tab/>
              <w:t>Применять</w:t>
            </w:r>
            <w:r>
              <w:tab/>
              <w:t>базовые</w:t>
            </w:r>
          </w:p>
          <w:p w:rsidR="008D37B0" w:rsidRDefault="00A06773">
            <w:pPr>
              <w:pStyle w:val="a5"/>
              <w:jc w:val="both"/>
            </w:pPr>
            <w:r>
              <w:t>знания по физиологии, гигиене певческого голоса для решения музыкально-исполнительских задач.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8D37B0"/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1133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8D37B0" w:rsidRDefault="00A06773">
            <w:pPr>
              <w:pStyle w:val="a5"/>
              <w:tabs>
                <w:tab w:val="left" w:pos="1258"/>
                <w:tab w:val="left" w:pos="1814"/>
                <w:tab w:val="left" w:pos="3614"/>
                <w:tab w:val="left" w:pos="4157"/>
              </w:tabs>
              <w:jc w:val="both"/>
            </w:pPr>
            <w:r>
              <w:t>-самостоятельной работы с произведениями разных жанров,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proofErr w:type="spellStart"/>
            <w:r>
              <w:t>програмными</w:t>
            </w:r>
            <w:proofErr w:type="spellEnd"/>
          </w:p>
          <w:p w:rsidR="008D37B0" w:rsidRDefault="00A06773">
            <w:pPr>
              <w:pStyle w:val="a5"/>
              <w:jc w:val="both"/>
            </w:pPr>
            <w:r>
              <w:t>требованиями;</w:t>
            </w:r>
          </w:p>
          <w:p w:rsidR="008D37B0" w:rsidRDefault="00A06773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чтения ансамблевых и хоровых партитур;</w:t>
            </w:r>
          </w:p>
          <w:p w:rsidR="008D37B0" w:rsidRDefault="00A06773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ведения учебно-репетиционной работы;</w:t>
            </w:r>
          </w:p>
          <w:p w:rsidR="008D37B0" w:rsidRDefault="00A06773">
            <w:pPr>
              <w:pStyle w:val="a5"/>
              <w:jc w:val="both"/>
            </w:pPr>
            <w:r>
              <w:t>-применения фортепиано в работе над сольными и ансамблевыми вокальными произведениями;</w:t>
            </w:r>
          </w:p>
          <w:p w:rsidR="008D37B0" w:rsidRDefault="00A06773">
            <w:pPr>
              <w:pStyle w:val="a5"/>
              <w:tabs>
                <w:tab w:val="left" w:pos="2251"/>
                <w:tab w:val="left" w:pos="3422"/>
                <w:tab w:val="left" w:pos="4027"/>
                <w:tab w:val="left" w:pos="5208"/>
              </w:tabs>
              <w:jc w:val="both"/>
            </w:pPr>
            <w:r>
              <w:t>-аккомпанемента</w:t>
            </w:r>
            <w:r>
              <w:tab/>
              <w:t>голосу</w:t>
            </w:r>
            <w:r>
              <w:tab/>
              <w:t>в</w:t>
            </w:r>
            <w:r>
              <w:tab/>
              <w:t>работе</w:t>
            </w:r>
            <w:r>
              <w:tab/>
              <w:t>над</w:t>
            </w:r>
          </w:p>
          <w:p w:rsidR="008D37B0" w:rsidRDefault="00A06773">
            <w:pPr>
              <w:pStyle w:val="a5"/>
              <w:jc w:val="both"/>
            </w:pPr>
            <w:r>
              <w:t xml:space="preserve">произведениями разных жанров(в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</w:t>
            </w:r>
          </w:p>
          <w:p w:rsidR="008D37B0" w:rsidRDefault="00A06773">
            <w:pPr>
              <w:pStyle w:val="a5"/>
              <w:jc w:val="both"/>
            </w:pPr>
            <w:r>
              <w:t>-сценических выступлений с сольными и хоровыми номерами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proofErr w:type="spellStart"/>
            <w:r>
              <w:t>исползовать</w:t>
            </w:r>
            <w:proofErr w:type="spellEnd"/>
            <w:r>
              <w:t xml:space="preserve"> технические навыки и приемы, средства исполнительской выразительности для грамотной интерпретации нотного текста;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 xml:space="preserve">профессионально и психофизически владеть собой в </w:t>
            </w:r>
            <w:proofErr w:type="spellStart"/>
            <w:r>
              <w:t>прооцессе</w:t>
            </w:r>
            <w:proofErr w:type="spellEnd"/>
            <w:r>
              <w:t xml:space="preserve"> репетиционной и концертной работы с хоровыми, ансамблевыми и сольными программами;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 xml:space="preserve">применять теоретические </w:t>
            </w:r>
            <w:proofErr w:type="spellStart"/>
            <w:r>
              <w:t>знвния</w:t>
            </w:r>
            <w:proofErr w:type="spellEnd"/>
            <w:r>
              <w:t xml:space="preserve"> в исполнительской практике;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пользоваться специальной литературой;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слышать партии в хоре и ансамбле с различным количеством исполнителей;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самостоятельно работать над исполнительским репертуаром;</w:t>
            </w:r>
          </w:p>
          <w:p w:rsidR="008D37B0" w:rsidRDefault="00A06773">
            <w:pPr>
              <w:pStyle w:val="a5"/>
              <w:tabs>
                <w:tab w:val="left" w:pos="2045"/>
                <w:tab w:val="left" w:pos="4214"/>
              </w:tabs>
              <w:jc w:val="both"/>
            </w:pPr>
            <w:r>
              <w:t>-использовать</w:t>
            </w:r>
            <w:r>
              <w:tab/>
              <w:t>выразительные</w:t>
            </w:r>
            <w:r>
              <w:tab/>
              <w:t>возможности</w:t>
            </w:r>
          </w:p>
          <w:p w:rsidR="008D37B0" w:rsidRDefault="00A06773">
            <w:pPr>
              <w:pStyle w:val="a5"/>
              <w:jc w:val="both"/>
            </w:pPr>
            <w:r>
              <w:t>фортепиано для достижения цели в работе над исполнительским репертуаром;</w:t>
            </w:r>
          </w:p>
          <w:p w:rsidR="008D37B0" w:rsidRDefault="00A06773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</w:tc>
      </w:tr>
      <w:tr w:rsidR="008D37B0">
        <w:trPr>
          <w:trHeight w:hRule="exact" w:val="14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tabs>
                <w:tab w:val="left" w:pos="907"/>
                <w:tab w:val="left" w:pos="1853"/>
              </w:tabs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8D37B0" w:rsidRDefault="00A06773">
            <w:pPr>
              <w:pStyle w:val="a5"/>
              <w:tabs>
                <w:tab w:val="left" w:pos="2006"/>
                <w:tab w:val="left" w:pos="2491"/>
              </w:tabs>
            </w:pPr>
            <w:r>
              <w:t>педагогическую</w:t>
            </w:r>
            <w:r>
              <w:tab/>
              <w:t>и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8D37B0" w:rsidRDefault="00A06773">
            <w:pPr>
              <w:pStyle w:val="a5"/>
            </w:pPr>
            <w:r>
              <w:t>методическую деятельность в Детских школах искусств и Детских музыкальных школах,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8D37B0" w:rsidRDefault="00A06773">
            <w:pPr>
              <w:pStyle w:val="a5"/>
            </w:pPr>
            <w:r>
              <w:t>-организации обучения учащихся с учетом базовых основ педагогики;</w:t>
            </w:r>
          </w:p>
          <w:p w:rsidR="008D37B0" w:rsidRDefault="00A06773">
            <w:pPr>
              <w:pStyle w:val="a5"/>
            </w:pPr>
            <w:r>
              <w:t>-организации обучения учащихся пению с учетом их возраста и уровня подготовки;</w:t>
            </w: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14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tabs>
                <w:tab w:val="left" w:pos="1949"/>
              </w:tabs>
              <w:jc w:val="both"/>
            </w:pPr>
            <w:r>
              <w:t>других</w:t>
            </w:r>
            <w:r>
              <w:tab/>
              <w:t>учреждениях</w:t>
            </w:r>
          </w:p>
          <w:p w:rsidR="008D37B0" w:rsidRDefault="00A06773">
            <w:pPr>
              <w:pStyle w:val="a5"/>
              <w:tabs>
                <w:tab w:val="left" w:pos="1954"/>
              </w:tabs>
              <w:jc w:val="both"/>
            </w:pPr>
            <w:r>
              <w:t>дополнительного образования, общеобразовательных учреждениях,</w:t>
            </w:r>
            <w:r>
              <w:tab/>
              <w:t>учреждениях</w:t>
            </w:r>
          </w:p>
          <w:p w:rsidR="008D37B0" w:rsidRDefault="00A06773">
            <w:pPr>
              <w:pStyle w:val="a5"/>
            </w:pPr>
            <w:r>
              <w:t>СПО.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-организации индивидуальной художественно - творческой работы с детьми с учетом возрастных и личностных особенностей;</w:t>
            </w:r>
          </w:p>
          <w:p w:rsidR="008D37B0" w:rsidRDefault="00A06773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8D37B0" w:rsidRDefault="00A06773">
            <w:pPr>
              <w:pStyle w:val="a5"/>
            </w:pPr>
            <w:r>
              <w:t>- делать педагогический анализ ситуации в классе индивидуального творческого обучения;</w:t>
            </w:r>
          </w:p>
          <w:p w:rsidR="008D37B0" w:rsidRDefault="00A06773">
            <w:pPr>
              <w:pStyle w:val="a5"/>
              <w:tabs>
                <w:tab w:val="left" w:pos="1968"/>
                <w:tab w:val="left" w:pos="3533"/>
                <w:tab w:val="left" w:pos="3960"/>
              </w:tabs>
            </w:pPr>
            <w:r>
              <w:t>- использовать теоретические сведения о личности и межличностных</w:t>
            </w:r>
            <w:r>
              <w:tab/>
              <w:t>отношениях</w:t>
            </w:r>
            <w:r>
              <w:tab/>
              <w:t>в</w:t>
            </w:r>
            <w:r>
              <w:tab/>
              <w:t>педагогической</w:t>
            </w:r>
          </w:p>
          <w:p w:rsidR="008D37B0" w:rsidRDefault="00A06773">
            <w:pPr>
              <w:pStyle w:val="a5"/>
            </w:pPr>
            <w:r>
              <w:t>деятельности;</w:t>
            </w:r>
          </w:p>
          <w:p w:rsidR="008D37B0" w:rsidRDefault="00A06773">
            <w:pPr>
              <w:pStyle w:val="a5"/>
              <w:tabs>
                <w:tab w:val="left" w:pos="1522"/>
                <w:tab w:val="left" w:pos="2981"/>
                <w:tab w:val="left" w:pos="4896"/>
              </w:tabs>
            </w:pPr>
            <w:r>
              <w:t>-определять</w:t>
            </w:r>
            <w:r>
              <w:tab/>
              <w:t>важнейшие</w:t>
            </w:r>
            <w:r>
              <w:tab/>
              <w:t>характеристики</w:t>
            </w:r>
            <w:r>
              <w:tab/>
              <w:t>голоса</w:t>
            </w:r>
          </w:p>
          <w:p w:rsidR="008D37B0" w:rsidRDefault="00A06773">
            <w:pPr>
              <w:pStyle w:val="a5"/>
              <w:tabs>
                <w:tab w:val="left" w:pos="1771"/>
                <w:tab w:val="left" w:pos="2179"/>
                <w:tab w:val="left" w:pos="3754"/>
                <w:tab w:val="left" w:pos="4354"/>
              </w:tabs>
            </w:pPr>
            <w:r>
              <w:t>обучающегося</w:t>
            </w:r>
            <w:r>
              <w:tab/>
              <w:t>и</w:t>
            </w:r>
            <w:r>
              <w:tab/>
              <w:t>планировать</w:t>
            </w:r>
            <w:r>
              <w:tab/>
              <w:t>его</w:t>
            </w:r>
            <w:r>
              <w:tab/>
              <w:t>дальнейшее</w:t>
            </w:r>
          </w:p>
          <w:p w:rsidR="008D37B0" w:rsidRDefault="00A06773">
            <w:pPr>
              <w:pStyle w:val="a5"/>
            </w:pPr>
            <w:r>
              <w:t>развитие;</w:t>
            </w:r>
          </w:p>
          <w:p w:rsidR="008D37B0" w:rsidRDefault="00A06773">
            <w:pPr>
              <w:pStyle w:val="a5"/>
            </w:pPr>
            <w:r>
              <w:t>-пользоваться специальной литературой.</w:t>
            </w:r>
          </w:p>
        </w:tc>
      </w:tr>
      <w:tr w:rsidR="008D37B0">
        <w:trPr>
          <w:trHeight w:hRule="exact" w:val="193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402"/>
                <w:tab w:val="left" w:pos="3182"/>
              </w:tabs>
              <w:jc w:val="both"/>
            </w:pPr>
            <w:r>
              <w:t>ПК 2.2. Использовать знания в области</w:t>
            </w:r>
            <w:r>
              <w:tab/>
              <w:t>психологии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522"/>
                <w:tab w:val="left" w:pos="3173"/>
              </w:tabs>
              <w:jc w:val="both"/>
            </w:pPr>
            <w:r>
              <w:t>педагогики,</w:t>
            </w:r>
            <w:r>
              <w:tab/>
              <w:t>специальных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3192"/>
              </w:tabs>
            </w:pPr>
            <w:r>
              <w:t>музыкально-теоретических дисциплин</w:t>
            </w:r>
            <w:r>
              <w:tab/>
              <w:t>в</w:t>
            </w:r>
          </w:p>
          <w:p w:rsidR="008D37B0" w:rsidRDefault="00A06773">
            <w:pPr>
              <w:pStyle w:val="a5"/>
            </w:pPr>
            <w:r>
              <w:t>преподавательской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864"/>
                <w:tab w:val="left" w:pos="1757"/>
              </w:tabs>
            </w:pPr>
            <w:r>
              <w:t>ПК</w:t>
            </w:r>
            <w:r>
              <w:tab/>
              <w:t>2.3.</w:t>
            </w:r>
            <w:r>
              <w:tab/>
              <w:t>Анализировать</w:t>
            </w:r>
          </w:p>
          <w:p w:rsidR="008D37B0" w:rsidRDefault="00A06773">
            <w:pPr>
              <w:pStyle w:val="a5"/>
              <w:tabs>
                <w:tab w:val="left" w:pos="1771"/>
                <w:tab w:val="left" w:pos="2947"/>
              </w:tabs>
            </w:pPr>
            <w:r>
              <w:t>проведённые</w:t>
            </w:r>
            <w:r>
              <w:tab/>
              <w:t>занятия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left" w:pos="1934"/>
              </w:tabs>
            </w:pPr>
            <w:r>
              <w:t>установления</w:t>
            </w:r>
            <w:r>
              <w:tab/>
              <w:t>соответствия</w:t>
            </w:r>
          </w:p>
          <w:p w:rsidR="008D37B0" w:rsidRDefault="00A06773">
            <w:pPr>
              <w:pStyle w:val="a5"/>
              <w:tabs>
                <w:tab w:val="left" w:pos="3178"/>
              </w:tabs>
              <w:jc w:val="both"/>
            </w:pPr>
            <w:r>
              <w:t>содержания, методов и средств поставленным целям и задачам, интерпретировать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934"/>
                <w:tab w:val="left" w:pos="2582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8D37B0" w:rsidRDefault="00A06773">
            <w:pPr>
              <w:pStyle w:val="a5"/>
              <w:tabs>
                <w:tab w:val="left" w:pos="2822"/>
              </w:tabs>
              <w:jc w:val="both"/>
            </w:pPr>
            <w:r>
              <w:t>полученные результаты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left" w:pos="2021"/>
              </w:tabs>
              <w:jc w:val="both"/>
            </w:pPr>
            <w:r>
              <w:t>коррекции</w:t>
            </w:r>
            <w:r>
              <w:tab/>
              <w:t>собственной</w:t>
            </w:r>
          </w:p>
          <w:p w:rsidR="008D37B0" w:rsidRDefault="00A06773">
            <w:pPr>
              <w:pStyle w:val="a5"/>
            </w:pPr>
            <w:r>
              <w:t>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8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ПК 2.4. Осваивать основной учебно-педагогический репертуар.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94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070"/>
                <w:tab w:val="left" w:pos="2170"/>
              </w:tabs>
              <w:jc w:val="both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8D37B0" w:rsidRDefault="00A06773">
            <w:pPr>
              <w:pStyle w:val="a5"/>
              <w:tabs>
                <w:tab w:val="right" w:pos="3293"/>
              </w:tabs>
              <w:jc w:val="both"/>
            </w:pPr>
            <w:r>
              <w:t>классические и современные методы</w:t>
            </w:r>
            <w:r>
              <w:tab/>
              <w:t>преподавания</w:t>
            </w:r>
          </w:p>
          <w:p w:rsidR="008D37B0" w:rsidRDefault="00A06773">
            <w:pPr>
              <w:pStyle w:val="a5"/>
              <w:tabs>
                <w:tab w:val="left" w:pos="1694"/>
                <w:tab w:val="left" w:pos="2419"/>
              </w:tabs>
              <w:jc w:val="both"/>
            </w:pPr>
            <w:r>
              <w:t>вокальных</w:t>
            </w:r>
            <w:r>
              <w:tab/>
              <w:t>и</w:t>
            </w:r>
            <w:r>
              <w:tab/>
              <w:t>хоровых</w:t>
            </w:r>
          </w:p>
          <w:p w:rsidR="008D37B0" w:rsidRDefault="00A06773">
            <w:pPr>
              <w:pStyle w:val="a5"/>
              <w:tabs>
                <w:tab w:val="right" w:pos="3298"/>
              </w:tabs>
            </w:pPr>
            <w:r>
              <w:t>дисциплин,</w:t>
            </w:r>
            <w:r>
              <w:tab/>
              <w:t>анализировать</w:t>
            </w:r>
          </w:p>
          <w:p w:rsidR="008D37B0" w:rsidRDefault="00A06773">
            <w:pPr>
              <w:pStyle w:val="a5"/>
              <w:tabs>
                <w:tab w:val="right" w:pos="3293"/>
              </w:tabs>
            </w:pPr>
            <w:r>
              <w:t>особенности</w:t>
            </w:r>
            <w:r>
              <w:tab/>
              <w:t>народных</w:t>
            </w:r>
          </w:p>
          <w:p w:rsidR="008D37B0" w:rsidRDefault="00A06773">
            <w:pPr>
              <w:pStyle w:val="a5"/>
            </w:pPr>
            <w:r>
              <w:t>исполнительских стилей.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22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936"/>
                <w:tab w:val="left" w:pos="1896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right" w:pos="3293"/>
                <w:tab w:val="right" w:pos="3293"/>
              </w:tabs>
              <w:jc w:val="both"/>
            </w:pPr>
            <w:r>
              <w:t>индивидуальные</w:t>
            </w:r>
            <w:r>
              <w:tab/>
              <w:t>методы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622"/>
                <w:tab w:val="left" w:pos="3187"/>
              </w:tabs>
              <w:jc w:val="both"/>
            </w:pPr>
            <w:r>
              <w:t>приемы</w:t>
            </w:r>
            <w:r>
              <w:tab/>
              <w:t>работы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3293"/>
                <w:tab w:val="right" w:pos="3293"/>
              </w:tabs>
              <w:jc w:val="both"/>
            </w:pPr>
            <w:r>
              <w:t>исполнительском</w:t>
            </w:r>
            <w:r>
              <w:tab/>
              <w:t>классе</w:t>
            </w:r>
            <w:r>
              <w:tab/>
              <w:t>с</w:t>
            </w:r>
          </w:p>
          <w:p w:rsidR="008D37B0" w:rsidRDefault="00A06773">
            <w:pPr>
              <w:pStyle w:val="a5"/>
              <w:tabs>
                <w:tab w:val="right" w:pos="3288"/>
              </w:tabs>
              <w:jc w:val="both"/>
            </w:pPr>
            <w:r>
              <w:t>учетом</w:t>
            </w:r>
            <w:r>
              <w:tab/>
              <w:t>возрастных,</w:t>
            </w:r>
          </w:p>
          <w:p w:rsidR="008D37B0" w:rsidRDefault="00A06773">
            <w:pPr>
              <w:pStyle w:val="a5"/>
              <w:tabs>
                <w:tab w:val="right" w:pos="3293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293"/>
              </w:tabs>
              <w:jc w:val="both"/>
            </w:pPr>
            <w:r>
              <w:t>физиологических</w:t>
            </w:r>
            <w:r>
              <w:tab/>
              <w:t>особенностей</w:t>
            </w:r>
          </w:p>
          <w:p w:rsidR="008D37B0" w:rsidRDefault="00A06773">
            <w:pPr>
              <w:pStyle w:val="a5"/>
              <w:jc w:val="both"/>
            </w:pPr>
            <w:r>
              <w:t>обучающихся.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83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539"/>
              </w:tabs>
              <w:jc w:val="both"/>
            </w:pPr>
            <w:r>
              <w:t>ПК 2.7. Планировать развитие профессиональных</w:t>
            </w:r>
            <w:r>
              <w:tab/>
              <w:t>умений</w:t>
            </w:r>
          </w:p>
          <w:p w:rsidR="008D37B0" w:rsidRDefault="00A06773">
            <w:pPr>
              <w:pStyle w:val="a5"/>
              <w:jc w:val="both"/>
            </w:pPr>
            <w:r>
              <w:t>обучающихся.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85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ПК 2.7. Планировать развитие профессиональных навыков у обучающихся.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8D37B0">
        <w:trPr>
          <w:trHeight w:hRule="exact" w:val="111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ПК 2.8. Владеть культурой устной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249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907"/>
                <w:tab w:val="left" w:pos="1853"/>
              </w:tabs>
              <w:jc w:val="both"/>
            </w:pPr>
            <w:r>
              <w:t>ПК</w:t>
            </w:r>
            <w:r>
              <w:tab/>
              <w:t>2.9.</w:t>
            </w:r>
            <w:r>
              <w:tab/>
              <w:t>Осуществлять</w:t>
            </w:r>
          </w:p>
          <w:p w:rsidR="008D37B0" w:rsidRDefault="00A06773">
            <w:pPr>
              <w:pStyle w:val="a5"/>
              <w:tabs>
                <w:tab w:val="left" w:pos="1838"/>
              </w:tabs>
              <w:jc w:val="both"/>
            </w:pPr>
            <w:r>
              <w:t>взаимодействие с родителями (законными представителями) обучающихся,</w:t>
            </w:r>
            <w:r>
              <w:tab/>
              <w:t>осваивающих</w:t>
            </w:r>
          </w:p>
          <w:p w:rsidR="008D37B0" w:rsidRDefault="00A06773">
            <w:pPr>
              <w:pStyle w:val="a5"/>
              <w:jc w:val="both"/>
            </w:pPr>
            <w:r>
              <w:t>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3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ПК 3.1. Применять базовые знания принципов организации труда с учетом специфики деятельности педагогических и творческих коллективов.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8D37B0" w:rsidRDefault="00A06773">
            <w:pPr>
              <w:pStyle w:val="a5"/>
              <w:jc w:val="both"/>
            </w:pPr>
            <w:r>
              <w:t>-</w:t>
            </w:r>
            <w:proofErr w:type="spellStart"/>
            <w:r>
              <w:t>дирижирования</w:t>
            </w:r>
            <w:proofErr w:type="spellEnd"/>
            <w:r>
              <w:t xml:space="preserve"> в работе с творческим коллективом;</w:t>
            </w:r>
          </w:p>
          <w:p w:rsidR="008D37B0" w:rsidRDefault="00A06773">
            <w:pPr>
              <w:pStyle w:val="a5"/>
              <w:jc w:val="both"/>
            </w:pPr>
            <w:r>
              <w:t>-постановки концертных номеров и фольклорных программ;</w:t>
            </w:r>
          </w:p>
          <w:p w:rsidR="008D37B0" w:rsidRDefault="00A06773">
            <w:pPr>
              <w:pStyle w:val="a5"/>
              <w:tabs>
                <w:tab w:val="left" w:pos="1080"/>
                <w:tab w:val="left" w:pos="1488"/>
                <w:tab w:val="left" w:pos="2357"/>
                <w:tab w:val="left" w:pos="4253"/>
                <w:tab w:val="left" w:pos="5405"/>
              </w:tabs>
              <w:jc w:val="both"/>
            </w:pPr>
            <w:r>
              <w:t>-чтения</w:t>
            </w:r>
            <w:r>
              <w:tab/>
              <w:t>с</w:t>
            </w:r>
            <w:r>
              <w:tab/>
              <w:t>листа</w:t>
            </w:r>
            <w:r>
              <w:tab/>
              <w:t>многострочных</w:t>
            </w:r>
            <w:r>
              <w:tab/>
              <w:t>хоровых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ансамблевых партитур;</w:t>
            </w:r>
          </w:p>
          <w:p w:rsidR="008D37B0" w:rsidRDefault="00A06773">
            <w:pPr>
              <w:pStyle w:val="a5"/>
              <w:tabs>
                <w:tab w:val="left" w:pos="2141"/>
                <w:tab w:val="left" w:pos="3202"/>
                <w:tab w:val="left" w:pos="3768"/>
                <w:tab w:val="left" w:pos="5405"/>
              </w:tabs>
              <w:jc w:val="both"/>
            </w:pPr>
            <w:r>
              <w:t>-самостоятельной</w:t>
            </w:r>
            <w:r>
              <w:tab/>
              <w:t>работы</w:t>
            </w:r>
            <w:r>
              <w:tab/>
              <w:t>по</w:t>
            </w:r>
            <w:r>
              <w:tab/>
              <w:t>разучиванию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постановке произведений разных жанров.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8D37B0" w:rsidRDefault="00A06773">
            <w:pPr>
              <w:pStyle w:val="a5"/>
              <w:tabs>
                <w:tab w:val="left" w:pos="2198"/>
                <w:tab w:val="left" w:pos="5443"/>
              </w:tabs>
              <w:jc w:val="both"/>
            </w:pPr>
            <w:r>
              <w:t>-организовывать</w:t>
            </w:r>
            <w:r>
              <w:tab/>
            </w:r>
            <w:proofErr w:type="spellStart"/>
            <w:r>
              <w:t>репетиционно</w:t>
            </w:r>
            <w:proofErr w:type="spellEnd"/>
            <w:r>
              <w:t>-творческую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309"/>
                <w:tab w:val="left" w:pos="4411"/>
              </w:tabs>
              <w:jc w:val="both"/>
            </w:pPr>
            <w:r>
              <w:t>хозяйственную</w:t>
            </w:r>
            <w:r>
              <w:tab/>
              <w:t>деятельность</w:t>
            </w:r>
            <w:r>
              <w:tab/>
              <w:t>творческих</w:t>
            </w:r>
          </w:p>
          <w:p w:rsidR="008D37B0" w:rsidRDefault="00A06773">
            <w:pPr>
              <w:pStyle w:val="a5"/>
              <w:jc w:val="both"/>
            </w:pPr>
            <w:r>
              <w:t>коллективов;</w:t>
            </w:r>
          </w:p>
          <w:p w:rsidR="008D37B0" w:rsidRDefault="00A06773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  <w:jc w:val="both"/>
            </w:pPr>
            <w:r>
              <w:t>определять музыкальные диалекты;</w:t>
            </w:r>
          </w:p>
          <w:p w:rsidR="008D37B0" w:rsidRDefault="00A06773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  <w:jc w:val="both"/>
            </w:pPr>
            <w:r>
              <w:t>анализировать исполнительскую манеру;</w:t>
            </w:r>
          </w:p>
          <w:p w:rsidR="008D37B0" w:rsidRDefault="00A06773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  <w:jc w:val="both"/>
            </w:pPr>
            <w:r>
              <w:t>аранжировать песни для сольного и хорового исполнения;</w:t>
            </w:r>
          </w:p>
          <w:p w:rsidR="008D37B0" w:rsidRDefault="00A06773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8D37B0" w:rsidRDefault="00A06773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  <w:jc w:val="both"/>
            </w:pPr>
            <w:r>
              <w:t>применять теоретические знания в исполнительской практике;</w:t>
            </w:r>
          </w:p>
          <w:p w:rsidR="008D37B0" w:rsidRDefault="00A06773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  <w:jc w:val="both"/>
            </w:pPr>
            <w:r>
              <w:t>пользоваться специальной литературой;</w:t>
            </w:r>
          </w:p>
          <w:p w:rsidR="008D37B0" w:rsidRDefault="00A06773">
            <w:pPr>
              <w:pStyle w:val="a5"/>
              <w:tabs>
                <w:tab w:val="left" w:pos="1622"/>
                <w:tab w:val="left" w:pos="4070"/>
                <w:tab w:val="left" w:pos="5333"/>
              </w:tabs>
              <w:jc w:val="both"/>
            </w:pPr>
            <w:r>
              <w:t>-исполнять</w:t>
            </w:r>
            <w:r>
              <w:tab/>
              <w:t>инструментальную</w:t>
            </w:r>
            <w:r>
              <w:tab/>
              <w:t>партию</w:t>
            </w:r>
            <w:r>
              <w:tab/>
              <w:t>на</w:t>
            </w:r>
          </w:p>
          <w:p w:rsidR="008D37B0" w:rsidRDefault="00A06773">
            <w:pPr>
              <w:pStyle w:val="a5"/>
              <w:jc w:val="both"/>
            </w:pPr>
            <w:r>
              <w:t>простейших инструментах в концертных номерах;</w:t>
            </w:r>
          </w:p>
        </w:tc>
      </w:tr>
      <w:tr w:rsidR="008D37B0">
        <w:trPr>
          <w:trHeight w:hRule="exact" w:val="201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3302"/>
              </w:tabs>
              <w:jc w:val="both"/>
            </w:pPr>
            <w:r>
              <w:t>ПК 3.2. Исполнять обязанности музыкального</w:t>
            </w:r>
            <w:r>
              <w:tab/>
              <w:t>руководителя</w:t>
            </w:r>
          </w:p>
          <w:p w:rsidR="008D37B0" w:rsidRDefault="00A06773">
            <w:pPr>
              <w:pStyle w:val="a5"/>
              <w:tabs>
                <w:tab w:val="right" w:pos="3288"/>
              </w:tabs>
              <w:jc w:val="both"/>
            </w:pPr>
            <w:r>
              <w:t>творческого</w:t>
            </w:r>
            <w:r>
              <w:tab/>
              <w:t>коллектива,</w:t>
            </w:r>
          </w:p>
          <w:p w:rsidR="008D37B0" w:rsidRDefault="00A06773">
            <w:pPr>
              <w:pStyle w:val="a5"/>
              <w:tabs>
                <w:tab w:val="right" w:pos="3288"/>
              </w:tabs>
              <w:jc w:val="both"/>
            </w:pPr>
            <w:r>
              <w:t>включающие</w:t>
            </w:r>
            <w:r>
              <w:tab/>
              <w:t>организацию</w:t>
            </w:r>
          </w:p>
          <w:p w:rsidR="008D37B0" w:rsidRDefault="00A06773">
            <w:pPr>
              <w:pStyle w:val="a5"/>
              <w:jc w:val="both"/>
            </w:pPr>
            <w:r>
              <w:t>репетиционной и концертной работы. Планирование и анализ результатов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82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150"/>
                <w:tab w:val="left" w:pos="3197"/>
              </w:tabs>
              <w:jc w:val="both"/>
            </w:pPr>
            <w:r>
              <w:t>ПК 3.3. Использовать базовые нормативно-правовые знания в деятельности специалиста по организационной</w:t>
            </w:r>
            <w:r>
              <w:tab/>
              <w:t>работе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757"/>
              </w:tabs>
              <w:jc w:val="both"/>
            </w:pPr>
            <w:r>
              <w:t>учреждениях</w:t>
            </w:r>
            <w:r>
              <w:tab/>
              <w:t>(организациях)</w:t>
            </w:r>
          </w:p>
          <w:p w:rsidR="008D37B0" w:rsidRDefault="00A06773">
            <w:pPr>
              <w:pStyle w:val="a5"/>
              <w:jc w:val="both"/>
            </w:pPr>
            <w:r>
              <w:t>образования и культуры.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69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978"/>
              </w:tabs>
              <w:jc w:val="both"/>
            </w:pPr>
            <w:r>
              <w:t xml:space="preserve">ПК 3.4. Создавать </w:t>
            </w:r>
            <w:proofErr w:type="spellStart"/>
            <w:r>
              <w:t>концертно</w:t>
            </w:r>
            <w:r>
              <w:softHyphen/>
              <w:t>тематические</w:t>
            </w:r>
            <w:proofErr w:type="spellEnd"/>
            <w:r>
              <w:t xml:space="preserve"> программы с учетом специфики восприятия различными</w:t>
            </w:r>
            <w:r>
              <w:tab/>
              <w:t>возрастными</w:t>
            </w:r>
          </w:p>
          <w:p w:rsidR="008D37B0" w:rsidRDefault="00A06773">
            <w:pPr>
              <w:pStyle w:val="a5"/>
            </w:pPr>
            <w:r>
              <w:t>группами слушателей.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</w:tbl>
    <w:p w:rsidR="008D37B0" w:rsidRDefault="008D37B0">
      <w:pPr>
        <w:spacing w:after="819" w:line="1" w:lineRule="exact"/>
      </w:pPr>
    </w:p>
    <w:p w:rsidR="008D37B0" w:rsidRDefault="00A06773">
      <w:pPr>
        <w:pStyle w:val="1"/>
        <w:numPr>
          <w:ilvl w:val="1"/>
          <w:numId w:val="1"/>
        </w:numPr>
        <w:tabs>
          <w:tab w:val="left" w:pos="1102"/>
        </w:tabs>
        <w:spacing w:after="80"/>
        <w:ind w:firstLine="580"/>
        <w:jc w:val="both"/>
      </w:pPr>
      <w:r>
        <w:rPr>
          <w:i/>
          <w:iCs/>
        </w:rPr>
        <w:t>Место практики в структуре программы ППССЗ</w:t>
      </w:r>
    </w:p>
    <w:p w:rsidR="008D37B0" w:rsidRDefault="00A06773">
      <w:pPr>
        <w:pStyle w:val="1"/>
        <w:tabs>
          <w:tab w:val="left" w:pos="8207"/>
        </w:tabs>
        <w:ind w:left="580" w:firstLine="700"/>
        <w:jc w:val="both"/>
      </w:pPr>
      <w:r>
        <w:t>Рабочая программа ПДП 00. Преддипломная практика является составной частью ППССЗ, обеспечивающей реализацию ФГОС СПО по специальности 53.02.05 «Сольное и хоровое народное пение» в части освоения квалификаций:</w:t>
      </w:r>
      <w:r>
        <w:tab/>
        <w:t>артист-вокалист,</w:t>
      </w:r>
    </w:p>
    <w:p w:rsidR="008D37B0" w:rsidRDefault="00A06773">
      <w:pPr>
        <w:pStyle w:val="1"/>
        <w:spacing w:after="260"/>
        <w:ind w:firstLine="580"/>
        <w:jc w:val="both"/>
      </w:pPr>
      <w:r>
        <w:t>преподаватель, руководитель народного коллектива, и основных видов профессиональной</w:t>
      </w:r>
    </w:p>
    <w:p w:rsidR="008D37B0" w:rsidRDefault="008D37B0">
      <w:pPr>
        <w:spacing w:after="259" w:line="1" w:lineRule="exact"/>
      </w:pPr>
    </w:p>
    <w:p w:rsidR="008D37B0" w:rsidRDefault="00A06773">
      <w:pPr>
        <w:pStyle w:val="1"/>
        <w:spacing w:after="80"/>
        <w:ind w:left="480" w:firstLine="0"/>
        <w:jc w:val="both"/>
      </w:pPr>
      <w:r>
        <w:t xml:space="preserve">деятельности: исполнительская деятельность (репетиционная и концертная деятельность в качестве артиста хора, ансамбля, солиста на различных сценических площадках); </w:t>
      </w:r>
      <w:r>
        <w:lastRenderedPageBreak/>
        <w:t>педагогическая деятельность (учебно-методическое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организационная деятельность (руководство народными коллективами, организация и постановка концертов и прочих сценических выступлений).</w:t>
      </w:r>
    </w:p>
    <w:p w:rsidR="008D37B0" w:rsidRDefault="00A06773">
      <w:pPr>
        <w:pStyle w:val="1"/>
        <w:spacing w:after="640"/>
        <w:ind w:left="480" w:firstLine="720"/>
        <w:jc w:val="both"/>
      </w:pPr>
      <w:r>
        <w:t xml:space="preserve">Преддипломная практика проводится, в соответствии с утвержденным учебным планом, после прохождения междисциплинарных курсов МДК 01.01. Сольное и ансамблевое пение (по виду Сольное народное пение), МДК 01.01. Хоровое и ансамблевое пение (по виду Хоровое народное пение), МДК 01.02. Основы сценической подготовки, Производственной практики (исполнительской) в рамках профессионального модуля ПМ 01. Исполнительская деятельность; МДК 02.01. Педагогические основы преподавания творческих дисциплин, МДК 02.02. Учебно-методическое обеспечение учебного процесса, Производственной практики (педагогической) в рамках профессионального модуля ПМ 02. Педагогическая деятельность; МДК 03.01. </w:t>
      </w:r>
      <w:proofErr w:type="spellStart"/>
      <w:r>
        <w:t>Дирижирование</w:t>
      </w:r>
      <w:proofErr w:type="spellEnd"/>
      <w:r>
        <w:t>, чтение хоровых и ансамблевых партитур, МДК 03.02. Областные певческие стили, расшифровка и аранжировка народной песни, МДК 03.03. Организация управленческой и творческой деятельности», Производственной практики (исполнительской) в рамках профессионального модуля ПМ 03. Организационная деятельность; УП 01. Сольное и хоровое пение, в том числе учебная практика по педагогической работе, УП 02. Хоровой класс, УП.03. Основы народной хореографии, УП 04. Ансамблевое исполнительство.</w:t>
      </w:r>
    </w:p>
    <w:p w:rsidR="008D37B0" w:rsidRDefault="00A06773">
      <w:pPr>
        <w:pStyle w:val="1"/>
        <w:numPr>
          <w:ilvl w:val="1"/>
          <w:numId w:val="1"/>
        </w:numPr>
        <w:tabs>
          <w:tab w:val="left" w:pos="1674"/>
        </w:tabs>
        <w:ind w:left="1280" w:firstLine="0"/>
        <w:jc w:val="both"/>
      </w:pPr>
      <w:r>
        <w:rPr>
          <w:i/>
          <w:iCs/>
        </w:rPr>
        <w:t>Место прохождения практики</w:t>
      </w:r>
    </w:p>
    <w:p w:rsidR="008D37B0" w:rsidRDefault="00A06773">
      <w:pPr>
        <w:pStyle w:val="1"/>
        <w:ind w:left="480" w:firstLine="720"/>
        <w:jc w:val="both"/>
      </w:pPr>
      <w:r>
        <w:t>Производственная практика (преддипломная) проводится рассредоточено на 4-ом курсе под руководством преподавателей - руководителей практики в форме практических занятий по дисциплинам, обеспечивающим подготовку к государственной (итоговой) аттестации.</w:t>
      </w:r>
    </w:p>
    <w:p w:rsidR="008D37B0" w:rsidRDefault="00A06773">
      <w:pPr>
        <w:pStyle w:val="1"/>
        <w:ind w:left="480" w:firstLine="720"/>
        <w:jc w:val="both"/>
      </w:pPr>
      <w:r>
        <w:t>«Исполнительская» часть производственной практики (преддипломной) реализуется в форме акустических репетиций, предварительных прослушиваний экзаменационных программ, в форме концертных выступлений обучающихся.</w:t>
      </w:r>
    </w:p>
    <w:p w:rsidR="008D37B0" w:rsidRDefault="00A06773">
      <w:pPr>
        <w:pStyle w:val="1"/>
        <w:ind w:left="480" w:firstLine="720"/>
        <w:jc w:val="both"/>
      </w:pPr>
      <w:r>
        <w:t>«Педагогическая» часть производственной практики (преддипломной) реализуется в форме практических занятий с целью обобщения изученного материала при подготовке к государственному экзамену по МДК «Педагогические основы преподавания творческих дисциплин», «Учебно-методическое обеспечение учебного процесса».</w:t>
      </w:r>
    </w:p>
    <w:p w:rsidR="008D37B0" w:rsidRDefault="00A06773">
      <w:pPr>
        <w:pStyle w:val="1"/>
        <w:spacing w:after="260"/>
        <w:ind w:left="480" w:firstLine="720"/>
        <w:jc w:val="both"/>
        <w:rPr>
          <w:sz w:val="22"/>
          <w:szCs w:val="22"/>
        </w:rPr>
      </w:pPr>
      <w:r>
        <w:t xml:space="preserve">Основной базой для прохождения производственной практики (преддипломной) является </w:t>
      </w:r>
      <w:r>
        <w:rPr>
          <w:sz w:val="22"/>
          <w:szCs w:val="22"/>
        </w:rPr>
        <w:t>ОГБУК «Центр народной культуры», что отражено в соответствующем договоре.</w:t>
      </w:r>
    </w:p>
    <w:p w:rsidR="008D37B0" w:rsidRDefault="00A06773">
      <w:pPr>
        <w:pStyle w:val="1"/>
        <w:numPr>
          <w:ilvl w:val="1"/>
          <w:numId w:val="1"/>
        </w:numPr>
        <w:tabs>
          <w:tab w:val="left" w:pos="1657"/>
        </w:tabs>
        <w:spacing w:after="80"/>
        <w:ind w:left="1200"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8D37B0" w:rsidRDefault="00A06773">
      <w:pPr>
        <w:pStyle w:val="1"/>
        <w:spacing w:after="80"/>
        <w:ind w:left="480" w:firstLine="720"/>
        <w:jc w:val="both"/>
      </w:pPr>
      <w:r>
        <w:t>Трудоемкость ПДП 00. Преддипломная практика составляет 1 неделя (36часов) в соответствии с рабочим учебным планом СПО.</w:t>
      </w:r>
    </w:p>
    <w:p w:rsidR="008D37B0" w:rsidRDefault="00A06773">
      <w:pPr>
        <w:pStyle w:val="1"/>
        <w:spacing w:after="180"/>
        <w:ind w:left="480" w:firstLine="720"/>
        <w:jc w:val="both"/>
      </w:pPr>
      <w:r>
        <w:t>Сроки прохождения учебной практики определяется учебным планом по специальности «Сольное и хоровое народное пение» и календарным учебным графиком. Практика проводится на 4 курсе в 7-8 семестрах</w:t>
      </w:r>
      <w:r>
        <w:br w:type="page"/>
      </w:r>
    </w:p>
    <w:p w:rsidR="008D37B0" w:rsidRDefault="00A06773">
      <w:pPr>
        <w:pStyle w:val="1"/>
        <w:numPr>
          <w:ilvl w:val="1"/>
          <w:numId w:val="1"/>
        </w:numPr>
        <w:tabs>
          <w:tab w:val="left" w:pos="2170"/>
        </w:tabs>
        <w:spacing w:after="540"/>
        <w:ind w:left="1280" w:firstLine="440"/>
      </w:pPr>
      <w:r>
        <w:rPr>
          <w:i/>
          <w:iCs/>
        </w:rPr>
        <w:lastRenderedPageBreak/>
        <w:t xml:space="preserve">Форма промежуточной аттестации. </w:t>
      </w:r>
      <w:r>
        <w:t>Дифференцированный зачет в 8 семестре.</w:t>
      </w:r>
    </w:p>
    <w:p w:rsidR="008D37B0" w:rsidRDefault="00A06773">
      <w:pPr>
        <w:pStyle w:val="a7"/>
        <w:ind w:left="101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2. СТРУКТУРА 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419"/>
        <w:gridCol w:w="1133"/>
        <w:gridCol w:w="3072"/>
        <w:gridCol w:w="2467"/>
      </w:tblGrid>
      <w:tr w:rsidR="008D37B0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spacing w:after="40"/>
            </w:pPr>
            <w:r>
              <w:rPr>
                <w:b/>
                <w:bCs/>
              </w:rPr>
              <w:t>№ п/</w:t>
            </w:r>
          </w:p>
          <w:p w:rsidR="008D37B0" w:rsidRDefault="00A06773">
            <w:pPr>
              <w:pStyle w:val="a5"/>
            </w:pPr>
            <w:r>
              <w:rPr>
                <w:b/>
                <w:bCs/>
              </w:rPr>
              <w:t>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spacing w:after="260"/>
            </w:pPr>
            <w:proofErr w:type="spellStart"/>
            <w:r>
              <w:rPr>
                <w:b/>
                <w:bCs/>
              </w:rPr>
              <w:t>Количес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тво</w:t>
            </w:r>
            <w:proofErr w:type="spellEnd"/>
            <w:r>
              <w:rPr>
                <w:b/>
                <w:bCs/>
              </w:rPr>
              <w:t xml:space="preserve"> часов</w:t>
            </w:r>
          </w:p>
          <w:p w:rsidR="008D37B0" w:rsidRDefault="00A06773">
            <w:pPr>
              <w:pStyle w:val="a5"/>
            </w:pPr>
            <w:r>
              <w:rPr>
                <w:b/>
                <w:bCs/>
              </w:rPr>
              <w:t>(недель)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214"/>
              </w:tabs>
              <w:jc w:val="both"/>
            </w:pPr>
            <w:r>
              <w:rPr>
                <w:b/>
                <w:bCs/>
              </w:rPr>
              <w:t>Формы</w:t>
            </w:r>
            <w:r>
              <w:rPr>
                <w:b/>
                <w:bCs/>
              </w:rPr>
              <w:tab/>
              <w:t>текущего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контроля</w:t>
            </w:r>
          </w:p>
        </w:tc>
      </w:tr>
      <w:tr w:rsidR="008D37B0">
        <w:trPr>
          <w:trHeight w:hRule="exact" w:val="8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производственный инструктаж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jc w:val="both"/>
            </w:pPr>
            <w:r>
              <w:t>Ознакомление с внутренним распорядком профильной организации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наблюдение при выполнении обучающимся практических заданий</w:t>
            </w:r>
          </w:p>
          <w:p w:rsidR="008D37B0" w:rsidRDefault="00A06773">
            <w:pPr>
              <w:pStyle w:val="a5"/>
              <w:tabs>
                <w:tab w:val="left" w:pos="1085"/>
                <w:tab w:val="left" w:pos="1526"/>
              </w:tabs>
              <w:jc w:val="both"/>
            </w:pPr>
            <w:r>
              <w:t>-анализ</w:t>
            </w:r>
            <w:r>
              <w:tab/>
              <w:t>и</w:t>
            </w:r>
            <w:r>
              <w:tab/>
              <w:t>оценка</w:t>
            </w:r>
          </w:p>
          <w:p w:rsidR="008D37B0" w:rsidRDefault="00A06773">
            <w:pPr>
              <w:pStyle w:val="a5"/>
              <w:tabs>
                <w:tab w:val="right" w:pos="2232"/>
              </w:tabs>
              <w:jc w:val="both"/>
            </w:pPr>
            <w:r>
              <w:t>качества выступлений обучающегося</w:t>
            </w:r>
            <w:r>
              <w:tab/>
              <w:t>с</w:t>
            </w:r>
          </w:p>
          <w:p w:rsidR="008D37B0" w:rsidRDefault="00A06773">
            <w:pPr>
              <w:pStyle w:val="a5"/>
              <w:tabs>
                <w:tab w:val="right" w:pos="2237"/>
              </w:tabs>
            </w:pPr>
            <w:r>
              <w:t>концертными программами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222"/>
              </w:tabs>
            </w:pPr>
            <w:r>
              <w:t>публичных концертах,</w:t>
            </w:r>
            <w:r>
              <w:tab/>
              <w:t>зачетах</w:t>
            </w:r>
          </w:p>
          <w:p w:rsidR="008D37B0" w:rsidRDefault="00A06773">
            <w:pPr>
              <w:pStyle w:val="a5"/>
              <w:numPr>
                <w:ilvl w:val="0"/>
                <w:numId w:val="7"/>
              </w:numPr>
              <w:tabs>
                <w:tab w:val="left" w:pos="360"/>
                <w:tab w:val="left" w:pos="1531"/>
              </w:tabs>
              <w:jc w:val="both"/>
            </w:pPr>
            <w:r>
              <w:t>анализ результатов предварительных прослушиваний -</w:t>
            </w:r>
            <w:r>
              <w:tab/>
              <w:t>оценка</w:t>
            </w:r>
          </w:p>
          <w:p w:rsidR="008D37B0" w:rsidRDefault="00A06773">
            <w:pPr>
              <w:pStyle w:val="a5"/>
              <w:tabs>
                <w:tab w:val="left" w:pos="2136"/>
              </w:tabs>
            </w:pPr>
            <w:r>
              <w:t>эффективности решения исполнительских задач и технических трудностей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370"/>
                <w:tab w:val="left" w:pos="1584"/>
              </w:tabs>
            </w:pPr>
            <w:r>
              <w:t>условиях репетиционной работы и публичного концертного выступления -</w:t>
            </w:r>
            <w:r>
              <w:tab/>
              <w:t>проверка</w:t>
            </w:r>
            <w:r>
              <w:tab/>
              <w:t>отчета</w:t>
            </w:r>
          </w:p>
          <w:p w:rsidR="008D37B0" w:rsidRDefault="00A06773">
            <w:pPr>
              <w:pStyle w:val="a5"/>
              <w:tabs>
                <w:tab w:val="left" w:pos="1987"/>
              </w:tabs>
            </w:pPr>
            <w:r>
              <w:t>обучающегося</w:t>
            </w:r>
            <w:r>
              <w:tab/>
              <w:t>по</w:t>
            </w:r>
          </w:p>
          <w:p w:rsidR="008D37B0" w:rsidRDefault="00A06773">
            <w:pPr>
              <w:pStyle w:val="a5"/>
            </w:pPr>
            <w:r>
              <w:t>итогам практики - проверка дневника практики, отчёта по практике</w:t>
            </w:r>
          </w:p>
        </w:tc>
      </w:tr>
      <w:tr w:rsidR="008D37B0">
        <w:trPr>
          <w:trHeight w:hRule="exact" w:val="47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747"/>
              </w:tabs>
            </w:pPr>
            <w:r>
              <w:t>Подготовка</w:t>
            </w:r>
            <w:r>
              <w:tab/>
              <w:t>ВКР</w:t>
            </w:r>
          </w:p>
          <w:p w:rsidR="008D37B0" w:rsidRDefault="00A06773">
            <w:pPr>
              <w:pStyle w:val="a5"/>
              <w:spacing w:after="260"/>
            </w:pPr>
            <w:r>
              <w:t>Практические занятия:</w:t>
            </w:r>
          </w:p>
          <w:p w:rsidR="008D37B0" w:rsidRDefault="00A06773">
            <w:pPr>
              <w:pStyle w:val="a5"/>
              <w:tabs>
                <w:tab w:val="left" w:pos="2016"/>
              </w:tabs>
            </w:pPr>
            <w:r>
              <w:t>- по МДК 01.01 Сольное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021"/>
              </w:tabs>
            </w:pPr>
            <w:r>
              <w:t>ансамблевое пение. Хоровое</w:t>
            </w:r>
            <w:r>
              <w:tab/>
              <w:t>и</w:t>
            </w:r>
          </w:p>
          <w:p w:rsidR="008D37B0" w:rsidRDefault="00A06773">
            <w:pPr>
              <w:pStyle w:val="a5"/>
              <w:spacing w:after="260"/>
            </w:pPr>
            <w:r>
              <w:t>ансамблевое пение;</w:t>
            </w:r>
          </w:p>
          <w:p w:rsidR="008D37B0" w:rsidRDefault="00A06773">
            <w:pPr>
              <w:pStyle w:val="a5"/>
              <w:spacing w:after="320"/>
            </w:pPr>
            <w:r>
              <w:t>-МДК 01.02 Основы сценической подготовки;</w:t>
            </w:r>
          </w:p>
          <w:p w:rsidR="008D37B0" w:rsidRDefault="00A06773">
            <w:pPr>
              <w:pStyle w:val="a5"/>
              <w:spacing w:after="260"/>
            </w:pP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rPr>
                <w:b/>
                <w:bCs/>
              </w:rPr>
              <w:t>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jc w:val="both"/>
            </w:pPr>
            <w:r>
              <w:t>Осуществление репетиционной работы;</w:t>
            </w:r>
          </w:p>
          <w:p w:rsidR="008D37B0" w:rsidRDefault="00A06773">
            <w:pPr>
              <w:pStyle w:val="a5"/>
              <w:tabs>
                <w:tab w:val="left" w:pos="2616"/>
              </w:tabs>
              <w:jc w:val="both"/>
            </w:pPr>
            <w:r>
              <w:t>-Выступления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left" w:pos="1728"/>
              </w:tabs>
              <w:jc w:val="both"/>
            </w:pPr>
            <w:r>
              <w:t>предварительных прослушиваниях выпускной квалификационной работы -Исполнение</w:t>
            </w:r>
            <w:r>
              <w:tab/>
              <w:t>выпускной</w:t>
            </w:r>
          </w:p>
          <w:p w:rsidR="008D37B0" w:rsidRDefault="00A06773">
            <w:pPr>
              <w:pStyle w:val="a5"/>
              <w:tabs>
                <w:tab w:val="right" w:pos="2846"/>
              </w:tabs>
              <w:jc w:val="both"/>
            </w:pPr>
            <w:r>
              <w:t>квалификационной работы в концертных программах -Разработка</w:t>
            </w:r>
            <w:r>
              <w:tab/>
            </w:r>
            <w:proofErr w:type="spellStart"/>
            <w:r>
              <w:t>концертно</w:t>
            </w:r>
            <w:r>
              <w:softHyphen/>
            </w:r>
            <w:proofErr w:type="spellEnd"/>
          </w:p>
          <w:p w:rsidR="008D37B0" w:rsidRDefault="00A06773">
            <w:pPr>
              <w:pStyle w:val="a5"/>
            </w:pPr>
            <w:r>
              <w:t>тематической программы...</w:t>
            </w:r>
          </w:p>
          <w:p w:rsidR="008D37B0" w:rsidRDefault="00A06773">
            <w:pPr>
              <w:pStyle w:val="a5"/>
              <w:tabs>
                <w:tab w:val="right" w:pos="2842"/>
              </w:tabs>
            </w:pPr>
            <w:r>
              <w:t>-Просмотр</w:t>
            </w:r>
            <w:r>
              <w:tab/>
              <w:t>изучаемых</w:t>
            </w:r>
          </w:p>
          <w:p w:rsidR="008D37B0" w:rsidRDefault="00A06773">
            <w:pPr>
              <w:pStyle w:val="a5"/>
              <w:tabs>
                <w:tab w:val="right" w:pos="2842"/>
              </w:tabs>
            </w:pPr>
            <w:r>
              <w:t>произведений</w:t>
            </w:r>
            <w:r>
              <w:tab/>
              <w:t>в</w:t>
            </w:r>
          </w:p>
          <w:p w:rsidR="008D37B0" w:rsidRDefault="00A06773">
            <w:pPr>
              <w:pStyle w:val="a5"/>
            </w:pPr>
            <w:r>
              <w:t>исполнении аутентичных и профессиональных коллективов.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36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093"/>
              </w:tabs>
            </w:pPr>
            <w:r>
              <w:t>Подготовка</w:t>
            </w:r>
            <w:r>
              <w:tab/>
              <w:t>к</w:t>
            </w:r>
          </w:p>
          <w:p w:rsidR="008D37B0" w:rsidRDefault="00A06773">
            <w:pPr>
              <w:pStyle w:val="a5"/>
              <w:tabs>
                <w:tab w:val="left" w:pos="1934"/>
              </w:tabs>
            </w:pPr>
            <w:r>
              <w:t>государственному экзамену</w:t>
            </w:r>
            <w:r>
              <w:tab/>
              <w:t>по</w:t>
            </w:r>
          </w:p>
          <w:p w:rsidR="008D37B0" w:rsidRDefault="00A06773">
            <w:pPr>
              <w:pStyle w:val="a5"/>
              <w:spacing w:after="260"/>
            </w:pPr>
            <w:r>
              <w:t>профессиональному модулю «Педагогическая деятельность».</w:t>
            </w:r>
          </w:p>
          <w:p w:rsidR="008D37B0" w:rsidRDefault="00A06773">
            <w:pPr>
              <w:pStyle w:val="a5"/>
              <w:tabs>
                <w:tab w:val="left" w:pos="1656"/>
              </w:tabs>
            </w:pPr>
            <w:r>
              <w:t>-МДК</w:t>
            </w:r>
            <w:r>
              <w:tab/>
              <w:t>02.01</w:t>
            </w:r>
          </w:p>
          <w:p w:rsidR="008D37B0" w:rsidRDefault="00A06773">
            <w:pPr>
              <w:pStyle w:val="a5"/>
            </w:pPr>
            <w:r>
              <w:t>Педагогические основы преподавания творческих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rPr>
                <w:b/>
                <w:bCs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right" w:pos="2856"/>
              </w:tabs>
              <w:jc w:val="both"/>
            </w:pPr>
            <w:r>
              <w:t>Практикум по решению психолого-педагогических задач с целью закрепления изученного материала по МДК 02.01 Педагогические основы</w:t>
            </w:r>
            <w:r>
              <w:tab/>
              <w:t>преподавания</w:t>
            </w:r>
          </w:p>
          <w:p w:rsidR="008D37B0" w:rsidRDefault="00A06773">
            <w:pPr>
              <w:pStyle w:val="a5"/>
              <w:tabs>
                <w:tab w:val="right" w:pos="2851"/>
              </w:tabs>
              <w:jc w:val="both"/>
            </w:pPr>
            <w:r>
              <w:t>творческих дисциплин - Методический</w:t>
            </w:r>
            <w:r>
              <w:tab/>
              <w:t>анализ</w:t>
            </w:r>
          </w:p>
          <w:p w:rsidR="008D37B0" w:rsidRDefault="00A06773">
            <w:pPr>
              <w:pStyle w:val="a5"/>
              <w:tabs>
                <w:tab w:val="left" w:pos="1469"/>
                <w:tab w:val="right" w:pos="2846"/>
              </w:tabs>
              <w:jc w:val="both"/>
            </w:pPr>
            <w:r>
              <w:t>вокальных</w:t>
            </w:r>
            <w:r>
              <w:tab/>
              <w:t>и</w:t>
            </w:r>
            <w:r>
              <w:tab/>
              <w:t>хоровых</w:t>
            </w:r>
          </w:p>
          <w:p w:rsidR="008D37B0" w:rsidRDefault="00A06773">
            <w:pPr>
              <w:pStyle w:val="a5"/>
              <w:tabs>
                <w:tab w:val="right" w:pos="2842"/>
              </w:tabs>
              <w:jc w:val="both"/>
            </w:pPr>
            <w:r>
              <w:t>произведений</w:t>
            </w:r>
            <w:r>
              <w:tab/>
              <w:t>из</w:t>
            </w:r>
          </w:p>
          <w:p w:rsidR="008D37B0" w:rsidRDefault="00A06773">
            <w:pPr>
              <w:pStyle w:val="a5"/>
              <w:tabs>
                <w:tab w:val="left" w:pos="1522"/>
                <w:tab w:val="right" w:pos="2842"/>
              </w:tabs>
              <w:jc w:val="both"/>
            </w:pPr>
            <w:r>
              <w:t>репертуара</w:t>
            </w:r>
            <w:r>
              <w:tab/>
              <w:t>ДШИ</w:t>
            </w:r>
            <w:r>
              <w:tab/>
              <w:t>для</w:t>
            </w:r>
          </w:p>
          <w:p w:rsidR="008D37B0" w:rsidRDefault="00A06773">
            <w:pPr>
              <w:pStyle w:val="a5"/>
            </w:pPr>
            <w:r>
              <w:t>практической подготовки к государственной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</w:tbl>
    <w:p w:rsidR="008D37B0" w:rsidRDefault="008D37B0">
      <w:pPr>
        <w:spacing w:line="1" w:lineRule="exact"/>
      </w:pP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419"/>
        <w:gridCol w:w="1133"/>
        <w:gridCol w:w="3072"/>
        <w:gridCol w:w="2467"/>
      </w:tblGrid>
      <w:tr w:rsidR="008D37B0">
        <w:trPr>
          <w:trHeight w:hRule="exact" w:val="16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spacing w:after="260"/>
            </w:pPr>
            <w:r>
              <w:t>дисциплин;</w:t>
            </w:r>
          </w:p>
          <w:p w:rsidR="008D37B0" w:rsidRDefault="00A06773">
            <w:pPr>
              <w:pStyle w:val="a5"/>
            </w:pPr>
            <w:r>
              <w:t xml:space="preserve">-МДК 02.02 </w:t>
            </w:r>
            <w:proofErr w:type="spellStart"/>
            <w:r>
              <w:t>Учебно</w:t>
            </w:r>
            <w:r>
              <w:softHyphen/>
              <w:t>методическое</w:t>
            </w:r>
            <w:proofErr w:type="spellEnd"/>
            <w:r>
              <w:t xml:space="preserve"> обеспечение учебного процесса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003"/>
                <w:tab w:val="left" w:pos="2006"/>
              </w:tabs>
              <w:jc w:val="both"/>
            </w:pPr>
            <w:r>
              <w:t>(итоговой) аттестации по МДК</w:t>
            </w:r>
            <w:r>
              <w:tab/>
              <w:t>02.02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8D37B0" w:rsidRDefault="00A06773">
            <w:pPr>
              <w:pStyle w:val="a5"/>
              <w:jc w:val="both"/>
            </w:pPr>
            <w:r>
              <w:t>методическое обеспечение учебного процесса.</w:t>
            </w:r>
          </w:p>
        </w:tc>
        <w:tc>
          <w:tcPr>
            <w:tcW w:w="2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lastRenderedPageBreak/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536"/>
              </w:tabs>
            </w:pPr>
            <w:r>
              <w:t>оформление</w:t>
            </w:r>
            <w:r>
              <w:tab/>
              <w:t>отчета</w:t>
            </w:r>
          </w:p>
          <w:p w:rsidR="008D37B0" w:rsidRDefault="00A06773">
            <w:pPr>
              <w:pStyle w:val="a5"/>
              <w:tabs>
                <w:tab w:val="left" w:pos="562"/>
                <w:tab w:val="left" w:pos="1954"/>
              </w:tabs>
            </w:pPr>
            <w:r>
              <w:t>и</w:t>
            </w:r>
            <w:r>
              <w:tab/>
              <w:t>дневника</w:t>
            </w:r>
            <w:r>
              <w:tab/>
              <w:t>по</w:t>
            </w:r>
          </w:p>
          <w:p w:rsidR="008D37B0" w:rsidRDefault="00A06773">
            <w:pPr>
              <w:pStyle w:val="a5"/>
            </w:pPr>
            <w:r>
              <w:t>практике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Своевременное заполнение дневника практики и других документов.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</w:tbl>
    <w:p w:rsidR="008D37B0" w:rsidRDefault="008D37B0">
      <w:pPr>
        <w:spacing w:after="539" w:line="1" w:lineRule="exact"/>
      </w:pPr>
    </w:p>
    <w:p w:rsidR="008D37B0" w:rsidRDefault="00A06773">
      <w:pPr>
        <w:pStyle w:val="42"/>
        <w:keepNext/>
        <w:keepLines/>
        <w:numPr>
          <w:ilvl w:val="0"/>
          <w:numId w:val="8"/>
        </w:numPr>
        <w:tabs>
          <w:tab w:val="left" w:pos="2220"/>
        </w:tabs>
        <w:ind w:left="1860"/>
        <w:jc w:val="both"/>
      </w:pPr>
      <w:bookmarkStart w:id="2" w:name="bookmark2"/>
      <w:r>
        <w:t>УСЛОВИЯ РЕАЛИЗАЦИИ ПРАКТИКИ</w:t>
      </w:r>
      <w:bookmarkEnd w:id="2"/>
    </w:p>
    <w:p w:rsidR="008D37B0" w:rsidRDefault="00A06773">
      <w:pPr>
        <w:pStyle w:val="1"/>
        <w:numPr>
          <w:ilvl w:val="1"/>
          <w:numId w:val="8"/>
        </w:numPr>
        <w:tabs>
          <w:tab w:val="left" w:pos="1613"/>
          <w:tab w:val="left" w:pos="1643"/>
        </w:tabs>
        <w:ind w:firstLine="76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8D37B0" w:rsidRDefault="00A06773">
      <w:pPr>
        <w:pStyle w:val="1"/>
        <w:ind w:firstLine="760"/>
        <w:jc w:val="both"/>
      </w:pPr>
      <w:r>
        <w:t>Для реализации программы профессионального модуля имеются кабинеты:</w:t>
      </w:r>
    </w:p>
    <w:p w:rsidR="008D37B0" w:rsidRDefault="00A06773">
      <w:pPr>
        <w:pStyle w:val="1"/>
        <w:numPr>
          <w:ilvl w:val="0"/>
          <w:numId w:val="9"/>
        </w:numPr>
        <w:tabs>
          <w:tab w:val="left" w:pos="974"/>
        </w:tabs>
        <w:ind w:left="580"/>
        <w:jc w:val="both"/>
      </w:pPr>
      <w:r>
        <w:t xml:space="preserve">(№ 5) кабинет русского языка и литературы для проведения лекционных, 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 Кабинет укомплектован ученической мебелью и доской. Пианино, компьютер, принтер. Шкаф (2 </w:t>
      </w:r>
      <w:proofErr w:type="spellStart"/>
      <w:r>
        <w:t>шт</w:t>
      </w:r>
      <w:proofErr w:type="spellEnd"/>
      <w:r>
        <w:t>);</w:t>
      </w:r>
    </w:p>
    <w:p w:rsidR="008D37B0" w:rsidRDefault="00A06773">
      <w:pPr>
        <w:pStyle w:val="1"/>
        <w:numPr>
          <w:ilvl w:val="0"/>
          <w:numId w:val="9"/>
        </w:numPr>
        <w:tabs>
          <w:tab w:val="left" w:pos="970"/>
        </w:tabs>
        <w:ind w:left="580"/>
        <w:jc w:val="both"/>
      </w:pPr>
      <w:r>
        <w:t xml:space="preserve"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"Оркестровый класс, изучение родственных </w:t>
      </w:r>
      <w:proofErr w:type="spellStart"/>
      <w:r>
        <w:t>инструментов".Зал</w:t>
      </w:r>
      <w:proofErr w:type="spellEnd"/>
      <w:r>
        <w:t xml:space="preserve"> оборудован креслами. 50 стульев для хора на сцене. Рояль (2шт), гусли (2шт), акустические колонки, микшерный пульт. Комплект мультимедийного оборудования: экран, ноутбук, проектор. Акустические мониторы (2 </w:t>
      </w:r>
      <w:proofErr w:type="spellStart"/>
      <w:r>
        <w:t>шт</w:t>
      </w:r>
      <w:proofErr w:type="spellEnd"/>
      <w:r>
        <w:t xml:space="preserve">) Программное обеспечение: </w:t>
      </w:r>
      <w:r>
        <w:rPr>
          <w:lang w:val="en-US" w:eastAsia="en-US" w:bidi="en-US"/>
        </w:rPr>
        <w:t xml:space="preserve">Windows </w:t>
      </w:r>
      <w:r>
        <w:t>10;</w:t>
      </w:r>
    </w:p>
    <w:p w:rsidR="008D37B0" w:rsidRDefault="00A06773">
      <w:pPr>
        <w:pStyle w:val="1"/>
        <w:numPr>
          <w:ilvl w:val="0"/>
          <w:numId w:val="9"/>
        </w:numPr>
        <w:tabs>
          <w:tab w:val="left" w:pos="974"/>
        </w:tabs>
        <w:ind w:left="580"/>
        <w:jc w:val="both"/>
      </w:pPr>
      <w:r>
        <w:t xml:space="preserve">(№ 24) учебный класс для занятий по междисциплинарному курсу "Танец, сценическое движение" для проведения лекционных, практических занятий, укомплектован ученической мебелью и доской. Телевизор, </w:t>
      </w:r>
      <w:r>
        <w:rPr>
          <w:lang w:val="en-US" w:eastAsia="en-US" w:bidi="en-US"/>
        </w:rPr>
        <w:t>DVD</w:t>
      </w:r>
      <w:r>
        <w:t xml:space="preserve">-проигрыватель, видеопроигрыватель, пианино. Компьютер, принтер. Зеркала, мобильный хореографический станок. Мат гимнастический (2 </w:t>
      </w:r>
      <w:proofErr w:type="spellStart"/>
      <w:r>
        <w:t>шт</w:t>
      </w:r>
      <w:proofErr w:type="spellEnd"/>
      <w:r>
        <w:t>). Шкаф (3шт);</w:t>
      </w:r>
    </w:p>
    <w:p w:rsidR="008D37B0" w:rsidRDefault="00A06773">
      <w:pPr>
        <w:pStyle w:val="1"/>
        <w:numPr>
          <w:ilvl w:val="0"/>
          <w:numId w:val="9"/>
        </w:numPr>
        <w:tabs>
          <w:tab w:val="left" w:pos="1096"/>
          <w:tab w:val="left" w:pos="1096"/>
          <w:tab w:val="left" w:pos="1613"/>
        </w:tabs>
        <w:ind w:firstLine="760"/>
        <w:jc w:val="both"/>
      </w:pPr>
      <w:r>
        <w:t>(№</w:t>
      </w:r>
      <w:r>
        <w:tab/>
        <w:t>28), кабинет музыкально-теоретических дисциплин, кабинет музыкальной</w:t>
      </w:r>
    </w:p>
    <w:p w:rsidR="008D37B0" w:rsidRDefault="00A06773">
      <w:pPr>
        <w:pStyle w:val="1"/>
        <w:ind w:left="580" w:firstLine="0"/>
        <w:jc w:val="both"/>
      </w:pPr>
      <w:r>
        <w:t xml:space="preserve">литературы, малый концертный зал, учебный класс для проведения оркестровых и ансамблевых занятий, учебный класс для индивидуальных и групповых занятий, для проведения лекционных, практических занятий укомплектован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7D6E92">
        <w:rPr>
          <w:lang w:eastAsia="en-US" w:bidi="en-US"/>
        </w:rPr>
        <w:t xml:space="preserve">. </w:t>
      </w:r>
      <w:r>
        <w:t xml:space="preserve">Шкаф (2 </w:t>
      </w:r>
      <w:proofErr w:type="spellStart"/>
      <w:r>
        <w:t>шт</w:t>
      </w:r>
      <w:proofErr w:type="spellEnd"/>
      <w:r>
        <w:t>);</w:t>
      </w:r>
    </w:p>
    <w:p w:rsidR="008D37B0" w:rsidRDefault="00A06773" w:rsidP="007D6E92">
      <w:pPr>
        <w:pStyle w:val="1"/>
        <w:numPr>
          <w:ilvl w:val="0"/>
          <w:numId w:val="9"/>
        </w:numPr>
        <w:tabs>
          <w:tab w:val="left" w:pos="970"/>
        </w:tabs>
        <w:spacing w:after="400"/>
        <w:ind w:left="580"/>
        <w:jc w:val="both"/>
      </w:pPr>
      <w:r>
        <w:t xml:space="preserve">(№ 36), кабинет для содержания, обслуживания и ремонта музыкальных инструментов, в кабинете имеется пюпитр (45шт), Флейта (5шт), скрипка, саксофон (6шт), балалайка (7шт), домра (9шт), аккордеон (9 </w:t>
      </w:r>
      <w:proofErr w:type="spellStart"/>
      <w:r>
        <w:t>шт</w:t>
      </w:r>
      <w:proofErr w:type="spellEnd"/>
      <w:r>
        <w:t xml:space="preserve">), альт-саксофон (3шт) , баритон , баян(17 </w:t>
      </w:r>
      <w:proofErr w:type="spellStart"/>
      <w:r>
        <w:t>шт</w:t>
      </w:r>
      <w:proofErr w:type="spellEnd"/>
      <w:r>
        <w:t xml:space="preserve">), кларнет (3шт), контрабас (2шт), колокольчики , тромбон (3шт), туба (3 </w:t>
      </w:r>
      <w:proofErr w:type="spellStart"/>
      <w:r>
        <w:t>шт</w:t>
      </w:r>
      <w:proofErr w:type="spellEnd"/>
      <w:r>
        <w:t xml:space="preserve">), труба (8шт), электрогитара, валторна (2шт), гитара (6 </w:t>
      </w:r>
      <w:proofErr w:type="spellStart"/>
      <w:r>
        <w:t>шт</w:t>
      </w:r>
      <w:proofErr w:type="spellEnd"/>
      <w:r>
        <w:t xml:space="preserve">), комплект тарелок, гобой, маршевые тарелки (2шт), тарелка (2шт), гармонь, акустическая система, альт (2шт), большой барабан (2шт), виолончель, литавры (2шт), рожок английский, </w:t>
      </w:r>
      <w:proofErr w:type="spellStart"/>
      <w:r>
        <w:t>комбо</w:t>
      </w:r>
      <w:proofErr w:type="spellEnd"/>
      <w:r>
        <w:t xml:space="preserve"> </w:t>
      </w:r>
      <w:r w:rsidR="007D6E92">
        <w:t>для акустической гитары, барабан</w:t>
      </w:r>
    </w:p>
    <w:p w:rsidR="008D37B0" w:rsidRDefault="00A06773">
      <w:pPr>
        <w:pStyle w:val="1"/>
        <w:ind w:left="580" w:firstLine="0"/>
        <w:jc w:val="both"/>
      </w:pPr>
      <w:r>
        <w:t xml:space="preserve">малый, беговая дорожка, велотренажер. 432071, Ульяновская область, г. Ульяновск, р-н Ленинский, ул. </w:t>
      </w:r>
      <w:proofErr w:type="spellStart"/>
      <w:r>
        <w:t>Гимова</w:t>
      </w:r>
      <w:proofErr w:type="spellEnd"/>
      <w:r>
        <w:t>, д. 1/20;</w:t>
      </w:r>
    </w:p>
    <w:p w:rsidR="008D37B0" w:rsidRDefault="00A06773">
      <w:pPr>
        <w:pStyle w:val="1"/>
        <w:numPr>
          <w:ilvl w:val="0"/>
          <w:numId w:val="9"/>
        </w:numPr>
        <w:tabs>
          <w:tab w:val="left" w:pos="1096"/>
          <w:tab w:val="left" w:pos="2544"/>
        </w:tabs>
        <w:ind w:firstLine="760"/>
        <w:jc w:val="both"/>
      </w:pPr>
      <w:r>
        <w:t>кабинет №</w:t>
      </w:r>
      <w:r>
        <w:tab/>
        <w:t>19. Библиотека, читальный зал с зоной для самостоятельной</w:t>
      </w:r>
    </w:p>
    <w:p w:rsidR="008D37B0" w:rsidRDefault="00A06773">
      <w:pPr>
        <w:pStyle w:val="1"/>
        <w:spacing w:after="280"/>
        <w:ind w:left="580" w:firstLine="0"/>
        <w:jc w:val="both"/>
      </w:pPr>
      <w:proofErr w:type="spellStart"/>
      <w:r>
        <w:t>работы.Аудитория</w:t>
      </w:r>
      <w:proofErr w:type="spellEnd"/>
      <w:r>
        <w:t xml:space="preserve"> укомплектована ученической мебелью. Компьютер (3 </w:t>
      </w:r>
      <w:proofErr w:type="spellStart"/>
      <w:r>
        <w:t>шт</w:t>
      </w:r>
      <w:proofErr w:type="spellEnd"/>
      <w:r>
        <w:t xml:space="preserve">) с доступом в Интернет, ЭИОС, ЭБС. Принтер. Шкаф (3 </w:t>
      </w:r>
      <w:proofErr w:type="spellStart"/>
      <w:r>
        <w:t>шт</w:t>
      </w:r>
      <w:proofErr w:type="spellEnd"/>
      <w:r>
        <w:t xml:space="preserve">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8D37B0" w:rsidRDefault="00A06773">
      <w:pPr>
        <w:pStyle w:val="42"/>
        <w:keepNext/>
        <w:keepLines/>
        <w:numPr>
          <w:ilvl w:val="1"/>
          <w:numId w:val="8"/>
        </w:numPr>
        <w:tabs>
          <w:tab w:val="left" w:pos="1463"/>
        </w:tabs>
        <w:spacing w:after="280"/>
        <w:ind w:firstLine="580"/>
      </w:pPr>
      <w:bookmarkStart w:id="3" w:name="bookmark4"/>
      <w:r>
        <w:t>УЧЕБНО-МЕТОДИЧЕСКОЕ И ИНФОРМАЦИОННОЕ ОБЕСПЕЧЕНИЕ:</w:t>
      </w:r>
      <w:bookmarkEnd w:id="3"/>
    </w:p>
    <w:p w:rsidR="008D37B0" w:rsidRDefault="00A06773">
      <w:pPr>
        <w:pStyle w:val="1"/>
        <w:spacing w:line="264" w:lineRule="auto"/>
        <w:ind w:firstLine="94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Основные источники:</w:t>
      </w:r>
    </w:p>
    <w:p w:rsidR="008D37B0" w:rsidRDefault="00A06773">
      <w:pPr>
        <w:pStyle w:val="1"/>
        <w:numPr>
          <w:ilvl w:val="0"/>
          <w:numId w:val="10"/>
        </w:numPr>
        <w:tabs>
          <w:tab w:val="left" w:pos="917"/>
        </w:tabs>
        <w:spacing w:after="200"/>
        <w:ind w:left="940" w:hanging="360"/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 :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</w:t>
      </w:r>
      <w:r>
        <w:lastRenderedPageBreak/>
        <w:t xml:space="preserve">образование). — </w:t>
      </w:r>
      <w:r>
        <w:rPr>
          <w:lang w:val="en-US" w:eastAsia="en-US" w:bidi="en-US"/>
        </w:rPr>
        <w:t>ISBN</w:t>
      </w:r>
      <w:r w:rsidRPr="007D6E92">
        <w:rPr>
          <w:lang w:eastAsia="en-US" w:bidi="en-US"/>
        </w:rPr>
        <w:t xml:space="preserve"> </w:t>
      </w:r>
      <w:r>
        <w:t xml:space="preserve">978-5-534-10592-6.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7D6E92">
        <w:rPr>
          <w:lang w:eastAsia="en-US" w:bidi="en-US"/>
        </w:rPr>
        <w:t>:</w:t>
      </w:r>
      <w:hyperlink r:id="rId8" w:history="1">
        <w:r w:rsidRPr="007D6E9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D6E9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7D6E9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7D6E92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7D6E92">
          <w:rPr>
            <w:u w:val="single"/>
            <w:lang w:eastAsia="en-US" w:bidi="en-US"/>
          </w:rPr>
          <w:t>/539376</w:t>
        </w:r>
      </w:hyperlink>
    </w:p>
    <w:p w:rsidR="008D37B0" w:rsidRDefault="00A06773">
      <w:pPr>
        <w:pStyle w:val="1"/>
        <w:numPr>
          <w:ilvl w:val="0"/>
          <w:numId w:val="10"/>
        </w:numPr>
        <w:tabs>
          <w:tab w:val="left" w:pos="917"/>
        </w:tabs>
        <w:spacing w:after="280"/>
        <w:ind w:left="940" w:hanging="360"/>
      </w:pPr>
      <w:r>
        <w:t xml:space="preserve">Пенинская, Л. С. Основы русской школы пения. Секрет пения : учебное пособие / Л. С. Пенинская. — 5-е изд., стер. — Санкт-Петербург : Планета музыки, 2023. — 156 с. — </w:t>
      </w:r>
      <w:r>
        <w:rPr>
          <w:lang w:val="en-US" w:eastAsia="en-US" w:bidi="en-US"/>
        </w:rPr>
        <w:t>ISBN</w:t>
      </w:r>
      <w:r w:rsidRPr="007D6E92">
        <w:rPr>
          <w:lang w:eastAsia="en-US" w:bidi="en-US"/>
        </w:rPr>
        <w:t xml:space="preserve"> </w:t>
      </w:r>
      <w:r>
        <w:t xml:space="preserve">978-5-507-46308-4.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7D6E92">
        <w:rPr>
          <w:lang w:eastAsia="en-US" w:bidi="en-US"/>
        </w:rPr>
        <w:t>:</w:t>
      </w:r>
      <w:hyperlink r:id="rId9" w:history="1">
        <w:r w:rsidRPr="007D6E9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D6E9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7D6E9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7D6E9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7D6E92">
          <w:rPr>
            <w:u w:val="single"/>
            <w:lang w:eastAsia="en-US" w:bidi="en-US"/>
          </w:rPr>
          <w:t>/307541</w:t>
        </w:r>
      </w:hyperlink>
    </w:p>
    <w:p w:rsidR="008D37B0" w:rsidRDefault="00A06773">
      <w:pPr>
        <w:pStyle w:val="1"/>
        <w:spacing w:line="262" w:lineRule="auto"/>
        <w:ind w:firstLine="94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Дополнительные источники:</w:t>
      </w:r>
    </w:p>
    <w:p w:rsidR="008D37B0" w:rsidRDefault="00A06773">
      <w:pPr>
        <w:pStyle w:val="1"/>
        <w:numPr>
          <w:ilvl w:val="0"/>
          <w:numId w:val="11"/>
        </w:numPr>
        <w:tabs>
          <w:tab w:val="left" w:pos="917"/>
        </w:tabs>
        <w:ind w:left="940" w:hanging="360"/>
        <w:jc w:val="both"/>
      </w:pPr>
      <w:proofErr w:type="spellStart"/>
      <w:r>
        <w:t>Бакке</w:t>
      </w:r>
      <w:proofErr w:type="spellEnd"/>
      <w:r>
        <w:t xml:space="preserve">, В. В. Сборник народных песен. Песни реки Чусовой : учебно-методическое пособие / В. В. </w:t>
      </w:r>
      <w:proofErr w:type="spellStart"/>
      <w:r>
        <w:t>Бакке</w:t>
      </w:r>
      <w:proofErr w:type="spellEnd"/>
      <w:r>
        <w:t xml:space="preserve">. — 5-е изд., стер.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7D6E92">
        <w:rPr>
          <w:lang w:eastAsia="en-US" w:bidi="en-US"/>
        </w:rPr>
        <w:t xml:space="preserve"> </w:t>
      </w:r>
      <w:r>
        <w:t xml:space="preserve">978-5-507-49294-7. — Текст :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7D6E92">
        <w:rPr>
          <w:lang w:eastAsia="en-US" w:bidi="en-US"/>
        </w:rPr>
        <w:t>:</w:t>
      </w:r>
      <w:hyperlink r:id="rId10" w:history="1">
        <w:r w:rsidRPr="007D6E92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7D6E9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7D6E9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7D6E92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7D6E92">
          <w:rPr>
            <w:u w:val="single"/>
            <w:lang w:eastAsia="en-US" w:bidi="en-US"/>
          </w:rPr>
          <w:t>/387377</w:t>
        </w:r>
      </w:hyperlink>
    </w:p>
    <w:p w:rsidR="008D37B0" w:rsidRDefault="00A06773">
      <w:pPr>
        <w:pStyle w:val="1"/>
        <w:numPr>
          <w:ilvl w:val="0"/>
          <w:numId w:val="11"/>
        </w:numPr>
        <w:tabs>
          <w:tab w:val="left" w:pos="917"/>
          <w:tab w:val="left" w:pos="2544"/>
          <w:tab w:val="left" w:pos="4209"/>
        </w:tabs>
        <w:ind w:left="940" w:hanging="36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7D6E92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7D6E92">
        <w:rPr>
          <w:lang w:eastAsia="en-US" w:bidi="en-US"/>
        </w:rPr>
        <w:t xml:space="preserve">— </w:t>
      </w:r>
      <w:r>
        <w:t xml:space="preserve">Москва </w:t>
      </w:r>
      <w:r w:rsidRPr="007D6E92">
        <w:rPr>
          <w:lang w:eastAsia="en-US" w:bidi="en-US"/>
        </w:rPr>
        <w:t xml:space="preserve">: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7D6E92">
        <w:rPr>
          <w:lang w:eastAsia="en-US" w:bidi="en-US"/>
        </w:rPr>
        <w:t xml:space="preserve">2020. — 268 </w:t>
      </w:r>
      <w:r>
        <w:t xml:space="preserve">с. </w:t>
      </w:r>
      <w:r w:rsidRPr="007D6E92">
        <w:rPr>
          <w:lang w:eastAsia="en-US" w:bidi="en-US"/>
        </w:rPr>
        <w:t xml:space="preserve">— </w:t>
      </w:r>
      <w:r>
        <w:t xml:space="preserve">(Антология мысли). </w:t>
      </w:r>
      <w:r w:rsidRPr="007D6E92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7D6E92">
        <w:rPr>
          <w:lang w:eastAsia="en-US" w:bidi="en-US"/>
        </w:rPr>
        <w:t xml:space="preserve"> 978-5</w:t>
      </w:r>
      <w:r w:rsidRPr="007D6E92">
        <w:rPr>
          <w:lang w:eastAsia="en-US" w:bidi="en-US"/>
        </w:rPr>
        <w:softHyphen/>
        <w:t>534-05541-2.</w:t>
      </w:r>
      <w:r w:rsidRPr="007D6E92">
        <w:rPr>
          <w:lang w:eastAsia="en-US" w:bidi="en-US"/>
        </w:rPr>
        <w:tab/>
        <w:t xml:space="preserve">— </w:t>
      </w:r>
      <w:r>
        <w:t xml:space="preserve">Текст </w:t>
      </w:r>
      <w:r w:rsidRPr="007D6E92">
        <w:rPr>
          <w:lang w:eastAsia="en-US" w:bidi="en-US"/>
        </w:rPr>
        <w:t>:</w:t>
      </w:r>
      <w:r w:rsidRPr="007D6E92">
        <w:rPr>
          <w:lang w:eastAsia="en-US" w:bidi="en-US"/>
        </w:rPr>
        <w:tab/>
      </w:r>
      <w:r>
        <w:t xml:space="preserve">электронный </w:t>
      </w:r>
      <w:r w:rsidRPr="007D6E92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7D6E92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7D6E92">
        <w:rPr>
          <w:lang w:eastAsia="en-US" w:bidi="en-US"/>
        </w:rPr>
        <w:t>:</w:t>
      </w:r>
    </w:p>
    <w:p w:rsidR="008D37B0" w:rsidRDefault="00E5797C">
      <w:pPr>
        <w:pStyle w:val="1"/>
        <w:ind w:firstLine="940"/>
      </w:pPr>
      <w:hyperlink r:id="rId11" w:history="1">
        <w:r w:rsidR="00A06773">
          <w:rPr>
            <w:u w:val="single"/>
            <w:lang w:val="en-US" w:eastAsia="en-US" w:bidi="en-US"/>
          </w:rPr>
          <w:t>https://urait.ru/bcode/454830</w:t>
        </w:r>
      </w:hyperlink>
    </w:p>
    <w:p w:rsidR="008D37B0" w:rsidRDefault="00A06773">
      <w:pPr>
        <w:pStyle w:val="1"/>
        <w:numPr>
          <w:ilvl w:val="0"/>
          <w:numId w:val="11"/>
        </w:numPr>
        <w:tabs>
          <w:tab w:val="left" w:pos="917"/>
        </w:tabs>
        <w:spacing w:after="200"/>
        <w:ind w:left="940" w:hanging="360"/>
        <w:jc w:val="both"/>
      </w:pPr>
      <w:proofErr w:type="spellStart"/>
      <w:r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 xml:space="preserve">. — 10-е изд., стер. — Санкт-Петербург : Планета музыки, 2024. — 64 с. — </w:t>
      </w:r>
      <w:r>
        <w:rPr>
          <w:lang w:val="en-US" w:eastAsia="en-US" w:bidi="en-US"/>
        </w:rPr>
        <w:t>ISBN</w:t>
      </w:r>
      <w:r w:rsidRPr="007D6E92">
        <w:rPr>
          <w:lang w:eastAsia="en-US" w:bidi="en-US"/>
        </w:rPr>
        <w:t xml:space="preserve"> 978-5-507-48787</w:t>
      </w:r>
      <w:r w:rsidRPr="007D6E92">
        <w:rPr>
          <w:lang w:eastAsia="en-US" w:bidi="en-US"/>
        </w:rPr>
        <w:softHyphen/>
        <w:t>5.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7D6E92">
        <w:rPr>
          <w:lang w:eastAsia="en-US" w:bidi="en-US"/>
        </w:rPr>
        <w:t xml:space="preserve">: </w:t>
      </w:r>
      <w:hyperlink r:id="rId12" w:history="1">
        <w:r>
          <w:rPr>
            <w:lang w:val="en-US" w:eastAsia="en-US" w:bidi="en-US"/>
          </w:rPr>
          <w:t>https</w:t>
        </w:r>
        <w:r w:rsidRPr="007D6E92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7D6E92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7D6E92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7D6E92">
          <w:rPr>
            <w:lang w:eastAsia="en-US" w:bidi="en-US"/>
          </w:rPr>
          <w:t>/366104</w:t>
        </w:r>
      </w:hyperlink>
    </w:p>
    <w:p w:rsidR="008D37B0" w:rsidRDefault="00A06773">
      <w:pPr>
        <w:pStyle w:val="42"/>
        <w:keepNext/>
        <w:keepLines/>
        <w:spacing w:after="280"/>
        <w:ind w:firstLine="580"/>
      </w:pPr>
      <w:bookmarkStart w:id="4" w:name="bookmark6"/>
      <w:r>
        <w:t>Периодические издания</w:t>
      </w:r>
      <w:bookmarkEnd w:id="4"/>
    </w:p>
    <w:p w:rsidR="008D37B0" w:rsidRDefault="00A06773">
      <w:pPr>
        <w:pStyle w:val="1"/>
        <w:numPr>
          <w:ilvl w:val="0"/>
          <w:numId w:val="12"/>
        </w:numPr>
        <w:tabs>
          <w:tab w:val="left" w:pos="1262"/>
        </w:tabs>
        <w:spacing w:line="259" w:lineRule="auto"/>
        <w:ind w:left="1300" w:hanging="360"/>
      </w:pPr>
      <w:r>
        <w:rPr>
          <w:b/>
          <w:bCs/>
        </w:rPr>
        <w:t xml:space="preserve">Музыкальная академия </w:t>
      </w:r>
      <w:r>
        <w:t>:</w:t>
      </w:r>
      <w:proofErr w:type="spellStart"/>
      <w:r>
        <w:t>ежекварт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7D6E92">
        <w:rPr>
          <w:lang w:eastAsia="en-US" w:bidi="en-US"/>
        </w:rPr>
        <w:t xml:space="preserve">/ </w:t>
      </w:r>
      <w:r>
        <w:t>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7D6E92">
        <w:rPr>
          <w:lang w:eastAsia="en-US" w:bidi="en-US"/>
        </w:rPr>
        <w:t xml:space="preserve"> </w:t>
      </w:r>
      <w:r>
        <w:t>0869-4516.</w:t>
      </w:r>
    </w:p>
    <w:p w:rsidR="008D37B0" w:rsidRDefault="00A06773">
      <w:pPr>
        <w:pStyle w:val="1"/>
        <w:numPr>
          <w:ilvl w:val="0"/>
          <w:numId w:val="12"/>
        </w:numPr>
        <w:tabs>
          <w:tab w:val="left" w:pos="1262"/>
        </w:tabs>
        <w:spacing w:line="259" w:lineRule="auto"/>
        <w:ind w:left="1300" w:hanging="360"/>
      </w:pPr>
      <w:r>
        <w:rPr>
          <w:b/>
          <w:bCs/>
        </w:rPr>
        <w:t xml:space="preserve">Музыкальная жизнь </w:t>
      </w:r>
      <w:r w:rsidRPr="007D6E92">
        <w:rPr>
          <w:lang w:eastAsia="en-US" w:bidi="en-US"/>
        </w:rPr>
        <w:t xml:space="preserve">: </w:t>
      </w:r>
      <w:r>
        <w:t>муз. критико-</w:t>
      </w:r>
      <w:proofErr w:type="spellStart"/>
      <w:r>
        <w:t>публ</w:t>
      </w:r>
      <w:proofErr w:type="spellEnd"/>
      <w:r>
        <w:t xml:space="preserve">. ил. журнал </w:t>
      </w:r>
      <w:r w:rsidRPr="007D6E92">
        <w:rPr>
          <w:lang w:eastAsia="en-US" w:bidi="en-US"/>
        </w:rPr>
        <w:t xml:space="preserve">/ </w:t>
      </w:r>
      <w:r>
        <w:t xml:space="preserve">М-во культуры РФ. </w:t>
      </w:r>
      <w:r w:rsidRPr="007D6E92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7D6E92">
        <w:rPr>
          <w:lang w:eastAsia="en-US" w:bidi="en-US"/>
        </w:rPr>
        <w:t xml:space="preserve"> </w:t>
      </w:r>
      <w:r>
        <w:t>0131</w:t>
      </w:r>
      <w:r>
        <w:softHyphen/>
        <w:t>2383.</w:t>
      </w:r>
    </w:p>
    <w:p w:rsidR="008D37B0" w:rsidRDefault="00A06773">
      <w:pPr>
        <w:pStyle w:val="1"/>
        <w:numPr>
          <w:ilvl w:val="0"/>
          <w:numId w:val="12"/>
        </w:numPr>
        <w:tabs>
          <w:tab w:val="left" w:pos="1262"/>
        </w:tabs>
        <w:spacing w:after="280" w:line="259" w:lineRule="auto"/>
        <w:ind w:left="130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7D6E92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7D6E92">
        <w:rPr>
          <w:lang w:eastAsia="en-US" w:bidi="en-US"/>
        </w:rPr>
        <w:t xml:space="preserve"> </w:t>
      </w:r>
      <w:r>
        <w:t>2309-1428.</w:t>
      </w:r>
      <w:r>
        <w:br w:type="page"/>
      </w:r>
    </w:p>
    <w:p w:rsidR="008D37B0" w:rsidRDefault="008D37B0">
      <w:pPr>
        <w:spacing w:after="239" w:line="1" w:lineRule="exact"/>
      </w:pPr>
    </w:p>
    <w:p w:rsidR="008D37B0" w:rsidRDefault="00A06773">
      <w:pPr>
        <w:pStyle w:val="1"/>
        <w:numPr>
          <w:ilvl w:val="0"/>
          <w:numId w:val="12"/>
        </w:numPr>
        <w:tabs>
          <w:tab w:val="left" w:pos="1262"/>
        </w:tabs>
        <w:spacing w:line="259" w:lineRule="auto"/>
        <w:ind w:left="1300" w:hanging="36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7D6E92">
        <w:rPr>
          <w:lang w:eastAsia="en-US" w:bidi="en-US"/>
        </w:rPr>
        <w:t xml:space="preserve"> </w:t>
      </w:r>
      <w:r>
        <w:t>2072-9987.</w:t>
      </w:r>
    </w:p>
    <w:p w:rsidR="008D37B0" w:rsidRDefault="00A06773">
      <w:pPr>
        <w:pStyle w:val="1"/>
        <w:numPr>
          <w:ilvl w:val="0"/>
          <w:numId w:val="12"/>
        </w:numPr>
        <w:tabs>
          <w:tab w:val="left" w:pos="1262"/>
        </w:tabs>
        <w:spacing w:after="460" w:line="259" w:lineRule="auto"/>
        <w:ind w:left="1300" w:hanging="36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7D6E92">
        <w:rPr>
          <w:lang w:eastAsia="en-US" w:bidi="en-US"/>
        </w:rPr>
        <w:t xml:space="preserve"> </w:t>
      </w:r>
      <w:r>
        <w:t>1999-9810.</w:t>
      </w:r>
    </w:p>
    <w:p w:rsidR="008D37B0" w:rsidRDefault="00A06773">
      <w:pPr>
        <w:pStyle w:val="1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8D37B0" w:rsidRDefault="00A06773">
      <w:pPr>
        <w:pStyle w:val="1"/>
        <w:numPr>
          <w:ilvl w:val="0"/>
          <w:numId w:val="13"/>
        </w:numPr>
        <w:tabs>
          <w:tab w:val="left" w:pos="926"/>
          <w:tab w:val="left" w:pos="2980"/>
          <w:tab w:val="left" w:pos="4670"/>
          <w:tab w:val="left" w:pos="6868"/>
          <w:tab w:val="left" w:pos="8524"/>
        </w:tabs>
        <w:ind w:left="940" w:hanging="360"/>
        <w:jc w:val="both"/>
      </w:pPr>
      <w:r>
        <w:t xml:space="preserve">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t>УлГУ</w:t>
      </w:r>
      <w:proofErr w:type="spellEnd"/>
      <w:r>
        <w:t>, Муз. училище им. Г. И. Шадриной. - Ульяновск :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Электрон. текстовые дан. (1 файл : 373 КБ).</w:t>
      </w:r>
      <w:r>
        <w:tab/>
        <w:t>-</w:t>
      </w:r>
      <w:r>
        <w:tab/>
        <w:t>Текст</w:t>
      </w:r>
      <w:r>
        <w:tab/>
        <w:t>:</w:t>
      </w:r>
      <w:r>
        <w:tab/>
        <w:t>электронный.</w:t>
      </w:r>
    </w:p>
    <w:p w:rsidR="008D37B0" w:rsidRPr="007D6E92" w:rsidRDefault="00E5797C">
      <w:pPr>
        <w:pStyle w:val="1"/>
        <w:spacing w:after="80"/>
        <w:ind w:firstLine="940"/>
        <w:jc w:val="both"/>
        <w:rPr>
          <w:lang w:val="en-US"/>
        </w:rPr>
      </w:pPr>
      <w:r>
        <w:fldChar w:fldCharType="begin"/>
      </w:r>
      <w:r w:rsidRPr="00E939B9">
        <w:rPr>
          <w:lang w:val="en-US"/>
        </w:rPr>
        <w:instrText xml:space="preserve"> HYPERLINK "http://lib.ulsu.ru/MegaPro/Download/MObject/5261" </w:instrText>
      </w:r>
      <w:r>
        <w:fldChar w:fldCharType="separate"/>
      </w:r>
      <w:r w:rsidR="00A06773">
        <w:rPr>
          <w:u w:val="single"/>
          <w:lang w:val="en-US" w:eastAsia="en-US" w:bidi="en-US"/>
        </w:rPr>
        <w:t xml:space="preserve">http://lib.ulsu. </w:t>
      </w:r>
      <w:proofErr w:type="spellStart"/>
      <w:r w:rsidR="00A06773">
        <w:rPr>
          <w:u w:val="single"/>
          <w:lang w:val="en-US" w:eastAsia="en-US" w:bidi="en-US"/>
        </w:rPr>
        <w:t>ru</w:t>
      </w:r>
      <w:proofErr w:type="spellEnd"/>
      <w:r w:rsidR="00A06773">
        <w:rPr>
          <w:u w:val="single"/>
          <w:lang w:val="en-US" w:eastAsia="en-US" w:bidi="en-US"/>
        </w:rPr>
        <w:t>/</w:t>
      </w:r>
      <w:proofErr w:type="spellStart"/>
      <w:r w:rsidR="00A06773">
        <w:rPr>
          <w:u w:val="single"/>
          <w:lang w:val="en-US" w:eastAsia="en-US" w:bidi="en-US"/>
        </w:rPr>
        <w:t>MegaPro</w:t>
      </w:r>
      <w:proofErr w:type="spellEnd"/>
      <w:r w:rsidR="00A06773">
        <w:rPr>
          <w:u w:val="single"/>
          <w:lang w:val="en-US" w:eastAsia="en-US" w:bidi="en-US"/>
        </w:rPr>
        <w:t>/Download/</w:t>
      </w:r>
      <w:proofErr w:type="spellStart"/>
      <w:r w:rsidR="00A06773">
        <w:rPr>
          <w:u w:val="single"/>
          <w:lang w:val="en-US" w:eastAsia="en-US" w:bidi="en-US"/>
        </w:rPr>
        <w:t>MObj</w:t>
      </w:r>
      <w:proofErr w:type="spellEnd"/>
      <w:r w:rsidR="00A06773">
        <w:rPr>
          <w:u w:val="single"/>
          <w:lang w:val="en-US" w:eastAsia="en-US" w:bidi="en-US"/>
        </w:rPr>
        <w:t xml:space="preserve"> </w:t>
      </w:r>
      <w:proofErr w:type="spellStart"/>
      <w:r w:rsidR="00A06773">
        <w:rPr>
          <w:u w:val="single"/>
          <w:lang w:val="en-US" w:eastAsia="en-US" w:bidi="en-US"/>
        </w:rPr>
        <w:t>ect</w:t>
      </w:r>
      <w:proofErr w:type="spellEnd"/>
      <w:r w:rsidR="00A06773">
        <w:rPr>
          <w:u w:val="single"/>
          <w:lang w:val="en-US" w:eastAsia="en-US" w:bidi="en-US"/>
        </w:rPr>
        <w:t>/5261</w:t>
      </w:r>
      <w:r>
        <w:rPr>
          <w:u w:val="single"/>
          <w:lang w:val="en-US" w:eastAsia="en-US" w:bidi="en-US"/>
        </w:rPr>
        <w:fldChar w:fldCharType="end"/>
      </w:r>
    </w:p>
    <w:p w:rsidR="008D37B0" w:rsidRDefault="00A06773">
      <w:pPr>
        <w:pStyle w:val="1"/>
        <w:spacing w:after="160"/>
        <w:ind w:left="1540" w:firstLine="0"/>
      </w:pPr>
      <w:r>
        <w:rPr>
          <w:color w:val="282828"/>
        </w:rPr>
        <w:t>Согласовано:</w:t>
      </w:r>
    </w:p>
    <w:p w:rsidR="008D37B0" w:rsidRDefault="008D37B0">
      <w:pPr>
        <w:spacing w:line="1" w:lineRule="exact"/>
        <w:sectPr w:rsidR="008D37B0">
          <w:footerReference w:type="default" r:id="rId13"/>
          <w:pgSz w:w="11900" w:h="16840"/>
          <w:pgMar w:top="706" w:right="658" w:bottom="1893" w:left="1100" w:header="278" w:footer="3" w:gutter="0"/>
          <w:pgNumType w:start="1"/>
          <w:cols w:space="720"/>
          <w:noEndnote/>
          <w:docGrid w:linePitch="360"/>
        </w:sectPr>
      </w:pPr>
    </w:p>
    <w:p w:rsidR="008D37B0" w:rsidRDefault="008D37B0">
      <w:pPr>
        <w:spacing w:after="499" w:line="1" w:lineRule="exact"/>
      </w:pPr>
    </w:p>
    <w:p w:rsidR="008D37B0" w:rsidRDefault="00A06773">
      <w:pPr>
        <w:pStyle w:val="42"/>
        <w:keepNext/>
        <w:keepLines/>
        <w:jc w:val="both"/>
      </w:pPr>
      <w:bookmarkStart w:id="5" w:name="bookmark8"/>
      <w:r>
        <w:t>Программное обеспечение</w:t>
      </w:r>
      <w:bookmarkEnd w:id="5"/>
    </w:p>
    <w:p w:rsidR="008D37B0" w:rsidRDefault="00A06773">
      <w:pPr>
        <w:pStyle w:val="50"/>
        <w:numPr>
          <w:ilvl w:val="0"/>
          <w:numId w:val="14"/>
        </w:numPr>
        <w:tabs>
          <w:tab w:val="left" w:pos="1027"/>
        </w:tabs>
        <w:jc w:val="both"/>
      </w:pPr>
      <w:r>
        <w:t>СПС Консультант Плюс</w:t>
      </w:r>
    </w:p>
    <w:p w:rsidR="008D37B0" w:rsidRDefault="00A06773">
      <w:pPr>
        <w:pStyle w:val="50"/>
        <w:numPr>
          <w:ilvl w:val="0"/>
          <w:numId w:val="14"/>
        </w:numPr>
        <w:tabs>
          <w:tab w:val="left" w:pos="1056"/>
        </w:tabs>
        <w:jc w:val="both"/>
      </w:pPr>
      <w:r>
        <w:t>Система «</w:t>
      </w:r>
      <w:proofErr w:type="spellStart"/>
      <w:r>
        <w:t>Антнплагпат.ВУЗ</w:t>
      </w:r>
      <w:proofErr w:type="spellEnd"/>
      <w:r>
        <w:t>»</w:t>
      </w:r>
    </w:p>
    <w:p w:rsidR="008D37B0" w:rsidRDefault="00A06773">
      <w:pPr>
        <w:pStyle w:val="50"/>
        <w:numPr>
          <w:ilvl w:val="0"/>
          <w:numId w:val="14"/>
        </w:numPr>
        <w:tabs>
          <w:tab w:val="left" w:pos="1047"/>
        </w:tabs>
        <w:jc w:val="both"/>
      </w:pPr>
      <w:r>
        <w:t xml:space="preserve">ОС </w:t>
      </w:r>
      <w:r>
        <w:rPr>
          <w:lang w:val="en-US" w:eastAsia="en-US" w:bidi="en-US"/>
        </w:rPr>
        <w:t>Microsoft Windows</w:t>
      </w:r>
    </w:p>
    <w:p w:rsidR="008D37B0" w:rsidRDefault="00A06773">
      <w:pPr>
        <w:pStyle w:val="50"/>
        <w:numPr>
          <w:ilvl w:val="0"/>
          <w:numId w:val="14"/>
        </w:numPr>
        <w:tabs>
          <w:tab w:val="left" w:pos="1051"/>
        </w:tabs>
        <w:jc w:val="both"/>
      </w:pPr>
      <w:proofErr w:type="spellStart"/>
      <w:r>
        <w:rPr>
          <w:lang w:val="en-US" w:eastAsia="en-US" w:bidi="en-US"/>
        </w:rPr>
        <w:t>MicrosoftOfflce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8D37B0" w:rsidRDefault="00A06773">
      <w:pPr>
        <w:pStyle w:val="50"/>
        <w:numPr>
          <w:ilvl w:val="0"/>
          <w:numId w:val="14"/>
        </w:numPr>
        <w:tabs>
          <w:tab w:val="left" w:pos="1042"/>
        </w:tabs>
        <w:jc w:val="both"/>
      </w:pPr>
      <w:r>
        <w:t>«</w:t>
      </w:r>
      <w:proofErr w:type="spellStart"/>
      <w:r>
        <w:t>МойОфнс</w:t>
      </w:r>
      <w:proofErr w:type="spellEnd"/>
      <w:r>
        <w:t xml:space="preserve"> Стандартный»</w:t>
      </w:r>
    </w:p>
    <w:p w:rsidR="008D37B0" w:rsidRDefault="00A06773">
      <w:pPr>
        <w:pStyle w:val="1"/>
        <w:ind w:firstLine="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8D37B0" w:rsidRDefault="00A06773">
      <w:pPr>
        <w:pStyle w:val="1"/>
        <w:numPr>
          <w:ilvl w:val="0"/>
          <w:numId w:val="15"/>
        </w:numPr>
        <w:tabs>
          <w:tab w:val="left" w:pos="317"/>
        </w:tabs>
        <w:ind w:firstLine="0"/>
        <w:jc w:val="both"/>
      </w:pPr>
      <w:r>
        <w:rPr>
          <w:color w:val="131313"/>
        </w:rPr>
        <w:t>Электронно-библиотечные системы:</w:t>
      </w:r>
    </w:p>
    <w:p w:rsidR="008D37B0" w:rsidRDefault="00A06773">
      <w:pPr>
        <w:pStyle w:val="1"/>
        <w:numPr>
          <w:ilvl w:val="1"/>
          <w:numId w:val="15"/>
        </w:numPr>
        <w:tabs>
          <w:tab w:val="left" w:pos="523"/>
        </w:tabs>
        <w:ind w:firstLine="0"/>
        <w:jc w:val="both"/>
      </w:pPr>
      <w:r>
        <w:rPr>
          <w:color w:val="131313"/>
        </w:rPr>
        <w:t xml:space="preserve">Цифровой образовательный ресурс </w:t>
      </w:r>
      <w:proofErr w:type="spellStart"/>
      <w:r>
        <w:rPr>
          <w:color w:val="131313"/>
          <w:lang w:val="en-US" w:eastAsia="en-US" w:bidi="en-US"/>
        </w:rPr>
        <w:t>IPRsmart</w:t>
      </w:r>
      <w:proofErr w:type="spellEnd"/>
      <w:r>
        <w:rPr>
          <w:color w:val="131313"/>
        </w:rPr>
        <w:t xml:space="preserve">: электронно-библиотечная система : сайт ООО Компания «Ай </w:t>
      </w:r>
      <w:r>
        <w:t xml:space="preserve">Пи </w:t>
      </w:r>
      <w:r>
        <w:rPr>
          <w:color w:val="131313"/>
        </w:rPr>
        <w:t xml:space="preserve">Ар Медиа». </w:t>
      </w:r>
      <w:r>
        <w:t xml:space="preserve">- </w:t>
      </w:r>
      <w:r>
        <w:rPr>
          <w:color w:val="131313"/>
        </w:rPr>
        <w:t xml:space="preserve">Саратов, [2024]. </w:t>
      </w:r>
      <w:r w:rsidRPr="007D6E92">
        <w:rPr>
          <w:color w:val="404040"/>
          <w:lang w:eastAsia="en-US" w:bidi="en-US"/>
        </w:rPr>
        <w:t xml:space="preserve">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14" w:history="1">
        <w:r>
          <w:rPr>
            <w:color w:val="131313"/>
            <w:lang w:val="en-US" w:eastAsia="en-US" w:bidi="en-US"/>
          </w:rPr>
          <w:t>http</w:t>
        </w:r>
        <w:r w:rsidRPr="007D6E92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www</w:t>
        </w:r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iprbookshop</w:t>
        </w:r>
        <w:proofErr w:type="spellEnd"/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ru</w:t>
        </w:r>
        <w:proofErr w:type="spellEnd"/>
      </w:hyperlink>
      <w:r w:rsidRPr="007D6E92">
        <w:rPr>
          <w:color w:val="131313"/>
          <w:lang w:eastAsia="en-US" w:bidi="en-US"/>
        </w:rPr>
        <w:t xml:space="preserve">. </w:t>
      </w:r>
      <w:r>
        <w:rPr>
          <w:color w:val="404040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 : электронный.</w:t>
      </w:r>
    </w:p>
    <w:p w:rsidR="008D37B0" w:rsidRDefault="00A06773">
      <w:pPr>
        <w:pStyle w:val="1"/>
        <w:numPr>
          <w:ilvl w:val="1"/>
          <w:numId w:val="15"/>
        </w:numPr>
        <w:tabs>
          <w:tab w:val="left" w:pos="528"/>
        </w:tabs>
        <w:ind w:firstLine="0"/>
        <w:jc w:val="both"/>
      </w:pPr>
      <w:r>
        <w:rPr>
          <w:color w:val="131313"/>
        </w:rPr>
        <w:t xml:space="preserve">Образовательная платформа ЮРАПТ: образовательный ресурс, электронная библиотека : сайт / ООО Электронное издательство «ЮРАПТ». </w:t>
      </w:r>
      <w:r>
        <w:rPr>
          <w:color w:val="404040"/>
        </w:rPr>
        <w:t xml:space="preserve">- </w:t>
      </w:r>
      <w:r>
        <w:rPr>
          <w:color w:val="131313"/>
        </w:rPr>
        <w:t xml:space="preserve">Москва, [2024]. </w:t>
      </w:r>
      <w:r>
        <w:t xml:space="preserve">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15" w:history="1">
        <w:r>
          <w:rPr>
            <w:color w:val="131313"/>
            <w:lang w:val="en-US" w:eastAsia="en-US" w:bidi="en-US"/>
          </w:rPr>
          <w:t>https</w:t>
        </w:r>
        <w:r w:rsidRPr="007D6E92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urait</w:t>
        </w:r>
        <w:proofErr w:type="spellEnd"/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rn</w:t>
        </w:r>
        <w:proofErr w:type="spellEnd"/>
      </w:hyperlink>
      <w:r w:rsidRPr="007D6E92">
        <w:rPr>
          <w:color w:val="131313"/>
          <w:lang w:eastAsia="en-US" w:bidi="en-US"/>
        </w:rPr>
        <w:t xml:space="preserve"> </w:t>
      </w:r>
      <w:r>
        <w:rPr>
          <w:color w:val="131313"/>
        </w:rPr>
        <w:t xml:space="preserve">. </w:t>
      </w:r>
      <w:r>
        <w:rPr>
          <w:color w:val="404040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 : электронный.</w:t>
      </w:r>
    </w:p>
    <w:p w:rsidR="008D37B0" w:rsidRDefault="00A06773">
      <w:pPr>
        <w:pStyle w:val="1"/>
        <w:numPr>
          <w:ilvl w:val="1"/>
          <w:numId w:val="15"/>
        </w:numPr>
        <w:tabs>
          <w:tab w:val="left" w:pos="523"/>
        </w:tabs>
        <w:ind w:firstLine="0"/>
        <w:jc w:val="both"/>
      </w:pPr>
      <w:r>
        <w:rPr>
          <w:color w:val="131313"/>
        </w:rPr>
        <w:t>ЭБС Лань : электронно-</w:t>
      </w:r>
      <w:proofErr w:type="spellStart"/>
      <w:r>
        <w:rPr>
          <w:color w:val="131313"/>
        </w:rPr>
        <w:t>бпблпотечная</w:t>
      </w:r>
      <w:proofErr w:type="spellEnd"/>
      <w:r>
        <w:rPr>
          <w:color w:val="131313"/>
        </w:rPr>
        <w:t xml:space="preserve"> система : сайт </w:t>
      </w:r>
      <w:r>
        <w:rPr>
          <w:color w:val="787878"/>
        </w:rPr>
        <w:t xml:space="preserve">/ </w:t>
      </w:r>
      <w:r>
        <w:rPr>
          <w:color w:val="131313"/>
        </w:rPr>
        <w:t xml:space="preserve">ООО ЭБС «Лань». </w:t>
      </w:r>
      <w:r>
        <w:rPr>
          <w:color w:val="404040"/>
        </w:rPr>
        <w:t xml:space="preserve">- </w:t>
      </w:r>
      <w:r>
        <w:rPr>
          <w:color w:val="131313"/>
        </w:rPr>
        <w:t xml:space="preserve">Санкт- Петербург, [2024]. 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16" w:history="1">
        <w:r>
          <w:rPr>
            <w:color w:val="131313"/>
            <w:lang w:val="en-US" w:eastAsia="en-US" w:bidi="en-US"/>
          </w:rPr>
          <w:t>https</w:t>
        </w:r>
        <w:r w:rsidRPr="007D6E92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e</w:t>
        </w:r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lanbook</w:t>
        </w:r>
        <w:proofErr w:type="spellEnd"/>
        <w:r w:rsidRPr="007D6E92">
          <w:rPr>
            <w:color w:val="131313"/>
            <w:lang w:eastAsia="en-US" w:bidi="en-US"/>
          </w:rPr>
          <w:t>.</w:t>
        </w:r>
        <w:r>
          <w:rPr>
            <w:color w:val="131313"/>
            <w:lang w:val="en-US" w:eastAsia="en-US" w:bidi="en-US"/>
          </w:rPr>
          <w:t>com</w:t>
        </w:r>
      </w:hyperlink>
      <w:r w:rsidRPr="007D6E92">
        <w:rPr>
          <w:color w:val="131313"/>
          <w:lang w:eastAsia="en-US" w:bidi="en-US"/>
        </w:rPr>
        <w:t xml:space="preserve">. </w:t>
      </w:r>
      <w:r>
        <w:rPr>
          <w:color w:val="404040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rPr>
          <w:color w:val="404040"/>
        </w:rPr>
        <w:t xml:space="preserve">- </w:t>
      </w:r>
      <w:r>
        <w:rPr>
          <w:color w:val="131313"/>
        </w:rPr>
        <w:t>Текст : электронный.</w:t>
      </w:r>
    </w:p>
    <w:p w:rsidR="008D37B0" w:rsidRDefault="00A06773">
      <w:pPr>
        <w:pStyle w:val="1"/>
        <w:numPr>
          <w:ilvl w:val="1"/>
          <w:numId w:val="15"/>
        </w:numPr>
        <w:tabs>
          <w:tab w:val="left" w:pos="523"/>
        </w:tabs>
        <w:ind w:firstLine="0"/>
        <w:jc w:val="both"/>
      </w:pPr>
      <w:r>
        <w:rPr>
          <w:color w:val="131313"/>
        </w:rPr>
        <w:t xml:space="preserve">ЭБС </w:t>
      </w:r>
      <w:proofErr w:type="spellStart"/>
      <w:r>
        <w:rPr>
          <w:color w:val="131313"/>
          <w:lang w:val="en-US" w:eastAsia="en-US" w:bidi="en-US"/>
        </w:rPr>
        <w:t>Znanium</w:t>
      </w:r>
      <w:proofErr w:type="spellEnd"/>
      <w:r w:rsidRPr="007D6E92">
        <w:rPr>
          <w:color w:val="131313"/>
          <w:lang w:eastAsia="en-US" w:bidi="en-US"/>
        </w:rPr>
        <w:t>.</w:t>
      </w:r>
      <w:r>
        <w:rPr>
          <w:color w:val="131313"/>
          <w:lang w:val="en-US" w:eastAsia="en-US" w:bidi="en-US"/>
        </w:rPr>
        <w:t>com</w:t>
      </w:r>
      <w:r w:rsidRPr="007D6E92">
        <w:rPr>
          <w:color w:val="131313"/>
          <w:lang w:eastAsia="en-US" w:bidi="en-US"/>
        </w:rPr>
        <w:t xml:space="preserve"> </w:t>
      </w:r>
      <w:r>
        <w:rPr>
          <w:color w:val="131313"/>
        </w:rPr>
        <w:t>: электронно-</w:t>
      </w:r>
      <w:proofErr w:type="spellStart"/>
      <w:r>
        <w:rPr>
          <w:color w:val="131313"/>
        </w:rPr>
        <w:t>бпблпотечная</w:t>
      </w:r>
      <w:proofErr w:type="spellEnd"/>
      <w:r>
        <w:rPr>
          <w:color w:val="131313"/>
        </w:rPr>
        <w:t xml:space="preserve"> система </w:t>
      </w:r>
      <w:r>
        <w:rPr>
          <w:color w:val="404040"/>
        </w:rPr>
        <w:t xml:space="preserve">: </w:t>
      </w:r>
      <w:r>
        <w:rPr>
          <w:color w:val="131313"/>
        </w:rPr>
        <w:t>сайт / ООО «</w:t>
      </w:r>
      <w:proofErr w:type="spellStart"/>
      <w:r>
        <w:rPr>
          <w:color w:val="131313"/>
        </w:rPr>
        <w:t>Знаниум</w:t>
      </w:r>
      <w:proofErr w:type="spellEnd"/>
      <w:r>
        <w:rPr>
          <w:color w:val="131313"/>
        </w:rPr>
        <w:t xml:space="preserve">». </w:t>
      </w:r>
      <w:r>
        <w:t xml:space="preserve">- </w:t>
      </w:r>
      <w:r>
        <w:rPr>
          <w:color w:val="131313"/>
        </w:rPr>
        <w:t xml:space="preserve">Москва, [2024]. </w:t>
      </w:r>
      <w:r>
        <w:t xml:space="preserve">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17" w:history="1">
        <w:r>
          <w:rPr>
            <w:color w:val="131313"/>
            <w:lang w:val="en-US" w:eastAsia="en-US" w:bidi="en-US"/>
          </w:rPr>
          <w:t>http</w:t>
        </w:r>
        <w:r w:rsidRPr="007D6E92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znanhun</w:t>
        </w:r>
        <w:proofErr w:type="spellEnd"/>
        <w:r w:rsidRPr="007D6E92">
          <w:rPr>
            <w:color w:val="131313"/>
            <w:lang w:eastAsia="en-US" w:bidi="en-US"/>
          </w:rPr>
          <w:t>.</w:t>
        </w:r>
        <w:r>
          <w:rPr>
            <w:color w:val="131313"/>
            <w:lang w:val="en-US" w:eastAsia="en-US" w:bidi="en-US"/>
          </w:rPr>
          <w:t>com</w:t>
        </w:r>
      </w:hyperlink>
      <w:r w:rsidRPr="007D6E92">
        <w:rPr>
          <w:color w:val="131313"/>
          <w:lang w:eastAsia="en-US" w:bidi="en-US"/>
        </w:rPr>
        <w:t xml:space="preserve"> </w:t>
      </w:r>
      <w:r>
        <w:rPr>
          <w:color w:val="131313"/>
        </w:rPr>
        <w:t xml:space="preserve">. - Режим доступа 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 : электронный.</w:t>
      </w:r>
    </w:p>
    <w:p w:rsidR="008D37B0" w:rsidRDefault="00A06773">
      <w:pPr>
        <w:pStyle w:val="1"/>
        <w:numPr>
          <w:ilvl w:val="0"/>
          <w:numId w:val="15"/>
        </w:numPr>
        <w:tabs>
          <w:tab w:val="left" w:pos="336"/>
        </w:tabs>
        <w:ind w:firstLine="0"/>
        <w:jc w:val="both"/>
      </w:pPr>
      <w:proofErr w:type="spellStart"/>
      <w:r>
        <w:rPr>
          <w:color w:val="131313"/>
        </w:rPr>
        <w:t>КонсультантПлюс</w:t>
      </w:r>
      <w:proofErr w:type="spellEnd"/>
      <w:r>
        <w:rPr>
          <w:color w:val="131313"/>
        </w:rPr>
        <w:t xml:space="preserve"> [Электронный ресурс]: справочная правовая система. </w:t>
      </w:r>
      <w:r>
        <w:rPr>
          <w:color w:val="787878"/>
        </w:rPr>
        <w:t xml:space="preserve">/ </w:t>
      </w:r>
      <w:r>
        <w:rPr>
          <w:color w:val="131313"/>
        </w:rPr>
        <w:t xml:space="preserve">ООО «Консультант Плюс» </w:t>
      </w:r>
      <w:r>
        <w:t xml:space="preserve">- </w:t>
      </w:r>
      <w:r>
        <w:rPr>
          <w:color w:val="131313"/>
        </w:rPr>
        <w:t xml:space="preserve">Электрон, дан. </w:t>
      </w:r>
      <w:r>
        <w:t xml:space="preserve">- </w:t>
      </w:r>
      <w:r>
        <w:rPr>
          <w:color w:val="131313"/>
        </w:rPr>
        <w:t xml:space="preserve">Москва : </w:t>
      </w:r>
      <w:proofErr w:type="spellStart"/>
      <w:r>
        <w:rPr>
          <w:color w:val="131313"/>
        </w:rPr>
        <w:t>КонсультантПлюс</w:t>
      </w:r>
      <w:proofErr w:type="spellEnd"/>
      <w:r>
        <w:rPr>
          <w:color w:val="131313"/>
        </w:rPr>
        <w:t>, [2024].</w:t>
      </w:r>
    </w:p>
    <w:p w:rsidR="008D37B0" w:rsidRDefault="00A06773">
      <w:pPr>
        <w:pStyle w:val="1"/>
        <w:numPr>
          <w:ilvl w:val="0"/>
          <w:numId w:val="15"/>
        </w:numPr>
        <w:tabs>
          <w:tab w:val="left" w:pos="341"/>
        </w:tabs>
        <w:ind w:firstLine="0"/>
        <w:jc w:val="both"/>
      </w:pPr>
      <w:proofErr w:type="spellStart"/>
      <w:r>
        <w:rPr>
          <w:color w:val="131313"/>
          <w:lang w:val="en-US" w:eastAsia="en-US" w:bidi="en-US"/>
        </w:rPr>
        <w:t>eLIBRARY</w:t>
      </w:r>
      <w:proofErr w:type="spellEnd"/>
      <w:r w:rsidRPr="007D6E92">
        <w:rPr>
          <w:color w:val="131313"/>
          <w:lang w:eastAsia="en-US" w:bidi="en-US"/>
        </w:rPr>
        <w:t>.</w:t>
      </w:r>
      <w:r>
        <w:rPr>
          <w:color w:val="131313"/>
          <w:lang w:val="en-US" w:eastAsia="en-US" w:bidi="en-US"/>
        </w:rPr>
        <w:t>RU</w:t>
      </w:r>
      <w:r w:rsidRPr="007D6E92">
        <w:rPr>
          <w:color w:val="131313"/>
          <w:lang w:eastAsia="en-US" w:bidi="en-US"/>
        </w:rPr>
        <w:t xml:space="preserve">: </w:t>
      </w:r>
      <w:r>
        <w:rPr>
          <w:color w:val="131313"/>
        </w:rPr>
        <w:t xml:space="preserve">научная электронная библиотека : сайт / ООО «Научная Электронная Библиотека». - Москва, [2024]. </w:t>
      </w:r>
      <w:r>
        <w:rPr>
          <w:color w:val="404040"/>
        </w:rPr>
        <w:t xml:space="preserve">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18" w:history="1">
        <w:r>
          <w:rPr>
            <w:color w:val="131313"/>
            <w:lang w:val="en-US" w:eastAsia="en-US" w:bidi="en-US"/>
          </w:rPr>
          <w:t>http</w:t>
        </w:r>
        <w:r w:rsidRPr="007D6E92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ehbrary</w:t>
        </w:r>
        <w:proofErr w:type="spellEnd"/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</w:hyperlink>
      <w:r w:rsidRPr="007D6E92">
        <w:rPr>
          <w:color w:val="131313"/>
          <w:lang w:eastAsia="en-US" w:bidi="en-US"/>
        </w:rPr>
        <w:t xml:space="preserve">. </w:t>
      </w:r>
      <w:r>
        <w:rPr>
          <w:color w:val="131313"/>
        </w:rPr>
        <w:t xml:space="preserve">- Режим доступа : для </w:t>
      </w:r>
      <w:proofErr w:type="spellStart"/>
      <w:r>
        <w:rPr>
          <w:color w:val="131313"/>
        </w:rPr>
        <w:t>авторпз</w:t>
      </w:r>
      <w:proofErr w:type="spellEnd"/>
      <w:r>
        <w:rPr>
          <w:color w:val="131313"/>
        </w:rPr>
        <w:t xml:space="preserve">. пользователей. </w:t>
      </w:r>
      <w:r>
        <w:rPr>
          <w:color w:val="404040"/>
        </w:rPr>
        <w:t xml:space="preserve">- </w:t>
      </w:r>
      <w:r>
        <w:rPr>
          <w:color w:val="131313"/>
        </w:rPr>
        <w:t>Текст : электронный</w:t>
      </w:r>
    </w:p>
    <w:p w:rsidR="008D37B0" w:rsidRDefault="00A06773">
      <w:pPr>
        <w:pStyle w:val="1"/>
        <w:numPr>
          <w:ilvl w:val="0"/>
          <w:numId w:val="15"/>
        </w:numPr>
        <w:tabs>
          <w:tab w:val="left" w:pos="341"/>
        </w:tabs>
        <w:ind w:firstLine="0"/>
        <w:jc w:val="both"/>
      </w:pPr>
      <w:r>
        <w:rPr>
          <w:color w:val="131313"/>
        </w:rPr>
        <w:t xml:space="preserve">Федеральная государственная информационная система «Национальная электронная библиотека» : электронная библиотека : сайт </w:t>
      </w:r>
      <w:r>
        <w:rPr>
          <w:color w:val="787878"/>
        </w:rPr>
        <w:t xml:space="preserve">/ </w:t>
      </w:r>
      <w:r>
        <w:rPr>
          <w:color w:val="131313"/>
        </w:rPr>
        <w:t xml:space="preserve">ФГБУ РГБ. - Москва, [2024]. - </w:t>
      </w:r>
      <w:r>
        <w:rPr>
          <w:i/>
          <w:iCs/>
          <w:color w:val="131313"/>
          <w:lang w:val="en-US" w:eastAsia="en-US" w:bidi="en-US"/>
        </w:rPr>
        <w:t>URL</w:t>
      </w:r>
      <w:r w:rsidRPr="007D6E92">
        <w:rPr>
          <w:i/>
          <w:iCs/>
          <w:color w:val="131313"/>
          <w:lang w:eastAsia="en-US" w:bidi="en-US"/>
        </w:rPr>
        <w:t xml:space="preserve">. </w:t>
      </w:r>
      <w:r>
        <w:rPr>
          <w:color w:val="131313"/>
          <w:lang w:val="en-US" w:eastAsia="en-US" w:bidi="en-US"/>
        </w:rPr>
        <w:t>https</w:t>
      </w:r>
      <w:r w:rsidRPr="007D6E92">
        <w:rPr>
          <w:color w:val="131313"/>
          <w:lang w:eastAsia="en-US" w:bidi="en-US"/>
        </w:rPr>
        <w:t xml:space="preserve"> </w:t>
      </w:r>
      <w:r>
        <w:rPr>
          <w:color w:val="131313"/>
        </w:rPr>
        <w:t>://</w:t>
      </w:r>
      <w:proofErr w:type="spellStart"/>
      <w:r>
        <w:rPr>
          <w:color w:val="131313"/>
        </w:rPr>
        <w:t>нэб.рф</w:t>
      </w:r>
      <w:proofErr w:type="spellEnd"/>
      <w:r>
        <w:rPr>
          <w:color w:val="131313"/>
        </w:rPr>
        <w:t>. - Режим доступа : для пользователей научной библиотеки. - Текст : электронный.</w:t>
      </w:r>
    </w:p>
    <w:p w:rsidR="008D37B0" w:rsidRDefault="00A06773">
      <w:pPr>
        <w:pStyle w:val="1"/>
        <w:numPr>
          <w:ilvl w:val="0"/>
          <w:numId w:val="15"/>
        </w:numPr>
        <w:tabs>
          <w:tab w:val="left" w:pos="341"/>
        </w:tabs>
        <w:ind w:firstLine="0"/>
        <w:jc w:val="both"/>
      </w:pPr>
      <w:r>
        <w:rPr>
          <w:color w:val="131313"/>
        </w:rPr>
        <w:t xml:space="preserve">Российское образование : федеральный портал </w:t>
      </w:r>
      <w:r>
        <w:rPr>
          <w:color w:val="787878"/>
        </w:rPr>
        <w:t xml:space="preserve">/ </w:t>
      </w:r>
      <w:r>
        <w:rPr>
          <w:color w:val="131313"/>
        </w:rPr>
        <w:t xml:space="preserve">учредитель ФГАУ «Ф1ЩТО». 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19" w:history="1">
        <w:r>
          <w:rPr>
            <w:color w:val="131313"/>
            <w:lang w:val="en-US" w:eastAsia="en-US" w:bidi="en-US"/>
          </w:rPr>
          <w:t>http</w:t>
        </w:r>
        <w:r w:rsidRPr="007D6E92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www</w:t>
        </w:r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edu</w:t>
        </w:r>
        <w:proofErr w:type="spellEnd"/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</w:hyperlink>
      <w:r w:rsidRPr="007D6E92">
        <w:rPr>
          <w:color w:val="131313"/>
          <w:lang w:eastAsia="en-US" w:bidi="en-US"/>
        </w:rPr>
        <w:t xml:space="preserve">. </w:t>
      </w:r>
      <w:r>
        <w:rPr>
          <w:color w:val="131313"/>
        </w:rPr>
        <w:t>- Текст: электронный.</w:t>
      </w:r>
    </w:p>
    <w:p w:rsidR="008D37B0" w:rsidRDefault="00A06773">
      <w:pPr>
        <w:pStyle w:val="1"/>
        <w:numPr>
          <w:ilvl w:val="0"/>
          <w:numId w:val="15"/>
        </w:numPr>
        <w:tabs>
          <w:tab w:val="left" w:pos="341"/>
        </w:tabs>
        <w:spacing w:after="440"/>
        <w:ind w:firstLine="0"/>
        <w:jc w:val="both"/>
      </w:pPr>
      <w:r>
        <w:rPr>
          <w:color w:val="131313"/>
        </w:rPr>
        <w:t xml:space="preserve">Электронная библиотечная система </w:t>
      </w:r>
      <w:proofErr w:type="spellStart"/>
      <w:r>
        <w:rPr>
          <w:color w:val="131313"/>
        </w:rPr>
        <w:t>УлГУ</w:t>
      </w:r>
      <w:proofErr w:type="spellEnd"/>
      <w:r>
        <w:rPr>
          <w:color w:val="131313"/>
        </w:rPr>
        <w:t xml:space="preserve"> : модуль «Электронная библиотека» АБПС Мега-ПРО </w:t>
      </w:r>
      <w:r>
        <w:rPr>
          <w:color w:val="5B5B5B"/>
        </w:rPr>
        <w:t xml:space="preserve">/ </w:t>
      </w:r>
      <w:r>
        <w:rPr>
          <w:color w:val="131313"/>
        </w:rPr>
        <w:t xml:space="preserve">ООО «Дата Экспресс». - </w:t>
      </w:r>
      <w:r>
        <w:rPr>
          <w:color w:val="131313"/>
          <w:lang w:val="en-US" w:eastAsia="en-US" w:bidi="en-US"/>
        </w:rPr>
        <w:t>URL</w:t>
      </w:r>
      <w:r w:rsidRPr="007D6E92">
        <w:rPr>
          <w:color w:val="131313"/>
          <w:lang w:eastAsia="en-US" w:bidi="en-US"/>
        </w:rPr>
        <w:t xml:space="preserve">: </w:t>
      </w:r>
      <w:hyperlink r:id="rId20" w:history="1">
        <w:r>
          <w:rPr>
            <w:color w:val="131313"/>
            <w:lang w:val="en-US" w:eastAsia="en-US" w:bidi="en-US"/>
          </w:rPr>
          <w:t>http</w:t>
        </w:r>
        <w:r w:rsidRPr="007D6E92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lib</w:t>
        </w:r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ulsu</w:t>
        </w:r>
        <w:proofErr w:type="spellEnd"/>
        <w:r w:rsidRPr="007D6E92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  <w:r w:rsidRPr="007D6E92">
          <w:rPr>
            <w:color w:val="131313"/>
            <w:lang w:eastAsia="en-US" w:bidi="en-US"/>
          </w:rPr>
          <w:t>/</w:t>
        </w:r>
        <w:proofErr w:type="spellStart"/>
        <w:r>
          <w:rPr>
            <w:color w:val="131313"/>
            <w:lang w:val="en-US" w:eastAsia="en-US" w:bidi="en-US"/>
          </w:rPr>
          <w:t>MegaPro</w:t>
        </w:r>
        <w:proofErr w:type="spellEnd"/>
        <w:r w:rsidRPr="007D6E92">
          <w:rPr>
            <w:color w:val="131313"/>
            <w:lang w:eastAsia="en-US" w:bidi="en-US"/>
          </w:rPr>
          <w:t>/</w:t>
        </w:r>
        <w:r>
          <w:rPr>
            <w:color w:val="131313"/>
            <w:lang w:val="en-US" w:eastAsia="en-US" w:bidi="en-US"/>
          </w:rPr>
          <w:t>Web</w:t>
        </w:r>
      </w:hyperlink>
      <w:r w:rsidRPr="007D6E92">
        <w:rPr>
          <w:color w:val="131313"/>
          <w:lang w:eastAsia="en-US" w:bidi="en-US"/>
        </w:rPr>
        <w:t xml:space="preserve">. </w:t>
      </w:r>
      <w:r>
        <w:rPr>
          <w:color w:val="131313"/>
        </w:rPr>
        <w:t>- Режим доступа : для пользователей научной библиотеки. - Текст : электронный.</w:t>
      </w:r>
    </w:p>
    <w:p w:rsidR="008D37B0" w:rsidRDefault="008D37B0">
      <w:pPr>
        <w:pStyle w:val="70"/>
        <w:tabs>
          <w:tab w:val="left" w:pos="4075"/>
          <w:tab w:val="left" w:pos="6672"/>
          <w:tab w:val="left" w:pos="7978"/>
        </w:tabs>
        <w:jc w:val="both"/>
        <w:sectPr w:rsidR="008D37B0">
          <w:footerReference w:type="default" r:id="rId21"/>
          <w:pgSz w:w="11900" w:h="16840"/>
          <w:pgMar w:top="706" w:right="718" w:bottom="706" w:left="1744" w:header="278" w:footer="278" w:gutter="0"/>
          <w:cols w:space="720"/>
          <w:noEndnote/>
          <w:docGrid w:linePitch="360"/>
        </w:sectPr>
      </w:pPr>
    </w:p>
    <w:p w:rsidR="008D37B0" w:rsidRDefault="008D37B0">
      <w:pPr>
        <w:spacing w:after="1079" w:line="1" w:lineRule="exact"/>
      </w:pPr>
    </w:p>
    <w:p w:rsidR="008D37B0" w:rsidRDefault="00A06773">
      <w:pPr>
        <w:pStyle w:val="1"/>
        <w:numPr>
          <w:ilvl w:val="1"/>
          <w:numId w:val="16"/>
        </w:numPr>
        <w:tabs>
          <w:tab w:val="left" w:pos="1098"/>
        </w:tabs>
        <w:ind w:firstLine="580"/>
        <w:jc w:val="both"/>
      </w:pPr>
      <w:r>
        <w:rPr>
          <w:i/>
          <w:iCs/>
        </w:rPr>
        <w:t>Общие требования к организации и проведению практики</w:t>
      </w:r>
    </w:p>
    <w:p w:rsidR="008D37B0" w:rsidRDefault="00A06773">
      <w:pPr>
        <w:pStyle w:val="1"/>
        <w:ind w:firstLine="720"/>
        <w:jc w:val="both"/>
      </w:pPr>
      <w: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и обеспечивающих подготовку и сдачу государственной итоговой аттестации. Предусматриваются следующие виды практик: учебная и производственная.</w:t>
      </w:r>
    </w:p>
    <w:p w:rsidR="008D37B0" w:rsidRDefault="00A06773">
      <w:pPr>
        <w:pStyle w:val="1"/>
        <w:ind w:firstLine="72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 Преддипломная практика проводится в течение 7-8 семестров под руководством преподавателя. Руководителями производственной практики (преддипломная) являются преподаватели дисциплин профессионального цикла.</w:t>
      </w:r>
    </w:p>
    <w:p w:rsidR="008D37B0" w:rsidRDefault="00A06773">
      <w:pPr>
        <w:pStyle w:val="1"/>
        <w:ind w:firstLine="720"/>
        <w:jc w:val="both"/>
      </w:pPr>
      <w:r>
        <w:t>Планирование и организация производственной практики (преддипломной) обеспечивает: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целостность подготовки специалистов к выполнению основных трудовых функций;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связь практики с теоретическим обучением.</w:t>
      </w:r>
    </w:p>
    <w:p w:rsidR="008D37B0" w:rsidRDefault="00A06773">
      <w:pPr>
        <w:pStyle w:val="1"/>
        <w:ind w:firstLine="720"/>
        <w:jc w:val="both"/>
      </w:pPr>
      <w:r>
        <w:t>Для проведения производственной практики (преддипломной) в училище разработана следующая документация: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 xml:space="preserve">методические рекомендации об учебной и производственной практике обучающихся в Музыкальном училище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>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рабочая программа производственной практики (преддипломная);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 xml:space="preserve">план работы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 xml:space="preserve"> по организации и проведению учебной и производственной практики;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 xml:space="preserve">распоряжение директора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 xml:space="preserve"> о направлении студентов на производственную практику;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комплекты контрольно-оценочных средств по профессиональным модулям.</w:t>
      </w:r>
    </w:p>
    <w:p w:rsidR="008D37B0" w:rsidRDefault="00A06773">
      <w:pPr>
        <w:pStyle w:val="1"/>
        <w:ind w:firstLine="720"/>
        <w:jc w:val="both"/>
      </w:pPr>
      <w:r>
        <w:t>Руководители практики: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>направляют практическую деятельность студентов, осуществляют планирование и непосредственное руководство практикой;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стимулируют студентов к наиболее качественному выполнению практических заданий;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>оказывают консультационную и методическую помощь студентам при прохождении практики;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7"/>
        </w:tabs>
        <w:ind w:firstLine="0"/>
        <w:jc w:val="both"/>
      </w:pPr>
      <w:r>
        <w:t>осуществляют текущий контроль качества и профессиональной составляющей практических занятий;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оценивают результаты выполнения студентами программы практики.</w:t>
      </w:r>
    </w:p>
    <w:p w:rsidR="008D37B0" w:rsidRDefault="00A06773">
      <w:pPr>
        <w:pStyle w:val="1"/>
        <w:ind w:firstLine="720"/>
        <w:jc w:val="both"/>
      </w:pPr>
      <w:r>
        <w:t>Предметно-цикловая комиссия «Сольное и хоровое народное пение» осуществляет: - учебно-методическое руководство практикой;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участвует в музыкальной и сценической подготовке концертных номеров;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осуществляет проверку отчетной документации студентов по практике;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52"/>
        </w:tabs>
        <w:ind w:firstLine="0"/>
        <w:jc w:val="both"/>
      </w:pPr>
      <w:r>
        <w:t>участвует в оценке результатов прохождения практики студентами.</w:t>
      </w:r>
    </w:p>
    <w:p w:rsidR="008D37B0" w:rsidRDefault="00A06773">
      <w:pPr>
        <w:pStyle w:val="1"/>
        <w:ind w:firstLine="720"/>
        <w:jc w:val="both"/>
      </w:pPr>
      <w:r>
        <w:t>Студенты, осваивающие ППССЗ в период прохождения практики обязаны:</w:t>
      </w:r>
    </w:p>
    <w:p w:rsidR="008D37B0" w:rsidRDefault="008D37B0">
      <w:pPr>
        <w:spacing w:after="259" w:line="1" w:lineRule="exact"/>
      </w:pPr>
    </w:p>
    <w:p w:rsidR="008D37B0" w:rsidRDefault="00A06773">
      <w:pPr>
        <w:pStyle w:val="1"/>
        <w:numPr>
          <w:ilvl w:val="0"/>
          <w:numId w:val="17"/>
        </w:numPr>
        <w:tabs>
          <w:tab w:val="left" w:pos="202"/>
        </w:tabs>
        <w:ind w:firstLine="0"/>
        <w:jc w:val="both"/>
      </w:pPr>
      <w:r>
        <w:t>выполнять задания, предусмотренные программой производственной практики (преддипломная);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12"/>
        </w:tabs>
        <w:ind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02"/>
        </w:tabs>
        <w:ind w:firstLine="0"/>
        <w:jc w:val="both"/>
      </w:pPr>
      <w:r>
        <w:t>соблюдать требования охраны труда и пожарной безопасности.</w:t>
      </w:r>
    </w:p>
    <w:p w:rsidR="008D37B0" w:rsidRDefault="00A06773">
      <w:pPr>
        <w:pStyle w:val="1"/>
        <w:ind w:firstLine="720"/>
        <w:jc w:val="both"/>
      </w:pPr>
      <w:r>
        <w:t xml:space="preserve">В процессе организации учебной практики студентами и руководителями практики и </w:t>
      </w:r>
      <w:r>
        <w:lastRenderedPageBreak/>
        <w:t>руководителями от профильного предприятия (организации) должны применяться современные научно-исследовательские и научно-производственные технологии: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07"/>
        </w:tabs>
        <w:ind w:firstLine="0"/>
        <w:jc w:val="both"/>
      </w:pPr>
      <w:r>
        <w:t>мультимедийные технологии,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Это позволяет руководителям и специалистам предприятия (организации) экономить время, затрачиваемое на изложение необходимого материала и увеличить его объем.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07"/>
        </w:tabs>
        <w:ind w:firstLine="0"/>
        <w:jc w:val="both"/>
      </w:pPr>
      <w:r>
        <w:t>дистанционная форма консультаций во время прохождения конкретных этапов учебной практики и подготовки отчета.</w:t>
      </w:r>
    </w:p>
    <w:p w:rsidR="008D37B0" w:rsidRDefault="00A06773">
      <w:pPr>
        <w:pStyle w:val="1"/>
        <w:numPr>
          <w:ilvl w:val="0"/>
          <w:numId w:val="17"/>
        </w:numPr>
        <w:tabs>
          <w:tab w:val="left" w:pos="202"/>
        </w:tabs>
        <w:spacing w:after="260"/>
        <w:ind w:firstLine="0"/>
        <w:jc w:val="both"/>
      </w:pPr>
      <w:r>
        <w:t>компьютерные технологии и программные обеспечение, необходимые для сбора и систематизации информации.</w:t>
      </w:r>
    </w:p>
    <w:p w:rsidR="008D37B0" w:rsidRDefault="00A06773">
      <w:pPr>
        <w:pStyle w:val="1"/>
        <w:numPr>
          <w:ilvl w:val="1"/>
          <w:numId w:val="16"/>
        </w:numPr>
        <w:tabs>
          <w:tab w:val="left" w:pos="1098"/>
        </w:tabs>
        <w:ind w:firstLine="580"/>
        <w:jc w:val="both"/>
      </w:pPr>
      <w:r>
        <w:rPr>
          <w:i/>
          <w:iCs/>
        </w:rPr>
        <w:t>Требования к кадровому обеспечению</w:t>
      </w:r>
    </w:p>
    <w:p w:rsidR="008D37B0" w:rsidRDefault="00A06773">
      <w:pPr>
        <w:pStyle w:val="1"/>
        <w:ind w:firstLine="720"/>
        <w:jc w:val="both"/>
      </w:pPr>
      <w:r>
        <w:t>Реализация практики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образовательной программе.</w:t>
      </w:r>
    </w:p>
    <w:p w:rsidR="008D37B0" w:rsidRDefault="00A06773">
      <w:pPr>
        <w:pStyle w:val="1"/>
        <w:ind w:firstLine="72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D37B0" w:rsidRDefault="00A06773">
      <w:pPr>
        <w:pStyle w:val="1"/>
        <w:ind w:firstLine="72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8D37B0" w:rsidRDefault="00A06773">
      <w:pPr>
        <w:pStyle w:val="1"/>
        <w:ind w:firstLine="720"/>
        <w:jc w:val="both"/>
      </w:pPr>
      <w:r>
        <w:t xml:space="preserve">Преподаватели учебного заведения регулярно осуществляют </w:t>
      </w:r>
      <w:proofErr w:type="spellStart"/>
      <w:r>
        <w:t>художественно</w:t>
      </w:r>
      <w:r>
        <w:softHyphen/>
        <w:t>творческую</w:t>
      </w:r>
      <w:proofErr w:type="spellEnd"/>
      <w:r>
        <w:t xml:space="preserve">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новая сольная концертная программа </w:t>
      </w:r>
      <w:proofErr w:type="spellStart"/>
      <w:r>
        <w:t>музыканта-исполнителя;участие</w:t>
      </w:r>
      <w:proofErr w:type="spellEnd"/>
      <w:r>
        <w:t xml:space="preserve"> в качестве артиста хора или ансамбля в новой концертной программе хора или </w:t>
      </w:r>
      <w:proofErr w:type="spellStart"/>
      <w:r>
        <w:t>ансамбля;создание</w:t>
      </w:r>
      <w:proofErr w:type="spellEnd"/>
      <w:r>
        <w:t xml:space="preserve"> произведения музыкального </w:t>
      </w:r>
      <w:proofErr w:type="spellStart"/>
      <w:r>
        <w:t>искусства;создание</w:t>
      </w:r>
      <w:proofErr w:type="spellEnd"/>
      <w:r>
        <w:t xml:space="preserve"> переложений, аранжировок и других форм обработки музыкальных произведений.</w:t>
      </w:r>
    </w:p>
    <w:p w:rsidR="008D37B0" w:rsidRDefault="00A06773">
      <w:pPr>
        <w:pStyle w:val="1"/>
        <w:spacing w:after="260"/>
        <w:ind w:firstLine="720"/>
        <w:jc w:val="both"/>
      </w:pPr>
      <w:r>
        <w:t>Оценка художественно-творческой деятельности преподавателей, а также присуждение государственной премии, присвоение почетного звания, присуждение ученой степени, присвоение ученого звания, получение звания лауреата международного</w:t>
      </w:r>
    </w:p>
    <w:p w:rsidR="008D37B0" w:rsidRDefault="008D37B0">
      <w:pPr>
        <w:spacing w:after="239" w:line="1" w:lineRule="exact"/>
      </w:pPr>
    </w:p>
    <w:p w:rsidR="008D37B0" w:rsidRDefault="00A06773">
      <w:pPr>
        <w:pStyle w:val="1"/>
        <w:ind w:left="580" w:firstLine="0"/>
        <w:jc w:val="both"/>
      </w:pPr>
      <w:r>
        <w:t>или всероссийского конкурса учитываются при квалификационной аттестации преподавателей.</w:t>
      </w:r>
    </w:p>
    <w:p w:rsidR="008D37B0" w:rsidRDefault="00A06773">
      <w:pPr>
        <w:pStyle w:val="1"/>
        <w:numPr>
          <w:ilvl w:val="1"/>
          <w:numId w:val="16"/>
        </w:numPr>
        <w:tabs>
          <w:tab w:val="left" w:pos="518"/>
        </w:tabs>
        <w:ind w:firstLine="0"/>
        <w:jc w:val="center"/>
      </w:pPr>
      <w:r>
        <w:rPr>
          <w:i/>
          <w:iCs/>
        </w:rPr>
        <w:t>Специальные условия для обучающихся с ОВЗ и инвалидов</w:t>
      </w:r>
    </w:p>
    <w:p w:rsidR="008D37B0" w:rsidRDefault="00A06773">
      <w:pPr>
        <w:pStyle w:val="1"/>
        <w:ind w:left="580" w:firstLine="78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обучающегося).</w:t>
      </w:r>
    </w:p>
    <w:p w:rsidR="008D37B0" w:rsidRDefault="00A06773">
      <w:pPr>
        <w:pStyle w:val="1"/>
        <w:ind w:left="580" w:firstLine="72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</w:t>
      </w:r>
      <w:r>
        <w:lastRenderedPageBreak/>
        <w:t>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8D37B0" w:rsidRDefault="00A06773">
      <w:pPr>
        <w:pStyle w:val="1"/>
        <w:ind w:left="580"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>
        <w:t>видеоувеличителей</w:t>
      </w:r>
      <w:proofErr w:type="spellEnd"/>
      <w:r>
        <w:t>, луп;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 xml:space="preserve">оснащение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с нарушением функций </w:t>
      </w:r>
      <w:proofErr w:type="spellStart"/>
      <w:r>
        <w:rPr>
          <w:b/>
          <w:bCs/>
        </w:rPr>
        <w:t>опорно</w:t>
      </w:r>
      <w:r>
        <w:rPr>
          <w:b/>
          <w:bCs/>
        </w:rPr>
        <w:softHyphen/>
        <w:t>двигательного</w:t>
      </w:r>
      <w:proofErr w:type="spellEnd"/>
      <w:r>
        <w:rPr>
          <w:b/>
          <w:bCs/>
        </w:rPr>
        <w:t xml:space="preserve">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8D37B0" w:rsidRDefault="008D37B0">
      <w:pPr>
        <w:spacing w:after="259" w:line="1" w:lineRule="exact"/>
      </w:pPr>
    </w:p>
    <w:p w:rsidR="008D37B0" w:rsidRDefault="00A06773">
      <w:pPr>
        <w:pStyle w:val="1"/>
        <w:ind w:left="580"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5"/>
        </w:tabs>
        <w:ind w:left="580"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ind w:left="580" w:firstLine="720"/>
        <w:jc w:val="both"/>
      </w:pPr>
      <w:r>
        <w:t xml:space="preserve"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синтезаторов речи) или с помощью </w:t>
      </w:r>
      <w:proofErr w:type="spellStart"/>
      <w:r>
        <w:t>тифлоинформационных</w:t>
      </w:r>
      <w:proofErr w:type="spellEnd"/>
      <w:r>
        <w:t xml:space="preserve"> устройств.</w:t>
      </w:r>
    </w:p>
    <w:p w:rsidR="008D37B0" w:rsidRDefault="00A06773">
      <w:pPr>
        <w:pStyle w:val="1"/>
        <w:numPr>
          <w:ilvl w:val="0"/>
          <w:numId w:val="18"/>
        </w:numPr>
        <w:tabs>
          <w:tab w:val="left" w:pos="1564"/>
        </w:tabs>
        <w:spacing w:after="540"/>
        <w:ind w:left="580" w:firstLine="72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обучающемуся предоставляется дополнительное </w:t>
      </w:r>
      <w:r>
        <w:lastRenderedPageBreak/>
        <w:t>время для подготовки ответа и (или) защиты отчета.</w:t>
      </w:r>
    </w:p>
    <w:p w:rsidR="008D37B0" w:rsidRDefault="00A06773">
      <w:pPr>
        <w:pStyle w:val="42"/>
        <w:keepNext/>
        <w:keepLines/>
        <w:ind w:left="1360"/>
        <w:jc w:val="both"/>
      </w:pPr>
      <w:bookmarkStart w:id="6" w:name="bookmark10"/>
      <w:r>
        <w:t>4. Контроль и оценка результатов практики</w:t>
      </w:r>
      <w:bookmarkEnd w:id="6"/>
    </w:p>
    <w:p w:rsidR="008D37B0" w:rsidRDefault="00A06773">
      <w:pPr>
        <w:pStyle w:val="1"/>
        <w:ind w:left="580" w:firstLine="420"/>
        <w:jc w:val="both"/>
      </w:pPr>
      <w:r>
        <w:t>В период прохождения производственной практики (преддипломной) обучающиеся ведут документацию:</w:t>
      </w:r>
    </w:p>
    <w:p w:rsidR="008D37B0" w:rsidRDefault="00A06773">
      <w:pPr>
        <w:pStyle w:val="1"/>
        <w:numPr>
          <w:ilvl w:val="0"/>
          <w:numId w:val="19"/>
        </w:numPr>
        <w:tabs>
          <w:tab w:val="left" w:pos="883"/>
        </w:tabs>
        <w:ind w:firstLine="580"/>
        <w:jc w:val="both"/>
      </w:pPr>
      <w:r>
        <w:t>отчёт по практике;</w:t>
      </w:r>
    </w:p>
    <w:p w:rsidR="008D37B0" w:rsidRDefault="00A06773">
      <w:pPr>
        <w:pStyle w:val="1"/>
        <w:numPr>
          <w:ilvl w:val="0"/>
          <w:numId w:val="19"/>
        </w:numPr>
        <w:tabs>
          <w:tab w:val="left" w:pos="907"/>
        </w:tabs>
        <w:ind w:firstLine="580"/>
        <w:jc w:val="both"/>
      </w:pPr>
      <w:r>
        <w:t>дневник.</w:t>
      </w:r>
    </w:p>
    <w:p w:rsidR="008D37B0" w:rsidRDefault="00A06773">
      <w:pPr>
        <w:pStyle w:val="1"/>
        <w:spacing w:after="260"/>
        <w:ind w:left="580" w:firstLine="720"/>
        <w:jc w:val="both"/>
      </w:pPr>
      <w:r>
        <w:t>Руководитель практики заполняет аттестационный лист по практике, а руководитель практики от организации пишет характеристику на обучающегося.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ПК)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8D37B0">
        <w:trPr>
          <w:trHeight w:hRule="exact" w:val="174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tabs>
                <w:tab w:val="left" w:pos="379"/>
                <w:tab w:val="left" w:pos="1930"/>
              </w:tabs>
            </w:pPr>
            <w:r>
              <w:t>Текущий контроль: -</w:t>
            </w:r>
            <w:r>
              <w:tab/>
              <w:t>наблюдение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8"/>
                <w:tab w:val="left" w:pos="1598"/>
              </w:tabs>
            </w:pPr>
            <w:r>
              <w:t>выполнении обучающимся практических заданий -анализ</w:t>
            </w:r>
            <w:r>
              <w:tab/>
              <w:t>и</w:t>
            </w:r>
            <w:r>
              <w:tab/>
              <w:t>оценка</w:t>
            </w:r>
          </w:p>
          <w:p w:rsidR="008D37B0" w:rsidRDefault="00A06773">
            <w:pPr>
              <w:pStyle w:val="a5"/>
              <w:tabs>
                <w:tab w:val="left" w:pos="2203"/>
              </w:tabs>
            </w:pPr>
            <w:r>
              <w:t>качества выступлений обучающегося</w:t>
            </w:r>
            <w:r>
              <w:tab/>
              <w:t>с</w:t>
            </w:r>
          </w:p>
          <w:p w:rsidR="008D37B0" w:rsidRDefault="00A06773">
            <w:pPr>
              <w:pStyle w:val="a5"/>
              <w:tabs>
                <w:tab w:val="left" w:pos="2074"/>
              </w:tabs>
            </w:pPr>
            <w:r>
              <w:t>концертными программами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left" w:pos="1536"/>
              </w:tabs>
            </w:pPr>
            <w:r>
              <w:t>публичных концертах,</w:t>
            </w:r>
            <w:r>
              <w:tab/>
              <w:t>зачетах</w:t>
            </w:r>
          </w:p>
          <w:p w:rsidR="008D37B0" w:rsidRDefault="00A06773">
            <w:pPr>
              <w:pStyle w:val="a5"/>
            </w:pPr>
            <w:r>
              <w:t>- анализ результатов предварительных</w:t>
            </w:r>
          </w:p>
        </w:tc>
      </w:tr>
      <w:tr w:rsidR="008D37B0">
        <w:trPr>
          <w:trHeight w:hRule="exact" w:val="223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2. Организовывать собственную деятельность, определять методы и способы выполнения профессиональных задач, оценивать их эффективность 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 Соответствие выбранных методов поставленным целям и задачам.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B0" w:rsidRDefault="008D37B0"/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76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качество.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both"/>
            </w:pPr>
            <w:r>
              <w:t>прослушиваний</w:t>
            </w:r>
          </w:p>
          <w:p w:rsidR="008D37B0" w:rsidRDefault="00A06773">
            <w:pPr>
              <w:pStyle w:val="a5"/>
              <w:tabs>
                <w:tab w:val="left" w:pos="1598"/>
              </w:tabs>
              <w:jc w:val="both"/>
            </w:pPr>
            <w:r>
              <w:t>-</w:t>
            </w:r>
            <w:r>
              <w:tab/>
              <w:t>оценка</w:t>
            </w:r>
          </w:p>
          <w:p w:rsidR="008D37B0" w:rsidRDefault="00A06773">
            <w:pPr>
              <w:pStyle w:val="a5"/>
            </w:pPr>
            <w:r>
              <w:t>эффективности решения исполнительских</w:t>
            </w:r>
          </w:p>
          <w:p w:rsidR="008D37B0" w:rsidRDefault="00A06773">
            <w:pPr>
              <w:pStyle w:val="a5"/>
              <w:tabs>
                <w:tab w:val="left" w:pos="2203"/>
              </w:tabs>
            </w:pPr>
            <w:r>
              <w:t>задач и технических трудностей</w:t>
            </w:r>
            <w:r>
              <w:tab/>
              <w:t>в</w:t>
            </w:r>
          </w:p>
          <w:p w:rsidR="008D37B0" w:rsidRDefault="00A06773">
            <w:pPr>
              <w:pStyle w:val="a5"/>
            </w:pPr>
            <w:r>
              <w:t>условиях репетиционной работы и публичного концертного выступления</w:t>
            </w:r>
          </w:p>
          <w:p w:rsidR="008D37B0" w:rsidRDefault="00A06773">
            <w:pPr>
              <w:pStyle w:val="a5"/>
              <w:numPr>
                <w:ilvl w:val="0"/>
                <w:numId w:val="20"/>
              </w:numPr>
              <w:tabs>
                <w:tab w:val="left" w:pos="398"/>
                <w:tab w:val="left" w:pos="403"/>
                <w:tab w:val="left" w:pos="1642"/>
              </w:tabs>
              <w:jc w:val="both"/>
            </w:pPr>
            <w:r>
              <w:t>проверка</w:t>
            </w:r>
            <w:r>
              <w:tab/>
              <w:t>отчета</w:t>
            </w:r>
          </w:p>
          <w:p w:rsidR="008D37B0" w:rsidRDefault="00A06773">
            <w:pPr>
              <w:pStyle w:val="a5"/>
              <w:tabs>
                <w:tab w:val="left" w:pos="2054"/>
              </w:tabs>
              <w:jc w:val="both"/>
            </w:pPr>
            <w:r>
              <w:t>обучающегося</w:t>
            </w:r>
            <w:r>
              <w:tab/>
              <w:t>по</w:t>
            </w:r>
          </w:p>
          <w:p w:rsidR="008D37B0" w:rsidRDefault="00A06773">
            <w:pPr>
              <w:pStyle w:val="a5"/>
              <w:spacing w:after="280"/>
              <w:jc w:val="both"/>
            </w:pPr>
            <w:r>
              <w:t>итогам практики</w:t>
            </w:r>
          </w:p>
          <w:p w:rsidR="008D37B0" w:rsidRDefault="00A06773">
            <w:pPr>
              <w:pStyle w:val="a5"/>
              <w:numPr>
                <w:ilvl w:val="0"/>
                <w:numId w:val="20"/>
              </w:numPr>
              <w:tabs>
                <w:tab w:val="left" w:pos="403"/>
              </w:tabs>
              <w:spacing w:after="280"/>
              <w:jc w:val="both"/>
            </w:pPr>
            <w:r>
              <w:t>проверка дневника практики, отчёта по практике</w:t>
            </w:r>
          </w:p>
          <w:p w:rsidR="008D37B0" w:rsidRDefault="00A06773">
            <w:pPr>
              <w:pStyle w:val="a5"/>
              <w:spacing w:after="280"/>
            </w:pPr>
            <w:r>
              <w:t>Промежуточный контроль: - дифференцированный зачёт по практике</w:t>
            </w:r>
          </w:p>
        </w:tc>
      </w:tr>
      <w:tr w:rsidR="008D37B0">
        <w:trPr>
          <w:trHeight w:hRule="exact" w:val="197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Демонстрация способности решать возникающие проблемы, оценивать риски и принимать решения в нестандартных ситуациях.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22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Самостоятельное осуществление поиска, 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94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ОК5.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 xml:space="preserve">Грамотный подбор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соответствии с требованиями и заданной ситуацией.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19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277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250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 xml:space="preserve">Участие в конкурсах, олимпиадах и других мероприятиях, связанных с повышением профессионального мастерства. 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 и информационных технологий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ОК 11. Проявлять гражданско- патриотическую позицию, демонстрировать осознанное поведение на основе традиционных общечеловеческих </w:t>
            </w:r>
            <w:proofErr w:type="spellStart"/>
            <w:r>
              <w:t>ценностей,применять</w:t>
            </w:r>
            <w:proofErr w:type="spellEnd"/>
            <w:r>
              <w:t xml:space="preserve"> стандарты антикоррупционного поведения.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 xml:space="preserve">Демонстрация патриотических убеждений в профессиональной и общественной деятельности, а так же высокого уровня </w:t>
            </w:r>
            <w:proofErr w:type="spellStart"/>
            <w:r>
              <w:t>ответственноти</w:t>
            </w:r>
            <w:proofErr w:type="spellEnd"/>
            <w:r>
              <w:t xml:space="preserve"> в вопросах антикоррупционного поведения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Умение правильно планировать и осуществлять профессиональную деятельность в условиях рыночной экономики.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395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numPr>
                <w:ilvl w:val="0"/>
                <w:numId w:val="21"/>
              </w:numPr>
              <w:tabs>
                <w:tab w:val="left" w:pos="144"/>
              </w:tabs>
              <w:spacing w:after="100"/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8D37B0" w:rsidRDefault="00A06773">
            <w:pPr>
              <w:pStyle w:val="a5"/>
              <w:numPr>
                <w:ilvl w:val="0"/>
                <w:numId w:val="21"/>
              </w:numPr>
              <w:tabs>
                <w:tab w:val="left" w:pos="144"/>
              </w:tabs>
              <w:spacing w:after="100"/>
            </w:pPr>
            <w:r>
              <w:t>Грамотное чтение с листа партий в хоровых и ансамблевых партитурах в соответствии с программными требованиями.</w:t>
            </w:r>
          </w:p>
          <w:p w:rsidR="008D37B0" w:rsidRDefault="00A06773">
            <w:pPr>
              <w:pStyle w:val="a5"/>
              <w:numPr>
                <w:ilvl w:val="0"/>
                <w:numId w:val="21"/>
              </w:numPr>
              <w:tabs>
                <w:tab w:val="left" w:pos="144"/>
              </w:tabs>
              <w:spacing w:after="100"/>
              <w:jc w:val="both"/>
            </w:pPr>
            <w:r>
              <w:t>Убедительная интерпретация нотного текста с использованием средств исполнительской выразительности.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29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ПК 1.2. Осуществлять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 xml:space="preserve">-Организация </w:t>
            </w:r>
            <w:proofErr w:type="spellStart"/>
            <w:r>
              <w:t>репетиционно</w:t>
            </w:r>
            <w:proofErr w:type="spellEnd"/>
            <w:r>
              <w:t>-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636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исполнительскую</w:t>
            </w:r>
          </w:p>
          <w:p w:rsidR="008D37B0" w:rsidRDefault="00A06773">
            <w:pPr>
              <w:pStyle w:val="a5"/>
              <w:tabs>
                <w:tab w:val="left" w:pos="2602"/>
              </w:tabs>
            </w:pPr>
            <w:r>
              <w:t>деятельность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531"/>
              </w:tabs>
            </w:pPr>
            <w:r>
              <w:t>репетиционную работу в условиях</w:t>
            </w:r>
            <w:r>
              <w:tab/>
              <w:t>концертной</w:t>
            </w:r>
          </w:p>
          <w:p w:rsidR="008D37B0" w:rsidRDefault="00A06773">
            <w:pPr>
              <w:pStyle w:val="a5"/>
            </w:pPr>
            <w:r>
              <w:t>организации, в народных хоровых и ансамблевых коллективах.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концертной работы в качестве артиста- вокалиста в составе народного хора и ансамбля, с учетом специфики репетиционной работы;</w:t>
            </w:r>
          </w:p>
          <w:p w:rsidR="008D37B0" w:rsidRDefault="00A06773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8D37B0" w:rsidRDefault="00A06773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t>Уверенное владение исполняемым произведением, грамотная работа с хоровым коллективом над исполняемым произведением, способность прислушиваться к мнению хористов и хормейстеров. - Согласованность исполнительских намерений и демонстрация совместных художественных решений при работе в ансамбле и хоре.</w:t>
            </w:r>
          </w:p>
          <w:p w:rsidR="008D37B0" w:rsidRDefault="00A06773">
            <w:pPr>
              <w:pStyle w:val="a5"/>
            </w:pPr>
            <w:r>
              <w:t>Психофизиологическое владение собой в процессе репетиционной и концертной исполнительской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ПК 1.3.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- Применение технических средств звукозаписи в репетиционной и исполнительской деятельности.</w:t>
            </w:r>
          </w:p>
          <w:p w:rsidR="008D37B0" w:rsidRDefault="00A06773">
            <w:pPr>
              <w:pStyle w:val="a5"/>
            </w:pPr>
            <w:r>
              <w:t>-Обоснованное применение</w:t>
            </w:r>
          </w:p>
          <w:p w:rsidR="008D37B0" w:rsidRDefault="00A06773">
            <w:pPr>
              <w:pStyle w:val="a5"/>
            </w:pPr>
            <w:r>
              <w:t>технических средств звукозаписи в исполнительской деятельности и в ведении учебно-репетиционной работы;</w:t>
            </w:r>
          </w:p>
          <w:p w:rsidR="008D37B0" w:rsidRDefault="00A06773">
            <w:pPr>
              <w:pStyle w:val="a5"/>
            </w:pPr>
            <w:r>
              <w:t>-Наличие слухового контроля для управления процессом исполнения в условиях студии и в сценических выступлениях с сольными и хоровыми номерами;</w:t>
            </w:r>
          </w:p>
          <w:p w:rsidR="008D37B0" w:rsidRDefault="00A06773">
            <w:pPr>
              <w:pStyle w:val="a5"/>
            </w:pPr>
            <w:r>
              <w:t>-Демонстрация согласованных исполнительских намерений и совместные художественных решений в процессе репетиционной работы в ансамбле и хоре.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139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ПК 1.4. Выполнять теоретический и исполнительский анализ музыкального произведения, применять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- Выполнение гармонического анализа музыкального произведения, характеристика гармонических средств в контексте содержания музыкального произведения.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250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 xml:space="preserve">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-Обоснованное применение базовых теоретических знаний для создания художественного образа и грамотной интерпретации нотного текста.</w:t>
            </w:r>
          </w:p>
          <w:p w:rsidR="008D37B0" w:rsidRDefault="00A06773">
            <w:pPr>
              <w:pStyle w:val="a5"/>
              <w:ind w:firstLine="800"/>
            </w:pPr>
            <w:r>
              <w:t>- Определение основных закономерностей построения музыкального произведения, его гармонических, жанровых и стилистических особенностей.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376"/>
              </w:tabs>
              <w:jc w:val="both"/>
            </w:pPr>
            <w:r>
              <w:t>ПК 1.5. Систематически работать</w:t>
            </w:r>
            <w:r>
              <w:tab/>
              <w:t>над</w:t>
            </w:r>
          </w:p>
          <w:p w:rsidR="008D37B0" w:rsidRDefault="00A06773">
            <w:pPr>
              <w:pStyle w:val="a5"/>
            </w:pPr>
            <w:r>
              <w:t>совершенствованием исполнительского репертуара.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numPr>
                <w:ilvl w:val="0"/>
                <w:numId w:val="23"/>
              </w:numPr>
              <w:tabs>
                <w:tab w:val="left" w:pos="413"/>
                <w:tab w:val="left" w:pos="418"/>
                <w:tab w:val="left" w:pos="2506"/>
                <w:tab w:val="left" w:pos="3528"/>
              </w:tabs>
            </w:pPr>
            <w:r>
              <w:t>Систематическая</w:t>
            </w:r>
            <w:r>
              <w:tab/>
              <w:t>работа</w:t>
            </w:r>
            <w:r>
              <w:tab/>
              <w:t>над</w:t>
            </w:r>
          </w:p>
          <w:p w:rsidR="008D37B0" w:rsidRDefault="00A06773">
            <w:pPr>
              <w:pStyle w:val="a5"/>
            </w:pPr>
            <w:r>
              <w:t>совершенствованием исполнительского репертуара.</w:t>
            </w:r>
          </w:p>
          <w:p w:rsidR="008D37B0" w:rsidRDefault="00A06773">
            <w:pPr>
              <w:pStyle w:val="a5"/>
              <w:numPr>
                <w:ilvl w:val="0"/>
                <w:numId w:val="23"/>
              </w:numPr>
              <w:tabs>
                <w:tab w:val="left" w:pos="418"/>
              </w:tabs>
            </w:pPr>
            <w:r>
              <w:t xml:space="preserve">Чисто </w:t>
            </w:r>
            <w:proofErr w:type="spellStart"/>
            <w:r>
              <w:t>проинтонированная</w:t>
            </w:r>
            <w:proofErr w:type="spellEnd"/>
            <w:r>
              <w:t xml:space="preserve"> партия в хоровом произведении, исполненная с соблюдением основ хорового исполнительства.</w:t>
            </w:r>
          </w:p>
          <w:p w:rsidR="008D37B0" w:rsidRDefault="00A06773">
            <w:pPr>
              <w:pStyle w:val="a5"/>
              <w:ind w:firstLine="160"/>
            </w:pPr>
            <w:r>
              <w:t>-Использование дополнительной нотной литературы для расширения исполнительского репертуара.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4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 xml:space="preserve">ПК.1.6. Применять базовые знания по физиологии, гигиене певческого 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-Использование </w:t>
            </w:r>
            <w:proofErr w:type="spellStart"/>
            <w:r>
              <w:t>художественно</w:t>
            </w:r>
            <w:r>
              <w:softHyphen/>
              <w:t>исполнительских</w:t>
            </w:r>
            <w:proofErr w:type="spellEnd"/>
            <w:r>
              <w:t xml:space="preserve"> возможностей голосов в вокальном ансамбле и хоре для грамотной интерпретации нотного текста;</w:t>
            </w:r>
          </w:p>
          <w:p w:rsidR="008D37B0" w:rsidRDefault="00A06773">
            <w:pPr>
              <w:pStyle w:val="a5"/>
            </w:pPr>
            <w:r>
              <w:t xml:space="preserve">-Осуществление процесса репетиционной и концертной работы с сольными и ансамблевыми программами с учетом особенностей развития и постановки голоса, основы </w:t>
            </w:r>
            <w:proofErr w:type="spellStart"/>
            <w:r>
              <w:t>звукоизвлечения</w:t>
            </w:r>
            <w:proofErr w:type="spellEnd"/>
            <w:r>
              <w:t>, техники дыхания;</w:t>
            </w:r>
          </w:p>
          <w:p w:rsidR="008D37B0" w:rsidRDefault="00A06773">
            <w:pPr>
              <w:pStyle w:val="a5"/>
            </w:pPr>
            <w:r>
              <w:t>-Соответствие ансамблевого и хорового репертуара, включающего произведения основных вокальных жанров народной музыки, художественно- исполнительским возможностям голосов.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/>
        </w:tc>
      </w:tr>
      <w:tr w:rsidR="008D37B0">
        <w:trPr>
          <w:trHeight w:hRule="exact" w:val="250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 xml:space="preserve">ПК 2.1.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Рациональное планирование урока в зависимости от индивидуальных особенностей ученика. Обоснованность выбора вида, методов и приемов проведения урока.</w:t>
            </w:r>
          </w:p>
          <w:p w:rsidR="008D37B0" w:rsidRDefault="00A06773">
            <w:pPr>
              <w:pStyle w:val="a5"/>
            </w:pPr>
            <w:r>
              <w:t>Выполнение педагогического анализа ситуации в хоровом классе. Использование современных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22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методик обучения хоровому пению. 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48"/>
                <w:tab w:val="right" w:pos="2726"/>
              </w:tabs>
              <w:jc w:val="both"/>
            </w:pPr>
            <w:r>
              <w:t>ПК</w:t>
            </w:r>
            <w:r>
              <w:tab/>
              <w:t>2.2.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258"/>
                <w:tab w:val="right" w:pos="2726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области</w:t>
            </w:r>
          </w:p>
          <w:p w:rsidR="008D37B0" w:rsidRDefault="00A06773">
            <w:pPr>
              <w:pStyle w:val="a5"/>
              <w:tabs>
                <w:tab w:val="right" w:pos="2717"/>
              </w:tabs>
              <w:jc w:val="both"/>
            </w:pPr>
            <w:r>
              <w:t>психологии и педагогики, специальных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773"/>
              </w:tabs>
            </w:pP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в</w:t>
            </w:r>
            <w:r>
              <w:tab/>
              <w:t>преподавательской</w:t>
            </w:r>
          </w:p>
          <w:p w:rsidR="008D37B0" w:rsidRDefault="00A06773">
            <w:pPr>
              <w:pStyle w:val="a5"/>
            </w:pPr>
            <w:r>
              <w:t>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Применение теоретических знаний в области психологии и педагогики,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при подготовке к уроку.</w:t>
            </w:r>
          </w:p>
          <w:p w:rsidR="008D37B0" w:rsidRDefault="00A06773">
            <w:pPr>
              <w:pStyle w:val="a5"/>
            </w:pPr>
            <w:r>
              <w:t xml:space="preserve">Выполнение педагогического анализа ситуации в хоровом классе. Выполненные аранжировки с учетом </w:t>
            </w:r>
            <w:proofErr w:type="spellStart"/>
            <w:r>
              <w:t>тесситурных</w:t>
            </w:r>
            <w:proofErr w:type="spellEnd"/>
            <w:r>
              <w:t>, фактурных и стилевых особенностей для хоров различных составов.</w:t>
            </w:r>
          </w:p>
          <w:p w:rsidR="008D37B0" w:rsidRDefault="00A06773">
            <w:pPr>
              <w:pStyle w:val="a5"/>
            </w:pPr>
            <w: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8D37B0" w:rsidRDefault="00A06773">
            <w:pPr>
              <w:pStyle w:val="a5"/>
            </w:pPr>
            <w:r>
              <w:t>Результативность информационного поиска.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553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48"/>
                <w:tab w:val="left" w:pos="1320"/>
              </w:tabs>
              <w:jc w:val="both"/>
            </w:pPr>
            <w:r>
              <w:t>ПК</w:t>
            </w:r>
            <w:r>
              <w:tab/>
              <w:t>2.3.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354"/>
                <w:tab w:val="left" w:pos="2597"/>
              </w:tabs>
              <w:jc w:val="both"/>
            </w:pPr>
            <w:r>
              <w:t>базовые</w:t>
            </w:r>
            <w:r>
              <w:tab/>
              <w:t>знания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685"/>
              </w:tabs>
              <w:jc w:val="both"/>
            </w:pPr>
            <w:r>
              <w:t>практический</w:t>
            </w:r>
            <w:r>
              <w:tab/>
              <w:t>опыт по</w:t>
            </w:r>
          </w:p>
          <w:p w:rsidR="008D37B0" w:rsidRDefault="00A06773">
            <w:pPr>
              <w:pStyle w:val="a5"/>
              <w:tabs>
                <w:tab w:val="left" w:pos="1766"/>
              </w:tabs>
              <w:jc w:val="both"/>
            </w:pPr>
            <w:r>
              <w:t>организации и анализу образовательного процесса,</w:t>
            </w:r>
            <w:r>
              <w:tab/>
              <w:t>методике</w:t>
            </w:r>
          </w:p>
          <w:p w:rsidR="008D37B0" w:rsidRDefault="00A06773">
            <w:pPr>
              <w:pStyle w:val="a5"/>
              <w:jc w:val="both"/>
            </w:pPr>
            <w:r>
              <w:t>подготовки и проведения урока в исполнительском классе.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</w:pPr>
            <w:r>
              <w:t>Планирование урока в зависимости от индивидуальных особенностей ученика.</w:t>
            </w:r>
          </w:p>
          <w:p w:rsidR="008D37B0" w:rsidRDefault="00A06773">
            <w:pPr>
              <w:pStyle w:val="a5"/>
            </w:pPr>
            <w:r>
              <w:t>Корректировка хода урока в зависимости от педагогической ситуации.</w:t>
            </w:r>
          </w:p>
          <w:p w:rsidR="008D37B0" w:rsidRDefault="00A06773">
            <w:pPr>
              <w:pStyle w:val="a5"/>
            </w:pPr>
            <w:r>
              <w:t>Рациональное распределение времени на уроке.</w:t>
            </w:r>
          </w:p>
          <w:p w:rsidR="008D37B0" w:rsidRDefault="00A06773">
            <w:pPr>
              <w:pStyle w:val="a5"/>
            </w:pPr>
            <w:r>
              <w:t>Выполнение педагогического анализа ситуации в хоровом классе. Использование современных методик обучения хоровому пению. Демонстрация способности контролировать и корректировать работу коллектива.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360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930"/>
              </w:tabs>
            </w:pPr>
            <w:r>
              <w:t>ПК 2.4. Осваивать основной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8D37B0" w:rsidRDefault="00A06773">
            <w:pPr>
              <w:pStyle w:val="a5"/>
            </w:pPr>
            <w:r>
              <w:t>педагогический репертуар.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522"/>
                <w:tab w:val="left" w:pos="2491"/>
              </w:tabs>
            </w:pPr>
            <w:r>
              <w:t>Целостное</w:t>
            </w:r>
            <w:r>
              <w:tab/>
              <w:t>и</w:t>
            </w:r>
            <w:r>
              <w:tab/>
              <w:t>убедительное</w:t>
            </w:r>
          </w:p>
          <w:p w:rsidR="008D37B0" w:rsidRDefault="00A06773">
            <w:pPr>
              <w:pStyle w:val="a5"/>
            </w:pPr>
            <w:r>
              <w:t xml:space="preserve">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</w:t>
            </w:r>
            <w:proofErr w:type="spellStart"/>
            <w:r>
              <w:t>учебно</w:t>
            </w:r>
            <w:r>
              <w:softHyphen/>
              <w:t>педагогического</w:t>
            </w:r>
            <w:proofErr w:type="spellEnd"/>
            <w:r>
              <w:t xml:space="preserve"> репертуара. Технически точное чтение с листа хоровой партитуры средней сложности.</w:t>
            </w:r>
          </w:p>
          <w:p w:rsidR="008D37B0" w:rsidRDefault="00A06773">
            <w:pPr>
              <w:pStyle w:val="a5"/>
            </w:pPr>
            <w:r>
              <w:t xml:space="preserve">Выполнение анализа музыкальных произведений из репертуара ДМШ в соответствии со сложившейся практикой </w:t>
            </w:r>
            <w:proofErr w:type="spellStart"/>
            <w:r>
              <w:t>методико</w:t>
            </w:r>
            <w:r>
              <w:softHyphen/>
              <w:t>исполнительского</w:t>
            </w:r>
            <w:proofErr w:type="spellEnd"/>
            <w:r>
              <w:t xml:space="preserve"> анализа.</w:t>
            </w:r>
          </w:p>
          <w:p w:rsidR="008D37B0" w:rsidRDefault="00A06773">
            <w:pPr>
              <w:pStyle w:val="a5"/>
            </w:pPr>
            <w:r>
              <w:t>Грамотное выполнение аранжировок для хоров различных составов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782"/>
                <w:tab w:val="left" w:pos="1594"/>
              </w:tabs>
              <w:spacing w:before="120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8D37B0" w:rsidRDefault="00A06773">
            <w:pPr>
              <w:pStyle w:val="a5"/>
              <w:tabs>
                <w:tab w:val="left" w:pos="2587"/>
              </w:tabs>
            </w:pPr>
            <w:r>
              <w:t>классические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920"/>
              </w:tabs>
            </w:pPr>
            <w:r>
              <w:t>современные</w:t>
            </w:r>
            <w:r>
              <w:tab/>
              <w:t>методы</w:t>
            </w:r>
          </w:p>
          <w:p w:rsidR="008D37B0" w:rsidRDefault="00A06773">
            <w:pPr>
              <w:pStyle w:val="a5"/>
              <w:tabs>
                <w:tab w:val="left" w:pos="1718"/>
              </w:tabs>
              <w:jc w:val="both"/>
            </w:pPr>
            <w:r>
              <w:t>преподавания вокальных и хоровых дисциплин, анализировать особенности</w:t>
            </w:r>
            <w:r>
              <w:tab/>
              <w:t>народных</w:t>
            </w:r>
          </w:p>
          <w:p w:rsidR="008D37B0" w:rsidRDefault="00A06773">
            <w:pPr>
              <w:pStyle w:val="a5"/>
              <w:jc w:val="both"/>
            </w:pPr>
            <w:r>
              <w:t>исполнительских стилей.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Соответствие применяемых классических и современных методов преподавания поставленным целям и задачам урока.</w:t>
            </w:r>
          </w:p>
          <w:p w:rsidR="008D37B0" w:rsidRDefault="00A06773">
            <w:pPr>
              <w:pStyle w:val="a5"/>
            </w:pPr>
            <w:r>
              <w:t>Грамотное определение голосов обучающихся и представление о возможностях их развития.</w:t>
            </w:r>
          </w:p>
          <w:p w:rsidR="008D37B0" w:rsidRDefault="00A06773">
            <w:pPr>
              <w:pStyle w:val="a5"/>
            </w:pPr>
            <w:r>
              <w:t>Обоснованность выбора педагогических технологий в учебном процессе.</w:t>
            </w:r>
          </w:p>
          <w:p w:rsidR="008D37B0" w:rsidRDefault="00A06773">
            <w:pPr>
              <w:pStyle w:val="a5"/>
            </w:pPr>
            <w: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9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48"/>
                <w:tab w:val="right" w:pos="2726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446"/>
                <w:tab w:val="left" w:pos="1555"/>
                <w:tab w:val="right" w:pos="2712"/>
              </w:tabs>
              <w:jc w:val="both"/>
            </w:pPr>
            <w:r>
              <w:t>индивидуальные методы и</w:t>
            </w:r>
            <w:r>
              <w:tab/>
              <w:t>приемы</w:t>
            </w:r>
            <w:r>
              <w:tab/>
              <w:t>работы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712"/>
              </w:tabs>
              <w:jc w:val="both"/>
            </w:pPr>
            <w:r>
              <w:t>исполнительском классе с учетом</w:t>
            </w:r>
            <w:r>
              <w:tab/>
              <w:t>возрастных,</w:t>
            </w:r>
          </w:p>
          <w:p w:rsidR="008D37B0" w:rsidRDefault="00A06773">
            <w:pPr>
              <w:pStyle w:val="a5"/>
              <w:tabs>
                <w:tab w:val="right" w:pos="2712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</w:pPr>
            <w:r>
              <w:t xml:space="preserve">Грамотное использование знаний </w:t>
            </w:r>
            <w:proofErr w:type="spellStart"/>
            <w:r>
              <w:t>психолого</w:t>
            </w:r>
            <w:proofErr w:type="spellEnd"/>
            <w:r>
              <w:t xml:space="preserve"> -педагогических особенностей обучения детей разного возраста при проведении уроков.</w:t>
            </w:r>
          </w:p>
          <w:p w:rsidR="008D37B0" w:rsidRDefault="00A06773">
            <w:pPr>
              <w:pStyle w:val="a5"/>
            </w:pPr>
            <w:r>
              <w:t>Соответствие целей, методов и способов проведения урока возрастным особенностям обучающихся.</w:t>
            </w:r>
          </w:p>
          <w:p w:rsidR="008D37B0" w:rsidRDefault="00A06773">
            <w:pPr>
              <w:pStyle w:val="a5"/>
            </w:pPr>
            <w:r>
              <w:t xml:space="preserve">Соответствие выбранного </w:t>
            </w:r>
            <w:proofErr w:type="spellStart"/>
            <w:r>
              <w:t>учебно</w:t>
            </w:r>
            <w:r>
              <w:softHyphen/>
              <w:t>педагогического</w:t>
            </w:r>
            <w:proofErr w:type="spellEnd"/>
            <w:r>
              <w:t xml:space="preserve"> репертуара исполнительским возможностям обучающегося.</w:t>
            </w:r>
          </w:p>
          <w:p w:rsidR="008D37B0" w:rsidRDefault="00A06773">
            <w:pPr>
              <w:pStyle w:val="a5"/>
            </w:pPr>
            <w: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360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86"/>
                <w:tab w:val="left" w:pos="1397"/>
              </w:tabs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</w:p>
          <w:p w:rsidR="008D37B0" w:rsidRDefault="00A06773">
            <w:pPr>
              <w:pStyle w:val="a5"/>
              <w:jc w:val="both"/>
            </w:pPr>
            <w:r>
              <w:t>развитие профессиональных навыков у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549"/>
              </w:tabs>
            </w:pPr>
            <w:r>
              <w:t>Рациональность</w:t>
            </w:r>
            <w:r>
              <w:tab/>
              <w:t>организации</w:t>
            </w:r>
          </w:p>
          <w:p w:rsidR="008D37B0" w:rsidRDefault="00A06773">
            <w:pPr>
              <w:pStyle w:val="a5"/>
              <w:tabs>
                <w:tab w:val="left" w:pos="3120"/>
              </w:tabs>
            </w:pPr>
            <w:r>
              <w:t>учебной деятельности, планирования профессиональных</w:t>
            </w:r>
            <w:r>
              <w:tab/>
              <w:t>умений</w:t>
            </w:r>
          </w:p>
          <w:p w:rsidR="008D37B0" w:rsidRDefault="00A06773">
            <w:pPr>
              <w:pStyle w:val="a5"/>
            </w:pPr>
            <w:r>
              <w:t>обучающихся.</w:t>
            </w:r>
          </w:p>
          <w:p w:rsidR="008D37B0" w:rsidRDefault="00A06773">
            <w:pPr>
              <w:pStyle w:val="a5"/>
              <w:tabs>
                <w:tab w:val="left" w:pos="1152"/>
                <w:tab w:val="left" w:pos="2405"/>
                <w:tab w:val="left" w:pos="2947"/>
              </w:tabs>
            </w:pPr>
            <w:r>
              <w:t>Обоснованность постановки целей, выбора</w:t>
            </w:r>
            <w:r>
              <w:tab/>
              <w:t>методов</w:t>
            </w:r>
            <w:r>
              <w:tab/>
              <w:t>и</w:t>
            </w:r>
            <w:r>
              <w:tab/>
              <w:t>способов</w:t>
            </w:r>
          </w:p>
          <w:p w:rsidR="008D37B0" w:rsidRDefault="00A06773">
            <w:pPr>
              <w:pStyle w:val="a5"/>
            </w:pPr>
            <w:r>
              <w:t>проведения учебных занятий.</w:t>
            </w:r>
          </w:p>
          <w:p w:rsidR="008D37B0" w:rsidRDefault="00A06773">
            <w:pPr>
              <w:pStyle w:val="a5"/>
            </w:pPr>
            <w: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 xml:space="preserve">ПК 2.8. Владеть </w:t>
            </w:r>
            <w:proofErr w:type="spellStart"/>
            <w:r>
              <w:t>культуройустной</w:t>
            </w:r>
            <w:proofErr w:type="spellEnd"/>
            <w:r>
              <w:t xml:space="preserve">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Уровень владения устной и письменной речью при различных формах работы с специальной литературой и документацией.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7B0" w:rsidRDefault="00A06773">
            <w:pPr>
              <w:pStyle w:val="a5"/>
              <w:spacing w:line="233" w:lineRule="auto"/>
            </w:pPr>
            <w:r>
      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Умение находить точки соприкосновения с родителями учеников в вопросах воспитания и обучения.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821"/>
                <w:tab w:val="left" w:pos="1594"/>
              </w:tabs>
            </w:pPr>
            <w:r>
              <w:t>ПК</w:t>
            </w:r>
            <w:r>
              <w:tab/>
              <w:t>3.1</w:t>
            </w:r>
            <w:r>
              <w:tab/>
              <w:t>Применять</w:t>
            </w:r>
          </w:p>
          <w:p w:rsidR="008D37B0" w:rsidRDefault="00A06773">
            <w:pPr>
              <w:pStyle w:val="a5"/>
              <w:tabs>
                <w:tab w:val="left" w:pos="2021"/>
              </w:tabs>
            </w:pPr>
            <w:r>
              <w:t>базовые</w:t>
            </w:r>
            <w:r>
              <w:tab/>
              <w:t>знания</w:t>
            </w:r>
          </w:p>
          <w:p w:rsidR="008D37B0" w:rsidRDefault="00A06773">
            <w:pPr>
              <w:pStyle w:val="a5"/>
              <w:tabs>
                <w:tab w:val="left" w:pos="1378"/>
              </w:tabs>
            </w:pPr>
            <w:r>
              <w:t>принципов</w:t>
            </w:r>
            <w:r>
              <w:tab/>
              <w:t>организации</w:t>
            </w:r>
          </w:p>
          <w:p w:rsidR="008D37B0" w:rsidRDefault="00A06773">
            <w:pPr>
              <w:pStyle w:val="a5"/>
              <w:tabs>
                <w:tab w:val="left" w:pos="2602"/>
              </w:tabs>
              <w:jc w:val="both"/>
            </w:pPr>
            <w:r>
              <w:t>труда с учетом специфики деятельности педагогических</w:t>
            </w:r>
            <w:r>
              <w:tab/>
              <w:t>и</w:t>
            </w:r>
          </w:p>
          <w:p w:rsidR="008D37B0" w:rsidRDefault="00A06773">
            <w:pPr>
              <w:pStyle w:val="a5"/>
            </w:pPr>
            <w:r>
              <w:t>творческих коллективов.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Применение базовых знаний нормативно-правовых материалов по организационной работе в учреждениях образования и культуры;</w:t>
            </w:r>
          </w:p>
          <w:p w:rsidR="008D37B0" w:rsidRDefault="00A06773">
            <w:pPr>
              <w:pStyle w:val="a5"/>
            </w:pPr>
            <w:r>
              <w:t>Применение принципов организации труда в творческих коллективах с учетом специфики их работы; Использование в профессиональной деятельности современных компьютерных технологий; 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719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806"/>
                <w:tab w:val="left" w:pos="1627"/>
              </w:tabs>
              <w:jc w:val="both"/>
            </w:pPr>
            <w:r>
              <w:t>ПК</w:t>
            </w:r>
            <w:r>
              <w:tab/>
              <w:t>3.2.</w:t>
            </w:r>
            <w:r>
              <w:tab/>
              <w:t>Исполнять</w:t>
            </w:r>
          </w:p>
          <w:p w:rsidR="008D37B0" w:rsidRDefault="00A06773">
            <w:pPr>
              <w:pStyle w:val="a5"/>
              <w:tabs>
                <w:tab w:val="left" w:pos="2602"/>
              </w:tabs>
            </w:pPr>
            <w:r>
              <w:t>обязанности музыкального руководителя творческого коллектива, включающего организацию репетиционной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891"/>
              </w:tabs>
              <w:jc w:val="both"/>
            </w:pPr>
            <w:r>
              <w:t>концертной</w:t>
            </w:r>
            <w:r>
              <w:tab/>
              <w:t>работы,</w:t>
            </w:r>
          </w:p>
          <w:p w:rsidR="008D37B0" w:rsidRDefault="00A06773">
            <w:pPr>
              <w:pStyle w:val="a5"/>
              <w:jc w:val="both"/>
            </w:pPr>
            <w:r>
              <w:t>планирование и анализ результатов деятельности;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Планирование и организация </w:t>
            </w:r>
            <w:proofErr w:type="spellStart"/>
            <w:r>
              <w:t>репетиционно</w:t>
            </w:r>
            <w:proofErr w:type="spellEnd"/>
            <w:r>
              <w:t>-концертной работы в творческом коллективе на основе анализа результатов деятельности; Демонстрация навыков ведения учебно-репетиционной работы и постановки концертных номеров и фольклорных программ с учетом специфики работы педагогических и творческих коллективов;</w:t>
            </w:r>
          </w:p>
          <w:p w:rsidR="008D37B0" w:rsidRDefault="00A06773">
            <w:pPr>
              <w:pStyle w:val="a5"/>
            </w:pPr>
            <w:r>
              <w:t xml:space="preserve">Демонстрация теоретических знаний об основных этапах истории песенных и певческих стилей различных регионов России, профессиональной терминологии; Применение навыков </w:t>
            </w:r>
            <w:proofErr w:type="spellStart"/>
            <w:r>
              <w:t>дирижирования</w:t>
            </w:r>
            <w:proofErr w:type="spellEnd"/>
            <w:r>
              <w:t xml:space="preserve"> и слухового контроля для управления процессом исполнения в работе с творческим коллективом при постановке концертных номеров и фольклорных программ;</w:t>
            </w:r>
          </w:p>
          <w:p w:rsidR="008D37B0" w:rsidRDefault="00A06773">
            <w:pPr>
              <w:pStyle w:val="a5"/>
            </w:pPr>
            <w:r>
              <w:t>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682"/>
                <w:tab w:val="left" w:pos="1320"/>
              </w:tabs>
              <w:jc w:val="both"/>
            </w:pPr>
            <w:r>
              <w:t>ПК</w:t>
            </w:r>
            <w:r>
              <w:tab/>
              <w:t>3.3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382"/>
                <w:tab w:val="left" w:pos="1382"/>
                <w:tab w:val="left" w:pos="2611"/>
              </w:tabs>
              <w:jc w:val="both"/>
            </w:pPr>
            <w:r>
              <w:t>базовые</w:t>
            </w:r>
            <w:r>
              <w:tab/>
            </w:r>
            <w:proofErr w:type="spellStart"/>
            <w:r>
              <w:t>нормативно</w:t>
            </w:r>
            <w:r>
              <w:softHyphen/>
              <w:t>правовые</w:t>
            </w:r>
            <w:proofErr w:type="spellEnd"/>
            <w:r>
              <w:tab/>
              <w:t>знания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941"/>
              </w:tabs>
              <w:jc w:val="both"/>
            </w:pPr>
            <w:r>
              <w:t>деятельности специалиста по</w:t>
            </w:r>
            <w:r>
              <w:tab/>
              <w:t>организационной</w:t>
            </w:r>
          </w:p>
          <w:p w:rsidR="008D37B0" w:rsidRDefault="00A06773">
            <w:pPr>
              <w:pStyle w:val="a5"/>
              <w:tabs>
                <w:tab w:val="left" w:pos="974"/>
                <w:tab w:val="left" w:pos="1373"/>
              </w:tabs>
              <w:jc w:val="both"/>
            </w:pPr>
            <w:r>
              <w:t>работе</w:t>
            </w:r>
            <w:r>
              <w:tab/>
              <w:t>в</w:t>
            </w:r>
            <w:r>
              <w:tab/>
              <w:t>учреждениях</w:t>
            </w:r>
          </w:p>
          <w:p w:rsidR="008D37B0" w:rsidRDefault="00A06773">
            <w:pPr>
              <w:pStyle w:val="a5"/>
            </w:pPr>
            <w:r>
              <w:t>(организациях) образования и культуры;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Применение базовых знаний нормативно-правовых материалов по организационной работе в учреждениях образования и культуры;</w:t>
            </w:r>
          </w:p>
          <w:p w:rsidR="008D37B0" w:rsidRDefault="00A06773">
            <w:pPr>
              <w:pStyle w:val="a5"/>
            </w:pPr>
            <w: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277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835"/>
                <w:tab w:val="left" w:pos="1699"/>
              </w:tabs>
            </w:pPr>
            <w:r>
              <w:t>ПК</w:t>
            </w:r>
            <w:r>
              <w:tab/>
              <w:t>3.4.</w:t>
            </w:r>
            <w:r>
              <w:tab/>
              <w:t>Создавать</w:t>
            </w:r>
          </w:p>
          <w:p w:rsidR="008D37B0" w:rsidRDefault="00A06773">
            <w:pPr>
              <w:pStyle w:val="a5"/>
              <w:tabs>
                <w:tab w:val="left" w:pos="1498"/>
                <w:tab w:val="left" w:pos="1992"/>
              </w:tabs>
            </w:pPr>
            <w:r>
              <w:t>концертно-тематические программы</w:t>
            </w:r>
            <w:r>
              <w:tab/>
              <w:t>с</w:t>
            </w:r>
            <w:r>
              <w:tab/>
              <w:t>учетом</w:t>
            </w:r>
          </w:p>
          <w:p w:rsidR="008D37B0" w:rsidRDefault="00A06773">
            <w:pPr>
              <w:pStyle w:val="a5"/>
              <w:tabs>
                <w:tab w:val="left" w:pos="1498"/>
              </w:tabs>
              <w:jc w:val="both"/>
            </w:pPr>
            <w:r>
              <w:t>специфики</w:t>
            </w:r>
            <w:r>
              <w:tab/>
              <w:t>восприятия</w:t>
            </w:r>
          </w:p>
          <w:p w:rsidR="008D37B0" w:rsidRDefault="00A06773">
            <w:pPr>
              <w:pStyle w:val="a5"/>
              <w:jc w:val="both"/>
            </w:pPr>
            <w:r>
              <w:t>различными возрастными группами слушателей.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 xml:space="preserve">Формирование </w:t>
            </w:r>
            <w:proofErr w:type="spellStart"/>
            <w:r>
              <w:t>концертно</w:t>
            </w:r>
            <w:r>
              <w:softHyphen/>
              <w:t>тематических</w:t>
            </w:r>
            <w:proofErr w:type="spellEnd"/>
            <w:r>
              <w:t xml:space="preserve"> программ с учетом восприятия слушателей различных возрастных групп; Демонстрация навыков аранжировки песен для сольного и хорового исполнения, учитывая исполнительскую манеру и музыкальные диалекты;</w:t>
            </w:r>
          </w:p>
          <w:p w:rsidR="008D37B0" w:rsidRDefault="00A06773">
            <w:pPr>
              <w:pStyle w:val="a5"/>
            </w:pPr>
            <w:r>
              <w:t>Демонстрация навыков чтения 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</w:pPr>
      <w:r>
        <w:br w:type="page"/>
      </w:r>
    </w:p>
    <w:p w:rsidR="008D37B0" w:rsidRDefault="008D37B0">
      <w:pPr>
        <w:spacing w:after="259" w:line="1" w:lineRule="exact"/>
      </w:pPr>
    </w:p>
    <w:p w:rsidR="008D37B0" w:rsidRDefault="008D37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8D37B0">
        <w:trPr>
          <w:trHeight w:hRule="exact" w:val="14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E378D8" w:rsidRDefault="00E378D8">
      <w:pPr>
        <w:pStyle w:val="1"/>
        <w:spacing w:after="2760"/>
        <w:ind w:firstLine="580"/>
        <w:rPr>
          <w:b/>
          <w:bCs/>
        </w:rPr>
      </w:pPr>
    </w:p>
    <w:p w:rsidR="00E378D8" w:rsidRDefault="00E378D8">
      <w:pPr>
        <w:pStyle w:val="1"/>
        <w:spacing w:after="2760"/>
        <w:ind w:firstLine="580"/>
        <w:rPr>
          <w:b/>
          <w:bCs/>
        </w:rPr>
      </w:pPr>
    </w:p>
    <w:p w:rsidR="00E378D8" w:rsidRDefault="00E378D8">
      <w:pPr>
        <w:pStyle w:val="1"/>
        <w:spacing w:after="2760"/>
        <w:ind w:firstLine="580"/>
        <w:rPr>
          <w:b/>
          <w:bCs/>
        </w:rPr>
      </w:pPr>
    </w:p>
    <w:p w:rsidR="00E378D8" w:rsidRDefault="00E378D8">
      <w:pPr>
        <w:pStyle w:val="1"/>
        <w:spacing w:after="2760"/>
        <w:ind w:firstLine="580"/>
        <w:rPr>
          <w:b/>
          <w:bCs/>
        </w:rPr>
      </w:pPr>
    </w:p>
    <w:p w:rsidR="00E378D8" w:rsidRDefault="00E378D8">
      <w:pPr>
        <w:pStyle w:val="1"/>
        <w:spacing w:after="2760"/>
        <w:ind w:firstLine="580"/>
        <w:rPr>
          <w:b/>
          <w:bCs/>
        </w:rPr>
      </w:pPr>
    </w:p>
    <w:p w:rsidR="008D37B0" w:rsidRDefault="00A06773">
      <w:pPr>
        <w:pStyle w:val="1"/>
        <w:spacing w:after="2760"/>
        <w:ind w:firstLine="580"/>
      </w:pPr>
      <w:r>
        <w:rPr>
          <w:b/>
          <w:bCs/>
        </w:rPr>
        <w:lastRenderedPageBreak/>
        <w:t>1. Приложение. Дневник практики</w:t>
      </w:r>
    </w:p>
    <w:p w:rsidR="008D37B0" w:rsidRDefault="00A06773">
      <w:pPr>
        <w:pStyle w:val="11"/>
        <w:keepNext/>
        <w:keepLines/>
      </w:pPr>
      <w:bookmarkStart w:id="7" w:name="bookmark12"/>
      <w:r>
        <w:t>ДНЕВНИК</w:t>
      </w:r>
      <w:bookmarkEnd w:id="7"/>
    </w:p>
    <w:p w:rsidR="008D37B0" w:rsidRDefault="00A06773">
      <w:pPr>
        <w:pStyle w:val="a7"/>
        <w:tabs>
          <w:tab w:val="left" w:leader="underscore" w:pos="7944"/>
        </w:tabs>
        <w:ind w:left="1003"/>
        <w:rPr>
          <w:sz w:val="36"/>
          <w:szCs w:val="36"/>
        </w:rPr>
      </w:pPr>
      <w:r>
        <w:rPr>
          <w:b/>
          <w:bCs/>
          <w:i w:val="0"/>
          <w:iCs w:val="0"/>
          <w:sz w:val="36"/>
          <w:szCs w:val="36"/>
        </w:rPr>
        <w:t xml:space="preserve">по </w:t>
      </w:r>
      <w:r>
        <w:rPr>
          <w:b/>
          <w:bCs/>
          <w:i w:val="0"/>
          <w:iCs w:val="0"/>
          <w:sz w:val="36"/>
          <w:szCs w:val="36"/>
        </w:rPr>
        <w:tab/>
        <w:t>практике</w:t>
      </w:r>
    </w:p>
    <w:p w:rsidR="008D37B0" w:rsidRDefault="008D37B0">
      <w:pPr>
        <w:spacing w:after="1339" w:line="1" w:lineRule="exact"/>
      </w:pPr>
    </w:p>
    <w:p w:rsidR="008D37B0" w:rsidRDefault="00A06773">
      <w:pPr>
        <w:pStyle w:val="60"/>
        <w:pBdr>
          <w:bottom w:val="single" w:sz="4" w:space="0" w:color="auto"/>
        </w:pBdr>
        <w:spacing w:after="960"/>
      </w:pPr>
      <w:r>
        <w:t>СТУДЕНТА</w:t>
      </w:r>
    </w:p>
    <w:p w:rsidR="008D37B0" w:rsidRDefault="00E378D8">
      <w:pPr>
        <w:pStyle w:val="60"/>
        <w:spacing w:after="480"/>
      </w:pPr>
      <w:r>
        <w:t>ОГБПОУ «</w:t>
      </w:r>
      <w:proofErr w:type="spellStart"/>
      <w:r>
        <w:t>Димитровградский</w:t>
      </w:r>
      <w:proofErr w:type="spellEnd"/>
      <w:r>
        <w:t xml:space="preserve"> музыкальный колледж»</w:t>
      </w:r>
    </w:p>
    <w:p w:rsidR="008D37B0" w:rsidRDefault="00A06773">
      <w:pPr>
        <w:pStyle w:val="60"/>
        <w:spacing w:after="4080"/>
      </w:pPr>
      <w:r>
        <w:t xml:space="preserve">КУРС ГРУППА </w:t>
      </w:r>
    </w:p>
    <w:p w:rsidR="008D37B0" w:rsidRDefault="00A06773">
      <w:pPr>
        <w:pStyle w:val="22"/>
        <w:keepNext/>
        <w:keepLines/>
      </w:pPr>
      <w:bookmarkStart w:id="8" w:name="bookmark14"/>
      <w:r>
        <w:t>Предписание на практику</w:t>
      </w:r>
      <w:bookmarkEnd w:id="8"/>
    </w:p>
    <w:p w:rsidR="008D37B0" w:rsidRDefault="00A06773">
      <w:pPr>
        <w:pStyle w:val="30"/>
        <w:pBdr>
          <w:bottom w:val="single" w:sz="4" w:space="0" w:color="auto"/>
        </w:pBdr>
        <w:spacing w:after="540"/>
        <w:ind w:firstLine="580"/>
        <w:jc w:val="both"/>
      </w:pPr>
      <w:r>
        <w:t>Студент</w:t>
      </w:r>
    </w:p>
    <w:p w:rsidR="008D37B0" w:rsidRDefault="00A06773">
      <w:pPr>
        <w:pStyle w:val="30"/>
        <w:spacing w:after="180"/>
        <w:ind w:firstLine="580"/>
      </w:pPr>
      <w:r>
        <w:lastRenderedPageBreak/>
        <w:t>направляется практику</w:t>
      </w:r>
    </w:p>
    <w:p w:rsidR="008D37B0" w:rsidRDefault="00A06773">
      <w:pPr>
        <w:pStyle w:val="30"/>
        <w:spacing w:after="580"/>
        <w:ind w:firstLine="580"/>
      </w:pPr>
      <w:r>
        <w:t xml:space="preserve">в г. </w:t>
      </w:r>
      <w:r w:rsidR="00E378D8">
        <w:t>Димитровград</w:t>
      </w:r>
    </w:p>
    <w:p w:rsidR="008D37B0" w:rsidRDefault="008D37B0">
      <w:pPr>
        <w:spacing w:after="639" w:line="1" w:lineRule="exact"/>
      </w:pPr>
    </w:p>
    <w:p w:rsidR="008D37B0" w:rsidRDefault="00A06773">
      <w:pPr>
        <w:pStyle w:val="30"/>
        <w:spacing w:after="640"/>
        <w:jc w:val="both"/>
      </w:pPr>
      <w:r>
        <w:t>Срок практики с 01.06.20 по 06.06.20</w:t>
      </w:r>
    </w:p>
    <w:p w:rsidR="008D37B0" w:rsidRDefault="00A06773">
      <w:pPr>
        <w:pStyle w:val="30"/>
        <w:jc w:val="both"/>
      </w:pPr>
      <w:r>
        <w:rPr>
          <w:b/>
          <w:bCs/>
        </w:rPr>
        <w:t xml:space="preserve">Руководитель практики </w:t>
      </w:r>
    </w:p>
    <w:p w:rsidR="008D37B0" w:rsidRDefault="00A06773">
      <w:pPr>
        <w:pStyle w:val="30"/>
        <w:pBdr>
          <w:bottom w:val="single" w:sz="4" w:space="0" w:color="auto"/>
        </w:pBdr>
        <w:spacing w:after="720"/>
        <w:jc w:val="both"/>
      </w:pPr>
      <w:r>
        <w:t>преподаватель</w:t>
      </w:r>
    </w:p>
    <w:p w:rsidR="008D37B0" w:rsidRDefault="00A06773">
      <w:pPr>
        <w:pStyle w:val="30"/>
        <w:tabs>
          <w:tab w:val="left" w:leader="underscore" w:pos="5345"/>
          <w:tab w:val="left" w:leader="underscore" w:pos="7807"/>
          <w:tab w:val="left" w:leader="underscore" w:pos="8767"/>
        </w:tabs>
        <w:jc w:val="both"/>
      </w:pPr>
      <w:r>
        <w:rPr>
          <w:b/>
          <w:bCs/>
        </w:rPr>
        <w:t xml:space="preserve">назначен </w:t>
      </w:r>
      <w:r>
        <w:t xml:space="preserve">приказ </w:t>
      </w:r>
      <w:r>
        <w:tab/>
        <w:t xml:space="preserve"> от </w:t>
      </w:r>
      <w:r>
        <w:tab/>
        <w:t>20</w:t>
      </w:r>
      <w:r>
        <w:tab/>
        <w:t xml:space="preserve"> г.</w:t>
      </w:r>
    </w:p>
    <w:p w:rsidR="008D37B0" w:rsidRDefault="00A06773">
      <w:pPr>
        <w:pStyle w:val="30"/>
        <w:tabs>
          <w:tab w:val="left" w:pos="2419"/>
          <w:tab w:val="left" w:leader="underscore" w:pos="9601"/>
        </w:tabs>
        <w:spacing w:after="0"/>
        <w:jc w:val="both"/>
      </w:pPr>
      <w:r>
        <w:t>М.П.</w:t>
      </w:r>
      <w:r>
        <w:tab/>
      </w:r>
      <w:r w:rsidR="00E378D8">
        <w:rPr>
          <w:b/>
          <w:bCs/>
        </w:rPr>
        <w:t>Зав. ПЦК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8D37B0" w:rsidRDefault="00A06773">
      <w:pPr>
        <w:pStyle w:val="40"/>
        <w:spacing w:after="1000"/>
        <w:ind w:right="740"/>
      </w:pPr>
      <w:r>
        <w:rPr>
          <w:i w:val="0"/>
          <w:iCs w:val="0"/>
        </w:rPr>
        <w:t>(подпись)</w:t>
      </w:r>
    </w:p>
    <w:p w:rsidR="008D37B0" w:rsidRDefault="00A06773">
      <w:pPr>
        <w:pStyle w:val="30"/>
        <w:tabs>
          <w:tab w:val="left" w:pos="2419"/>
        </w:tabs>
        <w:jc w:val="both"/>
      </w:pPr>
      <w:r>
        <w:t>М.П.</w:t>
      </w:r>
      <w:r>
        <w:tab/>
      </w:r>
      <w:r>
        <w:rPr>
          <w:b/>
          <w:bCs/>
        </w:rPr>
        <w:t xml:space="preserve">Прибыл </w:t>
      </w:r>
      <w:r w:rsidR="00E378D8">
        <w:rPr>
          <w:b/>
          <w:bCs/>
        </w:rPr>
        <w:t>на место прохождения практики</w:t>
      </w:r>
    </w:p>
    <w:p w:rsidR="008D37B0" w:rsidRDefault="00A06773">
      <w:pPr>
        <w:pStyle w:val="30"/>
        <w:tabs>
          <w:tab w:val="left" w:leader="underscore" w:pos="3590"/>
          <w:tab w:val="left" w:leader="underscore" w:pos="4766"/>
          <w:tab w:val="left" w:pos="8160"/>
          <w:tab w:val="left" w:leader="underscore" w:pos="9601"/>
        </w:tabs>
        <w:spacing w:after="0"/>
        <w:ind w:left="2640" w:firstLine="0"/>
        <w:jc w:val="both"/>
        <w:rPr>
          <w:sz w:val="24"/>
          <w:szCs w:val="24"/>
        </w:rPr>
      </w:pPr>
      <w:r>
        <w:t>«</w:t>
      </w:r>
      <w:r>
        <w:tab/>
        <w:t xml:space="preserve">» </w:t>
      </w:r>
      <w:r>
        <w:tab/>
        <w:t xml:space="preserve">20___ </w:t>
      </w:r>
      <w:r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D37B0" w:rsidRDefault="00A06773">
      <w:pPr>
        <w:pStyle w:val="40"/>
        <w:spacing w:after="540"/>
        <w:ind w:right="660"/>
      </w:pPr>
      <w:r>
        <w:rPr>
          <w:i w:val="0"/>
          <w:iCs w:val="0"/>
        </w:rPr>
        <w:t>(подпись)</w:t>
      </w:r>
    </w:p>
    <w:p w:rsidR="008D37B0" w:rsidRDefault="00A06773">
      <w:pPr>
        <w:pStyle w:val="30"/>
        <w:tabs>
          <w:tab w:val="left" w:pos="1937"/>
        </w:tabs>
        <w:jc w:val="both"/>
      </w:pPr>
      <w:r>
        <w:t>М.П.</w:t>
      </w:r>
      <w:r>
        <w:tab/>
      </w:r>
      <w:r>
        <w:rPr>
          <w:b/>
          <w:bCs/>
        </w:rPr>
        <w:t xml:space="preserve">Убыл </w:t>
      </w:r>
    </w:p>
    <w:p w:rsidR="008D37B0" w:rsidRDefault="00A06773">
      <w:pPr>
        <w:pStyle w:val="30"/>
        <w:tabs>
          <w:tab w:val="left" w:leader="underscore" w:pos="4766"/>
          <w:tab w:val="left" w:pos="8160"/>
          <w:tab w:val="left" w:leader="underscore" w:pos="9811"/>
        </w:tabs>
        <w:spacing w:after="0"/>
        <w:ind w:left="2640" w:firstLine="0"/>
        <w:jc w:val="both"/>
      </w:pPr>
      <w:r>
        <w:t xml:space="preserve">«___» </w:t>
      </w:r>
      <w:r>
        <w:tab/>
        <w:t xml:space="preserve"> 20___ г.</w:t>
      </w:r>
      <w:r>
        <w:tab/>
      </w:r>
      <w:r>
        <w:tab/>
      </w:r>
    </w:p>
    <w:p w:rsidR="008D37B0" w:rsidRDefault="00A06773">
      <w:pPr>
        <w:pStyle w:val="40"/>
        <w:spacing w:after="0"/>
        <w:ind w:right="660"/>
      </w:pPr>
      <w:r>
        <w:rPr>
          <w:i w:val="0"/>
          <w:iCs w:val="0"/>
        </w:rPr>
        <w:t>(подпись</w:t>
      </w:r>
    </w:p>
    <w:p w:rsidR="008D37B0" w:rsidRDefault="008D37B0">
      <w:pPr>
        <w:pStyle w:val="24"/>
        <w:numPr>
          <w:ilvl w:val="0"/>
          <w:numId w:val="24"/>
        </w:numPr>
        <w:tabs>
          <w:tab w:val="left" w:pos="1775"/>
        </w:tabs>
        <w:jc w:val="both"/>
        <w:sectPr w:rsidR="008D37B0">
          <w:footerReference w:type="default" r:id="rId22"/>
          <w:pgSz w:w="11900" w:h="16840"/>
          <w:pgMar w:top="706" w:right="712" w:bottom="1960" w:left="1126" w:header="278" w:footer="3" w:gutter="0"/>
          <w:cols w:space="720"/>
          <w:noEndnote/>
          <w:docGrid w:linePitch="360"/>
        </w:sectPr>
      </w:pPr>
    </w:p>
    <w:p w:rsidR="008D37B0" w:rsidRDefault="00A06773">
      <w:pPr>
        <w:pStyle w:val="a7"/>
        <w:ind w:left="571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II. Правила ведения дневника</w:t>
      </w:r>
    </w:p>
    <w:p w:rsidR="008D37B0" w:rsidRDefault="008D37B0">
      <w:pPr>
        <w:spacing w:after="279" w:line="1" w:lineRule="exact"/>
      </w:pPr>
    </w:p>
    <w:p w:rsidR="008D37B0" w:rsidRDefault="00A06773">
      <w:pPr>
        <w:pStyle w:val="24"/>
        <w:numPr>
          <w:ilvl w:val="0"/>
          <w:numId w:val="26"/>
        </w:numPr>
        <w:tabs>
          <w:tab w:val="left" w:pos="1665"/>
        </w:tabs>
        <w:jc w:val="both"/>
      </w:pPr>
      <w:r>
        <w:t>Дневник является основным документом студента во время про - хождения практики.</w:t>
      </w:r>
    </w:p>
    <w:p w:rsidR="008D37B0" w:rsidRDefault="00A06773">
      <w:pPr>
        <w:pStyle w:val="24"/>
        <w:numPr>
          <w:ilvl w:val="0"/>
          <w:numId w:val="26"/>
        </w:numPr>
        <w:tabs>
          <w:tab w:val="left" w:pos="1665"/>
        </w:tabs>
        <w:jc w:val="both"/>
      </w:pPr>
      <w:r>
        <w:t>Во время практики студент периодически кратко записывает в дневник все, что им проделано за соответствующий период по выполнению программы практики и индивидуальных заданий.</w:t>
      </w:r>
    </w:p>
    <w:p w:rsidR="008D37B0" w:rsidRDefault="00A06773">
      <w:pPr>
        <w:pStyle w:val="24"/>
        <w:numPr>
          <w:ilvl w:val="0"/>
          <w:numId w:val="26"/>
        </w:numPr>
        <w:tabs>
          <w:tab w:val="left" w:pos="1665"/>
        </w:tabs>
        <w:jc w:val="both"/>
      </w:pPr>
      <w:r>
        <w:t>По требованию руководителей практики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:rsidR="008D37B0" w:rsidRDefault="00A06773">
      <w:pPr>
        <w:pStyle w:val="24"/>
        <w:numPr>
          <w:ilvl w:val="0"/>
          <w:numId w:val="26"/>
        </w:numPr>
        <w:tabs>
          <w:tab w:val="left" w:pos="1665"/>
        </w:tabs>
        <w:jc w:val="both"/>
      </w:pPr>
      <w:r>
        <w:t>По окончании практики дневник и отчет должны быть просмотрены руководителями практики, составлены отзывы. Дневник должен быть подписан руководителем пра</w:t>
      </w:r>
      <w:r w:rsidR="00E378D8">
        <w:t xml:space="preserve">ктики от профильной организации. </w:t>
      </w:r>
    </w:p>
    <w:p w:rsidR="008D37B0" w:rsidRDefault="00A06773">
      <w:pPr>
        <w:pStyle w:val="24"/>
        <w:numPr>
          <w:ilvl w:val="0"/>
          <w:numId w:val="26"/>
        </w:numPr>
        <w:tabs>
          <w:tab w:val="left" w:pos="2225"/>
        </w:tabs>
        <w:spacing w:after="140"/>
        <w:ind w:left="1140" w:firstLine="0"/>
        <w:jc w:val="both"/>
      </w:pPr>
      <w:r>
        <w:t>Защита отчета по практике проводится в конце практики.</w:t>
      </w:r>
      <w:r>
        <w:br w:type="page"/>
      </w:r>
    </w:p>
    <w:p w:rsidR="008D37B0" w:rsidRDefault="008D37B0">
      <w:pPr>
        <w:spacing w:after="579" w:line="1" w:lineRule="exact"/>
      </w:pPr>
    </w:p>
    <w:p w:rsidR="008D37B0" w:rsidRDefault="00A06773">
      <w:pPr>
        <w:pStyle w:val="32"/>
        <w:keepNext/>
        <w:keepLines/>
        <w:spacing w:after="0"/>
        <w:jc w:val="center"/>
      </w:pPr>
      <w:bookmarkStart w:id="9" w:name="bookmark20"/>
      <w:r>
        <w:t>Индивидуальные задания на период практики</w:t>
      </w:r>
      <w:bookmarkEnd w:id="9"/>
    </w:p>
    <w:p w:rsidR="008D37B0" w:rsidRDefault="00A06773">
      <w:pPr>
        <w:pStyle w:val="24"/>
        <w:spacing w:after="10120"/>
        <w:ind w:left="1280" w:firstLine="0"/>
      </w:pPr>
      <w:r>
        <w:t>Содержание индивидуального задания и планируемые результаты</w:t>
      </w:r>
    </w:p>
    <w:p w:rsidR="008D37B0" w:rsidRDefault="00A06773">
      <w:pPr>
        <w:pStyle w:val="32"/>
        <w:keepNext/>
        <w:keepLines/>
        <w:spacing w:after="0"/>
        <w:ind w:firstLine="580"/>
      </w:pPr>
      <w:bookmarkStart w:id="10" w:name="bookmark22"/>
      <w:r>
        <w:t>Подписи:</w:t>
      </w:r>
      <w:bookmarkEnd w:id="10"/>
    </w:p>
    <w:p w:rsidR="008D37B0" w:rsidRDefault="00A06773">
      <w:pPr>
        <w:pStyle w:val="24"/>
        <w:spacing w:line="230" w:lineRule="auto"/>
        <w:ind w:left="0" w:firstLine="580"/>
      </w:pPr>
      <w:r>
        <w:t xml:space="preserve">Руководитель практики </w:t>
      </w:r>
      <w:r>
        <w:br w:type="page"/>
      </w:r>
    </w:p>
    <w:p w:rsidR="008D37B0" w:rsidRDefault="008D37B0">
      <w:pPr>
        <w:spacing w:after="259" w:line="1" w:lineRule="exact"/>
      </w:pPr>
    </w:p>
    <w:p w:rsidR="008D37B0" w:rsidRDefault="00A06773">
      <w:pPr>
        <w:pStyle w:val="24"/>
        <w:spacing w:after="300"/>
        <w:ind w:left="520" w:firstLine="0"/>
      </w:pPr>
      <w:r>
        <w:t>С требованиями охраны труда, техники безопасности, пожарной безопасности, а также правилами внутреннего трудового распорядка в</w:t>
      </w:r>
    </w:p>
    <w:p w:rsidR="008D37B0" w:rsidRDefault="00A06773">
      <w:pPr>
        <w:pStyle w:val="101"/>
      </w:pPr>
      <w:r>
        <w:t>(наименование организации, рабочего места)</w:t>
      </w:r>
    </w:p>
    <w:p w:rsidR="008D37B0" w:rsidRDefault="00A06773">
      <w:pPr>
        <w:pStyle w:val="24"/>
        <w:ind w:left="0" w:firstLine="520"/>
      </w:pPr>
      <w:r>
        <w:t>Ознакомлен студент</w:t>
      </w:r>
    </w:p>
    <w:p w:rsidR="008D37B0" w:rsidRDefault="00A06773">
      <w:pPr>
        <w:pStyle w:val="24"/>
        <w:pBdr>
          <w:bottom w:val="single" w:sz="4" w:space="0" w:color="auto"/>
        </w:pBdr>
        <w:spacing w:after="300"/>
        <w:ind w:left="8220" w:firstLine="0"/>
      </w:pPr>
      <w:r>
        <w:t>.20 г.</w:t>
      </w:r>
    </w:p>
    <w:p w:rsidR="008D37B0" w:rsidRDefault="00A06773">
      <w:pPr>
        <w:pStyle w:val="24"/>
        <w:spacing w:after="60"/>
        <w:ind w:left="0" w:firstLine="520"/>
      </w:pPr>
      <w:r>
        <w:t xml:space="preserve">Инструктаж провел руководитель практики </w:t>
      </w:r>
    </w:p>
    <w:p w:rsidR="008D37B0" w:rsidRDefault="00A06773">
      <w:pPr>
        <w:pStyle w:val="24"/>
        <w:pBdr>
          <w:bottom w:val="single" w:sz="4" w:space="0" w:color="auto"/>
        </w:pBdr>
        <w:spacing w:after="700"/>
        <w:ind w:left="0" w:firstLine="520"/>
      </w:pPr>
      <w:r>
        <w:t>..20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589"/>
      </w:tblGrid>
      <w:tr w:rsidR="008D37B0">
        <w:trPr>
          <w:trHeight w:hRule="exact" w:val="55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записи</w:t>
            </w:r>
          </w:p>
        </w:tc>
      </w:tr>
      <w:tr w:rsidR="008D37B0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6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899" w:line="1" w:lineRule="exact"/>
      </w:pPr>
    </w:p>
    <w:p w:rsidR="008D37B0" w:rsidRDefault="00A06773">
      <w:pPr>
        <w:pStyle w:val="32"/>
        <w:keepNext/>
        <w:keepLines/>
        <w:spacing w:after="0"/>
        <w:ind w:firstLine="780"/>
        <w:sectPr w:rsidR="008D37B0">
          <w:pgSz w:w="11900" w:h="16840"/>
          <w:pgMar w:top="706" w:right="759" w:bottom="3079" w:left="1177" w:header="278" w:footer="3" w:gutter="0"/>
          <w:cols w:space="720"/>
          <w:noEndnote/>
          <w:docGrid w:linePitch="360"/>
        </w:sectPr>
      </w:pPr>
      <w:bookmarkStart w:id="11" w:name="bookmark24"/>
      <w:r>
        <w:t>Замечания руководителя практики по ходу практики</w:t>
      </w:r>
      <w:bookmarkEnd w:id="11"/>
    </w:p>
    <w:p w:rsidR="008D37B0" w:rsidRDefault="008D37B0">
      <w:pPr>
        <w:spacing w:after="1219" w:line="1" w:lineRule="exact"/>
      </w:pPr>
    </w:p>
    <w:p w:rsidR="008D37B0" w:rsidRDefault="00A06773">
      <w:pPr>
        <w:pStyle w:val="32"/>
        <w:keepNext/>
        <w:keepLines/>
        <w:spacing w:after="10680"/>
        <w:ind w:left="3960" w:hanging="3380"/>
      </w:pPr>
      <w:bookmarkStart w:id="12" w:name="bookmark26"/>
      <w:r>
        <w:t>Заключение руководителя практики о практике студента</w:t>
      </w:r>
      <w:bookmarkEnd w:id="12"/>
    </w:p>
    <w:p w:rsidR="008D37B0" w:rsidRDefault="00A06773">
      <w:pPr>
        <w:pStyle w:val="32"/>
        <w:keepNext/>
        <w:keepLines/>
        <w:spacing w:after="0"/>
        <w:ind w:firstLine="580"/>
      </w:pPr>
      <w:bookmarkStart w:id="13" w:name="bookmark28"/>
      <w:r>
        <w:t xml:space="preserve">Руководитель практики </w:t>
      </w:r>
      <w:bookmarkEnd w:id="13"/>
    </w:p>
    <w:p w:rsidR="008D37B0" w:rsidRDefault="00A06773">
      <w:pPr>
        <w:pStyle w:val="a7"/>
        <w:ind w:left="566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Зачетная оценка по практике</w:t>
      </w:r>
    </w:p>
    <w:p w:rsidR="008D37B0" w:rsidRDefault="008D37B0">
      <w:pPr>
        <w:spacing w:after="299" w:line="1" w:lineRule="exact"/>
      </w:pPr>
    </w:p>
    <w:p w:rsidR="008D37B0" w:rsidRDefault="00A06773">
      <w:pPr>
        <w:pStyle w:val="24"/>
        <w:tabs>
          <w:tab w:val="left" w:pos="6297"/>
        </w:tabs>
        <w:spacing w:after="540"/>
        <w:ind w:left="0" w:firstLine="580"/>
      </w:pPr>
      <w:r>
        <w:rPr>
          <w:b/>
          <w:bCs/>
        </w:rPr>
        <w:t>Подпись</w:t>
      </w:r>
      <w:r>
        <w:rPr>
          <w:b/>
          <w:bCs/>
        </w:rPr>
        <w:tab/>
        <w:t>«»20 г.</w:t>
      </w:r>
    </w:p>
    <w:p w:rsidR="008D37B0" w:rsidRDefault="00A06773">
      <w:pPr>
        <w:pStyle w:val="1"/>
        <w:spacing w:after="1000"/>
        <w:ind w:firstLine="580"/>
      </w:pPr>
      <w:r>
        <w:rPr>
          <w:b/>
          <w:bCs/>
        </w:rPr>
        <w:t>2. Приложение. Отчёт по учебной практике</w:t>
      </w:r>
    </w:p>
    <w:p w:rsidR="008D37B0" w:rsidRDefault="00A06773">
      <w:pPr>
        <w:pStyle w:val="24"/>
        <w:spacing w:after="160"/>
        <w:ind w:left="0" w:firstLine="0"/>
        <w:jc w:val="center"/>
      </w:pPr>
      <w:r>
        <w:rPr>
          <w:b/>
          <w:bCs/>
        </w:rPr>
        <w:lastRenderedPageBreak/>
        <w:t>ОТЧЕТ</w:t>
      </w:r>
    </w:p>
    <w:p w:rsidR="008D37B0" w:rsidRDefault="00A06773">
      <w:pPr>
        <w:pStyle w:val="24"/>
        <w:tabs>
          <w:tab w:val="left" w:leader="underscore" w:pos="4267"/>
        </w:tabs>
        <w:spacing w:after="2420"/>
        <w:ind w:left="0" w:firstLine="0"/>
        <w:jc w:val="center"/>
      </w:pPr>
      <w:r>
        <w:rPr>
          <w:b/>
          <w:bCs/>
        </w:rPr>
        <w:t>о прохождении</w:t>
      </w:r>
      <w:r>
        <w:rPr>
          <w:b/>
          <w:bCs/>
        </w:rPr>
        <w:tab/>
        <w:t xml:space="preserve"> практики</w:t>
      </w:r>
    </w:p>
    <w:p w:rsidR="008D37B0" w:rsidRDefault="00A06773">
      <w:pPr>
        <w:pStyle w:val="24"/>
        <w:tabs>
          <w:tab w:val="left" w:leader="underscore" w:pos="2515"/>
        </w:tabs>
        <w:spacing w:after="160"/>
        <w:ind w:left="0" w:firstLine="0"/>
        <w:jc w:val="center"/>
      </w:pPr>
      <w:r>
        <w:rPr>
          <w:b/>
          <w:bCs/>
        </w:rPr>
        <w:t>студента(</w:t>
      </w:r>
      <w:proofErr w:type="spellStart"/>
      <w:r>
        <w:rPr>
          <w:b/>
          <w:bCs/>
        </w:rPr>
        <w:t>ки</w:t>
      </w:r>
      <w:proofErr w:type="spellEnd"/>
      <w:r>
        <w:rPr>
          <w:b/>
          <w:bCs/>
        </w:rPr>
        <w:t xml:space="preserve">) </w:t>
      </w:r>
      <w:r>
        <w:rPr>
          <w:b/>
          <w:bCs/>
        </w:rPr>
        <w:tab/>
        <w:t xml:space="preserve"> курса</w:t>
      </w:r>
    </w:p>
    <w:p w:rsidR="008D37B0" w:rsidRDefault="00A06773">
      <w:pPr>
        <w:pStyle w:val="24"/>
        <w:spacing w:after="640"/>
        <w:ind w:left="0" w:firstLine="0"/>
        <w:jc w:val="center"/>
      </w:pPr>
      <w:r>
        <w:rPr>
          <w:b/>
          <w:bCs/>
        </w:rPr>
        <w:t>специальности 53.02.05 Сольное и хоровое народное пение</w:t>
      </w:r>
    </w:p>
    <w:p w:rsidR="008D37B0" w:rsidRDefault="00A06773">
      <w:pPr>
        <w:pStyle w:val="24"/>
        <w:spacing w:after="2580"/>
        <w:ind w:left="0" w:firstLine="0"/>
        <w:jc w:val="center"/>
      </w:pPr>
      <w:r>
        <w:rPr>
          <w:b/>
          <w:bCs/>
        </w:rPr>
        <w:t>Отчет составлен обучающимся(</w:t>
      </w:r>
      <w:proofErr w:type="spellStart"/>
      <w:r>
        <w:rPr>
          <w:b/>
          <w:bCs/>
        </w:rPr>
        <w:t>ейся</w:t>
      </w:r>
      <w:proofErr w:type="spellEnd"/>
      <w:r>
        <w:rPr>
          <w:b/>
          <w:bCs/>
        </w:rPr>
        <w:t>) группы</w:t>
      </w:r>
      <w:r>
        <w:rPr>
          <w:b/>
          <w:bCs/>
        </w:rPr>
        <w:br/>
      </w:r>
      <w:r>
        <w:t>(ФИО)</w:t>
      </w:r>
    </w:p>
    <w:p w:rsidR="008D37B0" w:rsidRDefault="00A06773">
      <w:pPr>
        <w:pStyle w:val="24"/>
        <w:spacing w:after="160"/>
        <w:ind w:left="0" w:firstLine="580"/>
      </w:pPr>
      <w:r>
        <w:rPr>
          <w:b/>
          <w:bCs/>
        </w:rPr>
        <w:t>Руководители практики:</w:t>
      </w:r>
    </w:p>
    <w:p w:rsidR="008D37B0" w:rsidRDefault="00A06773">
      <w:pPr>
        <w:pStyle w:val="24"/>
        <w:tabs>
          <w:tab w:val="left" w:pos="4962"/>
          <w:tab w:val="left" w:leader="underscore" w:pos="8318"/>
        </w:tabs>
        <w:spacing w:after="160"/>
        <w:ind w:left="0" w:firstLine="580"/>
      </w:pPr>
      <w:r>
        <w:rPr>
          <w:b/>
          <w:bCs/>
        </w:rPr>
        <w:t>От профильной организации</w:t>
      </w:r>
      <w:r>
        <w:rPr>
          <w:b/>
          <w:bCs/>
        </w:rPr>
        <w:tab/>
      </w:r>
      <w:r>
        <w:rPr>
          <w:b/>
          <w:bCs/>
        </w:rPr>
        <w:tab/>
      </w:r>
    </w:p>
    <w:p w:rsidR="008D37B0" w:rsidRDefault="00A06773">
      <w:pPr>
        <w:pStyle w:val="24"/>
        <w:ind w:left="0" w:firstLine="580"/>
      </w:pPr>
      <w:r>
        <w:rPr>
          <w:b/>
          <w:bCs/>
        </w:rPr>
        <w:t xml:space="preserve">От </w:t>
      </w:r>
      <w:r w:rsidR="00E378D8">
        <w:rPr>
          <w:b/>
          <w:bCs/>
        </w:rPr>
        <w:t>подразделения</w:t>
      </w:r>
    </w:p>
    <w:p w:rsidR="00E378D8" w:rsidRDefault="00E378D8">
      <w:pPr>
        <w:pStyle w:val="a7"/>
        <w:tabs>
          <w:tab w:val="left" w:leader="underscore" w:pos="2741"/>
          <w:tab w:val="left" w:leader="underscore" w:pos="3859"/>
          <w:tab w:val="left" w:leader="underscore" w:pos="4766"/>
        </w:tabs>
        <w:ind w:left="571"/>
        <w:rPr>
          <w:b/>
          <w:bCs/>
          <w:i w:val="0"/>
          <w:iCs w:val="0"/>
          <w:sz w:val="28"/>
          <w:szCs w:val="28"/>
        </w:rPr>
      </w:pPr>
    </w:p>
    <w:p w:rsidR="008D37B0" w:rsidRDefault="00A06773">
      <w:pPr>
        <w:pStyle w:val="a7"/>
        <w:tabs>
          <w:tab w:val="left" w:leader="underscore" w:pos="2741"/>
          <w:tab w:val="left" w:leader="underscore" w:pos="3859"/>
          <w:tab w:val="left" w:leader="underscore" w:pos="4766"/>
        </w:tabs>
        <w:ind w:left="571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Отчет сдан «</w:t>
      </w:r>
      <w:r>
        <w:rPr>
          <w:b/>
          <w:bCs/>
          <w:i w:val="0"/>
          <w:iCs w:val="0"/>
          <w:sz w:val="28"/>
          <w:szCs w:val="28"/>
        </w:rPr>
        <w:tab/>
        <w:t>»</w:t>
      </w:r>
      <w:r>
        <w:rPr>
          <w:b/>
          <w:bCs/>
          <w:i w:val="0"/>
          <w:iCs w:val="0"/>
          <w:sz w:val="28"/>
          <w:szCs w:val="28"/>
        </w:rPr>
        <w:tab/>
        <w:t xml:space="preserve"> 20</w:t>
      </w:r>
      <w:r>
        <w:rPr>
          <w:b/>
          <w:bCs/>
          <w:i w:val="0"/>
          <w:iCs w:val="0"/>
          <w:sz w:val="28"/>
          <w:szCs w:val="28"/>
        </w:rPr>
        <w:tab/>
        <w:t xml:space="preserve"> г.</w:t>
      </w:r>
    </w:p>
    <w:p w:rsidR="008D37B0" w:rsidRDefault="008D37B0">
      <w:pPr>
        <w:spacing w:after="599" w:line="1" w:lineRule="exact"/>
      </w:pPr>
    </w:p>
    <w:p w:rsidR="008D37B0" w:rsidRDefault="00E378D8">
      <w:pPr>
        <w:pStyle w:val="32"/>
        <w:keepNext/>
        <w:keepLines/>
        <w:spacing w:after="160"/>
        <w:jc w:val="center"/>
      </w:pPr>
      <w:bookmarkStart w:id="14" w:name="bookmark30"/>
      <w:r>
        <w:t xml:space="preserve">Город </w:t>
      </w:r>
      <w:r w:rsidR="00A06773">
        <w:t>, 20___</w:t>
      </w:r>
      <w:bookmarkEnd w:id="14"/>
    </w:p>
    <w:p w:rsidR="008D37B0" w:rsidRDefault="00A06773">
      <w:pPr>
        <w:pStyle w:val="32"/>
        <w:keepNext/>
        <w:keepLines/>
        <w:spacing w:after="680"/>
        <w:ind w:firstLine="580"/>
      </w:pPr>
      <w:r>
        <w:t>Отчет о прохождении учебной практики</w:t>
      </w:r>
    </w:p>
    <w:p w:rsidR="008D37B0" w:rsidRDefault="00A06773">
      <w:pPr>
        <w:pStyle w:val="24"/>
        <w:spacing w:after="160"/>
        <w:ind w:left="0" w:firstLine="0"/>
        <w:jc w:val="center"/>
      </w:pPr>
      <w:r>
        <w:t>(ФИО, группа)</w:t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53"/>
        </w:tabs>
        <w:spacing w:after="160"/>
        <w:ind w:left="0" w:firstLine="580"/>
      </w:pPr>
      <w:r>
        <w:rPr>
          <w:b/>
          <w:bCs/>
          <w:i/>
          <w:iCs/>
        </w:rPr>
        <w:t>Специальность:</w:t>
      </w:r>
      <w:r>
        <w:t xml:space="preserve"> 53.02.05 </w:t>
      </w:r>
      <w:r>
        <w:rPr>
          <w:u w:val="single"/>
        </w:rPr>
        <w:t>Сольное и хоровое народное пение</w:t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48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База учебной практики: </w:t>
      </w:r>
      <w:r>
        <w:rPr>
          <w:b/>
          <w:bCs/>
          <w:i/>
          <w:iCs/>
        </w:rPr>
        <w:tab/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48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Календарный период практики: </w:t>
      </w:r>
      <w:r>
        <w:rPr>
          <w:b/>
          <w:bCs/>
          <w:i/>
          <w:iCs/>
        </w:rPr>
        <w:tab/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43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Дисциплина, учебная группа (ученик): </w:t>
      </w:r>
      <w:r>
        <w:rPr>
          <w:b/>
          <w:bCs/>
          <w:i/>
          <w:iCs/>
        </w:rPr>
        <w:tab/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34"/>
        </w:tabs>
        <w:spacing w:after="160"/>
        <w:ind w:left="0" w:firstLine="580"/>
      </w:pPr>
      <w:r>
        <w:rPr>
          <w:b/>
          <w:bCs/>
          <w:i/>
          <w:iCs/>
        </w:rPr>
        <w:lastRenderedPageBreak/>
        <w:t>Задания практики:</w:t>
      </w:r>
    </w:p>
    <w:p w:rsidR="008D37B0" w:rsidRDefault="00A06773">
      <w:pPr>
        <w:pStyle w:val="24"/>
        <w:ind w:left="0" w:firstLine="580"/>
      </w:pPr>
      <w:r>
        <w:t xml:space="preserve">1)- </w:t>
      </w:r>
      <w:r>
        <w:rPr>
          <w:u w:val="single"/>
        </w:rPr>
        <w:t>выполнено (не выполнено)</w:t>
      </w:r>
      <w:r>
        <w:t>;</w:t>
      </w:r>
    </w:p>
    <w:p w:rsidR="008D37B0" w:rsidRDefault="00A06773">
      <w:pPr>
        <w:pStyle w:val="24"/>
        <w:spacing w:after="320"/>
        <w:ind w:left="0" w:firstLine="580"/>
      </w:pPr>
      <w:r>
        <w:t xml:space="preserve">2)- </w:t>
      </w:r>
      <w:r>
        <w:rPr>
          <w:u w:val="single"/>
        </w:rPr>
        <w:t>выполнено (не выполнено)</w:t>
      </w:r>
      <w:r>
        <w:t>;</w:t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19"/>
        </w:tabs>
        <w:ind w:left="0" w:firstLine="580"/>
      </w:pPr>
      <w:r>
        <w:rPr>
          <w:b/>
          <w:bCs/>
          <w:i/>
          <w:iCs/>
        </w:rPr>
        <w:t>Количество проведенных занятий -</w:t>
      </w:r>
    </w:p>
    <w:p w:rsidR="008D37B0" w:rsidRDefault="00A06773">
      <w:pPr>
        <w:pStyle w:val="24"/>
        <w:ind w:left="0" w:firstLine="580"/>
      </w:pPr>
      <w:r>
        <w:rPr>
          <w:u w:val="single"/>
        </w:rPr>
        <w:t>Все занятия проведены с участием педагога.</w:t>
      </w:r>
    </w:p>
    <w:p w:rsidR="008D37B0" w:rsidRDefault="00A06773">
      <w:pPr>
        <w:pStyle w:val="24"/>
        <w:numPr>
          <w:ilvl w:val="0"/>
          <w:numId w:val="27"/>
        </w:numPr>
        <w:tabs>
          <w:tab w:val="left" w:pos="943"/>
        </w:tabs>
        <w:spacing w:after="3840"/>
        <w:ind w:left="0" w:firstLine="580"/>
      </w:pPr>
      <w:r>
        <w:rPr>
          <w:b/>
          <w:bCs/>
          <w:i/>
          <w:iCs/>
        </w:rPr>
        <w:t>Выводы и наблюдения</w:t>
      </w:r>
    </w:p>
    <w:p w:rsidR="008D37B0" w:rsidRDefault="00A06773">
      <w:pPr>
        <w:pStyle w:val="24"/>
        <w:tabs>
          <w:tab w:val="left" w:leader="underscore" w:pos="6674"/>
          <w:tab w:val="left" w:leader="underscore" w:pos="9055"/>
        </w:tabs>
        <w:ind w:left="0" w:firstLine="660"/>
      </w:pPr>
      <w:r>
        <w:tab/>
        <w:t xml:space="preserve"> «___»</w:t>
      </w:r>
      <w:r>
        <w:tab/>
        <w:t xml:space="preserve"> 20__ г.</w:t>
      </w:r>
    </w:p>
    <w:p w:rsidR="008D37B0" w:rsidRDefault="00A06773">
      <w:pPr>
        <w:pStyle w:val="24"/>
        <w:spacing w:after="160"/>
        <w:ind w:left="0" w:firstLine="0"/>
        <w:jc w:val="center"/>
      </w:pPr>
      <w:r>
        <w:t>(роспись, расшифровка)</w:t>
      </w:r>
      <w:r>
        <w:br w:type="page"/>
      </w:r>
    </w:p>
    <w:p w:rsidR="008D37B0" w:rsidRDefault="008D37B0">
      <w:pPr>
        <w:spacing w:after="1539" w:line="1" w:lineRule="exact"/>
      </w:pPr>
    </w:p>
    <w:p w:rsidR="008D37B0" w:rsidRDefault="00A06773">
      <w:pPr>
        <w:pStyle w:val="a7"/>
        <w:ind w:left="2976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84"/>
        <w:gridCol w:w="2640"/>
        <w:gridCol w:w="1430"/>
        <w:gridCol w:w="1435"/>
      </w:tblGrid>
      <w:tr w:rsidR="008D37B0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7B0" w:rsidRDefault="00A06773">
            <w:pPr>
              <w:pStyle w:val="a5"/>
              <w:ind w:firstLine="460"/>
            </w:pPr>
            <w:r>
              <w:rPr>
                <w:b/>
                <w:bCs/>
              </w:rPr>
              <w:t>Дата</w:t>
            </w:r>
          </w:p>
        </w:tc>
      </w:tr>
      <w:tr w:rsidR="008D37B0">
        <w:trPr>
          <w:trHeight w:hRule="exact" w:val="9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pStyle w:val="a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7B0" w:rsidRDefault="008D37B0">
            <w:pPr>
              <w:pStyle w:val="a5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pStyle w:val="a5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B0" w:rsidRDefault="008D37B0">
            <w:pPr>
              <w:pStyle w:val="a5"/>
            </w:pPr>
          </w:p>
        </w:tc>
      </w:tr>
      <w:tr w:rsidR="008D37B0">
        <w:trPr>
          <w:trHeight w:hRule="exact" w:val="9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3059" w:line="1" w:lineRule="exact"/>
      </w:pPr>
    </w:p>
    <w:p w:rsidR="008D37B0" w:rsidRDefault="00A06773">
      <w:pPr>
        <w:pStyle w:val="42"/>
        <w:keepNext/>
        <w:keepLines/>
        <w:ind w:left="4840"/>
      </w:pPr>
      <w:bookmarkStart w:id="15" w:name="bookmark33"/>
      <w:r>
        <w:t>Приложение 1</w:t>
      </w:r>
      <w:bookmarkEnd w:id="15"/>
    </w:p>
    <w:p w:rsidR="008D37B0" w:rsidRDefault="00A06773">
      <w:pPr>
        <w:pStyle w:val="1"/>
        <w:spacing w:after="280"/>
        <w:ind w:left="580"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8D37B0"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642"/>
              </w:tabs>
              <w:jc w:val="both"/>
            </w:pPr>
            <w:r>
              <w:t>Выбирать</w:t>
            </w:r>
            <w:r>
              <w:tab/>
              <w:t>способы</w:t>
            </w:r>
          </w:p>
          <w:p w:rsidR="008D37B0" w:rsidRDefault="00A06773">
            <w:pPr>
              <w:pStyle w:val="a5"/>
              <w:tabs>
                <w:tab w:val="left" w:pos="1963"/>
              </w:tabs>
              <w:jc w:val="both"/>
            </w:pPr>
            <w:r>
              <w:t>решения</w:t>
            </w:r>
            <w:r>
              <w:tab/>
              <w:t>задач</w:t>
            </w:r>
          </w:p>
          <w:p w:rsidR="008D37B0" w:rsidRDefault="00A06773">
            <w:pPr>
              <w:pStyle w:val="a5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8D37B0" w:rsidRDefault="00A06773">
            <w:pPr>
              <w:pStyle w:val="a5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8D37B0" w:rsidRDefault="00A06773">
            <w:pPr>
              <w:pStyle w:val="a5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8D37B0" w:rsidRDefault="00A06773">
            <w:pPr>
              <w:pStyle w:val="a5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8D37B0" w:rsidRDefault="00A06773">
            <w:pPr>
              <w:pStyle w:val="a5"/>
              <w:tabs>
                <w:tab w:val="left" w:pos="1310"/>
                <w:tab w:val="left" w:pos="3254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8D37B0" w:rsidRDefault="00A06773">
            <w:pPr>
              <w:pStyle w:val="a5"/>
              <w:tabs>
                <w:tab w:val="left" w:pos="1310"/>
                <w:tab w:val="left" w:pos="325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</w:pPr>
            <w:r>
              <w:t>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282"/>
                <w:tab w:val="right" w:pos="3427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8D37B0" w:rsidRDefault="00A06773">
            <w:pPr>
              <w:pStyle w:val="a5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8D37B0" w:rsidRDefault="00A06773">
            <w:pPr>
              <w:pStyle w:val="a5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8D37B0" w:rsidRDefault="00A06773">
            <w:pPr>
              <w:pStyle w:val="a5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  <w:p w:rsidR="008D37B0" w:rsidRDefault="00A06773">
            <w:pPr>
              <w:pStyle w:val="a5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этических проблемах, связанных с развитием и использованием достижений науки, техники и технологий.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jc w:val="both"/>
            </w:pPr>
            <w:r>
              <w:t>направлений, стилей и жанров;</w:t>
            </w:r>
          </w:p>
          <w:p w:rsidR="008D37B0" w:rsidRDefault="00A06773">
            <w:pPr>
              <w:pStyle w:val="a5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8D37B0" w:rsidRDefault="00A06773">
            <w:pPr>
              <w:pStyle w:val="a5"/>
              <w:jc w:val="both"/>
            </w:pPr>
            <w:r>
              <w:t>музыкального произведения;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8D37B0" w:rsidRDefault="00A06773">
            <w:pPr>
              <w:pStyle w:val="a5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8D37B0" w:rsidRDefault="00A06773">
            <w:pPr>
              <w:pStyle w:val="a5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8D37B0" w:rsidRDefault="00A06773">
            <w:pPr>
              <w:pStyle w:val="a5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8D37B0" w:rsidRDefault="00A06773">
            <w:pPr>
              <w:pStyle w:val="a5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8D37B0" w:rsidRDefault="00A06773">
            <w:pPr>
              <w:pStyle w:val="a5"/>
              <w:tabs>
                <w:tab w:val="left" w:pos="1186"/>
                <w:tab w:val="left" w:pos="2390"/>
              </w:tabs>
              <w:jc w:val="both"/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8D37B0" w:rsidRDefault="00A06773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1925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8D37B0" w:rsidRDefault="00A06773">
            <w:pPr>
              <w:pStyle w:val="a5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8D37B0" w:rsidRDefault="00A06773">
            <w:pPr>
              <w:pStyle w:val="a5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8D37B0" w:rsidRDefault="00A06773">
            <w:pPr>
              <w:pStyle w:val="a5"/>
              <w:tabs>
                <w:tab w:val="left" w:pos="2069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jc w:val="both"/>
            </w:pPr>
            <w:r>
              <w:t>программы цифровой обработки звука;</w:t>
            </w:r>
          </w:p>
          <w:p w:rsidR="008D37B0" w:rsidRDefault="00A06773">
            <w:pPr>
              <w:pStyle w:val="a5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8D37B0"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400"/>
              </w:tabs>
            </w:pPr>
            <w:r>
              <w:t>Планировать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395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555"/>
              </w:tabs>
            </w:pPr>
            <w:r>
              <w:t>личностное</w:t>
            </w:r>
            <w:r>
              <w:tab/>
              <w:t>развитие,</w:t>
            </w:r>
          </w:p>
          <w:p w:rsidR="008D37B0" w:rsidRDefault="00A06773">
            <w:pPr>
              <w:pStyle w:val="a5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8D37B0" w:rsidRDefault="00A06773">
            <w:pPr>
              <w:pStyle w:val="a5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деятельности; цели, функции, виды и уровни общения;</w:t>
            </w:r>
          </w:p>
          <w:p w:rsidR="008D37B0" w:rsidRDefault="00A06773">
            <w:pPr>
              <w:pStyle w:val="a5"/>
              <w:tabs>
                <w:tab w:val="left" w:pos="1334"/>
              </w:tabs>
              <w:jc w:val="both"/>
            </w:pPr>
            <w:r>
              <w:t>роли и ролевые ожидания в общении;</w:t>
            </w:r>
            <w:r>
              <w:tab/>
              <w:t>виды социальных</w:t>
            </w:r>
          </w:p>
          <w:p w:rsidR="008D37B0" w:rsidRDefault="00A06773">
            <w:pPr>
              <w:pStyle w:val="a5"/>
              <w:tabs>
                <w:tab w:val="left" w:pos="228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8D37B0" w:rsidRDefault="00A06773">
            <w:pPr>
              <w:pStyle w:val="a5"/>
              <w:jc w:val="both"/>
            </w:pPr>
            <w:r>
              <w:t>взаимопонимания в общении;</w:t>
            </w:r>
          </w:p>
          <w:p w:rsidR="008D37B0" w:rsidRDefault="00A06773">
            <w:pPr>
              <w:pStyle w:val="a5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8D37B0" w:rsidRDefault="00A06773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8D37B0" w:rsidRDefault="00A06773">
            <w:pPr>
              <w:pStyle w:val="a5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8D37B0" w:rsidRDefault="00A06773">
            <w:pPr>
              <w:pStyle w:val="a5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8D37B0" w:rsidRDefault="00A06773">
            <w:pPr>
              <w:pStyle w:val="a5"/>
              <w:jc w:val="both"/>
            </w:pPr>
            <w:r>
              <w:t>нормативно-правовые</w:t>
            </w:r>
          </w:p>
          <w:p w:rsidR="008D37B0" w:rsidRDefault="00A06773">
            <w:pPr>
              <w:pStyle w:val="a5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8D37B0" w:rsidRDefault="00A06773">
            <w:pPr>
              <w:pStyle w:val="a5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  <w:t>с</w:t>
            </w:r>
          </w:p>
          <w:p w:rsidR="008D37B0" w:rsidRDefault="00A06773">
            <w:pPr>
              <w:pStyle w:val="a5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общественными организациями;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60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профессиональную терминологию.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8D37B0" w:rsidRDefault="00A06773">
            <w:pPr>
              <w:pStyle w:val="a5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8D37B0" w:rsidRDefault="00A06773">
            <w:pPr>
              <w:pStyle w:val="a5"/>
              <w:tabs>
                <w:tab w:val="left" w:pos="1771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8D37B0" w:rsidRDefault="00A06773">
            <w:pPr>
              <w:pStyle w:val="a5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8D37B0" w:rsidRDefault="00A06773">
            <w:pPr>
              <w:pStyle w:val="a5"/>
              <w:tabs>
                <w:tab w:val="left" w:pos="203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8D37B0" w:rsidRDefault="00A06773">
            <w:pPr>
              <w:pStyle w:val="a5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8D37B0" w:rsidRDefault="00A06773">
            <w:pPr>
              <w:pStyle w:val="a5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395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8D37B0" w:rsidRDefault="00A06773">
            <w:pPr>
              <w:pStyle w:val="a5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8D37B0" w:rsidRDefault="00A06773">
            <w:pPr>
              <w:pStyle w:val="a5"/>
              <w:jc w:val="both"/>
            </w:pPr>
            <w:r>
              <w:t>взаимопонимания в общении;</w:t>
            </w:r>
          </w:p>
          <w:p w:rsidR="008D37B0" w:rsidRDefault="00A06773">
            <w:pPr>
              <w:pStyle w:val="a5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8D37B0" w:rsidRDefault="00A06773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8D37B0" w:rsidRDefault="00A06773">
            <w:pPr>
              <w:pStyle w:val="a5"/>
              <w:jc w:val="both"/>
            </w:pPr>
            <w:r>
              <w:t>разрешения конфликтов.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8D37B0" w:rsidRDefault="00A06773">
            <w:pPr>
              <w:pStyle w:val="a5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66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8D37B0" w:rsidRDefault="00A06773">
            <w:pPr>
              <w:pStyle w:val="a5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8D37B0"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ОК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</w:pPr>
            <w:r>
              <w:t>Осуществлять устную и письменную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408"/>
                <w:tab w:val="left" w:pos="1238"/>
                <w:tab w:val="left" w:pos="2122"/>
                <w:tab w:val="left" w:pos="2534"/>
              </w:tabs>
              <w:spacing w:line="233" w:lineRule="auto"/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t>Наблюдение и оценка деятельности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280"/>
              </w:tabs>
              <w:jc w:val="both"/>
            </w:pPr>
            <w:r>
              <w:t>коммуникацию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left" w:pos="2400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181"/>
                <w:tab w:val="left" w:pos="1613"/>
                <w:tab w:val="left" w:pos="2102"/>
              </w:tabs>
              <w:jc w:val="both"/>
            </w:pPr>
            <w:r>
              <w:t>культуры русского и других 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8D37B0" w:rsidRDefault="00A06773">
            <w:pPr>
              <w:pStyle w:val="a5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D37B0" w:rsidRDefault="00A06773">
            <w:pPr>
              <w:pStyle w:val="a5"/>
              <w:jc w:val="both"/>
            </w:pPr>
            <w:r>
              <w:t>литературного языка;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8D37B0" w:rsidRDefault="00A06773">
            <w:pPr>
              <w:pStyle w:val="a5"/>
              <w:jc w:val="both"/>
            </w:pPr>
            <w:r>
              <w:t>сферах общения.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8D37B0" w:rsidRDefault="00A06773">
            <w:pPr>
              <w:pStyle w:val="a5"/>
              <w:tabs>
                <w:tab w:val="left" w:pos="1138"/>
                <w:tab w:val="left" w:pos="2386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8D37B0" w:rsidRDefault="00A06773">
            <w:pPr>
              <w:pStyle w:val="a5"/>
              <w:tabs>
                <w:tab w:val="left" w:pos="1853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8D37B0" w:rsidRDefault="00A06773">
            <w:pPr>
              <w:pStyle w:val="a5"/>
              <w:tabs>
                <w:tab w:val="right" w:pos="3403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8D37B0" w:rsidRDefault="00A06773">
            <w:pPr>
              <w:pStyle w:val="a5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8D37B0" w:rsidRDefault="00A06773">
            <w:pPr>
              <w:pStyle w:val="a5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уместности их употребления;</w:t>
            </w:r>
          </w:p>
          <w:p w:rsidR="008D37B0" w:rsidRDefault="00A06773">
            <w:pPr>
              <w:pStyle w:val="a5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8D37B0" w:rsidRDefault="00A06773">
            <w:pPr>
              <w:pStyle w:val="a5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8D37B0" w:rsidRDefault="00A06773">
            <w:pPr>
              <w:pStyle w:val="a5"/>
              <w:tabs>
                <w:tab w:val="right" w:pos="3427"/>
                <w:tab w:val="right" w:pos="3427"/>
              </w:tabs>
              <w:jc w:val="both"/>
            </w:pPr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8D37B0" w:rsidRDefault="00A06773">
            <w:pPr>
              <w:pStyle w:val="a5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8D37B0" w:rsidRDefault="00A06773">
            <w:pPr>
              <w:pStyle w:val="a5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23"/>
              </w:tabs>
            </w:pPr>
            <w:r>
              <w:t>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579"/>
              </w:tabs>
            </w:pPr>
            <w:r>
              <w:t>выполнении самостоятельной работы.</w:t>
            </w:r>
            <w:r>
              <w:tab/>
              <w:t>Оценка</w:t>
            </w:r>
          </w:p>
          <w:p w:rsidR="008D37B0" w:rsidRDefault="00A06773">
            <w:pPr>
              <w:pStyle w:val="a5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8D37B0" w:rsidRDefault="00A06773">
            <w:pPr>
              <w:pStyle w:val="a5"/>
              <w:tabs>
                <w:tab w:val="left" w:pos="1229"/>
                <w:tab w:val="right" w:pos="3427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D37B0" w:rsidRDefault="00A06773">
            <w:pPr>
              <w:pStyle w:val="a5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8D37B0" w:rsidRDefault="00A06773">
            <w:pPr>
              <w:pStyle w:val="a5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письменного текста;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8D37B0" w:rsidRDefault="00A06773">
            <w:pPr>
              <w:pStyle w:val="a5"/>
              <w:jc w:val="both"/>
            </w:pPr>
            <w:r>
              <w:t>знания и умения в практической деятельности и повседневной</w:t>
            </w:r>
          </w:p>
          <w:p w:rsidR="008D37B0" w:rsidRDefault="00A06773">
            <w:pPr>
              <w:pStyle w:val="a5"/>
              <w:jc w:val="both"/>
            </w:pPr>
            <w:r>
              <w:t>жизни для:</w:t>
            </w:r>
          </w:p>
          <w:p w:rsidR="008D37B0" w:rsidRDefault="00A06773">
            <w:pPr>
              <w:pStyle w:val="a5"/>
              <w:tabs>
                <w:tab w:val="left" w:pos="1469"/>
                <w:tab w:val="left" w:pos="330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культурной ценности народа;</w:t>
            </w:r>
          </w:p>
          <w:p w:rsidR="008D37B0" w:rsidRDefault="00A06773">
            <w:pPr>
              <w:pStyle w:val="a5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8D37B0" w:rsidRDefault="00A06773">
            <w:pPr>
              <w:pStyle w:val="a5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8D37B0" w:rsidRDefault="00A06773">
            <w:pPr>
              <w:pStyle w:val="a5"/>
              <w:tabs>
                <w:tab w:val="left" w:pos="2486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8D37B0" w:rsidRDefault="00A06773">
            <w:pPr>
              <w:pStyle w:val="a5"/>
              <w:tabs>
                <w:tab w:val="left" w:pos="2486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8D37B0" w:rsidRDefault="00A06773">
            <w:pPr>
              <w:pStyle w:val="a5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8D37B0" w:rsidRDefault="00A06773">
            <w:pPr>
              <w:pStyle w:val="a5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8D37B0" w:rsidRDefault="00A06773">
            <w:pPr>
              <w:pStyle w:val="a5"/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4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514"/>
                <w:tab w:val="left" w:pos="2102"/>
                <w:tab w:val="left" w:pos="2736"/>
              </w:tabs>
              <w:jc w:val="both"/>
            </w:pPr>
            <w:r>
              <w:t>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8D37B0" w:rsidRDefault="00A06773">
            <w:pPr>
              <w:pStyle w:val="a5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8D37B0" w:rsidRDefault="00A06773">
            <w:pPr>
              <w:pStyle w:val="a5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8D37B0" w:rsidRDefault="00A06773">
            <w:pPr>
              <w:pStyle w:val="a5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371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8D37B0" w:rsidRDefault="00A06773">
            <w:pPr>
              <w:pStyle w:val="a5"/>
              <w:jc w:val="both"/>
            </w:pPr>
            <w:r>
              <w:t>сотрудничеству;</w:t>
            </w:r>
          </w:p>
          <w:p w:rsidR="008D37B0" w:rsidRDefault="00A06773">
            <w:pPr>
              <w:pStyle w:val="a5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8D37B0" w:rsidRDefault="00A06773">
            <w:pPr>
              <w:pStyle w:val="a5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8D37B0" w:rsidRDefault="00A06773">
            <w:pPr>
              <w:pStyle w:val="a5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8D37B0" w:rsidRDefault="00A06773">
            <w:pPr>
              <w:pStyle w:val="a5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520"/>
              </w:tabs>
            </w:pPr>
            <w:r>
              <w:t>Проявлять гражданско- патриотическую позицию, демонстрировать осознанное</w:t>
            </w:r>
            <w:r>
              <w:tab/>
              <w:t>поведение</w:t>
            </w:r>
          </w:p>
          <w:p w:rsidR="008D37B0" w:rsidRDefault="00A06773">
            <w:pPr>
              <w:pStyle w:val="a5"/>
              <w:tabs>
                <w:tab w:val="right" w:pos="2510"/>
              </w:tabs>
            </w:pPr>
            <w:r>
              <w:t>на</w:t>
            </w:r>
            <w:r>
              <w:tab/>
              <w:t>основе</w:t>
            </w:r>
          </w:p>
          <w:p w:rsidR="008D37B0" w:rsidRDefault="00A06773">
            <w:pPr>
              <w:pStyle w:val="a5"/>
              <w:tabs>
                <w:tab w:val="right" w:pos="2515"/>
              </w:tabs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8D37B0" w:rsidRDefault="00A06773">
            <w:pPr>
              <w:pStyle w:val="a5"/>
              <w:tabs>
                <w:tab w:val="left" w:pos="2390"/>
              </w:tabs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8D37B0" w:rsidRDefault="00A06773">
            <w:pPr>
              <w:pStyle w:val="a5"/>
            </w:pPr>
            <w: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jc w:val="both"/>
            </w:pP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8D37B0" w:rsidRDefault="00A06773">
            <w:pPr>
              <w:pStyle w:val="a5"/>
              <w:jc w:val="both"/>
            </w:pPr>
            <w:r>
              <w:t>характерные черты и признаки основных сфер жизни общества;</w:t>
            </w:r>
          </w:p>
          <w:p w:rsidR="008D37B0" w:rsidRDefault="00A06773">
            <w:pPr>
              <w:pStyle w:val="a5"/>
              <w:tabs>
                <w:tab w:val="left" w:pos="1795"/>
                <w:tab w:val="left" w:pos="2501"/>
              </w:tabs>
              <w:jc w:val="both"/>
            </w:pPr>
            <w:r>
              <w:t>содержание</w:t>
            </w:r>
            <w:r>
              <w:tab/>
              <w:t>и</w:t>
            </w:r>
            <w:r>
              <w:tab/>
              <w:t>значение</w:t>
            </w:r>
          </w:p>
          <w:p w:rsidR="008D37B0" w:rsidRDefault="00A06773">
            <w:pPr>
              <w:pStyle w:val="a5"/>
              <w:tabs>
                <w:tab w:val="left" w:pos="2851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8D37B0" w:rsidRDefault="00A06773">
            <w:pPr>
              <w:pStyle w:val="a5"/>
              <w:tabs>
                <w:tab w:val="left" w:pos="1915"/>
              </w:tabs>
              <w:jc w:val="both"/>
            </w:pPr>
            <w:r>
              <w:t>регулирующих</w:t>
            </w:r>
            <w:r>
              <w:tab/>
              <w:t>общественные</w:t>
            </w:r>
          </w:p>
          <w:p w:rsidR="008D37B0" w:rsidRDefault="00A06773">
            <w:pPr>
              <w:pStyle w:val="a5"/>
              <w:jc w:val="both"/>
            </w:pPr>
            <w:r>
              <w:t>отношения.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1627"/>
                <w:tab w:val="left" w:pos="3182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8D37B0" w:rsidRDefault="00A06773">
            <w:pPr>
              <w:pStyle w:val="a5"/>
              <w:jc w:val="both"/>
            </w:pPr>
            <w:r>
              <w:t>существенные признаки;</w:t>
            </w:r>
          </w:p>
          <w:p w:rsidR="008D37B0" w:rsidRDefault="00A06773">
            <w:pPr>
              <w:pStyle w:val="a5"/>
              <w:tabs>
                <w:tab w:val="left" w:pos="1430"/>
                <w:tab w:val="left" w:pos="2285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8D37B0" w:rsidRDefault="00A06773">
            <w:pPr>
              <w:pStyle w:val="a5"/>
              <w:jc w:val="both"/>
            </w:pPr>
            <w:r>
              <w:t>деятельное существо; основные социальные роли;</w:t>
            </w:r>
          </w:p>
          <w:p w:rsidR="008D37B0" w:rsidRDefault="00A06773">
            <w:pPr>
              <w:pStyle w:val="a5"/>
              <w:tabs>
                <w:tab w:val="left" w:pos="1354"/>
                <w:tab w:val="left" w:pos="1963"/>
                <w:tab w:val="left" w:pos="3302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человеке, выявлять их общие черты и различия; объяснять взаимосвязи</w:t>
            </w:r>
            <w:r>
              <w:tab/>
              <w:t>изученных</w:t>
            </w:r>
          </w:p>
          <w:p w:rsidR="008D37B0" w:rsidRDefault="00A06773">
            <w:pPr>
              <w:pStyle w:val="a5"/>
              <w:tabs>
                <w:tab w:val="left" w:pos="1982"/>
                <w:tab w:val="left" w:pos="3302"/>
              </w:tabs>
              <w:jc w:val="both"/>
            </w:pPr>
            <w:r>
              <w:t>социальных объектов (включая взаимодействия</w:t>
            </w:r>
            <w:r>
              <w:tab/>
              <w:t>общества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869"/>
                <w:tab w:val="right" w:pos="3408"/>
              </w:tabs>
              <w:jc w:val="both"/>
            </w:pPr>
            <w:r>
              <w:t>природы, человека и 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8D37B0" w:rsidRDefault="00A06773">
            <w:pPr>
              <w:pStyle w:val="a5"/>
              <w:tabs>
                <w:tab w:val="left" w:pos="1570"/>
                <w:tab w:val="right" w:pos="340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8D37B0" w:rsidRDefault="00A06773">
            <w:pPr>
              <w:pStyle w:val="a5"/>
              <w:jc w:val="both"/>
            </w:pPr>
            <w:r>
              <w:t>приводить примеры социальных объектов определенного типа,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218"/>
              </w:tabs>
              <w:jc w:val="both"/>
            </w:pPr>
            <w:r>
              <w:t>социальных</w:t>
            </w:r>
            <w:r>
              <w:tab/>
              <w:t>отношений,</w:t>
            </w:r>
          </w:p>
          <w:p w:rsidR="008D37B0" w:rsidRDefault="00A06773">
            <w:pPr>
              <w:pStyle w:val="a5"/>
              <w:tabs>
                <w:tab w:val="left" w:pos="1934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8D37B0" w:rsidRDefault="00A06773">
            <w:pPr>
              <w:pStyle w:val="a5"/>
              <w:tabs>
                <w:tab w:val="left" w:pos="2856"/>
              </w:tabs>
              <w:jc w:val="both"/>
            </w:pPr>
            <w: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tab/>
              <w:t>норм,</w:t>
            </w:r>
          </w:p>
          <w:p w:rsidR="008D37B0" w:rsidRDefault="00A06773">
            <w:pPr>
              <w:pStyle w:val="a5"/>
              <w:tabs>
                <w:tab w:val="left" w:pos="1368"/>
                <w:tab w:val="left" w:pos="3312"/>
              </w:tabs>
              <w:jc w:val="both"/>
            </w:pPr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678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8D37B0" w:rsidRDefault="00A06773">
            <w:pPr>
              <w:pStyle w:val="a5"/>
              <w:tabs>
                <w:tab w:val="left" w:pos="859"/>
                <w:tab w:val="left" w:pos="2717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</w:p>
          <w:p w:rsidR="008D37B0" w:rsidRDefault="00A06773">
            <w:pPr>
              <w:pStyle w:val="a5"/>
              <w:tabs>
                <w:tab w:val="left" w:pos="1810"/>
                <w:tab w:val="left" w:pos="3317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</w:p>
          <w:p w:rsidR="008D37B0" w:rsidRDefault="00A06773">
            <w:pPr>
              <w:pStyle w:val="a5"/>
              <w:jc w:val="both"/>
            </w:pPr>
            <w:r>
              <w:t>социальной информации факты и мнения;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8D37B0" w:rsidRDefault="00A06773">
            <w:pPr>
              <w:pStyle w:val="a5"/>
              <w:tabs>
                <w:tab w:val="left" w:pos="1579"/>
                <w:tab w:val="left" w:pos="2448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  <w:t>правовых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документов</w:t>
            </w:r>
            <w:r>
              <w:tab/>
              <w:t>(заявления,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920"/>
                <w:tab w:val="right" w:pos="3422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left" w:pos="1915"/>
                <w:tab w:val="left" w:pos="3250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498"/>
                <w:tab w:val="left" w:pos="3250"/>
              </w:tabs>
              <w:jc w:val="both"/>
            </w:pPr>
            <w:r>
              <w:t>процессах,</w:t>
            </w:r>
            <w:r>
              <w:tab/>
              <w:t>нравственной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171"/>
                <w:tab w:val="left" w:pos="2016"/>
                <w:tab w:val="right" w:pos="3432"/>
              </w:tabs>
              <w:jc w:val="both"/>
            </w:pPr>
            <w:r>
              <w:t>правовой оценки конкретных 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выполнения</w:t>
            </w:r>
            <w:r>
              <w:tab/>
              <w:t>гражданских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  <w:t>первичного</w:t>
            </w:r>
          </w:p>
          <w:p w:rsidR="008D37B0" w:rsidRDefault="00A06773">
            <w:pPr>
              <w:pStyle w:val="a5"/>
              <w:tabs>
                <w:tab w:val="left" w:pos="1291"/>
                <w:tab w:val="left" w:pos="1920"/>
              </w:tabs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  <w:p w:rsidR="008D37B0" w:rsidRDefault="00A06773">
            <w:pPr>
              <w:pStyle w:val="a5"/>
              <w:jc w:val="both"/>
            </w:pPr>
            <w: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643"/>
                <w:tab w:val="left" w:pos="2352"/>
              </w:tabs>
              <w:spacing w:line="228" w:lineRule="auto"/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8D37B0" w:rsidRDefault="00A06773">
            <w:pPr>
              <w:pStyle w:val="a5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232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8D37B0" w:rsidRDefault="00A06773">
            <w:pPr>
              <w:pStyle w:val="a5"/>
              <w:jc w:val="both"/>
            </w:pPr>
            <w:r>
              <w:t>принципы бережливого производства, эффективно</w:t>
            </w:r>
          </w:p>
          <w:p w:rsidR="008D37B0" w:rsidRDefault="00A06773">
            <w:pPr>
              <w:pStyle w:val="a5"/>
              <w:tabs>
                <w:tab w:val="left" w:pos="2410"/>
              </w:tabs>
              <w:jc w:val="both"/>
            </w:pPr>
            <w:r>
              <w:t>действовать</w:t>
            </w:r>
            <w:r>
              <w:tab/>
              <w:t>в</w:t>
            </w:r>
          </w:p>
          <w:p w:rsidR="008D37B0" w:rsidRDefault="00A06773">
            <w:pPr>
              <w:pStyle w:val="a5"/>
              <w:jc w:val="both"/>
            </w:pPr>
            <w:r>
              <w:t>чрезвычайных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8D37B0" w:rsidRDefault="00A06773">
            <w:pPr>
              <w:pStyle w:val="a5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социального характера;</w:t>
            </w:r>
          </w:p>
          <w:p w:rsidR="008D37B0" w:rsidRDefault="00A06773">
            <w:pPr>
              <w:pStyle w:val="a5"/>
              <w:tabs>
                <w:tab w:val="left" w:pos="1152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8D37B0" w:rsidRDefault="00A06773">
            <w:pPr>
              <w:pStyle w:val="a5"/>
              <w:tabs>
                <w:tab w:val="left" w:pos="1344"/>
                <w:tab w:val="right" w:pos="3422"/>
              </w:tabs>
              <w:jc w:val="both"/>
            </w:pPr>
            <w:r>
              <w:t>системе защиты населения от 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8D37B0" w:rsidRDefault="00A06773">
            <w:pPr>
              <w:pStyle w:val="a5"/>
              <w:jc w:val="both"/>
            </w:pPr>
            <w:r>
              <w:t>ситуаций;</w:t>
            </w:r>
          </w:p>
          <w:p w:rsidR="008D37B0" w:rsidRDefault="00A06773">
            <w:pPr>
              <w:pStyle w:val="a5"/>
              <w:tabs>
                <w:tab w:val="right" w:pos="3398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8D37B0" w:rsidRDefault="00A06773">
            <w:pPr>
              <w:pStyle w:val="a5"/>
              <w:jc w:val="both"/>
            </w:pPr>
            <w:r>
              <w:t>задачи гражданской обороны;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8D37B0" w:rsidRDefault="00A06773">
            <w:pPr>
              <w:pStyle w:val="a5"/>
              <w:tabs>
                <w:tab w:val="left" w:pos="1872"/>
                <w:tab w:val="right" w:pos="3427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8D37B0" w:rsidRDefault="00A06773">
            <w:pPr>
              <w:pStyle w:val="a5"/>
              <w:tabs>
                <w:tab w:val="left" w:pos="1483"/>
                <w:tab w:val="right" w:pos="3427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8D37B0" w:rsidRDefault="00A06773">
            <w:pPr>
              <w:pStyle w:val="a5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608"/>
                <w:tab w:val="left" w:pos="2198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8D37B0" w:rsidRDefault="00A06773">
            <w:pPr>
              <w:pStyle w:val="a5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обороны государства;</w:t>
            </w:r>
          </w:p>
          <w:p w:rsidR="008D37B0" w:rsidRDefault="00A06773">
            <w:pPr>
              <w:pStyle w:val="a5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8D37B0" w:rsidRDefault="00A06773">
            <w:pPr>
              <w:pStyle w:val="a5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8D37B0" w:rsidRDefault="00A06773">
            <w:pPr>
              <w:pStyle w:val="a5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8D37B0" w:rsidRDefault="00A06773">
            <w:pPr>
              <w:pStyle w:val="a5"/>
              <w:tabs>
                <w:tab w:val="left" w:pos="1277"/>
                <w:tab w:val="left" w:pos="3317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286"/>
                <w:tab w:val="left" w:pos="2645"/>
                <w:tab w:val="right" w:pos="3422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ab/>
              <w:t>специальности,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8D37B0" w:rsidRDefault="00A06773">
            <w:pPr>
              <w:pStyle w:val="a5"/>
              <w:tabs>
                <w:tab w:val="left" w:pos="1282"/>
                <w:tab w:val="left" w:pos="2218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8D37B0" w:rsidRDefault="00A06773">
            <w:pPr>
              <w:pStyle w:val="a5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jc w:val="both"/>
            </w:pPr>
            <w:r>
              <w:t>оценивать ситуации, опасные для жизни и здоровья;</w:t>
            </w:r>
          </w:p>
          <w:p w:rsidR="008D37B0" w:rsidRDefault="00A06773">
            <w:pPr>
              <w:pStyle w:val="a5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8D37B0" w:rsidRDefault="00A06773">
            <w:pPr>
              <w:pStyle w:val="a5"/>
              <w:tabs>
                <w:tab w:val="left" w:pos="2069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коллективной защиты;</w:t>
            </w:r>
          </w:p>
          <w:p w:rsidR="008D37B0" w:rsidRDefault="00A06773">
            <w:pPr>
              <w:pStyle w:val="a5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8D37B0" w:rsidRDefault="00A06773">
            <w:pPr>
              <w:pStyle w:val="a5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8D37B0" w:rsidRDefault="00A06773">
            <w:pPr>
              <w:pStyle w:val="a5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8D37B0" w:rsidRDefault="00A06773">
            <w:pPr>
              <w:pStyle w:val="a5"/>
              <w:tabs>
                <w:tab w:val="left" w:pos="605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8D37B0" w:rsidRDefault="00A06773">
            <w:pPr>
              <w:pStyle w:val="a5"/>
              <w:tabs>
                <w:tab w:val="left" w:pos="2419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8D37B0" w:rsidRDefault="00A06773">
            <w:pPr>
              <w:pStyle w:val="a5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8D37B0" w:rsidRDefault="00A06773">
            <w:pPr>
              <w:pStyle w:val="a5"/>
              <w:jc w:val="both"/>
            </w:pPr>
            <w:r>
              <w:t>пожаротушения;</w:t>
            </w:r>
          </w:p>
          <w:p w:rsidR="008D37B0" w:rsidRDefault="00A06773">
            <w:pPr>
              <w:pStyle w:val="a5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8D37B0" w:rsidRDefault="00A06773">
            <w:pPr>
              <w:pStyle w:val="a5"/>
              <w:tabs>
                <w:tab w:val="left" w:pos="1157"/>
                <w:tab w:val="left" w:pos="2107"/>
              </w:tabs>
              <w:jc w:val="both"/>
            </w:pPr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8D37B0" w:rsidRDefault="00A06773">
            <w:pPr>
              <w:pStyle w:val="a5"/>
              <w:jc w:val="both"/>
            </w:pPr>
            <w:r>
              <w:t>полученной специальности;</w:t>
            </w:r>
          </w:p>
          <w:p w:rsidR="008D37B0" w:rsidRDefault="00A06773">
            <w:pPr>
              <w:pStyle w:val="a5"/>
              <w:tabs>
                <w:tab w:val="left" w:pos="1421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8D37B0" w:rsidRDefault="00A06773">
            <w:pPr>
              <w:pStyle w:val="a5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8D37B0" w:rsidRDefault="00A06773">
            <w:pPr>
              <w:pStyle w:val="a5"/>
              <w:tabs>
                <w:tab w:val="left" w:pos="1421"/>
                <w:tab w:val="left" w:pos="3317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8D37B0" w:rsidRDefault="00A06773">
            <w:pPr>
              <w:pStyle w:val="a5"/>
              <w:tabs>
                <w:tab w:val="left" w:pos="2650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</w:t>
            </w:r>
            <w:r>
              <w:tab/>
              <w:t>условиях</w:t>
            </w:r>
          </w:p>
          <w:p w:rsidR="008D37B0" w:rsidRDefault="00A06773">
            <w:pPr>
              <w:pStyle w:val="a5"/>
              <w:jc w:val="both"/>
            </w:pPr>
            <w:r>
              <w:t>военной службы;</w:t>
            </w:r>
          </w:p>
          <w:p w:rsidR="008D37B0" w:rsidRDefault="00A06773">
            <w:pPr>
              <w:pStyle w:val="a5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8D37B0" w:rsidRDefault="00A06773">
            <w:pPr>
              <w:pStyle w:val="a5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107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1560"/>
              </w:tabs>
              <w:jc w:val="both"/>
            </w:pPr>
            <w:r>
              <w:t>Использовать средства физической</w:t>
            </w:r>
            <w:r>
              <w:tab/>
              <w:t>культуры</w:t>
            </w:r>
          </w:p>
          <w:p w:rsidR="008D37B0" w:rsidRDefault="00A06773">
            <w:pPr>
              <w:pStyle w:val="a5"/>
              <w:tabs>
                <w:tab w:val="left" w:pos="787"/>
                <w:tab w:val="left" w:pos="2395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400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8D37B0" w:rsidRDefault="00A06773">
            <w:pPr>
              <w:pStyle w:val="a5"/>
            </w:pPr>
            <w: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1243"/>
                <w:tab w:val="left" w:pos="1910"/>
              </w:tabs>
              <w:jc w:val="both"/>
            </w:pPr>
            <w:r>
              <w:t>о роли физической 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8D37B0" w:rsidRDefault="00A06773">
            <w:pPr>
              <w:pStyle w:val="a5"/>
              <w:tabs>
                <w:tab w:val="left" w:pos="1546"/>
                <w:tab w:val="left" w:pos="2731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  <w:t>вредных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формирования</w:t>
            </w:r>
            <w:r>
              <w:tab/>
              <w:t>двигательных</w:t>
            </w:r>
          </w:p>
          <w:p w:rsidR="008D37B0" w:rsidRDefault="00A06773">
            <w:pPr>
              <w:pStyle w:val="a5"/>
              <w:jc w:val="both"/>
            </w:pPr>
            <w:r>
              <w:t>действий и развития физических качеств;</w:t>
            </w:r>
          </w:p>
          <w:p w:rsidR="008D37B0" w:rsidRDefault="00A06773">
            <w:pPr>
              <w:pStyle w:val="a5"/>
              <w:tabs>
                <w:tab w:val="left" w:pos="888"/>
                <w:tab w:val="left" w:pos="2635"/>
              </w:tabs>
              <w:jc w:val="both"/>
            </w:pPr>
            <w:r>
              <w:t>способы закаливания 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8D37B0" w:rsidRDefault="00A06773">
            <w:pPr>
              <w:pStyle w:val="a5"/>
              <w:jc w:val="both"/>
            </w:pPr>
            <w:r>
              <w:t>самомассажа.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1656"/>
                <w:tab w:val="left" w:pos="2338"/>
              </w:tabs>
              <w:jc w:val="both"/>
            </w:pP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8D37B0" w:rsidRDefault="00A06773">
            <w:pPr>
              <w:pStyle w:val="a5"/>
              <w:tabs>
                <w:tab w:val="left" w:pos="2165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8D37B0" w:rsidRDefault="00A06773">
            <w:pPr>
              <w:pStyle w:val="a5"/>
              <w:tabs>
                <w:tab w:val="left" w:pos="1296"/>
                <w:tab w:val="left" w:pos="1771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8D37B0" w:rsidRDefault="00A06773">
            <w:pPr>
              <w:pStyle w:val="a5"/>
              <w:tabs>
                <w:tab w:val="left" w:pos="1901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8D37B0" w:rsidRDefault="00A06773">
            <w:pPr>
              <w:pStyle w:val="a5"/>
              <w:tabs>
                <w:tab w:val="left" w:pos="1997"/>
              </w:tabs>
              <w:jc w:val="both"/>
            </w:pPr>
            <w:r>
              <w:t>индивидуальных</w:t>
            </w:r>
            <w:r>
              <w:tab/>
              <w:t>особенностей</w:t>
            </w:r>
          </w:p>
          <w:p w:rsidR="008D37B0" w:rsidRDefault="00A06773">
            <w:pPr>
              <w:pStyle w:val="a5"/>
              <w:tabs>
                <w:tab w:val="left" w:pos="2342"/>
              </w:tabs>
              <w:jc w:val="both"/>
            </w:pPr>
            <w:r>
              <w:t>организма;</w:t>
            </w:r>
            <w:r>
              <w:tab/>
              <w:t>выполнять</w:t>
            </w:r>
          </w:p>
          <w:p w:rsidR="008D37B0" w:rsidRDefault="00A06773">
            <w:pPr>
              <w:pStyle w:val="a5"/>
              <w:tabs>
                <w:tab w:val="left" w:pos="2126"/>
              </w:tabs>
              <w:jc w:val="both"/>
            </w:pPr>
            <w:r>
              <w:t>акробатические, гимнастические, легкоатлетические упражнения (комбинации),</w:t>
            </w:r>
            <w:r>
              <w:tab/>
              <w:t>технические</w:t>
            </w:r>
          </w:p>
          <w:p w:rsidR="008D37B0" w:rsidRDefault="00A06773">
            <w:pPr>
              <w:pStyle w:val="a5"/>
              <w:tabs>
                <w:tab w:val="left" w:pos="1358"/>
                <w:tab w:val="left" w:pos="3024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8D37B0" w:rsidRDefault="00A06773">
            <w:pPr>
              <w:pStyle w:val="a5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8D37B0" w:rsidRDefault="00A06773">
            <w:pPr>
              <w:pStyle w:val="a5"/>
              <w:tabs>
                <w:tab w:val="left" w:pos="1786"/>
                <w:tab w:val="left" w:pos="2534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основных физических качеств, адаптивной</w:t>
            </w:r>
            <w:r>
              <w:tab/>
              <w:t>(лечебной)</w:t>
            </w:r>
          </w:p>
          <w:p w:rsidR="008D37B0" w:rsidRDefault="00A06773">
            <w:pPr>
              <w:pStyle w:val="a5"/>
              <w:tabs>
                <w:tab w:val="left" w:pos="1704"/>
                <w:tab w:val="right" w:pos="3422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690"/>
                <w:tab w:val="right" w:pos="3422"/>
              </w:tabs>
              <w:jc w:val="both"/>
            </w:pPr>
            <w:r>
              <w:t>физической подготовленности; осуществлять</w:t>
            </w:r>
            <w:r>
              <w:tab/>
              <w:t>наблюдения</w:t>
            </w:r>
            <w:r>
              <w:tab/>
              <w:t>за</w:t>
            </w:r>
          </w:p>
          <w:p w:rsidR="008D37B0" w:rsidRDefault="00A06773">
            <w:pPr>
              <w:pStyle w:val="a5"/>
              <w:tabs>
                <w:tab w:val="left" w:pos="1891"/>
                <w:tab w:val="left" w:pos="3307"/>
              </w:tabs>
              <w:jc w:val="both"/>
            </w:pPr>
            <w:r>
              <w:t>своим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397"/>
                <w:tab w:val="left" w:pos="3062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2227"/>
              </w:tabs>
            </w:pPr>
            <w:r>
              <w:t>выполнении</w:t>
            </w:r>
            <w:r>
              <w:tab/>
              <w:t>физических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49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690"/>
                <w:tab w:val="left" w:pos="2242"/>
              </w:tabs>
              <w:jc w:val="both"/>
            </w:pPr>
            <w:r>
              <w:t>упражнений</w:t>
            </w:r>
            <w:r>
              <w:tab/>
              <w:t>и</w:t>
            </w:r>
            <w:r>
              <w:tab/>
              <w:t>проведении</w:t>
            </w:r>
          </w:p>
          <w:p w:rsidR="008D37B0" w:rsidRDefault="00A06773">
            <w:pPr>
              <w:pStyle w:val="a5"/>
              <w:tabs>
                <w:tab w:val="left" w:pos="2525"/>
              </w:tabs>
              <w:jc w:val="both"/>
            </w:pPr>
            <w:r>
              <w:t>туристических</w:t>
            </w:r>
            <w:r>
              <w:tab/>
              <w:t>походов;</w:t>
            </w:r>
          </w:p>
          <w:p w:rsidR="008D37B0" w:rsidRDefault="00A06773">
            <w:pPr>
              <w:pStyle w:val="a5"/>
              <w:tabs>
                <w:tab w:val="left" w:pos="2366"/>
              </w:tabs>
              <w:jc w:val="both"/>
            </w:pPr>
            <w:r>
              <w:t>осуществлять</w:t>
            </w:r>
            <w:r>
              <w:tab/>
              <w:t>судейство</w:t>
            </w:r>
          </w:p>
          <w:p w:rsidR="008D37B0" w:rsidRDefault="00A06773">
            <w:pPr>
              <w:pStyle w:val="a5"/>
              <w:tabs>
                <w:tab w:val="left" w:pos="1411"/>
                <w:tab w:val="left" w:pos="3182"/>
              </w:tabs>
              <w:jc w:val="both"/>
            </w:pPr>
            <w:r>
              <w:t>школьных</w:t>
            </w:r>
            <w:r>
              <w:tab/>
              <w:t>соревнований</w:t>
            </w:r>
            <w:r>
              <w:tab/>
              <w:t>по</w:t>
            </w:r>
          </w:p>
          <w:p w:rsidR="008D37B0" w:rsidRDefault="00A06773">
            <w:pPr>
              <w:pStyle w:val="a5"/>
              <w:tabs>
                <w:tab w:val="left" w:pos="2074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8D37B0" w:rsidRDefault="00A06773">
            <w:pPr>
              <w:pStyle w:val="a5"/>
              <w:tabs>
                <w:tab w:val="left" w:pos="1920"/>
                <w:tab w:val="left" w:pos="3077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проведения</w:t>
            </w:r>
            <w:r>
              <w:tab/>
              <w:t>самостоятельных</w:t>
            </w:r>
          </w:p>
          <w:p w:rsidR="008D37B0" w:rsidRDefault="00A06773">
            <w:pPr>
              <w:pStyle w:val="a5"/>
              <w:tabs>
                <w:tab w:val="left" w:pos="1214"/>
                <w:tab w:val="left" w:pos="1872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8D37B0" w:rsidRDefault="00A06773">
            <w:pPr>
              <w:pStyle w:val="a5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8D37B0" w:rsidRDefault="00A06773">
            <w:pPr>
              <w:pStyle w:val="a5"/>
              <w:tabs>
                <w:tab w:val="left" w:pos="1392"/>
                <w:tab w:val="right" w:pos="342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8D37B0" w:rsidRDefault="00A06773">
            <w:pPr>
              <w:pStyle w:val="a5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  <w:tr w:rsidR="008D37B0"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</w:pPr>
            <w:r>
              <w:t>ОК</w:t>
            </w:r>
          </w:p>
          <w:p w:rsidR="008D37B0" w:rsidRDefault="00A06773">
            <w:pPr>
              <w:pStyle w:val="a5"/>
            </w:pPr>
            <w:r>
              <w:t>09.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left" w:pos="2246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left" w:pos="2390"/>
              </w:tabs>
            </w:pPr>
            <w:r>
              <w:t>государственном</w:t>
            </w:r>
            <w:r>
              <w:tab/>
              <w:t>и</w:t>
            </w:r>
          </w:p>
          <w:p w:rsidR="008D37B0" w:rsidRDefault="00A06773">
            <w:pPr>
              <w:pStyle w:val="a5"/>
            </w:pPr>
            <w:r>
              <w:t>иностранных языках.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8D37B0" w:rsidRDefault="00A06773">
            <w:pPr>
              <w:pStyle w:val="a5"/>
              <w:tabs>
                <w:tab w:val="left" w:pos="408"/>
                <w:tab w:val="left" w:pos="1176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8D37B0" w:rsidRDefault="00A06773">
            <w:pPr>
              <w:pStyle w:val="a5"/>
              <w:tabs>
                <w:tab w:val="left" w:pos="1176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8D37B0" w:rsidRDefault="00A06773">
            <w:pPr>
              <w:pStyle w:val="a5"/>
              <w:tabs>
                <w:tab w:val="left" w:pos="1176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8D37B0" w:rsidRDefault="00A06773">
            <w:pPr>
              <w:pStyle w:val="a5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D37B0" w:rsidRDefault="00A06773">
            <w:pPr>
              <w:pStyle w:val="a5"/>
              <w:tabs>
                <w:tab w:val="left" w:pos="1790"/>
                <w:tab w:val="right" w:pos="3432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 xml:space="preserve">речевого поведения в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>,</w:t>
            </w:r>
            <w:r>
              <w:tab/>
              <w:t>учебно-научной,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официально-деловой</w:t>
            </w:r>
            <w:r>
              <w:tab/>
              <w:t>сферах</w:t>
            </w:r>
          </w:p>
          <w:p w:rsidR="008D37B0" w:rsidRDefault="00A06773">
            <w:pPr>
              <w:pStyle w:val="a5"/>
              <w:tabs>
                <w:tab w:val="left" w:pos="1243"/>
              </w:tabs>
              <w:jc w:val="both"/>
            </w:pPr>
            <w:r>
              <w:t>общения;</w:t>
            </w:r>
            <w:r>
              <w:tab/>
              <w:t>основные значения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изученных лексических единиц (слов,</w:t>
            </w:r>
            <w:r>
              <w:tab/>
              <w:t>словосочетаний);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способы</w:t>
            </w:r>
          </w:p>
          <w:p w:rsidR="008D37B0" w:rsidRDefault="00A06773">
            <w:pPr>
              <w:pStyle w:val="a5"/>
              <w:tabs>
                <w:tab w:val="left" w:pos="1114"/>
                <w:tab w:val="right" w:pos="3432"/>
              </w:tabs>
              <w:jc w:val="both"/>
            </w:pPr>
            <w:r>
              <w:t>словообразования в иностранном языке; основные нормы речевого этикета,</w:t>
            </w:r>
            <w:r>
              <w:tab/>
              <w:t>принятые в</w:t>
            </w:r>
            <w:r>
              <w:tab/>
              <w:t>стране</w:t>
            </w:r>
          </w:p>
          <w:p w:rsidR="008D37B0" w:rsidRDefault="00A06773">
            <w:pPr>
              <w:pStyle w:val="a5"/>
              <w:tabs>
                <w:tab w:val="left" w:pos="1488"/>
                <w:tab w:val="right" w:pos="3422"/>
              </w:tabs>
              <w:jc w:val="both"/>
            </w:pPr>
            <w:r>
              <w:t>изучаемого</w:t>
            </w:r>
            <w:r>
              <w:tab/>
              <w:t>языка;</w:t>
            </w:r>
            <w:r>
              <w:tab/>
              <w:t>признаки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изученных</w:t>
            </w:r>
            <w:r>
              <w:tab/>
              <w:t>грамматических</w:t>
            </w:r>
          </w:p>
          <w:p w:rsidR="008D37B0" w:rsidRDefault="00A06773">
            <w:pPr>
              <w:pStyle w:val="a5"/>
              <w:jc w:val="both"/>
            </w:pPr>
            <w:r>
              <w:t>явлений в иностранном языке;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A06773">
            <w:pPr>
              <w:pStyle w:val="a5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8D37B0" w:rsidRDefault="00A06773">
            <w:pPr>
              <w:pStyle w:val="a5"/>
              <w:tabs>
                <w:tab w:val="right" w:pos="2328"/>
              </w:tabs>
            </w:pPr>
            <w:r>
              <w:t>процессе</w:t>
            </w:r>
            <w:r>
              <w:tab/>
              <w:t>освоения</w:t>
            </w:r>
          </w:p>
          <w:p w:rsidR="008D37B0" w:rsidRDefault="00A06773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8D37B0" w:rsidRDefault="00A06773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8D37B0" w:rsidRDefault="00A06773">
            <w:pPr>
              <w:pStyle w:val="a5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8D37B0" w:rsidRDefault="00A06773">
            <w:pPr>
              <w:pStyle w:val="a5"/>
            </w:pPr>
            <w:r>
              <w:t>контрольной работы, дифференцированного зачета, экзамена.</w:t>
            </w: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762"/>
                <w:tab w:val="left" w:pos="3298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8D37B0" w:rsidRDefault="00A06773">
            <w:pPr>
              <w:pStyle w:val="a5"/>
              <w:tabs>
                <w:tab w:val="left" w:pos="1618"/>
                <w:tab w:val="right" w:pos="3422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8D37B0" w:rsidRDefault="00A06773">
            <w:pPr>
              <w:pStyle w:val="a5"/>
              <w:tabs>
                <w:tab w:val="left" w:pos="1733"/>
                <w:tab w:val="right" w:pos="3418"/>
              </w:tabs>
              <w:jc w:val="both"/>
            </w:pPr>
            <w:r>
              <w:t>языками в современном мире, особенностях</w:t>
            </w:r>
            <w:r>
              <w:tab/>
              <w:t>образа</w:t>
            </w:r>
            <w:r>
              <w:tab/>
              <w:t>жизни,</w:t>
            </w:r>
          </w:p>
          <w:p w:rsidR="008D37B0" w:rsidRDefault="00A06773">
            <w:pPr>
              <w:pStyle w:val="a5"/>
              <w:tabs>
                <w:tab w:val="left" w:pos="1224"/>
                <w:tab w:val="left" w:pos="2861"/>
              </w:tabs>
              <w:jc w:val="both"/>
            </w:pPr>
            <w:r>
              <w:t>быта,</w:t>
            </w:r>
            <w:r>
              <w:tab/>
              <w:t>культуры</w:t>
            </w:r>
            <w:r>
              <w:tab/>
              <w:t>стран</w:t>
            </w:r>
          </w:p>
          <w:p w:rsidR="008D37B0" w:rsidRDefault="00A06773">
            <w:pPr>
              <w:pStyle w:val="a5"/>
              <w:tabs>
                <w:tab w:val="left" w:pos="907"/>
                <w:tab w:val="left" w:pos="1349"/>
                <w:tab w:val="left" w:pos="2150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8D37B0" w:rsidRDefault="00A06773">
            <w:pPr>
              <w:pStyle w:val="a5"/>
              <w:tabs>
                <w:tab w:val="left" w:pos="1224"/>
                <w:tab w:val="left" w:pos="1757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грамматический</w:t>
            </w:r>
          </w:p>
          <w:p w:rsidR="008D37B0" w:rsidRDefault="00A06773">
            <w:pPr>
              <w:pStyle w:val="a5"/>
              <w:tabs>
                <w:tab w:val="left" w:pos="1344"/>
                <w:tab w:val="left" w:pos="3077"/>
              </w:tabs>
              <w:jc w:val="both"/>
            </w:pPr>
            <w:r>
              <w:t>минимум,</w:t>
            </w:r>
            <w:r>
              <w:tab/>
              <w:t>необходимый</w:t>
            </w:r>
            <w:r>
              <w:tab/>
              <w:t>для</w:t>
            </w:r>
          </w:p>
          <w:p w:rsidR="008D37B0" w:rsidRDefault="00A06773">
            <w:pPr>
              <w:pStyle w:val="a5"/>
              <w:tabs>
                <w:tab w:val="left" w:pos="2602"/>
              </w:tabs>
              <w:jc w:val="both"/>
            </w:pPr>
            <w:r>
              <w:t>чтения и перевода (со словарем) иностранных</w:t>
            </w:r>
            <w:r>
              <w:tab/>
              <w:t>текстов</w:t>
            </w:r>
          </w:p>
          <w:p w:rsidR="008D37B0" w:rsidRDefault="00A06773">
            <w:pPr>
              <w:pStyle w:val="a5"/>
              <w:jc w:val="both"/>
            </w:pPr>
            <w:r>
              <w:t>профессиональной направленности.</w:t>
            </w:r>
          </w:p>
          <w:p w:rsidR="008D37B0" w:rsidRDefault="00A06773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8D37B0" w:rsidRDefault="00A06773">
            <w:pPr>
              <w:pStyle w:val="a5"/>
              <w:tabs>
                <w:tab w:val="left" w:pos="2093"/>
              </w:tabs>
              <w:jc w:val="both"/>
            </w:pPr>
            <w:r>
              <w:t>оценивать устные и письменные высказывания с точки зрения языкового</w:t>
            </w:r>
            <w:r>
              <w:tab/>
              <w:t>оформления,</w:t>
            </w:r>
          </w:p>
          <w:p w:rsidR="008D37B0" w:rsidRDefault="00A06773">
            <w:pPr>
              <w:pStyle w:val="a5"/>
              <w:tabs>
                <w:tab w:val="left" w:pos="2093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8D37B0" w:rsidRDefault="00A06773">
            <w:pPr>
              <w:pStyle w:val="a5"/>
              <w:tabs>
                <w:tab w:val="left" w:pos="1296"/>
                <w:tab w:val="left" w:pos="1771"/>
                <w:tab w:val="left" w:pos="2746"/>
              </w:tabs>
              <w:jc w:val="both"/>
            </w:pPr>
            <w:r>
              <w:t>поставленных коммуникативных задач; анализировать языковые 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8D37B0" w:rsidRDefault="00A06773">
            <w:pPr>
              <w:pStyle w:val="a5"/>
              <w:tabs>
                <w:tab w:val="left" w:pos="1915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уместности их употребления;</w:t>
            </w:r>
          </w:p>
          <w:p w:rsidR="008D37B0" w:rsidRDefault="00A06773">
            <w:pPr>
              <w:pStyle w:val="a5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8D37B0" w:rsidRDefault="00A06773">
            <w:pPr>
              <w:pStyle w:val="a5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8D37B0" w:rsidRDefault="00A06773">
            <w:pPr>
              <w:pStyle w:val="a5"/>
              <w:tabs>
                <w:tab w:val="right" w:pos="3427"/>
                <w:tab w:val="right" w:pos="3427"/>
              </w:tabs>
              <w:jc w:val="both"/>
            </w:pPr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8D37B0" w:rsidRDefault="00A06773">
            <w:pPr>
              <w:pStyle w:val="a5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8D37B0" w:rsidRDefault="00A06773">
            <w:pPr>
              <w:pStyle w:val="a5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</w:t>
            </w:r>
            <w:r>
              <w:tab/>
              <w:t>носителях;</w:t>
            </w:r>
          </w:p>
          <w:p w:rsidR="008D37B0" w:rsidRDefault="00A06773">
            <w:pPr>
              <w:pStyle w:val="a5"/>
              <w:jc w:val="both"/>
            </w:pPr>
            <w:r>
              <w:t>создавать устные и письменные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12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монологические и 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8D37B0" w:rsidRDefault="00A06773">
            <w:pPr>
              <w:pStyle w:val="a5"/>
              <w:tabs>
                <w:tab w:val="left" w:pos="1229"/>
                <w:tab w:val="right" w:pos="3427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8D37B0" w:rsidRDefault="00A06773">
            <w:pPr>
              <w:pStyle w:val="a5"/>
              <w:tabs>
                <w:tab w:val="right" w:pos="341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D37B0" w:rsidRDefault="00A06773">
            <w:pPr>
              <w:pStyle w:val="a5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8D37B0" w:rsidRDefault="00A06773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8D37B0" w:rsidRDefault="00A06773">
            <w:pPr>
              <w:pStyle w:val="a5"/>
              <w:tabs>
                <w:tab w:val="right" w:pos="3427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8D37B0" w:rsidRDefault="00A06773">
            <w:pPr>
              <w:pStyle w:val="a5"/>
              <w:jc w:val="both"/>
            </w:pPr>
            <w:r>
              <w:t>проблем;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8D37B0" w:rsidRDefault="00A06773">
            <w:pPr>
              <w:pStyle w:val="a5"/>
              <w:jc w:val="both"/>
            </w:pPr>
            <w:r>
              <w:t>устного и письменного текста;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8D37B0" w:rsidRDefault="00A06773">
            <w:pPr>
              <w:pStyle w:val="a5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8D37B0" w:rsidRDefault="00A06773">
            <w:pPr>
              <w:pStyle w:val="a5"/>
              <w:tabs>
                <w:tab w:val="left" w:pos="1469"/>
                <w:tab w:val="left" w:pos="330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8D37B0" w:rsidRDefault="00A06773">
            <w:pPr>
              <w:pStyle w:val="a5"/>
              <w:jc w:val="both"/>
            </w:pPr>
            <w:r>
              <w:t>культурной ценности народа;</w:t>
            </w:r>
          </w:p>
          <w:p w:rsidR="008D37B0" w:rsidRDefault="00A06773">
            <w:pPr>
              <w:pStyle w:val="a5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8D37B0" w:rsidRDefault="00A06773">
            <w:pPr>
              <w:pStyle w:val="a5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8D37B0" w:rsidRDefault="00A06773">
            <w:pPr>
              <w:pStyle w:val="a5"/>
              <w:tabs>
                <w:tab w:val="left" w:pos="2486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8D37B0" w:rsidRDefault="00A06773">
            <w:pPr>
              <w:pStyle w:val="a5"/>
              <w:tabs>
                <w:tab w:val="left" w:pos="2486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8D37B0" w:rsidRDefault="00A06773">
            <w:pPr>
              <w:pStyle w:val="a5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8D37B0" w:rsidRDefault="00A06773">
            <w:pPr>
              <w:pStyle w:val="a5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8D37B0" w:rsidRDefault="00A06773">
            <w:pPr>
              <w:pStyle w:val="a5"/>
            </w:pPr>
            <w:r>
              <w:t>увеличения словарного запаса;</w:t>
            </w:r>
          </w:p>
          <w:p w:rsidR="008D37B0" w:rsidRDefault="00A06773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8D37B0" w:rsidRDefault="00A06773">
      <w:pPr>
        <w:spacing w:line="1" w:lineRule="exact"/>
        <w:rPr>
          <w:sz w:val="2"/>
          <w:szCs w:val="2"/>
        </w:rPr>
      </w:pPr>
      <w:r>
        <w:br w:type="page"/>
      </w:r>
    </w:p>
    <w:p w:rsidR="008D37B0" w:rsidRDefault="008D37B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8D37B0">
        <w:trPr>
          <w:trHeight w:hRule="exact" w:val="66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37B0" w:rsidRDefault="00A06773">
            <w:pPr>
              <w:pStyle w:val="a5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8D37B0" w:rsidRDefault="00A06773">
            <w:pPr>
              <w:pStyle w:val="a5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8D37B0" w:rsidRDefault="00A06773">
            <w:pPr>
              <w:pStyle w:val="a5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2381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8D37B0" w:rsidRDefault="00A06773">
            <w:pPr>
              <w:pStyle w:val="a5"/>
              <w:jc w:val="both"/>
            </w:pPr>
            <w:r>
              <w:t>сотрудничеству;</w:t>
            </w:r>
          </w:p>
          <w:p w:rsidR="008D37B0" w:rsidRDefault="00A06773">
            <w:pPr>
              <w:pStyle w:val="a5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8D37B0" w:rsidRDefault="00A06773">
            <w:pPr>
              <w:pStyle w:val="a5"/>
              <w:tabs>
                <w:tab w:val="left" w:pos="1512"/>
                <w:tab w:val="left" w:pos="1910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8D37B0" w:rsidRDefault="00A06773">
            <w:pPr>
              <w:pStyle w:val="a5"/>
              <w:jc w:val="both"/>
            </w:pPr>
            <w:r>
              <w:t>жизни государства;</w:t>
            </w:r>
          </w:p>
          <w:p w:rsidR="008D37B0" w:rsidRDefault="00A06773">
            <w:pPr>
              <w:pStyle w:val="a5"/>
              <w:tabs>
                <w:tab w:val="left" w:pos="926"/>
                <w:tab w:val="left" w:pos="1910"/>
                <w:tab w:val="right" w:pos="3418"/>
              </w:tabs>
              <w:jc w:val="both"/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8D37B0" w:rsidRDefault="00A06773">
            <w:pPr>
              <w:pStyle w:val="a5"/>
              <w:jc w:val="both"/>
            </w:pPr>
            <w:r>
              <w:t>межкультурной коммуникации;</w:t>
            </w:r>
          </w:p>
          <w:p w:rsidR="008D37B0" w:rsidRDefault="00A06773">
            <w:pPr>
              <w:pStyle w:val="a5"/>
              <w:tabs>
                <w:tab w:val="left" w:pos="1910"/>
                <w:tab w:val="right" w:pos="3427"/>
              </w:tabs>
              <w:jc w:val="both"/>
            </w:pPr>
            <w:r>
              <w:t>общаться (устно и письменно) на иностранном</w:t>
            </w:r>
            <w:r>
              <w:tab/>
              <w:t>языке</w:t>
            </w:r>
            <w:r>
              <w:tab/>
              <w:t>на</w:t>
            </w:r>
          </w:p>
          <w:p w:rsidR="008D37B0" w:rsidRDefault="00A06773">
            <w:pPr>
              <w:pStyle w:val="a5"/>
              <w:tabs>
                <w:tab w:val="right" w:pos="3422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686"/>
                <w:tab w:val="left" w:pos="2093"/>
              </w:tabs>
              <w:jc w:val="both"/>
            </w:pPr>
            <w:r>
              <w:t>повседневные темы; переводить (со</w:t>
            </w:r>
            <w:r>
              <w:tab/>
              <w:t>словарем)</w:t>
            </w:r>
            <w:r>
              <w:tab/>
              <w:t>иностранные</w:t>
            </w:r>
          </w:p>
          <w:p w:rsidR="008D37B0" w:rsidRDefault="00A06773">
            <w:pPr>
              <w:pStyle w:val="a5"/>
              <w:tabs>
                <w:tab w:val="right" w:pos="3432"/>
              </w:tabs>
              <w:jc w:val="both"/>
            </w:pPr>
            <w:r>
              <w:t>тексты</w:t>
            </w:r>
            <w:r>
              <w:tab/>
              <w:t>профессиональной</w:t>
            </w:r>
          </w:p>
          <w:p w:rsidR="008D37B0" w:rsidRDefault="00A06773">
            <w:pPr>
              <w:pStyle w:val="a5"/>
              <w:tabs>
                <w:tab w:val="left" w:pos="2194"/>
                <w:tab w:val="right" w:pos="3418"/>
              </w:tabs>
              <w:jc w:val="both"/>
            </w:pPr>
            <w:r>
              <w:t>направленности; самостоятельно совершенствовать</w:t>
            </w:r>
            <w:r>
              <w:tab/>
              <w:t>устную</w:t>
            </w:r>
            <w:r>
              <w:tab/>
              <w:t>и</w:t>
            </w:r>
          </w:p>
          <w:p w:rsidR="008D37B0" w:rsidRDefault="00A06773">
            <w:pPr>
              <w:pStyle w:val="a5"/>
              <w:tabs>
                <w:tab w:val="left" w:pos="1555"/>
                <w:tab w:val="right" w:pos="3422"/>
              </w:tabs>
              <w:jc w:val="both"/>
            </w:pPr>
            <w:r>
              <w:t>письменную</w:t>
            </w:r>
            <w:r>
              <w:tab/>
              <w:t>речь,</w:t>
            </w:r>
            <w:r>
              <w:tab/>
              <w:t>пополнять</w:t>
            </w:r>
          </w:p>
          <w:p w:rsidR="008D37B0" w:rsidRDefault="00A06773">
            <w:pPr>
              <w:pStyle w:val="a5"/>
              <w:jc w:val="both"/>
            </w:pPr>
            <w:r>
              <w:t>словарный запас.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0" w:rsidRDefault="008D37B0">
            <w:pPr>
              <w:rPr>
                <w:sz w:val="10"/>
                <w:szCs w:val="10"/>
              </w:rPr>
            </w:pPr>
          </w:p>
        </w:tc>
      </w:tr>
    </w:tbl>
    <w:p w:rsidR="00A06773" w:rsidRDefault="00A06773"/>
    <w:sectPr w:rsidR="00A06773">
      <w:pgSz w:w="11900" w:h="16840"/>
      <w:pgMar w:top="706" w:right="743" w:bottom="1692" w:left="1096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7C" w:rsidRDefault="00E5797C">
      <w:r>
        <w:separator/>
      </w:r>
    </w:p>
  </w:endnote>
  <w:endnote w:type="continuationSeparator" w:id="0">
    <w:p w:rsidR="00E5797C" w:rsidRDefault="00E5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3" w:rsidRDefault="00A067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9952355</wp:posOffset>
              </wp:positionV>
              <wp:extent cx="559943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94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6773" w:rsidRDefault="00A06773">
                          <w:pPr>
                            <w:pStyle w:val="20"/>
                            <w:tabs>
                              <w:tab w:val="right" w:pos="8818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39B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54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89.2pt;margin-top:783.65pt;width:440.9pt;height:9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" filled="f" stroked="f">
              <v:textbox style="mso-fit-shape-to-text:t" inset="0,0,0,0">
                <w:txbxContent>
                  <w:p w:rsidR="00A06773" w:rsidRDefault="00A06773">
                    <w:pPr>
                      <w:pStyle w:val="20"/>
                      <w:tabs>
                        <w:tab w:val="right" w:pos="8818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39B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3" w:rsidRDefault="00A067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3" w:rsidRDefault="00A067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9952355</wp:posOffset>
              </wp:positionV>
              <wp:extent cx="5599430" cy="1219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94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6773" w:rsidRDefault="00A06773">
                          <w:pPr>
                            <w:pStyle w:val="20"/>
                            <w:tabs>
                              <w:tab w:val="right" w:pos="8818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39B9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  <w:r>
                            <w:t xml:space="preserve"> из 54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89.2pt;margin-top:783.65pt;width:440.9pt;height:9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" filled="f" stroked="f">
              <v:textbox style="mso-fit-shape-to-text:t" inset="0,0,0,0">
                <w:txbxContent>
                  <w:p w:rsidR="00A06773" w:rsidRDefault="00A06773">
                    <w:pPr>
                      <w:pStyle w:val="20"/>
                      <w:tabs>
                        <w:tab w:val="right" w:pos="8818"/>
                      </w:tabs>
                    </w:pPr>
                    <w:r>
                      <w:t>Форма 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39B9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  <w:r>
                      <w:t xml:space="preserve"> из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7C" w:rsidRDefault="00E5797C"/>
  </w:footnote>
  <w:footnote w:type="continuationSeparator" w:id="0">
    <w:p w:rsidR="00E5797C" w:rsidRDefault="00E579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152"/>
    <w:multiLevelType w:val="multilevel"/>
    <w:tmpl w:val="410A8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D11AF"/>
    <w:multiLevelType w:val="multilevel"/>
    <w:tmpl w:val="26808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070EF"/>
    <w:multiLevelType w:val="multilevel"/>
    <w:tmpl w:val="B0567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86A67"/>
    <w:multiLevelType w:val="multilevel"/>
    <w:tmpl w:val="727A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71CFD"/>
    <w:multiLevelType w:val="multilevel"/>
    <w:tmpl w:val="781C2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425FB"/>
    <w:multiLevelType w:val="multilevel"/>
    <w:tmpl w:val="8C006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B3920"/>
    <w:multiLevelType w:val="multilevel"/>
    <w:tmpl w:val="A2D2E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FC25CE"/>
    <w:multiLevelType w:val="multilevel"/>
    <w:tmpl w:val="F7D8C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F4C15"/>
    <w:multiLevelType w:val="multilevel"/>
    <w:tmpl w:val="FA60D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E36C5"/>
    <w:multiLevelType w:val="multilevel"/>
    <w:tmpl w:val="D3EA4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E69D2"/>
    <w:multiLevelType w:val="multilevel"/>
    <w:tmpl w:val="F9942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338B0"/>
    <w:multiLevelType w:val="multilevel"/>
    <w:tmpl w:val="06486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67281"/>
    <w:multiLevelType w:val="multilevel"/>
    <w:tmpl w:val="1EAE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01ECF"/>
    <w:multiLevelType w:val="multilevel"/>
    <w:tmpl w:val="2F2E5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E5A7B"/>
    <w:multiLevelType w:val="multilevel"/>
    <w:tmpl w:val="EE5E44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D3727"/>
    <w:multiLevelType w:val="multilevel"/>
    <w:tmpl w:val="3CB8B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D2248"/>
    <w:multiLevelType w:val="multilevel"/>
    <w:tmpl w:val="C066B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1B2C4B"/>
    <w:multiLevelType w:val="multilevel"/>
    <w:tmpl w:val="F3BAD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079C5"/>
    <w:multiLevelType w:val="multilevel"/>
    <w:tmpl w:val="98A69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462CC"/>
    <w:multiLevelType w:val="multilevel"/>
    <w:tmpl w:val="D87CB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276266"/>
    <w:multiLevelType w:val="multilevel"/>
    <w:tmpl w:val="3E745E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966628"/>
    <w:multiLevelType w:val="multilevel"/>
    <w:tmpl w:val="9E661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180CD8"/>
    <w:multiLevelType w:val="multilevel"/>
    <w:tmpl w:val="DE586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A3236"/>
    <w:multiLevelType w:val="multilevel"/>
    <w:tmpl w:val="F7423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7E0D77"/>
    <w:multiLevelType w:val="multilevel"/>
    <w:tmpl w:val="A224D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72366C"/>
    <w:multiLevelType w:val="multilevel"/>
    <w:tmpl w:val="0298E01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0547D4"/>
    <w:multiLevelType w:val="multilevel"/>
    <w:tmpl w:val="A28C4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7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19"/>
  </w:num>
  <w:num w:numId="13">
    <w:abstractNumId w:val="21"/>
  </w:num>
  <w:num w:numId="14">
    <w:abstractNumId w:val="13"/>
  </w:num>
  <w:num w:numId="15">
    <w:abstractNumId w:val="12"/>
  </w:num>
  <w:num w:numId="16">
    <w:abstractNumId w:val="25"/>
  </w:num>
  <w:num w:numId="17">
    <w:abstractNumId w:val="0"/>
  </w:num>
  <w:num w:numId="18">
    <w:abstractNumId w:val="20"/>
  </w:num>
  <w:num w:numId="19">
    <w:abstractNumId w:val="4"/>
  </w:num>
  <w:num w:numId="20">
    <w:abstractNumId w:val="8"/>
  </w:num>
  <w:num w:numId="21">
    <w:abstractNumId w:val="3"/>
  </w:num>
  <w:num w:numId="22">
    <w:abstractNumId w:val="26"/>
  </w:num>
  <w:num w:numId="23">
    <w:abstractNumId w:val="17"/>
  </w:num>
  <w:num w:numId="24">
    <w:abstractNumId w:val="15"/>
  </w:num>
  <w:num w:numId="25">
    <w:abstractNumId w:val="5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37B0"/>
    <w:rsid w:val="00121543"/>
    <w:rsid w:val="003A0E10"/>
    <w:rsid w:val="007D6E92"/>
    <w:rsid w:val="008D37B0"/>
    <w:rsid w:val="00A06773"/>
    <w:rsid w:val="00C61F44"/>
    <w:rsid w:val="00E378D8"/>
    <w:rsid w:val="00E5797C"/>
    <w:rsid w:val="00E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131313"/>
      <w:sz w:val="12"/>
      <w:szCs w:val="12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00"/>
      <w:ind w:right="33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line="288" w:lineRule="auto"/>
      <w:ind w:firstLine="720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paragraph" w:customStyle="1" w:styleId="70">
    <w:name w:val="Основной текст (7)"/>
    <w:basedOn w:val="a"/>
    <w:link w:val="7"/>
    <w:pPr>
      <w:ind w:firstLine="720"/>
    </w:pPr>
    <w:rPr>
      <w:rFonts w:ascii="Arial" w:eastAsia="Arial" w:hAnsi="Arial" w:cs="Arial"/>
      <w:b/>
      <w:bCs/>
      <w:color w:val="131313"/>
      <w:sz w:val="12"/>
      <w:szCs w:val="12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60">
    <w:name w:val="Основной текст (6)"/>
    <w:basedOn w:val="a"/>
    <w:link w:val="6"/>
    <w:pPr>
      <w:spacing w:after="720"/>
      <w:ind w:firstLine="58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260"/>
      <w:ind w:firstLine="5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Основной текст (2)"/>
    <w:basedOn w:val="a"/>
    <w:link w:val="23"/>
    <w:pPr>
      <w:ind w:left="58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pacing w:after="120"/>
      <w:ind w:left="38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131313"/>
      <w:sz w:val="12"/>
      <w:szCs w:val="12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00"/>
      <w:ind w:right="33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line="288" w:lineRule="auto"/>
      <w:ind w:firstLine="720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paragraph" w:customStyle="1" w:styleId="70">
    <w:name w:val="Основной текст (7)"/>
    <w:basedOn w:val="a"/>
    <w:link w:val="7"/>
    <w:pPr>
      <w:ind w:firstLine="720"/>
    </w:pPr>
    <w:rPr>
      <w:rFonts w:ascii="Arial" w:eastAsia="Arial" w:hAnsi="Arial" w:cs="Arial"/>
      <w:b/>
      <w:bCs/>
      <w:color w:val="131313"/>
      <w:sz w:val="12"/>
      <w:szCs w:val="12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60">
    <w:name w:val="Основной текст (6)"/>
    <w:basedOn w:val="a"/>
    <w:link w:val="6"/>
    <w:pPr>
      <w:spacing w:after="720"/>
      <w:ind w:firstLine="58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260"/>
      <w:ind w:firstLine="5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Основной текст (2)"/>
    <w:basedOn w:val="a"/>
    <w:link w:val="23"/>
    <w:pPr>
      <w:ind w:left="58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pacing w:after="120"/>
      <w:ind w:left="38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376" TargetMode="External"/><Relationship Id="rId13" Type="http://schemas.openxmlformats.org/officeDocument/2006/relationships/footer" Target="footer1.xml"/><Relationship Id="rId18" Type="http://schemas.openxmlformats.org/officeDocument/2006/relationships/hyperlink" Target="http://ehbrary.i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Janbook.com/book/366104" TargetMode="External"/><Relationship Id="rId17" Type="http://schemas.openxmlformats.org/officeDocument/2006/relationships/hyperlink" Target="http://znanhu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lib.ulsu.iu/MegaPro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483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387377" TargetMode="External"/><Relationship Id="rId19" Type="http://schemas.openxmlformats.org/officeDocument/2006/relationships/hyperlink" Target="http://www.edu.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07541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11820</Words>
  <Characters>67380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Оркестровые духовые и ударные инструменты (флейта, гобой, кларнет, фагот, труба, валторна, тромбон, туба, тенор, баритон, сакс</vt:lpstr>
    </vt:vector>
  </TitlesOfParts>
  <Company>SPecialiST RePack</Company>
  <LinksUpToDate>false</LinksUpToDate>
  <CharactersWithSpaces>79042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Оркестровые духовые и ударные инструменты (флейта, гобой, кларнет, фагот, труба, валторна, тромбон, туба, тенор, баритон, сакс</dc:title>
  <dc:subject/>
  <dc:creator>User</dc:creator>
  <cp:keywords/>
  <cp:lastModifiedBy>user</cp:lastModifiedBy>
  <cp:revision>5</cp:revision>
  <dcterms:created xsi:type="dcterms:W3CDTF">2025-04-10T12:56:00Z</dcterms:created>
  <dcterms:modified xsi:type="dcterms:W3CDTF">2025-04-10T13:21:00Z</dcterms:modified>
</cp:coreProperties>
</file>