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рабочая программа учебной дисциплины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оп.09 фортепиано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FE367F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572E" w:rsidRPr="00CC4457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A2572E" w:rsidRPr="00FE367F" w:rsidRDefault="00A2572E" w:rsidP="00A2572E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A2572E" w:rsidRPr="00FE367F" w:rsidRDefault="00A2572E" w:rsidP="00A2572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2572E" w:rsidRDefault="00A2572E" w:rsidP="00A2572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2572E" w:rsidRDefault="00A2572E" w:rsidP="00A2572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2572E" w:rsidRPr="00FE367F" w:rsidRDefault="00A2572E" w:rsidP="00A2572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2572E" w:rsidRPr="00FE367F" w:rsidRDefault="00A2572E" w:rsidP="00A2572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2572E" w:rsidRPr="001857EE" w:rsidRDefault="00A2572E" w:rsidP="00A2572E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572E" w:rsidRPr="001857EE" w:rsidRDefault="00A2572E" w:rsidP="00A2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572E" w:rsidRPr="001857EE" w:rsidRDefault="00A2572E" w:rsidP="00A2572E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A2572E" w:rsidRPr="001857EE" w:rsidRDefault="00A2572E" w:rsidP="00A2572E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A2572E" w:rsidRPr="001857EE" w:rsidRDefault="00A2572E" w:rsidP="00A2572E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A2572E" w:rsidRPr="001857EE" w:rsidRDefault="00A2572E" w:rsidP="00A2572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A2572E" w:rsidRPr="001857EE" w:rsidTr="00A2572E">
        <w:trPr>
          <w:trHeight w:val="1973"/>
        </w:trPr>
        <w:tc>
          <w:tcPr>
            <w:tcW w:w="5637" w:type="dxa"/>
            <w:shd w:val="clear" w:color="auto" w:fill="auto"/>
          </w:tcPr>
          <w:p w:rsidR="00A2572E" w:rsidRPr="001857EE" w:rsidRDefault="00A2572E" w:rsidP="00A2572E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A2572E" w:rsidRPr="001857EE" w:rsidRDefault="00A2572E" w:rsidP="00A2572E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A2572E" w:rsidRPr="001857EE" w:rsidRDefault="00A2572E" w:rsidP="00A2572E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A2572E" w:rsidRPr="001857EE" w:rsidRDefault="00A2572E" w:rsidP="00A2572E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A2572E" w:rsidRPr="001857EE" w:rsidRDefault="00A2572E" w:rsidP="00A2572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A2572E" w:rsidRPr="001857EE" w:rsidRDefault="00A2572E" w:rsidP="00A2572E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A2572E" w:rsidRPr="001857EE" w:rsidRDefault="00A2572E" w:rsidP="00A2572E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2572E" w:rsidRPr="00CC4457" w:rsidRDefault="00A2572E" w:rsidP="00A2572E">
      <w:pPr>
        <w:jc w:val="both"/>
        <w:rPr>
          <w:rFonts w:ascii="Times New Roman" w:hAnsi="Times New Roman" w:cs="Times New Roman"/>
          <w:color w:val="7030A0"/>
        </w:rPr>
      </w:pPr>
    </w:p>
    <w:p w:rsidR="00A2572E" w:rsidRPr="00CC4457" w:rsidRDefault="00A2572E" w:rsidP="00A2572E">
      <w:pPr>
        <w:jc w:val="both"/>
        <w:rPr>
          <w:rFonts w:ascii="Times New Roman" w:hAnsi="Times New Roman" w:cs="Times New Roman"/>
          <w:color w:val="7030A0"/>
        </w:rPr>
      </w:pPr>
    </w:p>
    <w:p w:rsidR="00A2572E" w:rsidRPr="00CC4457" w:rsidRDefault="00A2572E" w:rsidP="00A2572E">
      <w:pPr>
        <w:rPr>
          <w:rFonts w:ascii="Times New Roman" w:hAnsi="Times New Roman" w:cs="Times New Roman"/>
          <w:color w:val="7030A0"/>
        </w:rPr>
      </w:pPr>
    </w:p>
    <w:p w:rsidR="00A2572E" w:rsidRPr="00CC4457" w:rsidRDefault="00A2572E" w:rsidP="00A2572E">
      <w:pPr>
        <w:rPr>
          <w:rFonts w:ascii="Times New Roman" w:hAnsi="Times New Roman" w:cs="Times New Roman"/>
          <w:color w:val="7030A0"/>
        </w:rPr>
      </w:pPr>
    </w:p>
    <w:p w:rsidR="00A2572E" w:rsidRPr="001857EE" w:rsidRDefault="00A2572E" w:rsidP="00A2572E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A2572E" w:rsidRPr="00CC4457" w:rsidRDefault="00A2572E" w:rsidP="00A2572E">
      <w:pPr>
        <w:jc w:val="both"/>
        <w:rPr>
          <w:rFonts w:ascii="Times New Roman" w:hAnsi="Times New Roman" w:cs="Times New Roman"/>
          <w:color w:val="7030A0"/>
        </w:rPr>
      </w:pPr>
    </w:p>
    <w:p w:rsidR="00A2572E" w:rsidRPr="00CC4457" w:rsidRDefault="00A2572E" w:rsidP="00A2572E">
      <w:pPr>
        <w:jc w:val="both"/>
        <w:rPr>
          <w:rFonts w:ascii="Times New Roman" w:hAnsi="Times New Roman" w:cs="Times New Roman"/>
          <w:color w:val="7030A0"/>
        </w:rPr>
      </w:pPr>
    </w:p>
    <w:p w:rsidR="00A2572E" w:rsidRDefault="00A2572E" w:rsidP="00A2572E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2572E" w:rsidRDefault="00A2572E" w:rsidP="00A2572E">
      <w:pPr>
        <w:spacing w:line="1" w:lineRule="exact"/>
      </w:pPr>
    </w:p>
    <w:p w:rsidR="00A2572E" w:rsidRDefault="00A2572E" w:rsidP="00A2572E">
      <w:pPr>
        <w:spacing w:after="479" w:line="1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>
      <w:pPr>
        <w:spacing w:line="360" w:lineRule="exact"/>
      </w:pPr>
    </w:p>
    <w:p w:rsidR="00C539A0" w:rsidRDefault="00C539A0" w:rsidP="00A2572E">
      <w:pPr>
        <w:tabs>
          <w:tab w:val="left" w:pos="2205"/>
        </w:tabs>
        <w:spacing w:line="360" w:lineRule="exact"/>
      </w:pPr>
    </w:p>
    <w:p w:rsidR="00C539A0" w:rsidRDefault="00C539A0">
      <w:pPr>
        <w:spacing w:line="1" w:lineRule="exact"/>
        <w:sectPr w:rsidR="00C539A0">
          <w:footerReference w:type="default" r:id="rId8"/>
          <w:pgSz w:w="11900" w:h="16840"/>
          <w:pgMar w:top="703" w:right="655" w:bottom="1249" w:left="1506" w:header="275" w:footer="3" w:gutter="0"/>
          <w:pgNumType w:start="1"/>
          <w:cols w:space="720"/>
          <w:noEndnote/>
          <w:docGrid w:linePitch="360"/>
        </w:sectPr>
      </w:pPr>
    </w:p>
    <w:p w:rsidR="00C539A0" w:rsidRDefault="00C539A0">
      <w:pPr>
        <w:spacing w:after="239" w:line="1" w:lineRule="exact"/>
      </w:pPr>
    </w:p>
    <w:p w:rsidR="00C539A0" w:rsidRDefault="00C539A0">
      <w:pPr>
        <w:spacing w:after="559" w:line="1" w:lineRule="exact"/>
      </w:pPr>
    </w:p>
    <w:p w:rsidR="00C539A0" w:rsidRDefault="00A2572E">
      <w:pPr>
        <w:pStyle w:val="10"/>
        <w:keepNext/>
        <w:keepLines/>
        <w:tabs>
          <w:tab w:val="left" w:pos="384"/>
        </w:tabs>
      </w:pPr>
      <w:bookmarkStart w:id="0" w:name="bookmark3"/>
      <w:r>
        <w:t>1.</w:t>
      </w:r>
      <w:r>
        <w:tab/>
        <w:t>ПАСПОРТ ПРОГРАММЫ УД</w:t>
      </w:r>
      <w:bookmarkEnd w:id="0"/>
    </w:p>
    <w:p w:rsidR="00C539A0" w:rsidRDefault="00A2572E">
      <w:pPr>
        <w:pStyle w:val="24"/>
        <w:keepNext/>
        <w:keepLines/>
        <w:spacing w:after="0" w:line="240" w:lineRule="auto"/>
        <w:ind w:firstLine="1000"/>
      </w:pPr>
      <w:bookmarkStart w:id="1" w:name="bookmark5"/>
      <w:r>
        <w:t>Цели и задачи, результаты освоения</w:t>
      </w:r>
      <w:r>
        <w:rPr>
          <w:i w:val="0"/>
          <w:iCs w:val="0"/>
        </w:rPr>
        <w:t xml:space="preserve"> (</w:t>
      </w:r>
      <w:r>
        <w:t>знания, умения)</w:t>
      </w:r>
      <w:bookmarkEnd w:id="1"/>
    </w:p>
    <w:p w:rsidR="00C539A0" w:rsidRDefault="00A2572E">
      <w:pPr>
        <w:pStyle w:val="11"/>
        <w:ind w:firstLine="1000"/>
      </w:pPr>
      <w:r>
        <w:rPr>
          <w:i/>
          <w:iCs/>
        </w:rPr>
        <w:t>Цель дисциплины</w:t>
      </w:r>
      <w:proofErr w:type="gramStart"/>
      <w:r>
        <w:t xml:space="preserve"> :</w:t>
      </w:r>
      <w:proofErr w:type="gramEnd"/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ind w:firstLine="560"/>
      </w:pPr>
      <w:r>
        <w:t>Расширение профессионального кругозора студентов;</w:t>
      </w:r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  <w:tab w:val="left" w:pos="1261"/>
        </w:tabs>
        <w:ind w:firstLine="560"/>
      </w:pPr>
      <w:r>
        <w:t xml:space="preserve">формирование способности использовать фортепиано </w:t>
      </w:r>
      <w:proofErr w:type="gramStart"/>
      <w:r>
        <w:t>в</w:t>
      </w:r>
      <w:proofErr w:type="gramEnd"/>
      <w:r>
        <w:t xml:space="preserve"> исполнительской и</w:t>
      </w:r>
    </w:p>
    <w:p w:rsidR="00C539A0" w:rsidRDefault="00A2572E">
      <w:pPr>
        <w:pStyle w:val="11"/>
        <w:ind w:firstLine="560"/>
      </w:pPr>
      <w:r>
        <w:t>преподавательской деятельности;</w:t>
      </w:r>
    </w:p>
    <w:p w:rsidR="00C539A0" w:rsidRDefault="00A2572E">
      <w:pPr>
        <w:pStyle w:val="11"/>
        <w:ind w:firstLine="1000"/>
      </w:pPr>
      <w:r>
        <w:rPr>
          <w:i/>
          <w:iCs/>
        </w:rPr>
        <w:t>Задачи дисциплины</w:t>
      </w:r>
      <w:proofErr w:type="gramStart"/>
      <w:r>
        <w:t xml:space="preserve"> :</w:t>
      </w:r>
      <w:proofErr w:type="gramEnd"/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ind w:firstLine="560"/>
      </w:pPr>
      <w:r>
        <w:t>изучение технических и выразительных возможностей фортепиано;</w:t>
      </w:r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ind w:firstLine="560"/>
      </w:pPr>
      <w:r>
        <w:t>приобретение основных навыков игры на инструменте;</w:t>
      </w:r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ind w:firstLine="560"/>
      </w:pPr>
      <w:r>
        <w:t>последовательное освоение учебного репертуара:</w:t>
      </w:r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ind w:firstLine="560"/>
      </w:pPr>
      <w:r>
        <w:t>приобретение навыков грамотного разбора нотного текста, чтения с листа;</w:t>
      </w:r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ind w:firstLine="560"/>
      </w:pPr>
      <w:r>
        <w:t>умение использовать инструмент для ознакомления с музыкальной литературой;</w:t>
      </w:r>
    </w:p>
    <w:p w:rsidR="00C539A0" w:rsidRDefault="00A2572E">
      <w:pPr>
        <w:pStyle w:val="11"/>
        <w:numPr>
          <w:ilvl w:val="0"/>
          <w:numId w:val="1"/>
        </w:numPr>
        <w:tabs>
          <w:tab w:val="left" w:pos="872"/>
        </w:tabs>
        <w:spacing w:after="280"/>
        <w:ind w:firstLine="560"/>
      </w:pPr>
      <w:r>
        <w:t>приобретение навыков аккомпанемента голосу на фортепиано.</w:t>
      </w:r>
    </w:p>
    <w:p w:rsidR="00C539A0" w:rsidRDefault="00A2572E">
      <w:pPr>
        <w:pStyle w:val="11"/>
        <w:spacing w:after="160" w:line="264" w:lineRule="auto"/>
        <w:ind w:left="560" w:firstLine="720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умения, знания и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3907"/>
        <w:gridCol w:w="426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Знания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623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ОК</w:t>
            </w:r>
            <w:proofErr w:type="gramStart"/>
            <w:r>
              <w:rPr>
                <w:color w:val="333333"/>
                <w:sz w:val="20"/>
                <w:szCs w:val="20"/>
              </w:rPr>
              <w:t>1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- 9,11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.1-1.6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  <w:p w:rsidR="00C539A0" w:rsidRDefault="00A2572E">
            <w:pPr>
              <w:pStyle w:val="a4"/>
              <w:tabs>
                <w:tab w:val="left" w:pos="446"/>
                <w:tab w:val="left" w:pos="864"/>
                <w:tab w:val="left" w:pos="2107"/>
                <w:tab w:val="left" w:pos="34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ab/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ab/>
              <w:t>фортепиано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практической работе над сольными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ансамблевыми вокальными произведениями;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2. Использовать навыки игры на фортепиано при изучении </w:t>
            </w:r>
            <w:proofErr w:type="spellStart"/>
            <w:r>
              <w:rPr>
                <w:sz w:val="20"/>
                <w:szCs w:val="20"/>
              </w:rPr>
              <w:t>музыкально</w:t>
            </w:r>
            <w:r>
              <w:rPr>
                <w:sz w:val="20"/>
                <w:szCs w:val="20"/>
              </w:rPr>
              <w:softHyphen/>
              <w:t>теоретических</w:t>
            </w:r>
            <w:proofErr w:type="spellEnd"/>
            <w:r>
              <w:rPr>
                <w:sz w:val="20"/>
                <w:szCs w:val="20"/>
              </w:rPr>
              <w:t xml:space="preserve"> дисциплин;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спользоватьтехническиенавыкии</w:t>
            </w:r>
            <w:proofErr w:type="spellEnd"/>
            <w:r>
              <w:rPr>
                <w:sz w:val="20"/>
                <w:szCs w:val="20"/>
              </w:rPr>
              <w:t xml:space="preserve"> приемы, средства музыкальной выразительности для грамотной интерпретации нотного текста;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4. Использовать выразительные возможности фортепиано для достижения художественной цели в работе над исполнительским репертуаром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5. Анализировать музыкальный материал и работать с фортепианным репертуаром, предназначенным для дошкольного и школьного возраста;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6. Читать с листа и упрощать фактуру фортепианных сочинений в соответствии с программными требованиями, использовать в работе навыки исполнения несложных аккомпанементов;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.Выразительныеитехнические возможности фортепиано.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З2.Исполнительскийучебныйрепертуардля фортепиан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 xml:space="preserve"> в соответствии с программными требованиями);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>
              <w:rPr>
                <w:sz w:val="20"/>
                <w:szCs w:val="20"/>
              </w:rPr>
              <w:t>Специальнуюучебно</w:t>
            </w:r>
            <w:proofErr w:type="spellEnd"/>
            <w:r>
              <w:rPr>
                <w:sz w:val="20"/>
                <w:szCs w:val="20"/>
              </w:rPr>
              <w:t>-педагогическую литературу по фортепиано;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34.Профессиональнуютерминологию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219" w:line="1" w:lineRule="exact"/>
      </w:pPr>
    </w:p>
    <w:p w:rsidR="00C539A0" w:rsidRDefault="00A2572E">
      <w:pPr>
        <w:pStyle w:val="24"/>
        <w:keepNext/>
        <w:keepLines/>
        <w:spacing w:after="280" w:line="240" w:lineRule="auto"/>
        <w:ind w:firstLine="0"/>
        <w:jc w:val="center"/>
      </w:pPr>
      <w:bookmarkStart w:id="2" w:name="bookmark7"/>
      <w:r>
        <w:t>Место дисциплины в структуре ППССЗ</w:t>
      </w:r>
      <w:r>
        <w:rPr>
          <w:i w:val="0"/>
          <w:iCs w:val="0"/>
        </w:rPr>
        <w:t>.</w:t>
      </w:r>
      <w:bookmarkEnd w:id="2"/>
    </w:p>
    <w:p w:rsidR="00C539A0" w:rsidRDefault="00A2572E">
      <w:pPr>
        <w:pStyle w:val="11"/>
        <w:spacing w:after="280" w:line="262" w:lineRule="auto"/>
        <w:ind w:left="560" w:firstLine="440"/>
        <w:jc w:val="both"/>
      </w:pPr>
      <w:r>
        <w:t>Рабочая программа учебной дисциплины «Фортепиано» является частью профессионального учебного цикла подготовки специалистов среднего звена по специальности 53.02.05 Сольное и хоровое народное пение.</w:t>
      </w:r>
    </w:p>
    <w:p w:rsidR="00C539A0" w:rsidRDefault="00A2572E">
      <w:pPr>
        <w:pStyle w:val="11"/>
        <w:spacing w:line="266" w:lineRule="auto"/>
        <w:ind w:left="1060"/>
        <w:jc w:val="both"/>
      </w:pPr>
      <w:r>
        <w:rPr>
          <w:b/>
          <w:bCs/>
          <w:i/>
          <w:iCs/>
        </w:rPr>
        <w:t>Количество часов на освоение программы</w:t>
      </w:r>
      <w:r>
        <w:t xml:space="preserve"> (Вариативная часть)</w:t>
      </w:r>
    </w:p>
    <w:p w:rsidR="00C539A0" w:rsidRDefault="00A2572E">
      <w:pPr>
        <w:pStyle w:val="11"/>
        <w:spacing w:line="266" w:lineRule="auto"/>
        <w:ind w:left="560" w:firstLine="20"/>
        <w:jc w:val="both"/>
      </w:pPr>
      <w:r>
        <w:t>Максимальнаяучебнаянагрузкасоставляет219часов в том числе:</w:t>
      </w:r>
    </w:p>
    <w:p w:rsidR="00C539A0" w:rsidRDefault="00A2572E">
      <w:pPr>
        <w:pStyle w:val="11"/>
        <w:spacing w:after="540" w:line="266" w:lineRule="auto"/>
        <w:ind w:left="640"/>
        <w:jc w:val="both"/>
      </w:pPr>
      <w:r>
        <w:t xml:space="preserve">практические занятия - 143 часа, </w:t>
      </w:r>
      <w:proofErr w:type="gramStart"/>
      <w:r>
        <w:t>самостоятельная</w:t>
      </w:r>
      <w:proofErr w:type="gramEnd"/>
      <w:r>
        <w:t xml:space="preserve"> работа-76часов.</w:t>
      </w:r>
    </w:p>
    <w:p w:rsidR="00C539A0" w:rsidRDefault="00A2572E">
      <w:pPr>
        <w:pStyle w:val="10"/>
        <w:keepNext/>
        <w:keepLines/>
        <w:numPr>
          <w:ilvl w:val="0"/>
          <w:numId w:val="2"/>
        </w:numPr>
        <w:tabs>
          <w:tab w:val="left" w:pos="427"/>
        </w:tabs>
        <w:spacing w:after="280"/>
      </w:pPr>
      <w:bookmarkStart w:id="3" w:name="bookmark9"/>
      <w:r>
        <w:t>СТРУКТУРАИСОДЕРЖАНИЕУД</w:t>
      </w:r>
      <w:bookmarkEnd w:id="3"/>
    </w:p>
    <w:p w:rsidR="00C539A0" w:rsidRDefault="00A2572E">
      <w:pPr>
        <w:pStyle w:val="24"/>
        <w:keepNext/>
        <w:keepLines/>
        <w:spacing w:after="280" w:line="240" w:lineRule="auto"/>
        <w:ind w:left="4200" w:firstLine="0"/>
        <w:jc w:val="both"/>
      </w:pPr>
      <w:bookmarkStart w:id="4" w:name="bookmark11"/>
      <w:r>
        <w:t>Объем и виды учебной работы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0"/>
        <w:gridCol w:w="1810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Обязательная аудиторная учебная нагрузк</w:t>
            </w:r>
            <w:proofErr w:type="gramStart"/>
            <w:r>
              <w:rPr>
                <w:b/>
                <w:bCs/>
                <w:sz w:val="22"/>
                <w:szCs w:val="22"/>
              </w:rPr>
              <w:t>а(</w:t>
            </w:r>
            <w:proofErr w:type="gramEnd"/>
            <w:r>
              <w:rPr>
                <w:b/>
                <w:bCs/>
                <w:sz w:val="22"/>
                <w:szCs w:val="22"/>
              </w:rPr>
              <w:t>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</w:t>
            </w:r>
            <w:proofErr w:type="gramStart"/>
            <w:r>
              <w:rPr>
                <w:b/>
                <w:bCs/>
                <w:sz w:val="22"/>
                <w:szCs w:val="22"/>
              </w:rPr>
              <w:t>я(</w:t>
            </w:r>
            <w:proofErr w:type="gramEnd"/>
            <w:r>
              <w:rPr>
                <w:b/>
                <w:bCs/>
                <w:sz w:val="22"/>
                <w:szCs w:val="22"/>
              </w:rPr>
              <w:t>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самостоятельной работы: разбор и выучивание нотного текста (ноты, ритм, аппликатура, фразировка, штрихи, педаль)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ение голосов в полифонических произведениях, работа над формой и содержанием музыкальных произведений, чтение с листа несложных произведений. Выучивание произведений наизусть. Репетиции с иллюстраторами.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Текущий контроль знаний в форме </w:t>
            </w:r>
            <w:r>
              <w:rPr>
                <w:b/>
                <w:bCs/>
                <w:i/>
                <w:iCs/>
                <w:sz w:val="22"/>
                <w:szCs w:val="22"/>
              </w:rPr>
              <w:t>проверки практического задания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spacing w:line="218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Промежуточная аттестация в форме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Дифференцированног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озачета-3, б семестры Контрольной работы - 2,4,5,7,8 семестры</w:t>
            </w:r>
          </w:p>
        </w:tc>
      </w:tr>
    </w:tbl>
    <w:p w:rsidR="00C539A0" w:rsidRDefault="00C539A0">
      <w:pPr>
        <w:spacing w:after="219" w:line="1" w:lineRule="exact"/>
      </w:pPr>
    </w:p>
    <w:p w:rsidR="00C539A0" w:rsidRDefault="00A2572E">
      <w:pPr>
        <w:pStyle w:val="11"/>
        <w:ind w:left="1280"/>
      </w:pPr>
      <w:r>
        <w:rPr>
          <w:i/>
          <w:iCs/>
        </w:rPr>
        <w:t>Тематический план и 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70"/>
        <w:gridCol w:w="984"/>
        <w:gridCol w:w="1421"/>
        <w:gridCol w:w="199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текущего контроля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0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28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Освоение и дальнейшее совершенство</w:t>
            </w:r>
            <w:r>
              <w:rPr>
                <w:b/>
                <w:bCs/>
                <w:sz w:val="18"/>
                <w:szCs w:val="18"/>
              </w:rPr>
              <w:softHyphen/>
              <w:t>вание технического репертуара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Этюды, виртуозные пьесы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Содержание учебного материала.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приемы при изучении гамм, арпеджио, аккордов. Пианистический аппарат. Аппликатурные навыки. Координация и синхронность рук. Выявление особенностей фразировки для преодоления технических трудностей. Роль слуха в работе над техникой. Значение работы в медленном и среднем темпах. Изучение инструктивного материала. Этюды.</w:t>
            </w:r>
          </w:p>
          <w:p w:rsidR="00C539A0" w:rsidRDefault="00A2572E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гаммами и этюдами, освоение приемов игры. Развитие технических приемов при изучении гамм, арпеджио, аккордов. Выработка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процесса освоения программы, исполнение произведений на уроке Прослушивание произведения. Проверка практического задания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19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70"/>
        <w:gridCol w:w="984"/>
        <w:gridCol w:w="1421"/>
        <w:gridCol w:w="199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57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546"/>
                <w:tab w:val="left" w:pos="30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независимых крепких пальцев, гибкости и пластичности аппарата, изучение аппликатуры в гаммах, освоение мелкой и крупной техники, техники </w:t>
            </w:r>
            <w:proofErr w:type="spellStart"/>
            <w:r>
              <w:rPr>
                <w:sz w:val="20"/>
                <w:szCs w:val="20"/>
              </w:rPr>
              <w:t>звукоизвлечения</w:t>
            </w:r>
            <w:proofErr w:type="spellEnd"/>
            <w:r>
              <w:rPr>
                <w:sz w:val="20"/>
                <w:szCs w:val="20"/>
              </w:rPr>
              <w:t xml:space="preserve"> разных штрихов. Работа над свободой пианистического аппарата и экономией</w:t>
            </w:r>
            <w:r>
              <w:rPr>
                <w:sz w:val="20"/>
                <w:szCs w:val="20"/>
              </w:rPr>
              <w:tab/>
              <w:t>движений.</w:t>
            </w:r>
            <w:r>
              <w:rPr>
                <w:sz w:val="20"/>
                <w:szCs w:val="20"/>
              </w:rPr>
              <w:tab/>
              <w:t>Формирование</w:t>
            </w:r>
          </w:p>
          <w:p w:rsidR="00C539A0" w:rsidRDefault="00A2572E">
            <w:pPr>
              <w:pStyle w:val="a4"/>
              <w:tabs>
                <w:tab w:val="left" w:pos="1378"/>
                <w:tab w:val="left" w:pos="2477"/>
                <w:tab w:val="left" w:pos="34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аппликатурных навыков в работе над техническим материалом и воспитание аппликатурной дисциплины. Преодоление мышечной зажатости плеча, запястья, работа над правильным положением первого пальца на клавиатуре. Приспособление руки к особенностям мелодического рельефа, поиск опорных точек. Работа над партией каждой руки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sz w:val="20"/>
                <w:szCs w:val="20"/>
              </w:rPr>
              <w:t>Выучивание</w:t>
            </w:r>
            <w:r>
              <w:rPr>
                <w:sz w:val="20"/>
                <w:szCs w:val="20"/>
              </w:rPr>
              <w:tab/>
              <w:t>наизусть</w:t>
            </w:r>
            <w:r>
              <w:rPr>
                <w:sz w:val="20"/>
                <w:szCs w:val="20"/>
              </w:rPr>
              <w:tab/>
              <w:t>этюдов,</w:t>
            </w:r>
            <w:r>
              <w:rPr>
                <w:sz w:val="20"/>
                <w:szCs w:val="20"/>
              </w:rPr>
              <w:tab/>
              <w:t>используя</w:t>
            </w:r>
          </w:p>
          <w:p w:rsidR="00C539A0" w:rsidRDefault="00A2572E">
            <w:pPr>
              <w:pStyle w:val="a4"/>
              <w:tabs>
                <w:tab w:val="left" w:pos="3134"/>
                <w:tab w:val="left" w:pos="425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полученныенавыкиигрынауроке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очнойаппликату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ры,нахождениесвободыипластики</w:t>
            </w:r>
            <w:proofErr w:type="spellEnd"/>
            <w:r>
              <w:rPr>
                <w:sz w:val="20"/>
                <w:szCs w:val="20"/>
              </w:rPr>
              <w:t xml:space="preserve"> движений. Преодоление технических трудностей. Выработка интонационной</w:t>
            </w:r>
            <w:r>
              <w:rPr>
                <w:sz w:val="20"/>
                <w:szCs w:val="20"/>
              </w:rPr>
              <w:tab/>
              <w:t>ясности</w:t>
            </w:r>
            <w:r>
              <w:rPr>
                <w:sz w:val="20"/>
                <w:szCs w:val="20"/>
              </w:rPr>
              <w:tab/>
              <w:t>и</w:t>
            </w:r>
          </w:p>
          <w:p w:rsidR="00C539A0" w:rsidRDefault="00A2572E">
            <w:pPr>
              <w:pStyle w:val="a4"/>
              <w:tabs>
                <w:tab w:val="left" w:pos="1565"/>
                <w:tab w:val="left" w:pos="28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осмысленности</w:t>
            </w:r>
            <w:r>
              <w:rPr>
                <w:sz w:val="20"/>
                <w:szCs w:val="20"/>
              </w:rPr>
              <w:tab/>
              <w:t>фразировки.</w:t>
            </w:r>
            <w:r>
              <w:rPr>
                <w:sz w:val="20"/>
                <w:szCs w:val="20"/>
              </w:rPr>
              <w:tab/>
              <w:t>Анализ причин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недостатков во время исполнения, закрепление показанного на уроке приема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процесса освоения программы, исполнение произведений на уроке Прослушивание произведения. Проверка практического задания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784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1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</w:p>
          <w:p w:rsidR="00C539A0" w:rsidRDefault="00A2572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Освоение и дальнейшее совершенство</w:t>
            </w:r>
            <w:r>
              <w:rPr>
                <w:b/>
                <w:bCs/>
                <w:sz w:val="18"/>
                <w:szCs w:val="18"/>
              </w:rPr>
              <w:softHyphen/>
              <w:t>вание исполнения произведений художественно</w:t>
            </w:r>
            <w:r>
              <w:rPr>
                <w:b/>
                <w:bCs/>
                <w:sz w:val="18"/>
                <w:szCs w:val="18"/>
              </w:rPr>
              <w:softHyphen/>
              <w:t>го репертуара. Полифония, крупная форма, малая форма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Содержание учебного материала.</w:t>
            </w:r>
          </w:p>
          <w:p w:rsidR="00C539A0" w:rsidRDefault="00A2572E">
            <w:pPr>
              <w:pStyle w:val="a4"/>
              <w:tabs>
                <w:tab w:val="left" w:pos="1051"/>
                <w:tab w:val="left" w:pos="1786"/>
                <w:tab w:val="left" w:pos="3379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</w:t>
            </w:r>
            <w:r>
              <w:rPr>
                <w:b/>
                <w:bCs/>
                <w:sz w:val="20"/>
                <w:szCs w:val="20"/>
              </w:rPr>
              <w:tab/>
              <w:t>над</w:t>
            </w:r>
            <w:r>
              <w:rPr>
                <w:b/>
                <w:bCs/>
                <w:sz w:val="20"/>
                <w:szCs w:val="20"/>
              </w:rPr>
              <w:tab/>
              <w:t>полифонией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  <w:t>воспитание</w:t>
            </w:r>
          </w:p>
          <w:p w:rsidR="00C539A0" w:rsidRDefault="00A2572E">
            <w:pPr>
              <w:pStyle w:val="a4"/>
              <w:tabs>
                <w:tab w:val="left" w:pos="744"/>
                <w:tab w:val="left" w:pos="1973"/>
                <w:tab w:val="left" w:pos="360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полифонического мышления, слуха; изучение видов</w:t>
            </w:r>
            <w:r>
              <w:rPr>
                <w:sz w:val="20"/>
                <w:szCs w:val="20"/>
              </w:rPr>
              <w:tab/>
              <w:t>полифонии</w:t>
            </w:r>
            <w:r>
              <w:rPr>
                <w:sz w:val="20"/>
                <w:szCs w:val="20"/>
              </w:rPr>
              <w:tab/>
              <w:t>(подголосочная,</w:t>
            </w:r>
            <w:r>
              <w:rPr>
                <w:sz w:val="20"/>
                <w:szCs w:val="20"/>
              </w:rPr>
              <w:tab/>
              <w:t>скрытая,</w:t>
            </w:r>
            <w:proofErr w:type="gramEnd"/>
          </w:p>
          <w:p w:rsidR="00C539A0" w:rsidRDefault="00A2572E">
            <w:pPr>
              <w:pStyle w:val="a4"/>
              <w:tabs>
                <w:tab w:val="left" w:pos="1920"/>
                <w:tab w:val="left" w:pos="37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имитационная,</w:t>
            </w:r>
            <w:r>
              <w:rPr>
                <w:sz w:val="20"/>
                <w:szCs w:val="20"/>
              </w:rPr>
              <w:tab/>
              <w:t>контрастная).</w:t>
            </w:r>
            <w:r>
              <w:rPr>
                <w:sz w:val="20"/>
                <w:szCs w:val="20"/>
              </w:rPr>
              <w:tab/>
              <w:t>Формы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полифонических произведений: инвенция, фуга, канон, сюиты (танцевальная музыка)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риемы артикуляции. Изучение редакций произведений И.С. Баха. Редакционные разночтения мелизмов.</w:t>
            </w:r>
          </w:p>
          <w:p w:rsidR="00C539A0" w:rsidRDefault="00A2572E">
            <w:pPr>
              <w:pStyle w:val="a4"/>
              <w:tabs>
                <w:tab w:val="left" w:pos="1123"/>
                <w:tab w:val="left" w:pos="2698"/>
                <w:tab w:val="left" w:pos="3691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над крупной формой</w:t>
            </w:r>
            <w:r>
              <w:rPr>
                <w:sz w:val="20"/>
                <w:szCs w:val="20"/>
              </w:rPr>
              <w:t xml:space="preserve">. Особенности работы над формой сонатного </w:t>
            </w:r>
            <w:r>
              <w:rPr>
                <w:sz w:val="20"/>
                <w:szCs w:val="20"/>
                <w:lang w:val="en-US" w:eastAsia="en-US" w:bidi="en-US"/>
              </w:rPr>
              <w:t>allegro</w:t>
            </w:r>
            <w:r w:rsidRPr="00A2572E">
              <w:rPr>
                <w:sz w:val="20"/>
                <w:szCs w:val="20"/>
                <w:lang w:eastAsia="en-US" w:bidi="en-US"/>
              </w:rPr>
              <w:t xml:space="preserve">, </w:t>
            </w:r>
            <w:r>
              <w:rPr>
                <w:sz w:val="20"/>
                <w:szCs w:val="20"/>
              </w:rPr>
              <w:t>рондо, изучение</w:t>
            </w:r>
            <w:r>
              <w:rPr>
                <w:sz w:val="20"/>
                <w:szCs w:val="20"/>
              </w:rPr>
              <w:tab/>
              <w:t>вариационной</w:t>
            </w:r>
            <w:r>
              <w:rPr>
                <w:sz w:val="20"/>
                <w:szCs w:val="20"/>
              </w:rPr>
              <w:tab/>
              <w:t>формы.</w:t>
            </w:r>
            <w:r>
              <w:rPr>
                <w:sz w:val="20"/>
                <w:szCs w:val="20"/>
              </w:rPr>
              <w:tab/>
              <w:t>Умение</w:t>
            </w:r>
          </w:p>
          <w:p w:rsidR="00C539A0" w:rsidRDefault="00A2572E">
            <w:pPr>
              <w:pStyle w:val="a4"/>
              <w:tabs>
                <w:tab w:val="left" w:pos="1200"/>
                <w:tab w:val="left" w:pos="2760"/>
                <w:tab w:val="left" w:pos="356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  <w:r>
              <w:rPr>
                <w:sz w:val="20"/>
                <w:szCs w:val="20"/>
              </w:rPr>
              <w:tab/>
              <w:t>характер тем,</w:t>
            </w:r>
            <w:r>
              <w:rPr>
                <w:sz w:val="20"/>
                <w:szCs w:val="20"/>
              </w:rPr>
              <w:tab/>
              <w:t>анализ</w:t>
            </w:r>
            <w:r>
              <w:rPr>
                <w:sz w:val="20"/>
                <w:szCs w:val="20"/>
              </w:rPr>
              <w:tab/>
              <w:t>фактуры,</w:t>
            </w:r>
          </w:p>
          <w:p w:rsidR="00C539A0" w:rsidRDefault="00A2572E">
            <w:pPr>
              <w:pStyle w:val="a4"/>
              <w:tabs>
                <w:tab w:val="left" w:pos="1517"/>
                <w:tab w:val="left" w:pos="223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</w:t>
            </w:r>
            <w:r>
              <w:rPr>
                <w:sz w:val="20"/>
                <w:szCs w:val="20"/>
              </w:rPr>
              <w:tab/>
              <w:t>своих</w:t>
            </w:r>
            <w:r>
              <w:rPr>
                <w:sz w:val="20"/>
                <w:szCs w:val="20"/>
              </w:rPr>
              <w:tab/>
              <w:t xml:space="preserve">намерений в </w:t>
            </w:r>
            <w:proofErr w:type="gramStart"/>
            <w:r>
              <w:rPr>
                <w:sz w:val="20"/>
                <w:szCs w:val="20"/>
              </w:rPr>
              <w:t>точном</w:t>
            </w:r>
            <w:proofErr w:type="gramEnd"/>
          </w:p>
          <w:p w:rsidR="00C539A0" w:rsidRDefault="00A2572E">
            <w:pPr>
              <w:pStyle w:val="a4"/>
              <w:tabs>
                <w:tab w:val="left" w:pos="1291"/>
                <w:tab w:val="left" w:pos="2794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метроритме</w:t>
            </w:r>
            <w:proofErr w:type="gram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ab/>
              <w:t>Формирование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исполнительского</w:t>
            </w:r>
            <w:proofErr w:type="gramEnd"/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замысла, выбор издания, редакции сочинения.</w:t>
            </w:r>
          </w:p>
          <w:p w:rsidR="00C539A0" w:rsidRDefault="00A2572E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Работа над малой формой. </w:t>
            </w:r>
            <w:r>
              <w:rPr>
                <w:sz w:val="20"/>
                <w:szCs w:val="20"/>
              </w:rPr>
              <w:t xml:space="preserve">Задачи в работе над кантиленой. Фразировка. Значимость цезур, ощущение живого дыхания в музыке. Членение мелодии (мотивы, фразы, предложения, периоды). Воспитание «горизонтального» </w:t>
            </w:r>
            <w:proofErr w:type="spellStart"/>
            <w:r>
              <w:rPr>
                <w:sz w:val="20"/>
                <w:szCs w:val="20"/>
              </w:rPr>
              <w:t>слышания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баланса звучности мелодии и аккомпанемента. Работа над педализацией в различных пьесах.</w:t>
            </w:r>
          </w:p>
          <w:p w:rsidR="00C539A0" w:rsidRDefault="00A2572E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над ансамблем и аккомпанементом</w:t>
            </w:r>
            <w:r>
              <w:rPr>
                <w:sz w:val="20"/>
                <w:szCs w:val="20"/>
              </w:rPr>
              <w:t>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Различные виды ансамблей. Расширение музыкального кругозора учащегося и развитие образных представлений. Пение под собственный аккомпанемент. Анализ фразировки, фактуры, соотношения мелодии и сопровождения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Практические занятия.</w:t>
            </w:r>
          </w:p>
          <w:p w:rsidR="00C539A0" w:rsidRDefault="00A2572E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Полифония, </w:t>
            </w:r>
            <w:r>
              <w:rPr>
                <w:sz w:val="20"/>
                <w:szCs w:val="20"/>
              </w:rPr>
              <w:t>выучивание наизусть всех голосов отдельно и парами, исполнение разными штрихами, ведение работы над динамикой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процесса освоения программы, исполнение произведений на уроке Прослушивание произведения. Проверка практического задания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19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70"/>
        <w:gridCol w:w="984"/>
        <w:gridCol w:w="1421"/>
        <w:gridCol w:w="199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1218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334"/>
                <w:tab w:val="left" w:pos="3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пластов,</w:t>
            </w:r>
            <w:r>
              <w:rPr>
                <w:sz w:val="20"/>
                <w:szCs w:val="20"/>
              </w:rPr>
              <w:tab/>
              <w:t>артикуляцией,</w:t>
            </w:r>
            <w:r>
              <w:rPr>
                <w:sz w:val="20"/>
                <w:szCs w:val="20"/>
              </w:rPr>
              <w:tab/>
              <w:t>фразировкой,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особенностями ритмического рисунка. Работа над несовпадением динамики, ритма, артикуляции в голосах. Сравнение редакций произведений ИС Баха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метроритмом, техническими приемами, артикуляцией, способами исполнения мелизмов, умением играть мелодию и аккомпанемент, над формой произведения.</w:t>
            </w:r>
          </w:p>
          <w:p w:rsidR="00C539A0" w:rsidRDefault="00A2572E">
            <w:pPr>
              <w:pStyle w:val="a4"/>
              <w:tabs>
                <w:tab w:val="left" w:pos="1478"/>
                <w:tab w:val="left" w:pos="33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ab/>
              <w:t>музыкального</w:t>
            </w:r>
            <w:r>
              <w:rPr>
                <w:sz w:val="20"/>
                <w:szCs w:val="20"/>
              </w:rPr>
              <w:tab/>
              <w:t>мышления,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художественного вкуса, осмысленности работы над произведением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Крупная форма</w:t>
            </w:r>
            <w:r>
              <w:rPr>
                <w:sz w:val="20"/>
                <w:szCs w:val="20"/>
              </w:rPr>
              <w:t>. Выработка умения анализировать музыкальное произведение: определение формы рондо, сонатного аллегро, вариационной формы. Определение средств выразительности (темп, динамика, штрихи, ритм, фактура). Разбор их связи с содержанием произведения. Разучивание партии правой и левой руки. Работа над выразительностью фразировки. Определение кульминаций. Работа над целостностью исполнения. Запись на аудио и видео носители с последующим просмотром и обсуждением исполнения. Репетиционная работа. Работа над культурой сценического поведения.</w:t>
            </w:r>
          </w:p>
          <w:p w:rsidR="00C539A0" w:rsidRDefault="00A2572E">
            <w:pPr>
              <w:pStyle w:val="a4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Малой форма: </w:t>
            </w:r>
            <w:r>
              <w:rPr>
                <w:sz w:val="20"/>
                <w:szCs w:val="20"/>
              </w:rPr>
              <w:t>объединение мелодических линий, развитие слухового контроля, интонирования, выявление характера и стиля произведения. Анализ динамики и агогики мелодии. Изучение педализации под руководством преподавателя. Выявление причин распространенных недостатков ученической педализации и исправление этих недостатков. Работа над формой произведения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Выработка на уроке одинаковых штрихов, точного исполнения ритмических рисунков, воспитания единства штрихов и фразировки, синхронизации партий, умения слушать свою партию и партнера, единого замысла. Формирование комплекса умений и навыков в области коллективного творчества, ансамблевого исполнительства, развитие в ансамблевой игре единства исполнительских намерений.</w:t>
            </w:r>
          </w:p>
          <w:p w:rsidR="00C539A0" w:rsidRDefault="00A2572E">
            <w:pPr>
              <w:pStyle w:val="a4"/>
              <w:tabs>
                <w:tab w:val="left" w:pos="2174"/>
                <w:tab w:val="left" w:pos="3677"/>
              </w:tabs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обучающихся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Работа над штрихами и фразировкой, артикуляцией и педализацией. Выучивание всех исполняемых произведений наизусть. Поиск в Интернет-ресурсах</w:t>
            </w:r>
            <w:r>
              <w:rPr>
                <w:sz w:val="20"/>
                <w:szCs w:val="20"/>
              </w:rPr>
              <w:tab/>
              <w:t>учебников,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softHyphen/>
            </w:r>
            <w:proofErr w:type="spellEnd"/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методических изданий, хрестоматий, аудио- и видеоматериалами в соответствии с программными требованиями. Анализ различных исполнительских трактовок на основе видеоматериалов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1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18"/>
                <w:szCs w:val="18"/>
              </w:rPr>
              <w:t>З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C539A0" w:rsidRDefault="00A2572E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Формирование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готовностик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публичному концертному исполнению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Содержание учебного материала.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Публичное выступление-элемент формирования профессионального мастерства. Воспитание самоконтроля и воли, творческого воображения. Критерий готовности программы к выступлению. Оптимальный уровень </w:t>
            </w:r>
            <w:proofErr w:type="gramStart"/>
            <w:r>
              <w:rPr>
                <w:sz w:val="20"/>
                <w:szCs w:val="20"/>
              </w:rPr>
              <w:t>эмоционального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процесса освоения программы, исполнение произведений на уроке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19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70"/>
        <w:gridCol w:w="984"/>
        <w:gridCol w:w="1421"/>
        <w:gridCol w:w="199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935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итоговой программы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возбуждения. Значение акустики зала для исполнителя. Прослушивание записей исполняемого репертуара. Владение собой во время репетиционной и концертной работы. Целостное и грамотное исполнение музыкальных произведений. Анализ собственного исполнения. Самостоятельность в вопросах интерпретации исполнения. Использование </w:t>
            </w:r>
            <w:proofErr w:type="spellStart"/>
            <w:r>
              <w:rPr>
                <w:sz w:val="20"/>
                <w:szCs w:val="20"/>
              </w:rPr>
              <w:t>информационно</w:t>
            </w:r>
            <w:r>
              <w:rPr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sz w:val="20"/>
                <w:szCs w:val="20"/>
              </w:rPr>
              <w:t xml:space="preserve"> технологий в целях расширения кругозора в области репертуара и исполнительств</w:t>
            </w: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Художественно</w:t>
            </w:r>
            <w:r>
              <w:rPr>
                <w:sz w:val="22"/>
                <w:szCs w:val="22"/>
              </w:rPr>
              <w:softHyphen/>
              <w:t>выразительные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возможности инструмента. Применение технических сре</w:t>
            </w:r>
            <w:proofErr w:type="gramStart"/>
            <w:r>
              <w:rPr>
                <w:sz w:val="20"/>
                <w:szCs w:val="20"/>
              </w:rPr>
              <w:t>дств зв</w:t>
            </w:r>
            <w:proofErr w:type="gramEnd"/>
            <w:r>
              <w:rPr>
                <w:sz w:val="20"/>
                <w:szCs w:val="20"/>
              </w:rPr>
              <w:t xml:space="preserve">укозаписи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Практические занятия </w:t>
            </w:r>
            <w:r>
              <w:rPr>
                <w:sz w:val="20"/>
                <w:szCs w:val="20"/>
              </w:rPr>
              <w:t>Исполнение программы в концертных залах на репетициях с учетом возможностей инструмента (звук, педаль, акустика), разбор исполнения. Развитие концентрации внимания, самоконтроля во время исполнения на сцене. Работа над умением владеть собой вовремя репетиционной и концертной работы. Работа над целостным и грамотным исполнением музыкальных произведений. Анализ собственного исполнения. Выработка самостоятельности в вопросах интерпретации исполнения. Использование информационн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коммуникационных технологий в целях расширения кругозора в области репертуара и исполнительства. Применение технических сре</w:t>
            </w:r>
            <w:proofErr w:type="gramStart"/>
            <w:r>
              <w:rPr>
                <w:sz w:val="20"/>
                <w:szCs w:val="20"/>
              </w:rPr>
              <w:t>дств зв</w:t>
            </w:r>
            <w:proofErr w:type="gramEnd"/>
            <w:r>
              <w:rPr>
                <w:sz w:val="20"/>
                <w:szCs w:val="20"/>
              </w:rPr>
              <w:t xml:space="preserve">укозаписи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sz w:val="20"/>
                <w:szCs w:val="20"/>
              </w:rPr>
              <w:t>Запись концертной программы дома на аудио и видео в нескольких вариантах для сравнительной Характеристики на уроке. Использование аудио- и видеозаписей, компьютерной техники и Интернета, просмотр видеороликов с исполнениями студентов и концертных исполнителей, выдающихся артистов. Чтение методической литературы по вопросам подготовки к концертному выступлению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произведения. Проверка практического задания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97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spacing w:line="21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proofErr w:type="gramStart"/>
            <w:r>
              <w:rPr>
                <w:b/>
                <w:bCs/>
                <w:sz w:val="20"/>
                <w:szCs w:val="20"/>
              </w:rPr>
              <w:t>4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C539A0" w:rsidRDefault="00A2572E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Развитие навыков слуховой и аналитической деятельности в ходе чтения </w:t>
            </w:r>
            <w:proofErr w:type="gramStart"/>
            <w:r>
              <w:rPr>
                <w:b/>
                <w:bCs/>
                <w:sz w:val="18"/>
                <w:szCs w:val="18"/>
              </w:rPr>
              <w:t>дополнительно 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литературы по дисциплине Фортепиано.</w:t>
            </w:r>
          </w:p>
          <w:p w:rsidR="00C539A0" w:rsidRDefault="00A2572E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Слушание аудиозаписей известных исполнителей пианистов Ознакомление с музыкальной литературой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Содержание учебного материала.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фортепиано для ознакомления с музыкальной литературой, фортепианным репертуаром ДМШ.</w:t>
            </w:r>
          </w:p>
          <w:p w:rsidR="00C539A0" w:rsidRDefault="00A2572E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фрагментов, сцен, вокальных номеров из клавиров, изучаемых на уроках музыкальной литературы. Анализ технических трудностей в исполнении клавиров опер и балетов. Поиск вариантов упрощения изложения</w:t>
            </w:r>
          </w:p>
          <w:p w:rsidR="00C539A0" w:rsidRDefault="00A2572E">
            <w:pPr>
              <w:pStyle w:val="a4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Проигрывание примеров из курса музыкальной литературы. Выучивание наизусть отрывков из клавиров опер, балетов, симфоний, произведений по курсу ДМШ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after="20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процесса освоения программы, исполнение произведений на уроке Прослушивание произведения.</w:t>
            </w:r>
          </w:p>
          <w:p w:rsidR="00C539A0" w:rsidRDefault="00A2572E">
            <w:pPr>
              <w:pStyle w:val="a4"/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практического задания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19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70"/>
        <w:gridCol w:w="984"/>
        <w:gridCol w:w="1421"/>
        <w:gridCol w:w="199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56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Тема5. Эскизное прохождение и чтение с листа несложных фортепиан</w:t>
            </w:r>
            <w:r>
              <w:rPr>
                <w:b/>
                <w:bCs/>
                <w:sz w:val="20"/>
                <w:szCs w:val="20"/>
              </w:rPr>
              <w:softHyphen/>
              <w:t>ных произведений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Содержание учебного материала </w:t>
            </w:r>
            <w:r>
              <w:rPr>
                <w:sz w:val="20"/>
                <w:szCs w:val="20"/>
              </w:rPr>
              <w:t>Развитие навыков чтения с листа. Умение быстро определять ладотональные, ритмические особенности произведений. Реагирование на обозначения, встречающиеся в тексте.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оперными и симфоническими переложениями в четырехручном изложении.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 листа простых и доступных по изложению и фактуре произведений, увлекательных по содержанию. Исполнение преимущественно в медленных и средних темпах. Включение в репертуар для чтения нот с листа переложений или обработок народных песен, вокальных, хоровых, оперных, симфонических, инструментальных и камерных произведений в двух- и четырехручном изложении. Игра в ансамбле. Выработка устойчивости темпа и ритма, непрерывности исполнения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Самостоятельная работа </w:t>
            </w:r>
            <w:r>
              <w:rPr>
                <w:sz w:val="20"/>
                <w:szCs w:val="20"/>
              </w:rPr>
              <w:t>Проигрывание примеров с листа. Выработка систематичности и последовательности в этой работе.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after="4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процесса освоения программы, исполнение произведений на уроке Прослушивание произведения. Проверка практического задания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784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befor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6. Ансамблевая </w:t>
            </w:r>
            <w:proofErr w:type="spellStart"/>
            <w:r>
              <w:rPr>
                <w:b/>
                <w:bCs/>
                <w:sz w:val="20"/>
                <w:szCs w:val="20"/>
              </w:rPr>
              <w:t>иконцертме</w:t>
            </w:r>
            <w:proofErr w:type="gramStart"/>
            <w:r>
              <w:rPr>
                <w:b/>
                <w:bCs/>
                <w:sz w:val="20"/>
                <w:szCs w:val="20"/>
              </w:rPr>
              <w:t>й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стерская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работа на фортепиано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Содержание учебного материала </w:t>
            </w:r>
            <w:r>
              <w:rPr>
                <w:sz w:val="20"/>
                <w:szCs w:val="20"/>
              </w:rPr>
              <w:t xml:space="preserve">Особенности работы над вокальным произведением. Приемы и способы работы. Изучение фактурных особенностей разных стилей: динамических, штриховых, </w:t>
            </w:r>
            <w:proofErr w:type="spellStart"/>
            <w:r>
              <w:rPr>
                <w:sz w:val="20"/>
                <w:szCs w:val="20"/>
              </w:rPr>
              <w:t>агогических</w:t>
            </w:r>
            <w:proofErr w:type="spellEnd"/>
            <w:r>
              <w:rPr>
                <w:sz w:val="20"/>
                <w:szCs w:val="20"/>
              </w:rPr>
              <w:t xml:space="preserve">, связь музыкального текста с литературным, единство и </w:t>
            </w:r>
            <w:proofErr w:type="gramStart"/>
            <w:r>
              <w:rPr>
                <w:sz w:val="20"/>
                <w:szCs w:val="20"/>
              </w:rPr>
              <w:t>контрасты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Практические занятия.</w:t>
            </w:r>
          </w:p>
          <w:p w:rsidR="00C539A0" w:rsidRDefault="00A2572E">
            <w:pPr>
              <w:pStyle w:val="a4"/>
              <w:tabs>
                <w:tab w:val="left" w:pos="1622"/>
                <w:tab w:val="left" w:pos="3533"/>
              </w:tabs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игры, необходимых для дальнейшей самостоятельной практической деятельности. Развитие концертмейстерских навыков, умения играть в ансамбле. Работа над формированием художественного вкуса. Развитие чувства стиля. Изучение видов и категорий голосов, их особенностей и возможностей. Развитие умения аккомпанировать с учётом диапазона конкретного голоса и тесситуры</w:t>
            </w:r>
            <w:r>
              <w:rPr>
                <w:sz w:val="20"/>
                <w:szCs w:val="20"/>
              </w:rPr>
              <w:tab/>
              <w:t>произведения</w:t>
            </w:r>
            <w:r>
              <w:rPr>
                <w:sz w:val="20"/>
                <w:szCs w:val="20"/>
              </w:rPr>
              <w:tab/>
              <w:t>Изучение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концертмейстерской терминологии, обозначений и авторских указаний.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вокальной романсовой литературы. Изучение песенной литературы. Работа над развитием умения играть плавно, певуче, подражая пению. Выработка умения петь самому и аккомпанировать себе. Выработка умения работать с вокалистом в классе. Подготовка к сценическому выступлению. Воспитание творческой воли и стремления к самосовершенствованию. Воспитание навыков самостоятельной работы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проработка заданий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Контрольпроцесса</w:t>
            </w:r>
            <w:proofErr w:type="spellEnd"/>
            <w:r>
              <w:rPr>
                <w:sz w:val="20"/>
                <w:szCs w:val="20"/>
              </w:rPr>
              <w:t xml:space="preserve"> освоения программы, исполнение произведений на уроке Прослушивание произведения. Проверка практического задания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19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4570"/>
        <w:gridCol w:w="984"/>
        <w:gridCol w:w="1421"/>
        <w:gridCol w:w="1997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80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преподавателя, учебной и специальной литературы. Подготовка к практическим занятиям с использованием методических рекомендаций преподавателя. Использование Интернет- ресурсов. Прочтение нотного текста с учетом замечаний преподавателя;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формой и содержанием музыкальных произведений;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типичных черт музыки различных стилей;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различными приемами </w:t>
            </w:r>
            <w:proofErr w:type="spellStart"/>
            <w:r>
              <w:rPr>
                <w:sz w:val="20"/>
                <w:szCs w:val="20"/>
              </w:rPr>
              <w:t>звукоизвлечения</w:t>
            </w:r>
            <w:proofErr w:type="spellEnd"/>
            <w:r>
              <w:rPr>
                <w:sz w:val="20"/>
                <w:szCs w:val="20"/>
              </w:rPr>
              <w:t xml:space="preserve"> и разнообразными техническими навыками;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фрагментами пьесы с целью технической завершенности и выразительности исполнения;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 самостоятельной работе умений сопоставить собственные музыкальные слуховые представления с качеством реального звучания;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листа ансамблевую нотную литературу;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выучивание нотного текста;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репетиционная работа;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репертуарного списка;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методической литературой для более глубокого проникновения в содержание и восприятие музыкального произведения;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базовых знаний, оценка информации для поиска и решения профессиональных задач;</w:t>
            </w:r>
          </w:p>
          <w:p w:rsidR="00C539A0" w:rsidRDefault="00A2572E">
            <w:pPr>
              <w:pStyle w:val="a4"/>
              <w:numPr>
                <w:ilvl w:val="0"/>
                <w:numId w:val="3"/>
              </w:numPr>
              <w:tabs>
                <w:tab w:val="left" w:pos="110"/>
                <w:tab w:val="left" w:pos="696"/>
                <w:tab w:val="left" w:pos="2434"/>
                <w:tab w:val="left" w:pos="3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компьютерных технологий, аудио и</w:t>
            </w:r>
            <w:r>
              <w:rPr>
                <w:sz w:val="20"/>
                <w:szCs w:val="20"/>
              </w:rPr>
              <w:tab/>
              <w:t>видеозаписей</w:t>
            </w:r>
            <w:r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ab/>
              <w:t>нахождения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интерпретаторских</w:t>
            </w:r>
            <w:proofErr w:type="spellEnd"/>
            <w:r>
              <w:rPr>
                <w:sz w:val="20"/>
                <w:szCs w:val="20"/>
              </w:rPr>
              <w:t xml:space="preserve"> решений;</w:t>
            </w:r>
          </w:p>
          <w:p w:rsidR="00C539A0" w:rsidRDefault="00A2572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вокальной партии, нотный текст, Фразировка, звук, педаль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before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</w:tbl>
    <w:p w:rsidR="00C539A0" w:rsidRDefault="00C539A0">
      <w:pPr>
        <w:spacing w:after="1839" w:line="1" w:lineRule="exact"/>
      </w:pPr>
    </w:p>
    <w:p w:rsidR="00C539A0" w:rsidRDefault="00A2572E">
      <w:pPr>
        <w:pStyle w:val="10"/>
        <w:keepNext/>
        <w:keepLines/>
        <w:numPr>
          <w:ilvl w:val="0"/>
          <w:numId w:val="2"/>
        </w:numPr>
        <w:tabs>
          <w:tab w:val="left" w:pos="418"/>
          <w:tab w:val="left" w:pos="427"/>
        </w:tabs>
        <w:spacing w:line="259" w:lineRule="auto"/>
      </w:pPr>
      <w:bookmarkStart w:id="5" w:name="bookmark13"/>
      <w:r>
        <w:t>УСЛОВИЯ РЕАЛИЗАЦИИ УД</w:t>
      </w:r>
      <w:bookmarkEnd w:id="5"/>
    </w:p>
    <w:p w:rsidR="00C539A0" w:rsidRDefault="00A2572E">
      <w:pPr>
        <w:pStyle w:val="24"/>
        <w:keepNext/>
        <w:keepLines/>
        <w:spacing w:after="0" w:line="259" w:lineRule="auto"/>
        <w:ind w:firstLine="0"/>
        <w:jc w:val="center"/>
      </w:pPr>
      <w:bookmarkStart w:id="6" w:name="bookmark15"/>
      <w:r>
        <w:rPr>
          <w:b w:val="0"/>
          <w:bCs w:val="0"/>
        </w:rPr>
        <w:t>3.1</w:t>
      </w:r>
      <w:r>
        <w:t>Требования к материально-техническому обеспечению</w:t>
      </w:r>
      <w:bookmarkEnd w:id="6"/>
    </w:p>
    <w:p w:rsidR="00C539A0" w:rsidRDefault="00A2572E">
      <w:pPr>
        <w:pStyle w:val="11"/>
        <w:spacing w:line="259" w:lineRule="auto"/>
        <w:ind w:left="1140"/>
      </w:pPr>
      <w:r>
        <w:t xml:space="preserve">Для реализации УД </w:t>
      </w:r>
      <w:proofErr w:type="gramStart"/>
      <w:r>
        <w:t>имеется в учебном заведении имеются</w:t>
      </w:r>
      <w:proofErr w:type="gramEnd"/>
      <w:r>
        <w:t xml:space="preserve"> следующие помещения.</w:t>
      </w:r>
    </w:p>
    <w:p w:rsidR="00C539A0" w:rsidRDefault="00A2572E">
      <w:pPr>
        <w:pStyle w:val="11"/>
        <w:spacing w:line="259" w:lineRule="auto"/>
        <w:ind w:left="560" w:firstLine="580"/>
        <w:jc w:val="both"/>
      </w:pPr>
      <w:r>
        <w:t>Помещение-18.Учебныйклассдляиндивидуальныхзанятий</w:t>
      </w:r>
      <w:proofErr w:type="gramStart"/>
      <w:r>
        <w:t>.П</w:t>
      </w:r>
      <w:proofErr w:type="gramEnd"/>
      <w:r>
        <w:t>ианино(2шт), компьютер, шкаф.</w:t>
      </w:r>
    </w:p>
    <w:p w:rsidR="00C539A0" w:rsidRDefault="00A2572E">
      <w:pPr>
        <w:pStyle w:val="11"/>
        <w:spacing w:after="100" w:line="259" w:lineRule="auto"/>
        <w:jc w:val="center"/>
      </w:pPr>
      <w:r>
        <w:t>Помещение-32.Учебныйклассдляиндивидуальныхзанятий</w:t>
      </w:r>
      <w:proofErr w:type="gramStart"/>
      <w:r>
        <w:t>.П</w:t>
      </w:r>
      <w:proofErr w:type="gramEnd"/>
      <w:r>
        <w:t>ианино(2шт),шкаф.</w:t>
      </w:r>
    </w:p>
    <w:p w:rsidR="00C539A0" w:rsidRDefault="00C539A0">
      <w:pPr>
        <w:spacing w:after="219" w:line="1" w:lineRule="exact"/>
      </w:pPr>
    </w:p>
    <w:p w:rsidR="00C539A0" w:rsidRDefault="00A2572E">
      <w:pPr>
        <w:pStyle w:val="24"/>
        <w:keepNext/>
        <w:keepLines/>
        <w:spacing w:after="0" w:line="262" w:lineRule="auto"/>
        <w:ind w:firstLine="560"/>
      </w:pPr>
      <w:bookmarkStart w:id="7" w:name="bookmark17"/>
      <w:r>
        <w:t>3.2.Учебно-методическоеиинформационноеобеспечение</w:t>
      </w:r>
      <w:bookmarkEnd w:id="7"/>
    </w:p>
    <w:p w:rsidR="00C539A0" w:rsidRDefault="00A2572E">
      <w:pPr>
        <w:pStyle w:val="11"/>
        <w:tabs>
          <w:tab w:val="left" w:pos="1971"/>
        </w:tabs>
        <w:spacing w:line="262" w:lineRule="auto"/>
        <w:ind w:firstLine="560"/>
        <w:jc w:val="both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>Основные источники:</w:t>
      </w:r>
    </w:p>
    <w:p w:rsidR="00C539A0" w:rsidRDefault="00A2572E">
      <w:pPr>
        <w:pStyle w:val="11"/>
        <w:numPr>
          <w:ilvl w:val="0"/>
          <w:numId w:val="4"/>
        </w:numPr>
        <w:tabs>
          <w:tab w:val="left" w:pos="1265"/>
        </w:tabs>
        <w:spacing w:line="262" w:lineRule="auto"/>
        <w:ind w:left="1300" w:hanging="360"/>
        <w:jc w:val="both"/>
      </w:pPr>
      <w:r>
        <w:t>Алексеев, А. Д. Методика обучения игре на фортепиано / А. Д. Алексеев. — 2-е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280 с. — </w:t>
      </w:r>
      <w:r>
        <w:rPr>
          <w:lang w:val="en-US" w:eastAsia="en-US" w:bidi="en-US"/>
        </w:rPr>
        <w:t>ISBN</w:t>
      </w:r>
      <w:r w:rsidRPr="00A2572E">
        <w:rPr>
          <w:lang w:eastAsia="en-US" w:bidi="en-US"/>
        </w:rPr>
        <w:t xml:space="preserve"> </w:t>
      </w:r>
      <w:r>
        <w:t>978-5- 507-46600-9.—Текст</w:t>
      </w:r>
      <w:proofErr w:type="gramStart"/>
      <w:r>
        <w:t>:э</w:t>
      </w:r>
      <w:proofErr w:type="gramEnd"/>
      <w:r>
        <w:t xml:space="preserve">лектронный//Лань:электронно-библиотечнаясистема.— </w:t>
      </w:r>
      <w:r>
        <w:rPr>
          <w:lang w:val="en-US" w:eastAsia="en-US" w:bidi="en-US"/>
        </w:rPr>
        <w:t xml:space="preserve">URL: </w:t>
      </w:r>
      <w:r>
        <w:rPr>
          <w:color w:val="0000FF"/>
          <w:u w:val="single"/>
          <w:lang w:val="en-US" w:eastAsia="en-US" w:bidi="en-US"/>
        </w:rPr>
        <w:t>https://e.lanbook.com/book/316856</w:t>
      </w:r>
    </w:p>
    <w:p w:rsidR="00C539A0" w:rsidRDefault="00A2572E">
      <w:pPr>
        <w:pStyle w:val="11"/>
        <w:numPr>
          <w:ilvl w:val="0"/>
          <w:numId w:val="4"/>
        </w:numPr>
        <w:tabs>
          <w:tab w:val="left" w:pos="1265"/>
          <w:tab w:val="left" w:pos="2946"/>
        </w:tabs>
        <w:spacing w:line="262" w:lineRule="auto"/>
        <w:ind w:left="1300" w:hanging="360"/>
        <w:jc w:val="both"/>
      </w:pPr>
      <w:proofErr w:type="spellStart"/>
      <w:r>
        <w:rPr>
          <w:i/>
          <w:iCs/>
        </w:rPr>
        <w:t>Любомудрова</w:t>
      </w:r>
      <w:proofErr w:type="spellEnd"/>
      <w:r>
        <w:rPr>
          <w:i/>
          <w:iCs/>
        </w:rPr>
        <w:t xml:space="preserve"> Н.А.</w:t>
      </w:r>
      <w:r>
        <w:t xml:space="preserve"> Методика обучения игре на фортепиано: учебное пособие для среднего профессионального образования /Н.А. </w:t>
      </w:r>
      <w:proofErr w:type="spellStart"/>
      <w:r>
        <w:t>Любомудрова</w:t>
      </w:r>
      <w:proofErr w:type="spellEnd"/>
      <w:r>
        <w:t>.</w:t>
      </w:r>
      <w:proofErr w:type="gramStart"/>
      <w:r>
        <w:t>—М</w:t>
      </w:r>
      <w:proofErr w:type="gramEnd"/>
      <w:r>
        <w:t>осква: ИздательствоЮрайт,2021.—180с.</w:t>
      </w:r>
      <w:proofErr w:type="gramStart"/>
      <w:r>
        <w:t>—(</w:t>
      </w:r>
      <w:proofErr w:type="gramEnd"/>
      <w:r>
        <w:t xml:space="preserve">Профессиональное образование). </w:t>
      </w:r>
      <w:r w:rsidRPr="00A2572E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2572E">
        <w:rPr>
          <w:lang w:eastAsia="en-US" w:bidi="en-US"/>
        </w:rPr>
        <w:t>978- 5-534-10667-1.</w:t>
      </w:r>
      <w:r w:rsidRPr="00A2572E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A2572E">
        <w:rPr>
          <w:lang w:eastAsia="en-US" w:bidi="en-US"/>
        </w:rPr>
        <w:t>:</w:t>
      </w:r>
      <w:proofErr w:type="gramEnd"/>
      <w:r w:rsidRPr="00A2572E">
        <w:rPr>
          <w:lang w:eastAsia="en-US" w:bidi="en-US"/>
        </w:rPr>
        <w:t xml:space="preserve"> </w:t>
      </w:r>
      <w:r>
        <w:t xml:space="preserve">электронный </w:t>
      </w:r>
      <w:r w:rsidRPr="00A2572E">
        <w:rPr>
          <w:lang w:eastAsia="en-US" w:bidi="en-US"/>
        </w:rPr>
        <w:t xml:space="preserve">// </w:t>
      </w:r>
      <w:r>
        <w:t xml:space="preserve">Образовательная платформа </w:t>
      </w:r>
      <w:proofErr w:type="spellStart"/>
      <w:r>
        <w:t>Юрайт</w:t>
      </w:r>
      <w:proofErr w:type="spellEnd"/>
    </w:p>
    <w:p w:rsidR="00C539A0" w:rsidRDefault="00A2572E">
      <w:pPr>
        <w:pStyle w:val="11"/>
        <w:spacing w:after="560" w:line="262" w:lineRule="auto"/>
        <w:ind w:left="1300"/>
      </w:pPr>
      <w:r>
        <w:t xml:space="preserve">[сайт]. — </w:t>
      </w:r>
      <w:r>
        <w:rPr>
          <w:lang w:val="en-US" w:eastAsia="en-US" w:bidi="en-US"/>
        </w:rPr>
        <w:t>URL</w:t>
      </w:r>
      <w:r w:rsidRPr="00A2572E">
        <w:rPr>
          <w:lang w:eastAsia="en-US" w:bidi="en-US"/>
        </w:rPr>
        <w:t>:</w:t>
      </w:r>
      <w:hyperlink r:id="rId9" w:history="1">
        <w:r w:rsidRPr="00A2572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2572E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urait</w:t>
        </w:r>
        <w:proofErr w:type="spellEnd"/>
        <w:r w:rsidRPr="00A2572E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A2572E">
          <w:rPr>
            <w:color w:val="0000FF"/>
            <w:u w:val="single"/>
            <w:lang w:eastAsia="en-US" w:bidi="en-US"/>
          </w:rPr>
          <w:t>/</w:t>
        </w:r>
        <w:proofErr w:type="spellStart"/>
        <w:r>
          <w:rPr>
            <w:color w:val="0000FF"/>
            <w:u w:val="single"/>
            <w:lang w:val="en-US" w:eastAsia="en-US" w:bidi="en-US"/>
          </w:rPr>
          <w:t>bcode</w:t>
        </w:r>
        <w:proofErr w:type="spellEnd"/>
        <w:r w:rsidRPr="00A2572E">
          <w:rPr>
            <w:color w:val="0000FF"/>
            <w:u w:val="single"/>
            <w:lang w:eastAsia="en-US" w:bidi="en-US"/>
          </w:rPr>
          <w:t>/475757</w:t>
        </w:r>
      </w:hyperlink>
    </w:p>
    <w:p w:rsidR="00C539A0" w:rsidRDefault="00A2572E">
      <w:pPr>
        <w:pStyle w:val="11"/>
        <w:tabs>
          <w:tab w:val="left" w:pos="1265"/>
        </w:tabs>
        <w:spacing w:line="262" w:lineRule="auto"/>
        <w:ind w:firstLine="560"/>
        <w:jc w:val="both"/>
      </w:pPr>
      <w:r>
        <w:rPr>
          <w:rFonts w:ascii="Arial" w:eastAsia="Arial" w:hAnsi="Arial" w:cs="Arial"/>
          <w:lang w:val="en-US" w:eastAsia="en-US" w:bidi="en-US"/>
        </w:rPr>
        <w:lastRenderedPageBreak/>
        <w:t>•</w:t>
      </w:r>
      <w:r>
        <w:rPr>
          <w:rFonts w:ascii="Arial" w:eastAsia="Arial" w:hAnsi="Arial" w:cs="Arial"/>
          <w:lang w:val="en-US" w:eastAsia="en-US" w:bidi="en-US"/>
        </w:rPr>
        <w:tab/>
      </w:r>
      <w:r>
        <w:t>Дополнительные источники:</w:t>
      </w:r>
    </w:p>
    <w:p w:rsidR="00C539A0" w:rsidRDefault="00A2572E">
      <w:pPr>
        <w:pStyle w:val="11"/>
        <w:numPr>
          <w:ilvl w:val="0"/>
          <w:numId w:val="5"/>
        </w:numPr>
        <w:tabs>
          <w:tab w:val="left" w:pos="916"/>
        </w:tabs>
        <w:spacing w:line="262" w:lineRule="auto"/>
        <w:ind w:left="940" w:hanging="360"/>
        <w:jc w:val="both"/>
      </w:pPr>
      <w:r>
        <w:t xml:space="preserve">Крючков, Н. А. Искусство аккомпанемента как предмет обучения </w:t>
      </w:r>
      <w:r w:rsidRPr="00A2572E">
        <w:rPr>
          <w:lang w:eastAsia="en-US" w:bidi="en-US"/>
        </w:rPr>
        <w:t xml:space="preserve">/ </w:t>
      </w:r>
      <w:r>
        <w:t xml:space="preserve">Н. А. Крючков. </w:t>
      </w:r>
      <w:r w:rsidRPr="00A2572E">
        <w:rPr>
          <w:lang w:eastAsia="en-US" w:bidi="en-US"/>
        </w:rPr>
        <w:t xml:space="preserve">— </w:t>
      </w:r>
      <w:r>
        <w:t xml:space="preserve">6-е изд., стер. </w:t>
      </w:r>
      <w:r w:rsidRPr="00A2572E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A2572E">
        <w:rPr>
          <w:lang w:eastAsia="en-US" w:bidi="en-US"/>
        </w:rPr>
        <w:t>:</w:t>
      </w:r>
      <w:proofErr w:type="gramEnd"/>
      <w:r w:rsidRPr="00A2572E">
        <w:rPr>
          <w:lang w:eastAsia="en-US" w:bidi="en-US"/>
        </w:rPr>
        <w:t xml:space="preserve"> </w:t>
      </w:r>
      <w:r>
        <w:t xml:space="preserve">Планета музыки, </w:t>
      </w:r>
      <w:r w:rsidRPr="00A2572E">
        <w:rPr>
          <w:lang w:eastAsia="en-US" w:bidi="en-US"/>
        </w:rPr>
        <w:t xml:space="preserve">2024. — 112 </w:t>
      </w:r>
      <w:r>
        <w:t xml:space="preserve">с. </w:t>
      </w:r>
      <w:r w:rsidRPr="00A2572E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2572E">
        <w:rPr>
          <w:lang w:eastAsia="en-US" w:bidi="en-US"/>
        </w:rPr>
        <w:t xml:space="preserve"> 978-5</w:t>
      </w:r>
      <w:r w:rsidRPr="00A2572E">
        <w:rPr>
          <w:lang w:eastAsia="en-US" w:bidi="en-US"/>
        </w:rPr>
        <w:softHyphen/>
        <w:t xml:space="preserve">507-48956-5.— </w:t>
      </w:r>
      <w:r>
        <w:t xml:space="preserve">Текст: электронный </w:t>
      </w:r>
      <w:r w:rsidRPr="00A2572E">
        <w:rPr>
          <w:lang w:eastAsia="en-US" w:bidi="en-US"/>
        </w:rPr>
        <w:t xml:space="preserve">// </w:t>
      </w:r>
      <w:r>
        <w:t>Лань</w:t>
      </w:r>
      <w:proofErr w:type="gramStart"/>
      <w:r>
        <w:t xml:space="preserve"> </w:t>
      </w:r>
      <w:r w:rsidRPr="00A2572E">
        <w:rPr>
          <w:lang w:eastAsia="en-US" w:bidi="en-US"/>
        </w:rPr>
        <w:t>:</w:t>
      </w:r>
      <w:proofErr w:type="gramEnd"/>
      <w:r w:rsidRPr="00A2572E">
        <w:rPr>
          <w:lang w:eastAsia="en-US" w:bidi="en-US"/>
        </w:rPr>
        <w:t xml:space="preserve"> </w:t>
      </w:r>
      <w:r>
        <w:t xml:space="preserve">электронно-библиотечная система. </w:t>
      </w:r>
      <w:r w:rsidRPr="00A2572E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A2572E">
        <w:rPr>
          <w:lang w:eastAsia="en-US" w:bidi="en-US"/>
        </w:rPr>
        <w:t>:</w:t>
      </w:r>
      <w:hyperlink r:id="rId10" w:history="1">
        <w:r w:rsidRPr="00A2572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2572E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e</w:t>
        </w:r>
        <w:r w:rsidRPr="00A2572E">
          <w:rPr>
            <w:color w:val="0000FF"/>
            <w:u w:val="single"/>
            <w:lang w:eastAsia="en-US" w:bidi="en-US"/>
          </w:rPr>
          <w:t>.</w:t>
        </w:r>
        <w:proofErr w:type="spellStart"/>
        <w:r>
          <w:rPr>
            <w:color w:val="0000FF"/>
            <w:u w:val="single"/>
            <w:lang w:val="en-US" w:eastAsia="en-US" w:bidi="en-US"/>
          </w:rPr>
          <w:t>lanbook</w:t>
        </w:r>
        <w:proofErr w:type="spellEnd"/>
        <w:r w:rsidRPr="00A2572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2572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2572E">
          <w:rPr>
            <w:color w:val="0000FF"/>
            <w:u w:val="single"/>
            <w:lang w:eastAsia="en-US" w:bidi="en-US"/>
          </w:rPr>
          <w:t>/370757</w:t>
        </w:r>
      </w:hyperlink>
    </w:p>
    <w:p w:rsidR="00C539A0" w:rsidRDefault="00A2572E">
      <w:pPr>
        <w:pStyle w:val="11"/>
        <w:numPr>
          <w:ilvl w:val="0"/>
          <w:numId w:val="5"/>
        </w:numPr>
        <w:tabs>
          <w:tab w:val="left" w:pos="916"/>
        </w:tabs>
        <w:spacing w:line="262" w:lineRule="auto"/>
        <w:ind w:left="940" w:hanging="360"/>
        <w:jc w:val="both"/>
      </w:pPr>
      <w:r>
        <w:t>Денисов, С. Г. Школа игры на фортепиано. Практическое пособие для домашних занятий</w:t>
      </w:r>
      <w:proofErr w:type="gramStart"/>
      <w:r>
        <w:t xml:space="preserve"> </w:t>
      </w:r>
      <w:r w:rsidRPr="00A2572E">
        <w:rPr>
          <w:lang w:eastAsia="en-US" w:bidi="en-US"/>
        </w:rPr>
        <w:t>:</w:t>
      </w:r>
      <w:proofErr w:type="gramEnd"/>
      <w:r w:rsidRPr="00A2572E">
        <w:rPr>
          <w:lang w:eastAsia="en-US" w:bidi="en-US"/>
        </w:rPr>
        <w:t xml:space="preserve"> </w:t>
      </w:r>
      <w:r>
        <w:t xml:space="preserve">учебное пособие </w:t>
      </w:r>
      <w:r w:rsidRPr="00A2572E">
        <w:rPr>
          <w:lang w:eastAsia="en-US" w:bidi="en-US"/>
        </w:rPr>
        <w:t xml:space="preserve">/ </w:t>
      </w:r>
      <w:r>
        <w:t xml:space="preserve">С. Г. Денисов. </w:t>
      </w:r>
      <w:r w:rsidRPr="00A2572E">
        <w:rPr>
          <w:lang w:eastAsia="en-US" w:bidi="en-US"/>
        </w:rPr>
        <w:t xml:space="preserve">— </w:t>
      </w:r>
      <w:r>
        <w:t xml:space="preserve">4-е, стер. </w:t>
      </w:r>
      <w:r w:rsidRPr="00A2572E">
        <w:rPr>
          <w:lang w:eastAsia="en-US" w:bidi="en-US"/>
        </w:rPr>
        <w:t xml:space="preserve">— </w:t>
      </w:r>
      <w:r>
        <w:t>Санкт-Петербург</w:t>
      </w:r>
      <w:proofErr w:type="gramStart"/>
      <w:r>
        <w:t xml:space="preserve"> </w:t>
      </w:r>
      <w:r w:rsidRPr="00A2572E">
        <w:rPr>
          <w:lang w:eastAsia="en-US" w:bidi="en-US"/>
        </w:rPr>
        <w:t>:</w:t>
      </w:r>
      <w:proofErr w:type="gramEnd"/>
      <w:r w:rsidRPr="00A2572E">
        <w:rPr>
          <w:lang w:eastAsia="en-US" w:bidi="en-US"/>
        </w:rPr>
        <w:t xml:space="preserve"> </w:t>
      </w:r>
      <w:r>
        <w:t xml:space="preserve">Планета музыки, </w:t>
      </w:r>
      <w:r w:rsidRPr="00A2572E">
        <w:rPr>
          <w:lang w:eastAsia="en-US" w:bidi="en-US"/>
        </w:rPr>
        <w:t xml:space="preserve">2020. — 108 </w:t>
      </w:r>
      <w:r>
        <w:t xml:space="preserve">с. </w:t>
      </w:r>
      <w:r w:rsidRPr="00A2572E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2572E">
        <w:rPr>
          <w:lang w:eastAsia="en-US" w:bidi="en-US"/>
        </w:rPr>
        <w:t xml:space="preserve"> 978-5-8114-6356-5.— </w:t>
      </w:r>
      <w:r>
        <w:t xml:space="preserve">Текст: электронный </w:t>
      </w:r>
      <w:r w:rsidRPr="00A2572E">
        <w:rPr>
          <w:lang w:eastAsia="en-US" w:bidi="en-US"/>
        </w:rPr>
        <w:t xml:space="preserve">// </w:t>
      </w:r>
      <w:r>
        <w:t>Лань</w:t>
      </w:r>
      <w:proofErr w:type="gramStart"/>
      <w:r>
        <w:t xml:space="preserve"> </w:t>
      </w:r>
      <w:r w:rsidRPr="00A2572E">
        <w:rPr>
          <w:lang w:eastAsia="en-US" w:bidi="en-US"/>
        </w:rPr>
        <w:t>:</w:t>
      </w:r>
      <w:proofErr w:type="gramEnd"/>
      <w:r w:rsidRPr="00A2572E">
        <w:rPr>
          <w:lang w:eastAsia="en-US" w:bidi="en-US"/>
        </w:rPr>
        <w:t xml:space="preserve"> </w:t>
      </w:r>
      <w:r>
        <w:t xml:space="preserve">электронно-библиотечная система. </w:t>
      </w:r>
      <w:r w:rsidRPr="00A2572E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A2572E">
        <w:rPr>
          <w:lang w:eastAsia="en-US" w:bidi="en-US"/>
        </w:rPr>
        <w:t>:</w:t>
      </w:r>
      <w:hyperlink r:id="rId11" w:history="1">
        <w:r w:rsidRPr="00A2572E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A2572E">
          <w:rPr>
            <w:color w:val="0000FF"/>
            <w:u w:val="single"/>
            <w:lang w:eastAsia="en-US" w:bidi="en-US"/>
          </w:rPr>
          <w:t>://</w:t>
        </w:r>
        <w:proofErr w:type="spellStart"/>
        <w:r>
          <w:rPr>
            <w:color w:val="0000FF"/>
            <w:u w:val="single"/>
            <w:lang w:val="en-US" w:eastAsia="en-US" w:bidi="en-US"/>
          </w:rPr>
          <w:t>eJanbook</w:t>
        </w:r>
        <w:proofErr w:type="spellEnd"/>
        <w:r w:rsidRPr="00A2572E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com</w:t>
        </w:r>
        <w:r w:rsidRPr="00A2572E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book</w:t>
        </w:r>
        <w:r w:rsidRPr="00A2572E">
          <w:rPr>
            <w:color w:val="0000FF"/>
            <w:u w:val="single"/>
            <w:lang w:eastAsia="en-US" w:bidi="en-US"/>
          </w:rPr>
          <w:t>/149659</w:t>
        </w:r>
      </w:hyperlink>
    </w:p>
    <w:p w:rsidR="00C539A0" w:rsidRDefault="00A2572E">
      <w:pPr>
        <w:pStyle w:val="11"/>
        <w:numPr>
          <w:ilvl w:val="0"/>
          <w:numId w:val="5"/>
        </w:numPr>
        <w:tabs>
          <w:tab w:val="left" w:pos="916"/>
          <w:tab w:val="left" w:pos="7367"/>
        </w:tabs>
        <w:spacing w:line="262" w:lineRule="auto"/>
        <w:ind w:left="940" w:hanging="360"/>
        <w:jc w:val="both"/>
      </w:pPr>
      <w:r>
        <w:t xml:space="preserve">Цыпин Г. М. Обучение игре на фортепиано </w:t>
      </w:r>
      <w:proofErr w:type="gramStart"/>
      <w:r>
        <w:t>:у</w:t>
      </w:r>
      <w:proofErr w:type="gramEnd"/>
      <w:r>
        <w:t xml:space="preserve">чебник для среднего профессионального образования/ </w:t>
      </w:r>
      <w:proofErr w:type="spellStart"/>
      <w:r>
        <w:t>Г.М.Цыпин</w:t>
      </w:r>
      <w:proofErr w:type="spellEnd"/>
      <w:r>
        <w:t xml:space="preserve">.— 2-е изд., </w:t>
      </w:r>
      <w:proofErr w:type="spellStart"/>
      <w:r>
        <w:t>испр</w:t>
      </w:r>
      <w:proofErr w:type="spellEnd"/>
      <w:r>
        <w:t>.</w:t>
      </w:r>
      <w:r>
        <w:tab/>
        <w:t>и доп.— Москва:</w:t>
      </w:r>
    </w:p>
    <w:p w:rsidR="00C539A0" w:rsidRDefault="00A2572E">
      <w:pPr>
        <w:pStyle w:val="11"/>
        <w:tabs>
          <w:tab w:val="left" w:pos="9364"/>
        </w:tabs>
        <w:spacing w:line="262" w:lineRule="auto"/>
        <w:ind w:left="940"/>
        <w:jc w:val="both"/>
      </w:pPr>
      <w:r>
        <w:t>ИздательствоЮрайт,2019.—246с.</w:t>
      </w:r>
      <w:proofErr w:type="gramStart"/>
      <w:r>
        <w:t>—(</w:t>
      </w:r>
      <w:proofErr w:type="gramEnd"/>
      <w:r>
        <w:t xml:space="preserve">Профессиональное образование). </w:t>
      </w:r>
      <w:r w:rsidRPr="00A2572E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A2572E">
        <w:rPr>
          <w:lang w:eastAsia="en-US" w:bidi="en-US"/>
        </w:rPr>
        <w:t xml:space="preserve">978-5- </w:t>
      </w:r>
      <w:r>
        <w:t>534-07006-4.—</w:t>
      </w:r>
      <w:proofErr w:type="spellStart"/>
      <w:r>
        <w:t>Текст:электронный</w:t>
      </w:r>
      <w:proofErr w:type="spellEnd"/>
      <w:r>
        <w:t>//</w:t>
      </w:r>
      <w:proofErr w:type="spellStart"/>
      <w:r>
        <w:t>ЭБСЮрайт</w:t>
      </w:r>
      <w:proofErr w:type="spellEnd"/>
      <w:r>
        <w:t>[сайт].—</w:t>
      </w:r>
      <w:r>
        <w:tab/>
      </w:r>
      <w:r>
        <w:rPr>
          <w:lang w:val="en-US" w:eastAsia="en-US" w:bidi="en-US"/>
        </w:rPr>
        <w:t>URL:</w:t>
      </w:r>
    </w:p>
    <w:p w:rsidR="00C539A0" w:rsidRDefault="00A2572E">
      <w:pPr>
        <w:pStyle w:val="11"/>
        <w:spacing w:after="560" w:line="262" w:lineRule="auto"/>
        <w:ind w:firstLine="940"/>
        <w:jc w:val="both"/>
      </w:pPr>
      <w:hyperlink r:id="rId12" w:history="1">
        <w:r>
          <w:rPr>
            <w:color w:val="0000FF"/>
            <w:u w:val="single"/>
            <w:lang w:val="en-US" w:eastAsia="en-US" w:bidi="en-US"/>
          </w:rPr>
          <w:t>https://urait.ru/bcode/437091</w:t>
        </w:r>
      </w:hyperlink>
    </w:p>
    <w:p w:rsidR="00C539A0" w:rsidRDefault="00A2572E">
      <w:pPr>
        <w:pStyle w:val="10"/>
        <w:keepNext/>
        <w:keepLines/>
        <w:ind w:firstLine="560"/>
        <w:jc w:val="left"/>
      </w:pPr>
      <w:bookmarkStart w:id="8" w:name="bookmark19"/>
      <w:r>
        <w:t>Периодические издания</w:t>
      </w:r>
      <w:bookmarkEnd w:id="8"/>
    </w:p>
    <w:p w:rsidR="00C539A0" w:rsidRDefault="00A2572E">
      <w:pPr>
        <w:pStyle w:val="11"/>
        <w:numPr>
          <w:ilvl w:val="0"/>
          <w:numId w:val="6"/>
        </w:numPr>
        <w:tabs>
          <w:tab w:val="left" w:pos="1265"/>
        </w:tabs>
        <w:spacing w:line="286" w:lineRule="auto"/>
        <w:ind w:left="1300" w:hanging="360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A2572E">
        <w:rPr>
          <w:lang w:eastAsia="en-US" w:bidi="en-US"/>
        </w:rPr>
        <w:t xml:space="preserve">/ </w:t>
      </w:r>
      <w:r>
        <w:t xml:space="preserve">Союз композиторовРоссии[идр.].-Москва,1992-1995,1997-1998,2001-2012,2015- </w:t>
      </w:r>
      <w:r w:rsidRPr="00A2572E">
        <w:rPr>
          <w:lang w:eastAsia="en-US" w:bidi="en-US"/>
        </w:rPr>
        <w:t>2024.-</w:t>
      </w:r>
      <w:r>
        <w:rPr>
          <w:lang w:val="en-US" w:eastAsia="en-US" w:bidi="en-US"/>
        </w:rPr>
        <w:t>ISSN</w:t>
      </w:r>
      <w:r w:rsidRPr="00A2572E">
        <w:rPr>
          <w:lang w:eastAsia="en-US" w:bidi="en-US"/>
        </w:rPr>
        <w:t>0869-4516.</w:t>
      </w:r>
    </w:p>
    <w:p w:rsidR="00C539A0" w:rsidRDefault="00A2572E">
      <w:pPr>
        <w:pStyle w:val="11"/>
        <w:numPr>
          <w:ilvl w:val="0"/>
          <w:numId w:val="6"/>
        </w:numPr>
        <w:tabs>
          <w:tab w:val="left" w:pos="1265"/>
        </w:tabs>
        <w:spacing w:line="286" w:lineRule="auto"/>
        <w:ind w:left="1300" w:hanging="360"/>
      </w:pPr>
      <w:r>
        <w:rPr>
          <w:b/>
          <w:bCs/>
        </w:rPr>
        <w:t xml:space="preserve">Музыкальная жизнь </w:t>
      </w:r>
      <w:r>
        <w:t>: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>. ил. журнал / М-во культуры РФ. - Москва,1989-1995,1997-1999,2001-2024.-Основанвдекабре1957г</w:t>
      </w:r>
      <w:proofErr w:type="gramStart"/>
      <w:r>
        <w:t>.-</w:t>
      </w:r>
      <w:proofErr w:type="gramEnd"/>
      <w:r>
        <w:t>К8М131- 2383.</w:t>
      </w:r>
    </w:p>
    <w:p w:rsidR="00C539A0" w:rsidRDefault="00A2572E">
      <w:pPr>
        <w:pStyle w:val="11"/>
        <w:numPr>
          <w:ilvl w:val="0"/>
          <w:numId w:val="6"/>
        </w:numPr>
        <w:tabs>
          <w:tab w:val="left" w:pos="1265"/>
        </w:tabs>
        <w:spacing w:line="286" w:lineRule="auto"/>
        <w:ind w:left="130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r>
        <w:rPr>
          <w:lang w:val="en-US" w:eastAsia="en-US" w:bidi="en-US"/>
        </w:rPr>
        <w:t>Musical</w:t>
      </w:r>
      <w:r w:rsidRPr="00A2572E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Artand</w:t>
      </w:r>
      <w:proofErr w:type="spellEnd"/>
      <w:r w:rsidRPr="00A2572E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A2572E">
        <w:rPr>
          <w:lang w:eastAsia="en-US" w:bidi="en-US"/>
        </w:rPr>
        <w:t xml:space="preserve">/ </w:t>
      </w:r>
      <w:r>
        <w:t>Учредитель: Московскийпедагогическийгосударственныйуниверситет</w:t>
      </w:r>
      <w:proofErr w:type="gramStart"/>
      <w:r>
        <w:t>.-</w:t>
      </w:r>
      <w:proofErr w:type="gramEnd"/>
      <w:r>
        <w:t xml:space="preserve">Москва,2020-2024.- Выходит 4 раза в год. - Выходит с 2013 г. </w:t>
      </w:r>
      <w:proofErr w:type="gramStart"/>
      <w:r>
        <w:t>-Д</w:t>
      </w:r>
      <w:proofErr w:type="gramEnd"/>
      <w:r>
        <w:t xml:space="preserve">о2018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>.</w:t>
      </w:r>
      <w:r w:rsidRPr="00A2572E">
        <w:rPr>
          <w:lang w:eastAsia="en-US" w:bidi="en-US"/>
        </w:rPr>
        <w:t>-</w:t>
      </w:r>
      <w:r>
        <w:rPr>
          <w:lang w:val="en-US" w:eastAsia="en-US" w:bidi="en-US"/>
        </w:rPr>
        <w:t>ISSN</w:t>
      </w:r>
      <w:r w:rsidRPr="00A2572E">
        <w:rPr>
          <w:lang w:eastAsia="en-US" w:bidi="en-US"/>
        </w:rPr>
        <w:t>2309-1428.</w:t>
      </w:r>
    </w:p>
    <w:p w:rsidR="00C539A0" w:rsidRDefault="00A2572E">
      <w:pPr>
        <w:pStyle w:val="11"/>
        <w:numPr>
          <w:ilvl w:val="0"/>
          <w:numId w:val="6"/>
        </w:numPr>
        <w:tabs>
          <w:tab w:val="left" w:pos="1265"/>
        </w:tabs>
        <w:spacing w:line="286" w:lineRule="auto"/>
        <w:ind w:left="1300" w:hanging="360"/>
      </w:pPr>
      <w:proofErr w:type="spellStart"/>
      <w:r>
        <w:rPr>
          <w:b/>
          <w:bCs/>
        </w:rPr>
        <w:t>Нотныйальбом</w:t>
      </w:r>
      <w:proofErr w:type="spellEnd"/>
      <w:r>
        <w:t>/</w:t>
      </w:r>
      <w:proofErr w:type="spellStart"/>
      <w:r>
        <w:t>Учредитель</w:t>
      </w:r>
      <w:proofErr w:type="gramStart"/>
      <w:r>
        <w:t>:О</w:t>
      </w:r>
      <w:proofErr w:type="gramEnd"/>
      <w:r>
        <w:t>ООИздательство"Научтехлитиздат</w:t>
      </w:r>
      <w:proofErr w:type="spellEnd"/>
      <w:r>
        <w:t xml:space="preserve">". -Москва, 2020-2024. - Выходит 12 раз в год. - </w:t>
      </w:r>
      <w:r>
        <w:rPr>
          <w:lang w:val="en-US" w:eastAsia="en-US" w:bidi="en-US"/>
        </w:rPr>
        <w:t>ISSN</w:t>
      </w:r>
      <w:r w:rsidRPr="00A2572E">
        <w:rPr>
          <w:lang w:eastAsia="en-US" w:bidi="en-US"/>
        </w:rPr>
        <w:t xml:space="preserve"> </w:t>
      </w:r>
      <w:r>
        <w:t>2072-9987</w:t>
      </w:r>
    </w:p>
    <w:p w:rsidR="00C539A0" w:rsidRDefault="00A2572E">
      <w:pPr>
        <w:pStyle w:val="11"/>
        <w:numPr>
          <w:ilvl w:val="0"/>
          <w:numId w:val="6"/>
        </w:numPr>
        <w:tabs>
          <w:tab w:val="left" w:pos="1265"/>
        </w:tabs>
        <w:spacing w:line="286" w:lineRule="auto"/>
        <w:ind w:left="1300" w:hanging="360"/>
      </w:pPr>
      <w:r>
        <w:rPr>
          <w:b/>
          <w:bCs/>
        </w:rPr>
        <w:t>Старинная музыка</w:t>
      </w:r>
      <w:r>
        <w:t>/Учредитель: Общество с ограниченной ответственностью Литературноеагентств</w:t>
      </w:r>
      <w:proofErr w:type="gramStart"/>
      <w:r>
        <w:t>о"</w:t>
      </w:r>
      <w:proofErr w:type="gramEnd"/>
      <w:r>
        <w:t>ПРЕСТ".-Москва,2000-2001,2020-2024.-Выходит</w:t>
      </w:r>
      <w:proofErr w:type="gramStart"/>
      <w:r>
        <w:t>4</w:t>
      </w:r>
      <w:proofErr w:type="gramEnd"/>
      <w:r>
        <w:t xml:space="preserve"> раза в год. - Выходит с 1998 г. - </w:t>
      </w:r>
      <w:r>
        <w:rPr>
          <w:lang w:val="en-US" w:eastAsia="en-US" w:bidi="en-US"/>
        </w:rPr>
        <w:t>ISSN</w:t>
      </w:r>
      <w:r w:rsidRPr="00A2572E">
        <w:rPr>
          <w:lang w:eastAsia="en-US" w:bidi="en-US"/>
        </w:rPr>
        <w:t xml:space="preserve"> </w:t>
      </w:r>
      <w:r>
        <w:t>1999-9810.</w:t>
      </w:r>
      <w:r>
        <w:br w:type="page"/>
      </w:r>
    </w:p>
    <w:p w:rsidR="00C539A0" w:rsidRDefault="00C539A0">
      <w:pPr>
        <w:spacing w:after="219" w:line="1" w:lineRule="exact"/>
      </w:pPr>
    </w:p>
    <w:p w:rsidR="00C539A0" w:rsidRDefault="00A2572E">
      <w:pPr>
        <w:pStyle w:val="11"/>
        <w:tabs>
          <w:tab w:val="left" w:pos="1276"/>
        </w:tabs>
        <w:spacing w:line="264" w:lineRule="auto"/>
        <w:ind w:left="560" w:firstLine="20"/>
        <w:jc w:val="both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>Учебно-методические:</w:t>
      </w:r>
    </w:p>
    <w:p w:rsidR="00C539A0" w:rsidRDefault="00A2572E">
      <w:pPr>
        <w:pStyle w:val="11"/>
        <w:tabs>
          <w:tab w:val="left" w:pos="9153"/>
        </w:tabs>
        <w:spacing w:line="264" w:lineRule="auto"/>
        <w:ind w:left="560" w:firstLine="20"/>
        <w:jc w:val="both"/>
      </w:pPr>
      <w:r>
        <w:t>1.ПавловаИ.В.Методическиерекомендациипоорганизациисамостоятельной</w:t>
      </w:r>
      <w:r>
        <w:tab/>
        <w:t>работы</w:t>
      </w:r>
    </w:p>
    <w:p w:rsidR="00C539A0" w:rsidRDefault="00A2572E">
      <w:pPr>
        <w:pStyle w:val="11"/>
        <w:tabs>
          <w:tab w:val="left" w:pos="8509"/>
        </w:tabs>
        <w:spacing w:line="264" w:lineRule="auto"/>
        <w:ind w:left="560" w:firstLine="20"/>
        <w:jc w:val="both"/>
      </w:pPr>
      <w:r>
        <w:t xml:space="preserve">обучающихся по дисциплине «Фортепиано» для специальности 53.02.07 «Теория музыки» 2-4 курсов очной формы обучения / И. В. Павлова;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чилище им. Г. И. Шадриной. - Ульяновск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 xml:space="preserve">. с экрана; Неопубликованный ресурс. -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екстовыедан</w:t>
      </w:r>
      <w:proofErr w:type="spellEnd"/>
      <w:r>
        <w:t>.(1файл:666КБ).-Текст:</w:t>
      </w:r>
      <w:r>
        <w:tab/>
        <w:t>электронный.</w:t>
      </w:r>
    </w:p>
    <w:p w:rsidR="00C539A0" w:rsidRDefault="00A2572E">
      <w:pPr>
        <w:pStyle w:val="11"/>
        <w:spacing w:after="960" w:line="264" w:lineRule="auto"/>
        <w:ind w:firstLine="560"/>
        <w:jc w:val="both"/>
      </w:pPr>
      <w:hyperlink r:id="rId13" w:history="1">
        <w:r>
          <w:rPr>
            <w:color w:val="005BD1"/>
            <w:u w:val="single"/>
            <w:lang w:val="en-US" w:eastAsia="en-US" w:bidi="en-US"/>
          </w:rPr>
          <w:t>http</w:t>
        </w:r>
        <w:r w:rsidRPr="00A2572E">
          <w:rPr>
            <w:color w:val="005BD1"/>
            <w:u w:val="single"/>
            <w:lang w:eastAsia="en-US" w:bidi="en-US"/>
          </w:rPr>
          <w:t>://</w:t>
        </w:r>
        <w:r>
          <w:rPr>
            <w:color w:val="005BD1"/>
            <w:u w:val="single"/>
            <w:lang w:val="en-US" w:eastAsia="en-US" w:bidi="en-US"/>
          </w:rPr>
          <w:t>lib</w:t>
        </w:r>
        <w:r w:rsidRPr="00A2572E">
          <w:rPr>
            <w:color w:val="005BD1"/>
            <w:u w:val="single"/>
            <w:lang w:eastAsia="en-US" w:bidi="en-US"/>
          </w:rPr>
          <w:t>.</w:t>
        </w:r>
        <w:proofErr w:type="spellStart"/>
        <w:r>
          <w:rPr>
            <w:color w:val="005BD1"/>
            <w:u w:val="single"/>
            <w:lang w:val="en-US" w:eastAsia="en-US" w:bidi="en-US"/>
          </w:rPr>
          <w:t>ulsu</w:t>
        </w:r>
        <w:proofErr w:type="spellEnd"/>
        <w:r w:rsidRPr="00A2572E">
          <w:rPr>
            <w:color w:val="005BD1"/>
            <w:u w:val="single"/>
            <w:lang w:eastAsia="en-US" w:bidi="en-US"/>
          </w:rPr>
          <w:t>.</w:t>
        </w:r>
        <w:proofErr w:type="spellStart"/>
        <w:r>
          <w:rPr>
            <w:color w:val="005BD1"/>
            <w:u w:val="single"/>
            <w:lang w:val="en-US" w:eastAsia="en-US" w:bidi="en-US"/>
          </w:rPr>
          <w:t>ru</w:t>
        </w:r>
        <w:proofErr w:type="spellEnd"/>
        <w:r w:rsidRPr="00A2572E">
          <w:rPr>
            <w:color w:val="005BD1"/>
            <w:u w:val="single"/>
            <w:lang w:eastAsia="en-US" w:bidi="en-US"/>
          </w:rPr>
          <w:t>/</w:t>
        </w:r>
        <w:proofErr w:type="spellStart"/>
        <w:r>
          <w:rPr>
            <w:color w:val="005BD1"/>
            <w:u w:val="single"/>
            <w:lang w:val="en-US" w:eastAsia="en-US" w:bidi="en-US"/>
          </w:rPr>
          <w:t>MegaPro</w:t>
        </w:r>
        <w:proofErr w:type="spellEnd"/>
        <w:r w:rsidRPr="00A2572E">
          <w:rPr>
            <w:color w:val="005BD1"/>
            <w:u w:val="single"/>
            <w:lang w:eastAsia="en-US" w:bidi="en-US"/>
          </w:rPr>
          <w:t>/</w:t>
        </w:r>
        <w:r>
          <w:rPr>
            <w:color w:val="005BD1"/>
            <w:u w:val="single"/>
            <w:lang w:val="en-US" w:eastAsia="en-US" w:bidi="en-US"/>
          </w:rPr>
          <w:t>Download</w:t>
        </w:r>
        <w:r w:rsidRPr="00A2572E">
          <w:rPr>
            <w:color w:val="005BD1"/>
            <w:u w:val="single"/>
            <w:lang w:eastAsia="en-US" w:bidi="en-US"/>
          </w:rPr>
          <w:t>/</w:t>
        </w:r>
        <w:proofErr w:type="spellStart"/>
        <w:r>
          <w:rPr>
            <w:color w:val="005BD1"/>
            <w:u w:val="single"/>
            <w:lang w:val="en-US" w:eastAsia="en-US" w:bidi="en-US"/>
          </w:rPr>
          <w:t>MObject</w:t>
        </w:r>
        <w:proofErr w:type="spellEnd"/>
        <w:r w:rsidRPr="00A2572E">
          <w:rPr>
            <w:color w:val="005BD1"/>
            <w:u w:val="single"/>
            <w:lang w:eastAsia="en-US" w:bidi="en-US"/>
          </w:rPr>
          <w:t>/4271</w:t>
        </w:r>
      </w:hyperlink>
    </w:p>
    <w:p w:rsidR="00C539A0" w:rsidRDefault="00C539A0">
      <w:pPr>
        <w:spacing w:line="1" w:lineRule="exact"/>
        <w:sectPr w:rsidR="00C539A0">
          <w:pgSz w:w="11900" w:h="16840"/>
          <w:pgMar w:top="488" w:right="263" w:bottom="1421" w:left="1102" w:header="60" w:footer="3" w:gutter="0"/>
          <w:cols w:space="720"/>
          <w:noEndnote/>
          <w:docGrid w:linePitch="360"/>
        </w:sectPr>
      </w:pPr>
    </w:p>
    <w:p w:rsidR="00C539A0" w:rsidRDefault="00C539A0">
      <w:pPr>
        <w:spacing w:after="439" w:line="1" w:lineRule="exact"/>
      </w:pPr>
    </w:p>
    <w:p w:rsidR="00C539A0" w:rsidRDefault="00A2572E">
      <w:pPr>
        <w:pStyle w:val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Программное обеспечение</w:t>
      </w:r>
    </w:p>
    <w:p w:rsidR="00C539A0" w:rsidRDefault="00A2572E">
      <w:pPr>
        <w:pStyle w:val="11"/>
        <w:numPr>
          <w:ilvl w:val="0"/>
          <w:numId w:val="7"/>
        </w:numPr>
        <w:tabs>
          <w:tab w:val="left" w:pos="1090"/>
        </w:tabs>
        <w:ind w:firstLine="780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СПС Консультант Плюс</w:t>
      </w:r>
    </w:p>
    <w:p w:rsidR="00C539A0" w:rsidRDefault="00A2572E">
      <w:pPr>
        <w:pStyle w:val="11"/>
        <w:numPr>
          <w:ilvl w:val="0"/>
          <w:numId w:val="7"/>
        </w:numPr>
        <w:tabs>
          <w:tab w:val="left" w:pos="1114"/>
        </w:tabs>
        <w:ind w:firstLine="780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Система «</w:t>
      </w:r>
      <w:proofErr w:type="spellStart"/>
      <w:r>
        <w:rPr>
          <w:color w:val="161616"/>
          <w:sz w:val="24"/>
          <w:szCs w:val="24"/>
        </w:rPr>
        <w:t>Антпплагпат</w:t>
      </w:r>
      <w:proofErr w:type="gramStart"/>
      <w:r>
        <w:rPr>
          <w:color w:val="161616"/>
          <w:sz w:val="24"/>
          <w:szCs w:val="24"/>
        </w:rPr>
        <w:t>.В</w:t>
      </w:r>
      <w:proofErr w:type="gramEnd"/>
      <w:r>
        <w:rPr>
          <w:color w:val="161616"/>
          <w:sz w:val="24"/>
          <w:szCs w:val="24"/>
        </w:rPr>
        <w:t>УЗ</w:t>
      </w:r>
      <w:proofErr w:type="spellEnd"/>
      <w:r>
        <w:rPr>
          <w:color w:val="161616"/>
          <w:sz w:val="24"/>
          <w:szCs w:val="24"/>
        </w:rPr>
        <w:t>»</w:t>
      </w:r>
    </w:p>
    <w:p w:rsidR="00C539A0" w:rsidRDefault="00A2572E">
      <w:pPr>
        <w:pStyle w:val="11"/>
        <w:numPr>
          <w:ilvl w:val="0"/>
          <w:numId w:val="7"/>
        </w:numPr>
        <w:tabs>
          <w:tab w:val="left" w:pos="1104"/>
        </w:tabs>
        <w:ind w:firstLine="780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 xml:space="preserve">ОС </w:t>
      </w:r>
      <w:r>
        <w:rPr>
          <w:color w:val="161616"/>
          <w:sz w:val="24"/>
          <w:szCs w:val="24"/>
          <w:lang w:val="en-US" w:eastAsia="en-US" w:bidi="en-US"/>
        </w:rPr>
        <w:t>Microsoft Windows</w:t>
      </w:r>
    </w:p>
    <w:p w:rsidR="00C539A0" w:rsidRDefault="00A2572E">
      <w:pPr>
        <w:pStyle w:val="11"/>
        <w:numPr>
          <w:ilvl w:val="0"/>
          <w:numId w:val="7"/>
        </w:numPr>
        <w:tabs>
          <w:tab w:val="left" w:pos="1114"/>
        </w:tabs>
        <w:ind w:firstLine="780"/>
        <w:jc w:val="both"/>
        <w:rPr>
          <w:sz w:val="24"/>
          <w:szCs w:val="24"/>
        </w:rPr>
      </w:pPr>
      <w:proofErr w:type="spellStart"/>
      <w:r>
        <w:rPr>
          <w:color w:val="161616"/>
          <w:sz w:val="24"/>
          <w:szCs w:val="24"/>
          <w:lang w:val="en-US" w:eastAsia="en-US" w:bidi="en-US"/>
        </w:rPr>
        <w:t>MicrosoftOffice</w:t>
      </w:r>
      <w:proofErr w:type="spellEnd"/>
      <w:r>
        <w:rPr>
          <w:color w:val="161616"/>
          <w:sz w:val="24"/>
          <w:szCs w:val="24"/>
          <w:lang w:val="en-US" w:eastAsia="en-US" w:bidi="en-US"/>
        </w:rPr>
        <w:t xml:space="preserve"> </w:t>
      </w:r>
      <w:r>
        <w:rPr>
          <w:color w:val="161616"/>
          <w:sz w:val="24"/>
          <w:szCs w:val="24"/>
        </w:rPr>
        <w:t>2016</w:t>
      </w:r>
    </w:p>
    <w:p w:rsidR="00C539A0" w:rsidRDefault="00A2572E">
      <w:pPr>
        <w:pStyle w:val="11"/>
        <w:numPr>
          <w:ilvl w:val="0"/>
          <w:numId w:val="7"/>
        </w:numPr>
        <w:tabs>
          <w:tab w:val="left" w:pos="1104"/>
        </w:tabs>
        <w:ind w:firstLine="780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«</w:t>
      </w:r>
      <w:proofErr w:type="spellStart"/>
      <w:r>
        <w:rPr>
          <w:color w:val="161616"/>
          <w:sz w:val="24"/>
          <w:szCs w:val="24"/>
        </w:rPr>
        <w:t>МопОфпс</w:t>
      </w:r>
      <w:proofErr w:type="spellEnd"/>
      <w:r>
        <w:rPr>
          <w:color w:val="161616"/>
          <w:sz w:val="24"/>
          <w:szCs w:val="24"/>
        </w:rPr>
        <w:t xml:space="preserve"> Стандартный»</w:t>
      </w:r>
    </w:p>
    <w:p w:rsidR="00C539A0" w:rsidRDefault="00A2572E">
      <w:pPr>
        <w:pStyle w:val="1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Профессиональные базы </w:t>
      </w:r>
      <w:r>
        <w:rPr>
          <w:b/>
          <w:bCs/>
          <w:color w:val="161616"/>
          <w:sz w:val="24"/>
          <w:szCs w:val="24"/>
        </w:rPr>
        <w:t xml:space="preserve">данных, </w:t>
      </w:r>
      <w:r>
        <w:rPr>
          <w:b/>
          <w:bCs/>
          <w:sz w:val="24"/>
          <w:szCs w:val="24"/>
        </w:rPr>
        <w:t>информационно-справочные системы</w:t>
      </w:r>
    </w:p>
    <w:p w:rsidR="00C539A0" w:rsidRDefault="00A2572E">
      <w:pPr>
        <w:pStyle w:val="11"/>
        <w:numPr>
          <w:ilvl w:val="0"/>
          <w:numId w:val="8"/>
        </w:numPr>
        <w:tabs>
          <w:tab w:val="left" w:pos="319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Электронно-библиотечные системы:</w:t>
      </w:r>
    </w:p>
    <w:p w:rsidR="00C539A0" w:rsidRDefault="00A2572E">
      <w:pPr>
        <w:pStyle w:val="11"/>
        <w:numPr>
          <w:ilvl w:val="1"/>
          <w:numId w:val="8"/>
        </w:numPr>
        <w:tabs>
          <w:tab w:val="left" w:pos="521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 xml:space="preserve">Цифровой образовательный ресурс </w:t>
      </w:r>
      <w:proofErr w:type="spellStart"/>
      <w:r>
        <w:rPr>
          <w:color w:val="161616"/>
          <w:sz w:val="24"/>
          <w:szCs w:val="24"/>
          <w:lang w:val="en-US" w:eastAsia="en-US" w:bidi="en-US"/>
        </w:rPr>
        <w:t>IPRsmart</w:t>
      </w:r>
      <w:proofErr w:type="spellEnd"/>
      <w:r>
        <w:rPr>
          <w:color w:val="161616"/>
          <w:sz w:val="24"/>
          <w:szCs w:val="24"/>
        </w:rPr>
        <w:t>: электронно-библиотечная система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сайт / ООО Компания «Ай Пи Ар Медиа». - Саратов, [2024]. </w:t>
      </w:r>
      <w:r w:rsidRPr="00A2572E">
        <w:rPr>
          <w:color w:val="161616"/>
          <w:sz w:val="24"/>
          <w:szCs w:val="24"/>
          <w:lang w:eastAsia="en-US" w:bidi="en-US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14" w:history="1">
        <w:r>
          <w:rPr>
            <w:color w:val="161616"/>
            <w:sz w:val="24"/>
            <w:szCs w:val="24"/>
            <w:lang w:val="en-US" w:eastAsia="en-US" w:bidi="en-US"/>
          </w:rPr>
          <w:t>http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r>
          <w:rPr>
            <w:color w:val="161616"/>
            <w:sz w:val="24"/>
            <w:szCs w:val="24"/>
            <w:lang w:val="en-US" w:eastAsia="en-US" w:bidi="en-US"/>
          </w:rPr>
          <w:t>www</w:t>
        </w:r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iprbookshop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A2572E">
        <w:rPr>
          <w:color w:val="161616"/>
          <w:sz w:val="24"/>
          <w:szCs w:val="24"/>
          <w:lang w:eastAsia="en-US" w:bidi="en-US"/>
        </w:rPr>
        <w:t xml:space="preserve">. </w:t>
      </w:r>
      <w:r>
        <w:rPr>
          <w:color w:val="161616"/>
          <w:sz w:val="24"/>
          <w:szCs w:val="24"/>
        </w:rPr>
        <w:t xml:space="preserve">- Режим доступа: для </w:t>
      </w:r>
      <w:proofErr w:type="spellStart"/>
      <w:r>
        <w:rPr>
          <w:color w:val="161616"/>
          <w:sz w:val="24"/>
          <w:szCs w:val="24"/>
        </w:rPr>
        <w:t>зарегпстрпр</w:t>
      </w:r>
      <w:proofErr w:type="spellEnd"/>
      <w:r>
        <w:rPr>
          <w:color w:val="161616"/>
          <w:sz w:val="24"/>
          <w:szCs w:val="24"/>
        </w:rPr>
        <w:t xml:space="preserve">. пользователей.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электронный.</w:t>
      </w:r>
    </w:p>
    <w:p w:rsidR="00C539A0" w:rsidRDefault="00A2572E">
      <w:pPr>
        <w:pStyle w:val="11"/>
        <w:numPr>
          <w:ilvl w:val="1"/>
          <w:numId w:val="8"/>
        </w:numPr>
        <w:tabs>
          <w:tab w:val="left" w:pos="530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Образовательная платформа ЮРАПТ: образовательный ресурс, электронная библиотека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сайт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ООО Электронное издательство «ЮРАПТ».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Москва, [2024].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15" w:history="1">
        <w:r>
          <w:rPr>
            <w:color w:val="161616"/>
            <w:sz w:val="24"/>
            <w:szCs w:val="24"/>
            <w:lang w:val="en-US" w:eastAsia="en-US" w:bidi="en-US"/>
          </w:rPr>
          <w:t>https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urait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A2572E">
        <w:rPr>
          <w:color w:val="161616"/>
          <w:sz w:val="24"/>
          <w:szCs w:val="24"/>
          <w:lang w:eastAsia="en-US" w:bidi="en-US"/>
        </w:rPr>
        <w:t xml:space="preserve"> </w:t>
      </w:r>
      <w:r>
        <w:rPr>
          <w:color w:val="161616"/>
          <w:sz w:val="24"/>
          <w:szCs w:val="24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Режим доступа: для </w:t>
      </w:r>
      <w:proofErr w:type="spellStart"/>
      <w:r>
        <w:rPr>
          <w:color w:val="161616"/>
          <w:sz w:val="24"/>
          <w:szCs w:val="24"/>
        </w:rPr>
        <w:t>зарегпстрпр</w:t>
      </w:r>
      <w:proofErr w:type="spellEnd"/>
      <w:r>
        <w:rPr>
          <w:color w:val="161616"/>
          <w:sz w:val="24"/>
          <w:szCs w:val="24"/>
        </w:rPr>
        <w:t xml:space="preserve">. пользователей.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электронный.</w:t>
      </w:r>
    </w:p>
    <w:p w:rsidR="00C539A0" w:rsidRDefault="00A2572E">
      <w:pPr>
        <w:pStyle w:val="11"/>
        <w:numPr>
          <w:ilvl w:val="1"/>
          <w:numId w:val="8"/>
        </w:numPr>
        <w:tabs>
          <w:tab w:val="left" w:pos="530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ЭБС Лань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электронно-</w:t>
      </w:r>
      <w:proofErr w:type="spellStart"/>
      <w:r>
        <w:rPr>
          <w:color w:val="161616"/>
          <w:sz w:val="24"/>
          <w:szCs w:val="24"/>
        </w:rPr>
        <w:t>бпблпотечная</w:t>
      </w:r>
      <w:proofErr w:type="spellEnd"/>
      <w:r>
        <w:rPr>
          <w:color w:val="161616"/>
          <w:sz w:val="24"/>
          <w:szCs w:val="24"/>
        </w:rPr>
        <w:t xml:space="preserve"> система : сайт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ООО ЭБС «Лань».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Санкт- Петербург, [2024].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16" w:history="1">
        <w:r>
          <w:rPr>
            <w:color w:val="161616"/>
            <w:sz w:val="24"/>
            <w:szCs w:val="24"/>
            <w:lang w:val="en-US" w:eastAsia="en-US" w:bidi="en-US"/>
          </w:rPr>
          <w:t>https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r>
          <w:rPr>
            <w:color w:val="161616"/>
            <w:sz w:val="24"/>
            <w:szCs w:val="24"/>
            <w:lang w:val="en-US" w:eastAsia="en-US" w:bidi="en-US"/>
          </w:rPr>
          <w:t>e</w:t>
        </w:r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lanbook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r>
          <w:rPr>
            <w:color w:val="161616"/>
            <w:sz w:val="24"/>
            <w:szCs w:val="24"/>
            <w:lang w:val="en-US" w:eastAsia="en-US" w:bidi="en-US"/>
          </w:rPr>
          <w:t>com</w:t>
        </w:r>
      </w:hyperlink>
      <w:r w:rsidRPr="00A2572E">
        <w:rPr>
          <w:color w:val="161616"/>
          <w:sz w:val="24"/>
          <w:szCs w:val="24"/>
          <w:lang w:eastAsia="en-US" w:bidi="en-US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Режим доступа: для </w:t>
      </w:r>
      <w:proofErr w:type="spellStart"/>
      <w:r>
        <w:rPr>
          <w:color w:val="161616"/>
          <w:sz w:val="24"/>
          <w:szCs w:val="24"/>
        </w:rPr>
        <w:t>зарегпстрпр</w:t>
      </w:r>
      <w:proofErr w:type="spellEnd"/>
      <w:r>
        <w:rPr>
          <w:color w:val="161616"/>
          <w:sz w:val="24"/>
          <w:szCs w:val="24"/>
        </w:rPr>
        <w:t xml:space="preserve">. пользователей.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электронный.</w:t>
      </w:r>
    </w:p>
    <w:p w:rsidR="00C539A0" w:rsidRDefault="00A2572E">
      <w:pPr>
        <w:pStyle w:val="11"/>
        <w:numPr>
          <w:ilvl w:val="1"/>
          <w:numId w:val="8"/>
        </w:numPr>
        <w:tabs>
          <w:tab w:val="left" w:pos="521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 xml:space="preserve">ЭБС </w:t>
      </w:r>
      <w:proofErr w:type="spellStart"/>
      <w:r>
        <w:rPr>
          <w:color w:val="161616"/>
          <w:sz w:val="24"/>
          <w:szCs w:val="24"/>
          <w:lang w:val="en-US" w:eastAsia="en-US" w:bidi="en-US"/>
        </w:rPr>
        <w:t>Znanium</w:t>
      </w:r>
      <w:proofErr w:type="spellEnd"/>
      <w:r w:rsidRPr="00A2572E">
        <w:rPr>
          <w:color w:val="161616"/>
          <w:sz w:val="24"/>
          <w:szCs w:val="24"/>
          <w:lang w:eastAsia="en-US" w:bidi="en-US"/>
        </w:rPr>
        <w:t>.</w:t>
      </w:r>
      <w:r>
        <w:rPr>
          <w:color w:val="161616"/>
          <w:sz w:val="24"/>
          <w:szCs w:val="24"/>
          <w:lang w:val="en-US" w:eastAsia="en-US" w:bidi="en-US"/>
        </w:rPr>
        <w:t>com</w:t>
      </w:r>
      <w:proofErr w:type="gramStart"/>
      <w:r w:rsidRPr="00A2572E">
        <w:rPr>
          <w:color w:val="161616"/>
          <w:sz w:val="24"/>
          <w:szCs w:val="24"/>
          <w:lang w:eastAsia="en-US" w:bidi="en-US"/>
        </w:rPr>
        <w:t xml:space="preserve"> </w:t>
      </w:r>
      <w:r>
        <w:rPr>
          <w:color w:val="161616"/>
          <w:sz w:val="24"/>
          <w:szCs w:val="24"/>
        </w:rPr>
        <w:t>:</w:t>
      </w:r>
      <w:proofErr w:type="gramEnd"/>
      <w:r>
        <w:rPr>
          <w:color w:val="161616"/>
          <w:sz w:val="24"/>
          <w:szCs w:val="24"/>
        </w:rPr>
        <w:t xml:space="preserve"> электронно-библиотечная система : сайт / ООО «</w:t>
      </w:r>
      <w:proofErr w:type="spellStart"/>
      <w:r>
        <w:rPr>
          <w:color w:val="161616"/>
          <w:sz w:val="24"/>
          <w:szCs w:val="24"/>
        </w:rPr>
        <w:t>Знаниум</w:t>
      </w:r>
      <w:proofErr w:type="spellEnd"/>
      <w:r>
        <w:rPr>
          <w:color w:val="161616"/>
          <w:sz w:val="24"/>
          <w:szCs w:val="24"/>
        </w:rPr>
        <w:t xml:space="preserve">».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Москва, [2024].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17" w:history="1">
        <w:r>
          <w:rPr>
            <w:color w:val="161616"/>
            <w:sz w:val="24"/>
            <w:szCs w:val="24"/>
            <w:lang w:val="en-US" w:eastAsia="en-US" w:bidi="en-US"/>
          </w:rPr>
          <w:t>http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znaniiun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r>
          <w:rPr>
            <w:color w:val="161616"/>
            <w:sz w:val="24"/>
            <w:szCs w:val="24"/>
            <w:lang w:val="en-US" w:eastAsia="en-US" w:bidi="en-US"/>
          </w:rPr>
          <w:t>com</w:t>
        </w:r>
      </w:hyperlink>
      <w:r w:rsidRPr="00A2572E">
        <w:rPr>
          <w:color w:val="161616"/>
          <w:sz w:val="24"/>
          <w:szCs w:val="24"/>
          <w:lang w:eastAsia="en-US" w:bidi="en-US"/>
        </w:rPr>
        <w:t xml:space="preserve"> </w:t>
      </w:r>
      <w:r>
        <w:rPr>
          <w:color w:val="161616"/>
          <w:sz w:val="24"/>
          <w:szCs w:val="24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Режим доступа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для </w:t>
      </w:r>
      <w:proofErr w:type="spellStart"/>
      <w:r>
        <w:rPr>
          <w:color w:val="161616"/>
          <w:sz w:val="24"/>
          <w:szCs w:val="24"/>
        </w:rPr>
        <w:t>зарегпстрпр</w:t>
      </w:r>
      <w:proofErr w:type="spellEnd"/>
      <w:r>
        <w:rPr>
          <w:color w:val="161616"/>
          <w:sz w:val="24"/>
          <w:szCs w:val="24"/>
        </w:rPr>
        <w:t xml:space="preserve">. пользователей.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электронный.</w:t>
      </w:r>
    </w:p>
    <w:p w:rsidR="00C539A0" w:rsidRDefault="00A2572E">
      <w:pPr>
        <w:pStyle w:val="11"/>
        <w:numPr>
          <w:ilvl w:val="0"/>
          <w:numId w:val="8"/>
        </w:numPr>
        <w:tabs>
          <w:tab w:val="left" w:pos="338"/>
        </w:tabs>
        <w:jc w:val="both"/>
        <w:rPr>
          <w:sz w:val="24"/>
          <w:szCs w:val="24"/>
        </w:rPr>
      </w:pPr>
      <w:proofErr w:type="spellStart"/>
      <w:r>
        <w:rPr>
          <w:color w:val="161616"/>
          <w:sz w:val="24"/>
          <w:szCs w:val="24"/>
        </w:rPr>
        <w:t>КонсультантПлюс</w:t>
      </w:r>
      <w:proofErr w:type="spellEnd"/>
      <w:r>
        <w:rPr>
          <w:color w:val="161616"/>
          <w:sz w:val="24"/>
          <w:szCs w:val="24"/>
        </w:rPr>
        <w:t xml:space="preserve"> [Электронный ресурс]: справочная правовая система.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ООО «Консультант Плюс»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Электрон, дан. </w:t>
      </w:r>
      <w:r>
        <w:rPr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Москва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</w:t>
      </w:r>
      <w:proofErr w:type="spellStart"/>
      <w:r>
        <w:rPr>
          <w:color w:val="161616"/>
          <w:sz w:val="24"/>
          <w:szCs w:val="24"/>
        </w:rPr>
        <w:t>КонсультантПлюс</w:t>
      </w:r>
      <w:proofErr w:type="spellEnd"/>
      <w:r>
        <w:rPr>
          <w:color w:val="161616"/>
          <w:sz w:val="24"/>
          <w:szCs w:val="24"/>
        </w:rPr>
        <w:t>, [2024].</w:t>
      </w:r>
    </w:p>
    <w:p w:rsidR="00C539A0" w:rsidRDefault="00A2572E">
      <w:pPr>
        <w:pStyle w:val="11"/>
        <w:numPr>
          <w:ilvl w:val="0"/>
          <w:numId w:val="8"/>
        </w:numPr>
        <w:tabs>
          <w:tab w:val="left" w:pos="338"/>
        </w:tabs>
        <w:jc w:val="both"/>
        <w:rPr>
          <w:sz w:val="24"/>
          <w:szCs w:val="24"/>
        </w:rPr>
      </w:pPr>
      <w:proofErr w:type="spellStart"/>
      <w:r>
        <w:rPr>
          <w:color w:val="161616"/>
          <w:sz w:val="24"/>
          <w:szCs w:val="24"/>
          <w:lang w:val="en-US" w:eastAsia="en-US" w:bidi="en-US"/>
        </w:rPr>
        <w:t>eLIBRARY</w:t>
      </w:r>
      <w:proofErr w:type="spellEnd"/>
      <w:r w:rsidRPr="00A2572E">
        <w:rPr>
          <w:color w:val="161616"/>
          <w:sz w:val="24"/>
          <w:szCs w:val="24"/>
          <w:lang w:eastAsia="en-US" w:bidi="en-US"/>
        </w:rPr>
        <w:t>.</w:t>
      </w:r>
      <w:r>
        <w:rPr>
          <w:color w:val="161616"/>
          <w:sz w:val="24"/>
          <w:szCs w:val="24"/>
          <w:lang w:val="en-US" w:eastAsia="en-US" w:bidi="en-US"/>
        </w:rPr>
        <w:t>RU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r>
        <w:rPr>
          <w:color w:val="161616"/>
          <w:sz w:val="24"/>
          <w:szCs w:val="24"/>
        </w:rPr>
        <w:t xml:space="preserve">научная электронная </w:t>
      </w:r>
      <w:proofErr w:type="gramStart"/>
      <w:r>
        <w:rPr>
          <w:color w:val="161616"/>
          <w:sz w:val="24"/>
          <w:szCs w:val="24"/>
        </w:rPr>
        <w:t>библиотека :</w:t>
      </w:r>
      <w:proofErr w:type="gramEnd"/>
      <w:r>
        <w:rPr>
          <w:color w:val="161616"/>
          <w:sz w:val="24"/>
          <w:szCs w:val="24"/>
        </w:rPr>
        <w:t xml:space="preserve"> сайт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ООО «Научная Электронная Библиотека».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Москва, [2024].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18" w:history="1">
        <w:r>
          <w:rPr>
            <w:color w:val="161616"/>
            <w:sz w:val="24"/>
            <w:szCs w:val="24"/>
            <w:lang w:val="en-US" w:eastAsia="en-US" w:bidi="en-US"/>
          </w:rPr>
          <w:t>http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elibrary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A2572E">
        <w:rPr>
          <w:color w:val="161616"/>
          <w:sz w:val="24"/>
          <w:szCs w:val="24"/>
          <w:lang w:eastAsia="en-US" w:bidi="en-US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Режим доступа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для </w:t>
      </w:r>
      <w:proofErr w:type="spellStart"/>
      <w:r>
        <w:rPr>
          <w:color w:val="161616"/>
          <w:sz w:val="24"/>
          <w:szCs w:val="24"/>
        </w:rPr>
        <w:t>авториз</w:t>
      </w:r>
      <w:proofErr w:type="spellEnd"/>
      <w:r>
        <w:rPr>
          <w:color w:val="161616"/>
          <w:sz w:val="24"/>
          <w:szCs w:val="24"/>
        </w:rPr>
        <w:t xml:space="preserve">. пользователей.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</w:t>
      </w:r>
    </w:p>
    <w:p w:rsidR="00C539A0" w:rsidRDefault="00A2572E">
      <w:pPr>
        <w:pStyle w:val="11"/>
        <w:numPr>
          <w:ilvl w:val="0"/>
          <w:numId w:val="8"/>
        </w:numPr>
        <w:tabs>
          <w:tab w:val="left" w:pos="343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color w:val="161616"/>
          <w:sz w:val="24"/>
          <w:szCs w:val="24"/>
        </w:rPr>
        <w:t xml:space="preserve"> </w:t>
      </w:r>
      <w:r>
        <w:rPr>
          <w:color w:val="474747"/>
          <w:sz w:val="24"/>
          <w:szCs w:val="24"/>
        </w:rPr>
        <w:t>:</w:t>
      </w:r>
      <w:proofErr w:type="gramEnd"/>
      <w:r>
        <w:rPr>
          <w:color w:val="474747"/>
          <w:sz w:val="24"/>
          <w:szCs w:val="24"/>
        </w:rPr>
        <w:t xml:space="preserve"> </w:t>
      </w:r>
      <w:r>
        <w:rPr>
          <w:color w:val="161616"/>
          <w:sz w:val="24"/>
          <w:szCs w:val="24"/>
        </w:rPr>
        <w:t xml:space="preserve">электронная библиотека : сайт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ФГБУ </w:t>
      </w:r>
      <w:r>
        <w:rPr>
          <w:sz w:val="24"/>
          <w:szCs w:val="24"/>
        </w:rPr>
        <w:t xml:space="preserve">РГБ.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 xml:space="preserve">Москва, [2024].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r>
        <w:rPr>
          <w:color w:val="161616"/>
          <w:sz w:val="24"/>
          <w:szCs w:val="24"/>
        </w:rPr>
        <w:t>Ы4рз://</w:t>
      </w:r>
      <w:proofErr w:type="spellStart"/>
      <w:r>
        <w:rPr>
          <w:color w:val="161616"/>
          <w:sz w:val="24"/>
          <w:szCs w:val="24"/>
        </w:rPr>
        <w:t>нэб.рф</w:t>
      </w:r>
      <w:proofErr w:type="spellEnd"/>
      <w:r>
        <w:rPr>
          <w:color w:val="161616"/>
          <w:sz w:val="24"/>
          <w:szCs w:val="24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Режим доступа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для пользователей научной библиотеки.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электронный.</w:t>
      </w:r>
    </w:p>
    <w:p w:rsidR="00C539A0" w:rsidRDefault="00A2572E">
      <w:pPr>
        <w:pStyle w:val="11"/>
        <w:numPr>
          <w:ilvl w:val="0"/>
          <w:numId w:val="8"/>
        </w:numPr>
        <w:tabs>
          <w:tab w:val="left" w:pos="343"/>
        </w:tabs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>Российское образование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федеральный портал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учредитель ФГАУ «ФПЦТО».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19" w:history="1">
        <w:r>
          <w:rPr>
            <w:color w:val="161616"/>
            <w:sz w:val="24"/>
            <w:szCs w:val="24"/>
            <w:lang w:val="en-US" w:eastAsia="en-US" w:bidi="en-US"/>
          </w:rPr>
          <w:t>http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r>
          <w:rPr>
            <w:color w:val="161616"/>
            <w:sz w:val="24"/>
            <w:szCs w:val="24"/>
            <w:lang w:val="en-US" w:eastAsia="en-US" w:bidi="en-US"/>
          </w:rPr>
          <w:t>www</w:t>
        </w:r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edu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A2572E">
        <w:rPr>
          <w:color w:val="161616"/>
          <w:sz w:val="24"/>
          <w:szCs w:val="24"/>
          <w:lang w:eastAsia="en-US" w:bidi="en-US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Текст: электронный.</w:t>
      </w:r>
    </w:p>
    <w:p w:rsidR="00C539A0" w:rsidRDefault="00A2572E">
      <w:pPr>
        <w:pStyle w:val="11"/>
        <w:numPr>
          <w:ilvl w:val="0"/>
          <w:numId w:val="8"/>
        </w:numPr>
        <w:tabs>
          <w:tab w:val="left" w:pos="338"/>
        </w:tabs>
        <w:spacing w:after="440"/>
        <w:jc w:val="both"/>
        <w:rPr>
          <w:sz w:val="24"/>
          <w:szCs w:val="24"/>
        </w:rPr>
      </w:pPr>
      <w:r>
        <w:rPr>
          <w:color w:val="161616"/>
          <w:sz w:val="24"/>
          <w:szCs w:val="24"/>
        </w:rPr>
        <w:t xml:space="preserve">Электронная библиотечная система </w:t>
      </w:r>
      <w:proofErr w:type="spellStart"/>
      <w:r>
        <w:rPr>
          <w:color w:val="161616"/>
          <w:sz w:val="24"/>
          <w:szCs w:val="24"/>
        </w:rPr>
        <w:t>УлГУ</w:t>
      </w:r>
      <w:proofErr w:type="spellEnd"/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модуль «Электронная библиотека» АБНС Мега-ПРО </w:t>
      </w:r>
      <w:r>
        <w:rPr>
          <w:color w:val="474747"/>
          <w:sz w:val="24"/>
          <w:szCs w:val="24"/>
        </w:rPr>
        <w:t xml:space="preserve">/ </w:t>
      </w:r>
      <w:r>
        <w:rPr>
          <w:color w:val="161616"/>
          <w:sz w:val="24"/>
          <w:szCs w:val="24"/>
        </w:rPr>
        <w:t xml:space="preserve">ООО «Дата Экспресс».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  <w:lang w:val="en-US" w:eastAsia="en-US" w:bidi="en-US"/>
        </w:rPr>
        <w:t>URL</w:t>
      </w:r>
      <w:r w:rsidRPr="00A2572E">
        <w:rPr>
          <w:color w:val="161616"/>
          <w:sz w:val="24"/>
          <w:szCs w:val="24"/>
          <w:lang w:eastAsia="en-US" w:bidi="en-US"/>
        </w:rPr>
        <w:t xml:space="preserve">: </w:t>
      </w:r>
      <w:hyperlink r:id="rId20" w:history="1">
        <w:r>
          <w:rPr>
            <w:color w:val="161616"/>
            <w:sz w:val="24"/>
            <w:szCs w:val="24"/>
            <w:lang w:val="en-US" w:eastAsia="en-US" w:bidi="en-US"/>
          </w:rPr>
          <w:t>http</w:t>
        </w:r>
        <w:r w:rsidRPr="00A2572E">
          <w:rPr>
            <w:color w:val="161616"/>
            <w:sz w:val="24"/>
            <w:szCs w:val="24"/>
            <w:lang w:eastAsia="en-US" w:bidi="en-US"/>
          </w:rPr>
          <w:t>://</w:t>
        </w:r>
        <w:r>
          <w:rPr>
            <w:color w:val="161616"/>
            <w:sz w:val="24"/>
            <w:szCs w:val="24"/>
            <w:lang w:val="en-US" w:eastAsia="en-US" w:bidi="en-US"/>
          </w:rPr>
          <w:t>lib</w:t>
        </w:r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ulsu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.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iu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/</w:t>
        </w:r>
        <w:proofErr w:type="spellStart"/>
        <w:r>
          <w:rPr>
            <w:color w:val="161616"/>
            <w:sz w:val="24"/>
            <w:szCs w:val="24"/>
            <w:lang w:val="en-US" w:eastAsia="en-US" w:bidi="en-US"/>
          </w:rPr>
          <w:t>MegaPro</w:t>
        </w:r>
        <w:proofErr w:type="spellEnd"/>
        <w:r w:rsidRPr="00A2572E">
          <w:rPr>
            <w:color w:val="161616"/>
            <w:sz w:val="24"/>
            <w:szCs w:val="24"/>
            <w:lang w:eastAsia="en-US" w:bidi="en-US"/>
          </w:rPr>
          <w:t>/</w:t>
        </w:r>
        <w:r>
          <w:rPr>
            <w:color w:val="161616"/>
            <w:sz w:val="24"/>
            <w:szCs w:val="24"/>
            <w:lang w:val="en-US" w:eastAsia="en-US" w:bidi="en-US"/>
          </w:rPr>
          <w:t>Web</w:t>
        </w:r>
      </w:hyperlink>
      <w:r w:rsidRPr="00A2572E">
        <w:rPr>
          <w:color w:val="161616"/>
          <w:sz w:val="24"/>
          <w:szCs w:val="24"/>
          <w:lang w:eastAsia="en-US" w:bidi="en-US"/>
        </w:rPr>
        <w:t xml:space="preserve">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Режим доступа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для пользователей научной библиотеки. </w:t>
      </w:r>
      <w:r>
        <w:rPr>
          <w:color w:val="474747"/>
          <w:sz w:val="24"/>
          <w:szCs w:val="24"/>
        </w:rPr>
        <w:t xml:space="preserve">- </w:t>
      </w:r>
      <w:r>
        <w:rPr>
          <w:color w:val="161616"/>
          <w:sz w:val="24"/>
          <w:szCs w:val="24"/>
        </w:rPr>
        <w:t>Текст</w:t>
      </w:r>
      <w:proofErr w:type="gramStart"/>
      <w:r>
        <w:rPr>
          <w:color w:val="161616"/>
          <w:sz w:val="24"/>
          <w:szCs w:val="24"/>
        </w:rPr>
        <w:t xml:space="preserve"> :</w:t>
      </w:r>
      <w:proofErr w:type="gramEnd"/>
      <w:r>
        <w:rPr>
          <w:color w:val="161616"/>
          <w:sz w:val="24"/>
          <w:szCs w:val="24"/>
        </w:rPr>
        <w:t xml:space="preserve"> электронный.</w:t>
      </w:r>
    </w:p>
    <w:p w:rsidR="00C539A0" w:rsidRDefault="00C539A0">
      <w:pPr>
        <w:spacing w:after="179" w:line="1" w:lineRule="exact"/>
      </w:pPr>
    </w:p>
    <w:p w:rsidR="00C539A0" w:rsidRDefault="00A2572E">
      <w:pPr>
        <w:pStyle w:val="a7"/>
        <w:ind w:left="2275"/>
      </w:pPr>
      <w:r>
        <w:rPr>
          <w:i/>
          <w:iCs/>
        </w:rPr>
        <w:t>3.3.СпециальныеусловиядляобучающихсясОВЗ</w:t>
      </w:r>
    </w:p>
    <w:p w:rsidR="00C539A0" w:rsidRDefault="00C539A0">
      <w:pPr>
        <w:spacing w:after="259" w:line="1" w:lineRule="exact"/>
      </w:pPr>
    </w:p>
    <w:p w:rsidR="00C539A0" w:rsidRDefault="00A2572E">
      <w:pPr>
        <w:pStyle w:val="11"/>
        <w:spacing w:line="259" w:lineRule="auto"/>
        <w:ind w:firstLine="960"/>
        <w:jc w:val="both"/>
      </w:pPr>
      <w:proofErr w:type="gramStart"/>
      <w: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  <w:proofErr w:type="gramEnd"/>
    </w:p>
    <w:p w:rsidR="00C539A0" w:rsidRDefault="00A2572E">
      <w:pPr>
        <w:pStyle w:val="11"/>
        <w:numPr>
          <w:ilvl w:val="0"/>
          <w:numId w:val="9"/>
        </w:numPr>
        <w:tabs>
          <w:tab w:val="left" w:pos="822"/>
        </w:tabs>
        <w:spacing w:line="262" w:lineRule="auto"/>
        <w:ind w:firstLine="680"/>
        <w:jc w:val="both"/>
      </w:pPr>
      <w:r>
        <w:t xml:space="preserve">Для лиц с нарушениями зрения: в печатной форме увеличенным шрифтом; в форме электронного документа; в форме аудио-файла (перевод учебных материалов в аудио формат); в печатной форме на языке Брайля; индивидуальные консультации с привлечением </w:t>
      </w:r>
      <w:proofErr w:type="spellStart"/>
      <w:r>
        <w:t>тифло-сурдопереводчика</w:t>
      </w:r>
      <w:proofErr w:type="spellEnd"/>
      <w:r>
        <w:t>; индивидуальные задания и консультации.</w:t>
      </w:r>
    </w:p>
    <w:p w:rsidR="00C539A0" w:rsidRDefault="00A2572E">
      <w:pPr>
        <w:pStyle w:val="11"/>
        <w:numPr>
          <w:ilvl w:val="0"/>
          <w:numId w:val="9"/>
        </w:numPr>
        <w:tabs>
          <w:tab w:val="left" w:pos="822"/>
        </w:tabs>
        <w:spacing w:line="262" w:lineRule="auto"/>
        <w:ind w:firstLine="680"/>
        <w:jc w:val="both"/>
      </w:pPr>
      <w:r>
        <w:t>для лиц с нарушениями слуха: в печатной форме; в форме электронного документа</w:t>
      </w:r>
      <w:proofErr w:type="gramStart"/>
      <w:r>
        <w:t>;в</w:t>
      </w:r>
      <w:proofErr w:type="gramEnd"/>
      <w:r>
        <w:t xml:space="preserve">идеоматериалыссубтитрами;индивидуальныеконсультацииспривлечением </w:t>
      </w:r>
      <w:proofErr w:type="spellStart"/>
      <w:r>
        <w:t>сурдо</w:t>
      </w:r>
      <w:proofErr w:type="spellEnd"/>
      <w:r>
        <w:t>-переводчика; индивидуальные задания и консультации.</w:t>
      </w:r>
    </w:p>
    <w:p w:rsidR="00C539A0" w:rsidRDefault="00A2572E">
      <w:pPr>
        <w:pStyle w:val="11"/>
        <w:numPr>
          <w:ilvl w:val="0"/>
          <w:numId w:val="9"/>
        </w:numPr>
        <w:tabs>
          <w:tab w:val="left" w:pos="822"/>
        </w:tabs>
        <w:spacing w:after="260" w:line="262" w:lineRule="auto"/>
        <w:ind w:firstLine="680"/>
        <w:jc w:val="both"/>
      </w:pPr>
      <w:r>
        <w:t>для лиц с нарушениями опорно-двигательного аппарата: в печатной форме; в форме электронного документа; в форме аудио-файла; индивидуальные задания и консультации.</w:t>
      </w:r>
    </w:p>
    <w:p w:rsidR="00C539A0" w:rsidRDefault="00A2572E">
      <w:pPr>
        <w:pStyle w:val="10"/>
        <w:keepNext/>
        <w:keepLines/>
        <w:spacing w:after="260" w:line="262" w:lineRule="auto"/>
      </w:pPr>
      <w:bookmarkStart w:id="9" w:name="bookmark22"/>
      <w:r>
        <w:lastRenderedPageBreak/>
        <w:t>4. САМОСТОЯТЕЛЬНАЯРАБОТАОБУЧАЮЩИХСЯ</w:t>
      </w:r>
      <w:bookmarkEnd w:id="9"/>
    </w:p>
    <w:p w:rsidR="00C539A0" w:rsidRDefault="00A2572E">
      <w:pPr>
        <w:pStyle w:val="a7"/>
        <w:ind w:left="456"/>
      </w:pPr>
      <w:r>
        <w:rPr>
          <w:b w:val="0"/>
          <w:bCs w:val="0"/>
        </w:rPr>
        <w:t>Форма обучения очная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4138"/>
        <w:gridCol w:w="1013"/>
        <w:gridCol w:w="2165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480"/>
            </w:pPr>
            <w:r>
              <w:rPr>
                <w:b/>
                <w:bCs/>
              </w:rPr>
              <w:t>Название тем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Вид самостоятельной работы (подготовка к сдаче зачета, экзамена и др.)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Объем в часах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t>Форма контроля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691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.</w:t>
            </w:r>
          </w:p>
          <w:p w:rsidR="00C539A0" w:rsidRDefault="00A2572E">
            <w:pPr>
              <w:pStyle w:val="a4"/>
            </w:pPr>
            <w:r>
              <w:rPr>
                <w:b/>
                <w:bCs/>
              </w:rPr>
              <w:t xml:space="preserve">Освоение и дальнейшее </w:t>
            </w:r>
            <w:proofErr w:type="gramStart"/>
            <w:r>
              <w:rPr>
                <w:b/>
                <w:bCs/>
              </w:rPr>
              <w:t xml:space="preserve">совершенствован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  <w:proofErr w:type="gramEnd"/>
            <w:r>
              <w:rPr>
                <w:b/>
                <w:bCs/>
              </w:rPr>
              <w:t xml:space="preserve"> технического репертуара Г </w:t>
            </w:r>
            <w:proofErr w:type="spellStart"/>
            <w:r>
              <w:rPr>
                <w:b/>
                <w:bCs/>
              </w:rPr>
              <w:t>аммы</w:t>
            </w:r>
            <w:proofErr w:type="spellEnd"/>
            <w:r>
              <w:rPr>
                <w:b/>
                <w:bCs/>
              </w:rPr>
              <w:t>, упражнения, этюды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t>Самостоятельная работа при изучении тем 1 - 6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  <w:spacing w:line="254" w:lineRule="auto"/>
            </w:pPr>
            <w:r>
              <w:t>Прочтение нотного текста с учетом замечаний преподавателя;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  <w:spacing w:line="254" w:lineRule="auto"/>
            </w:pPr>
            <w:r>
              <w:t>Работа над формой и содержанием музыкальных произведений;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  <w:spacing w:line="262" w:lineRule="auto"/>
            </w:pPr>
            <w:r>
              <w:t>Изучение типичных черт музыки различных стилей;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</w:pPr>
            <w:r>
              <w:t xml:space="preserve">владение различными приемами </w:t>
            </w:r>
            <w:proofErr w:type="spellStart"/>
            <w:r>
              <w:t>звукоизвлечения</w:t>
            </w:r>
            <w:proofErr w:type="spellEnd"/>
            <w:r>
              <w:t xml:space="preserve"> и разнообразными техническими навыками;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  <w:spacing w:line="254" w:lineRule="auto"/>
            </w:pPr>
            <w:r>
              <w:t>работа над фрагментами пьесы с целью технической завершенности и выразительности исполнения;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</w:pPr>
            <w:r>
              <w:t>работа над повышением уровня технической оснащённости, увеличение скорости исполнения гамм и упражнений;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  <w:spacing w:line="254" w:lineRule="auto"/>
            </w:pPr>
            <w:r>
              <w:t xml:space="preserve">составление </w:t>
            </w:r>
            <w:proofErr w:type="spellStart"/>
            <w:r>
              <w:t>теоретико</w:t>
            </w:r>
            <w:r>
              <w:softHyphen/>
              <w:t>методического</w:t>
            </w:r>
            <w:proofErr w:type="spellEnd"/>
            <w:r>
              <w:t xml:space="preserve"> анализа музыкального произведения;</w:t>
            </w:r>
          </w:p>
          <w:p w:rsidR="00C539A0" w:rsidRDefault="00A2572E">
            <w:pPr>
              <w:pStyle w:val="a4"/>
              <w:numPr>
                <w:ilvl w:val="0"/>
                <w:numId w:val="10"/>
              </w:numPr>
              <w:tabs>
                <w:tab w:val="left" w:pos="115"/>
              </w:tabs>
              <w:spacing w:line="288" w:lineRule="auto"/>
            </w:pPr>
            <w:r>
              <w:t xml:space="preserve">использование в </w:t>
            </w:r>
            <w:proofErr w:type="gramStart"/>
            <w:r>
              <w:t>самостоятельной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843"/>
              </w:tabs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539A0" w:rsidRDefault="00A2572E">
            <w:pPr>
              <w:pStyle w:val="a4"/>
              <w:tabs>
                <w:tab w:val="left" w:pos="1632"/>
              </w:tabs>
            </w:pPr>
            <w:r>
              <w:t>процессе освоения программы учебной 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1243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Контроль процесса освоения программы, исполнение произведений на уроке. Контрольная работа, </w:t>
            </w:r>
            <w:proofErr w:type="gramStart"/>
            <w:r>
              <w:t xml:space="preserve">Дифференцирован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зачет.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4181"/>
        <w:gridCol w:w="998"/>
        <w:gridCol w:w="2213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ind w:firstLine="200"/>
            </w:pPr>
            <w:r>
              <w:t>работе репродуктивных методов;</w:t>
            </w:r>
          </w:p>
          <w:p w:rsidR="00C539A0" w:rsidRDefault="00A2572E">
            <w:pPr>
              <w:pStyle w:val="a4"/>
              <w:numPr>
                <w:ilvl w:val="0"/>
                <w:numId w:val="11"/>
              </w:numPr>
              <w:tabs>
                <w:tab w:val="left" w:pos="320"/>
              </w:tabs>
              <w:ind w:left="200"/>
            </w:pPr>
            <w:r>
              <w:t>использование в самостоятельной работе умений сопоставить собственные музыкальные слуховые представления с качеством реального звучания;</w:t>
            </w:r>
          </w:p>
          <w:p w:rsidR="00C539A0" w:rsidRDefault="00A2572E">
            <w:pPr>
              <w:pStyle w:val="a4"/>
              <w:ind w:left="200"/>
              <w:jc w:val="both"/>
            </w:pPr>
            <w:r>
              <w:t>чтение с листа разнообразной нотной литературы;</w:t>
            </w:r>
          </w:p>
          <w:p w:rsidR="00C539A0" w:rsidRDefault="00A2572E">
            <w:pPr>
              <w:pStyle w:val="a4"/>
              <w:numPr>
                <w:ilvl w:val="0"/>
                <w:numId w:val="11"/>
              </w:numPr>
              <w:tabs>
                <w:tab w:val="left" w:pos="320"/>
              </w:tabs>
              <w:ind w:firstLine="200"/>
              <w:jc w:val="both"/>
            </w:pPr>
            <w:r>
              <w:t>составление репертуарного списка;</w:t>
            </w:r>
          </w:p>
          <w:p w:rsidR="00C539A0" w:rsidRDefault="00A2572E">
            <w:pPr>
              <w:pStyle w:val="a4"/>
              <w:numPr>
                <w:ilvl w:val="0"/>
                <w:numId w:val="11"/>
              </w:numPr>
              <w:tabs>
                <w:tab w:val="left" w:pos="320"/>
              </w:tabs>
              <w:spacing w:line="211" w:lineRule="auto"/>
              <w:ind w:left="200"/>
            </w:pPr>
            <w:r>
              <w:t xml:space="preserve">работа с методической литературой для более глубокого проникновения </w:t>
            </w:r>
            <w:proofErr w:type="gramStart"/>
            <w:r>
              <w:t>в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768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right" w:pos="3269"/>
              </w:tabs>
            </w:pPr>
            <w:r>
              <w:t xml:space="preserve">Содержание и восприятие музыкального произведения; </w:t>
            </w:r>
            <w:r>
              <w:rPr>
                <w:sz w:val="20"/>
                <w:szCs w:val="20"/>
              </w:rPr>
              <w:t xml:space="preserve">- </w:t>
            </w:r>
            <w:r>
              <w:t xml:space="preserve">использование компьютерных технологий, аудио и видеозаписей для нахождения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 </w:t>
            </w:r>
            <w:r>
              <w:rPr>
                <w:sz w:val="20"/>
                <w:szCs w:val="20"/>
              </w:rPr>
              <w:t xml:space="preserve">- </w:t>
            </w:r>
            <w:r>
              <w:t>чтение</w:t>
            </w:r>
            <w:r>
              <w:tab/>
              <w:t>специальной</w:t>
            </w:r>
          </w:p>
          <w:p w:rsidR="00C539A0" w:rsidRDefault="00A2572E">
            <w:pPr>
              <w:pStyle w:val="a4"/>
              <w:tabs>
                <w:tab w:val="right" w:pos="3259"/>
              </w:tabs>
              <w:jc w:val="both"/>
            </w:pPr>
            <w:r>
              <w:t>литературы,</w:t>
            </w:r>
            <w:r>
              <w:tab/>
              <w:t>посещение</w:t>
            </w:r>
          </w:p>
          <w:p w:rsidR="00C539A0" w:rsidRDefault="00A2572E">
            <w:pPr>
              <w:pStyle w:val="a4"/>
              <w:tabs>
                <w:tab w:val="right" w:pos="3240"/>
              </w:tabs>
              <w:jc w:val="both"/>
            </w:pPr>
            <w:r>
              <w:t>концертов,</w:t>
            </w:r>
            <w:r>
              <w:tab/>
              <w:t>спектаклей,</w:t>
            </w:r>
          </w:p>
          <w:p w:rsidR="00C539A0" w:rsidRDefault="00A2572E">
            <w:pPr>
              <w:pStyle w:val="a4"/>
              <w:tabs>
                <w:tab w:val="left" w:pos="1469"/>
                <w:tab w:val="left" w:pos="2352"/>
              </w:tabs>
              <w:jc w:val="both"/>
            </w:pPr>
            <w:r>
              <w:t>выставок</w:t>
            </w:r>
            <w:r>
              <w:tab/>
              <w:t>для</w:t>
            </w:r>
            <w:r>
              <w:tab/>
              <w:t>развития</w:t>
            </w:r>
          </w:p>
          <w:p w:rsidR="00C539A0" w:rsidRDefault="00A2572E">
            <w:pPr>
              <w:pStyle w:val="a4"/>
              <w:jc w:val="both"/>
            </w:pPr>
            <w:r>
              <w:t>кругозора и самообразования;</w:t>
            </w:r>
          </w:p>
          <w:p w:rsidR="00C539A0" w:rsidRDefault="00A2572E">
            <w:pPr>
              <w:pStyle w:val="a4"/>
              <w:tabs>
                <w:tab w:val="left" w:pos="720"/>
                <w:tab w:val="left" w:pos="2861"/>
              </w:tabs>
              <w:spacing w:line="259" w:lineRule="auto"/>
              <w:jc w:val="both"/>
            </w:pPr>
            <w:r>
              <w:rPr>
                <w:sz w:val="20"/>
                <w:szCs w:val="20"/>
              </w:rPr>
              <w:t xml:space="preserve">- </w:t>
            </w:r>
            <w:r>
              <w:t>подготовка сообщений для участия в</w:t>
            </w:r>
            <w:r>
              <w:tab/>
              <w:t>конференциях,</w:t>
            </w:r>
            <w:r>
              <w:tab/>
              <w:t>собраниях,</w:t>
            </w:r>
          </w:p>
          <w:p w:rsidR="00C539A0" w:rsidRDefault="00A2572E">
            <w:pPr>
              <w:pStyle w:val="a4"/>
              <w:tabs>
                <w:tab w:val="left" w:pos="1858"/>
                <w:tab w:val="left" w:pos="3096"/>
              </w:tabs>
              <w:jc w:val="both"/>
            </w:pPr>
            <w:proofErr w:type="gramStart"/>
            <w:r>
              <w:t>концертах</w:t>
            </w:r>
            <w:proofErr w:type="gramEnd"/>
            <w:r>
              <w:t xml:space="preserve"> для понимания сущности и значимости</w:t>
            </w:r>
            <w:r>
              <w:tab/>
              <w:t>своей</w:t>
            </w:r>
            <w:r>
              <w:tab/>
              <w:t>будущей</w:t>
            </w:r>
          </w:p>
          <w:p w:rsidR="00C539A0" w:rsidRDefault="00A2572E">
            <w:pPr>
              <w:pStyle w:val="a4"/>
              <w:jc w:val="both"/>
            </w:pPr>
            <w:r>
              <w:t>профессии.</w:t>
            </w:r>
          </w:p>
          <w:p w:rsidR="00C539A0" w:rsidRDefault="00A2572E">
            <w:pPr>
              <w:pStyle w:val="a4"/>
              <w:tabs>
                <w:tab w:val="left" w:pos="1267"/>
                <w:tab w:val="left" w:pos="2750"/>
              </w:tabs>
              <w:jc w:val="both"/>
            </w:pPr>
            <w:r>
              <w:t>Аппликатура, штрихи, ритмическая организация. Выучивание наизусть этюдов,</w:t>
            </w:r>
            <w:r>
              <w:tab/>
              <w:t>используя</w:t>
            </w:r>
            <w:r>
              <w:tab/>
            </w:r>
            <w:proofErr w:type="gramStart"/>
            <w:r>
              <w:t>полученные</w:t>
            </w:r>
            <w:proofErr w:type="gramEnd"/>
          </w:p>
          <w:p w:rsidR="00C539A0" w:rsidRDefault="00A2572E">
            <w:pPr>
              <w:pStyle w:val="a4"/>
              <w:tabs>
                <w:tab w:val="left" w:pos="1190"/>
                <w:tab w:val="left" w:pos="1642"/>
                <w:tab w:val="left" w:pos="2904"/>
              </w:tabs>
              <w:jc w:val="both"/>
            </w:pPr>
            <w:r>
              <w:t>навыки игры на уроке, нахождение свободы</w:t>
            </w:r>
            <w:r>
              <w:tab/>
              <w:t>и</w:t>
            </w:r>
            <w:r>
              <w:tab/>
              <w:t>пластики</w:t>
            </w:r>
            <w:r>
              <w:tab/>
              <w:t>движений.</w:t>
            </w:r>
          </w:p>
          <w:p w:rsidR="00C539A0" w:rsidRDefault="00A2572E">
            <w:pPr>
              <w:pStyle w:val="a4"/>
              <w:jc w:val="both"/>
            </w:pPr>
            <w:r>
              <w:t>Преодоление технических трудностей. Выработка интонационной ясности и осмысленности фразировки.</w:t>
            </w:r>
          </w:p>
          <w:p w:rsidR="00C539A0" w:rsidRDefault="00A2572E">
            <w:pPr>
              <w:pStyle w:val="a4"/>
              <w:jc w:val="both"/>
            </w:pPr>
            <w:r>
              <w:t>Анализ причин недостатков во время исполнения, закрепление показанного на уроке приема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</w:tbl>
    <w:p w:rsidR="00C539A0" w:rsidRDefault="00A2572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4200"/>
        <w:gridCol w:w="994"/>
        <w:gridCol w:w="2198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439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lastRenderedPageBreak/>
              <w:t xml:space="preserve">Тема 2. Дальнейшее </w:t>
            </w:r>
            <w:proofErr w:type="spellStart"/>
            <w:r>
              <w:rPr>
                <w:b/>
                <w:bCs/>
              </w:rPr>
              <w:t>совершенст</w:t>
            </w:r>
            <w:proofErr w:type="spellEnd"/>
            <w:r>
              <w:rPr>
                <w:b/>
                <w:bCs/>
              </w:rPr>
              <w:t xml:space="preserve"> в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вание</w:t>
            </w:r>
            <w:proofErr w:type="spellEnd"/>
            <w:r>
              <w:rPr>
                <w:b/>
                <w:bCs/>
              </w:rPr>
              <w:t xml:space="preserve"> исполнения </w:t>
            </w:r>
            <w:proofErr w:type="spellStart"/>
            <w:r>
              <w:rPr>
                <w:b/>
                <w:bCs/>
              </w:rPr>
              <w:t>произведени</w:t>
            </w:r>
            <w:proofErr w:type="spellEnd"/>
            <w:r>
              <w:rPr>
                <w:b/>
                <w:bCs/>
              </w:rPr>
              <w:t xml:space="preserve"> й художествен </w:t>
            </w:r>
            <w:proofErr w:type="spellStart"/>
            <w:r>
              <w:rPr>
                <w:b/>
                <w:bCs/>
              </w:rPr>
              <w:t>ного</w:t>
            </w:r>
            <w:proofErr w:type="spellEnd"/>
            <w:r>
              <w:rPr>
                <w:b/>
                <w:bCs/>
              </w:rPr>
              <w:t xml:space="preserve"> репертуара Полифония, крупная форма, малая форма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683"/>
              </w:tabs>
              <w:spacing w:line="221" w:lineRule="auto"/>
            </w:pPr>
            <w:r>
              <w:t>Работа с голосами, аппликатура,</w:t>
            </w:r>
            <w:r>
              <w:tab/>
              <w:t>ритмическая</w:t>
            </w:r>
          </w:p>
          <w:p w:rsidR="00C539A0" w:rsidRDefault="00A2572E">
            <w:pPr>
              <w:pStyle w:val="a4"/>
              <w:tabs>
                <w:tab w:val="left" w:pos="1656"/>
                <w:tab w:val="left" w:pos="3264"/>
              </w:tabs>
              <w:jc w:val="both"/>
            </w:pPr>
            <w:r>
              <w:t>организация.</w:t>
            </w:r>
            <w:r>
              <w:tab/>
              <w:t>Выучивание</w:t>
            </w:r>
            <w:r>
              <w:tab/>
              <w:t>текста,</w:t>
            </w:r>
          </w:p>
          <w:p w:rsidR="00C539A0" w:rsidRDefault="00A2572E">
            <w:pPr>
              <w:pStyle w:val="a4"/>
              <w:jc w:val="both"/>
            </w:pPr>
            <w:r>
              <w:t>разбор формы, фразировка, педаль.</w:t>
            </w:r>
          </w:p>
          <w:p w:rsidR="00C539A0" w:rsidRDefault="00A2572E">
            <w:pPr>
              <w:pStyle w:val="a4"/>
              <w:tabs>
                <w:tab w:val="left" w:pos="1786"/>
                <w:tab w:val="left" w:pos="2453"/>
              </w:tabs>
              <w:jc w:val="both"/>
            </w:pPr>
            <w:r>
              <w:t>Работа над штрихами и фразировкой, артикуляцией</w:t>
            </w:r>
            <w:r>
              <w:tab/>
              <w:t>и</w:t>
            </w:r>
            <w:r>
              <w:tab/>
              <w:t>педализацией.</w:t>
            </w:r>
          </w:p>
          <w:p w:rsidR="00C539A0" w:rsidRDefault="00A2572E">
            <w:pPr>
              <w:pStyle w:val="a4"/>
              <w:tabs>
                <w:tab w:val="left" w:pos="1608"/>
                <w:tab w:val="left" w:pos="2453"/>
              </w:tabs>
              <w:jc w:val="both"/>
            </w:pPr>
            <w:r>
              <w:t>Выучивание</w:t>
            </w:r>
            <w:r>
              <w:tab/>
              <w:t>всех</w:t>
            </w:r>
            <w:r>
              <w:tab/>
              <w:t>исполняемых</w:t>
            </w:r>
          </w:p>
          <w:p w:rsidR="00C539A0" w:rsidRDefault="00A2572E">
            <w:pPr>
              <w:pStyle w:val="a4"/>
              <w:tabs>
                <w:tab w:val="left" w:pos="1704"/>
                <w:tab w:val="left" w:pos="2933"/>
              </w:tabs>
              <w:jc w:val="both"/>
            </w:pPr>
            <w:r>
              <w:t>произведений</w:t>
            </w:r>
            <w:r>
              <w:tab/>
              <w:t>наизусть.</w:t>
            </w:r>
            <w:r>
              <w:tab/>
              <w:t xml:space="preserve">Поиск </w:t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1502"/>
                <w:tab w:val="left" w:pos="2846"/>
              </w:tabs>
              <w:jc w:val="both"/>
            </w:pPr>
            <w:r>
              <w:t>Интернет-</w:t>
            </w:r>
            <w:r>
              <w:tab/>
            </w:r>
            <w:proofErr w:type="gramStart"/>
            <w:r>
              <w:t>ресурсах</w:t>
            </w:r>
            <w:proofErr w:type="gramEnd"/>
            <w:r>
              <w:tab/>
              <w:t>учебников,</w:t>
            </w:r>
          </w:p>
          <w:p w:rsidR="00C539A0" w:rsidRDefault="00A2572E">
            <w:pPr>
              <w:pStyle w:val="a4"/>
              <w:tabs>
                <w:tab w:val="left" w:pos="3091"/>
              </w:tabs>
              <w:jc w:val="both"/>
            </w:pPr>
            <w:r>
              <w:t>учебно-методических</w:t>
            </w:r>
            <w:r>
              <w:tab/>
              <w:t>изданий,</w:t>
            </w:r>
          </w:p>
          <w:p w:rsidR="00C539A0" w:rsidRDefault="00A2572E">
            <w:pPr>
              <w:pStyle w:val="a4"/>
              <w:tabs>
                <w:tab w:val="left" w:pos="2280"/>
                <w:tab w:val="left" w:pos="3869"/>
              </w:tabs>
              <w:jc w:val="both"/>
            </w:pPr>
            <w:r>
              <w:t>хрестоматий,</w:t>
            </w:r>
            <w:r>
              <w:tab/>
              <w:t>ауди</w:t>
            </w:r>
            <w:proofErr w:type="gramStart"/>
            <w:r>
              <w:t>о-</w:t>
            </w:r>
            <w:proofErr w:type="gramEnd"/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2150"/>
              </w:tabs>
              <w:jc w:val="both"/>
            </w:pPr>
            <w:r>
              <w:t>видеоматериалами в соответствии с программными</w:t>
            </w:r>
            <w:r>
              <w:tab/>
              <w:t>требованиями.</w:t>
            </w:r>
          </w:p>
          <w:p w:rsidR="00C539A0" w:rsidRDefault="00A2572E">
            <w:pPr>
              <w:pStyle w:val="a4"/>
              <w:tabs>
                <w:tab w:val="left" w:pos="2597"/>
              </w:tabs>
              <w:jc w:val="both"/>
            </w:pPr>
            <w:r>
              <w:t>Анализ</w:t>
            </w:r>
            <w:r>
              <w:tab/>
            </w:r>
            <w:proofErr w:type="gramStart"/>
            <w:r>
              <w:t>различных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>Исполнительских трактовок на основе видеоматериалов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both"/>
            </w:pPr>
            <w:r>
              <w:t>Контроль</w:t>
            </w:r>
          </w:p>
          <w:p w:rsidR="00C539A0" w:rsidRDefault="00A2572E">
            <w:pPr>
              <w:pStyle w:val="a4"/>
              <w:ind w:firstLine="1280"/>
              <w:jc w:val="both"/>
            </w:pPr>
            <w:proofErr w:type="spellStart"/>
            <w:proofErr w:type="gram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proofErr w:type="gramEnd"/>
            <w:r>
              <w:t xml:space="preserve"> освоения программы, исполнение произведений</w:t>
            </w:r>
          </w:p>
          <w:p w:rsidR="00C539A0" w:rsidRDefault="00A2572E">
            <w:pPr>
              <w:pStyle w:val="a4"/>
              <w:ind w:firstLine="1280"/>
            </w:pPr>
            <w:r>
              <w:t xml:space="preserve">на уроке Контрольная работа, </w:t>
            </w:r>
            <w:proofErr w:type="gramStart"/>
            <w:r>
              <w:t xml:space="preserve">Дифференцирован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33" w:lineRule="auto"/>
            </w:pPr>
            <w:proofErr w:type="spellStart"/>
            <w:r>
              <w:rPr>
                <w:b/>
                <w:bCs/>
              </w:rPr>
              <w:t>ТемаЗ</w:t>
            </w:r>
            <w:proofErr w:type="spellEnd"/>
            <w:r>
              <w:rPr>
                <w:b/>
                <w:bCs/>
              </w:rPr>
              <w:t>.</w:t>
            </w:r>
          </w:p>
          <w:p w:rsidR="00C539A0" w:rsidRDefault="00A2572E">
            <w:pPr>
              <w:pStyle w:val="a4"/>
              <w:spacing w:line="233" w:lineRule="auto"/>
            </w:pPr>
            <w:r>
              <w:rPr>
                <w:b/>
                <w:bCs/>
              </w:rPr>
              <w:t>Формирование готовности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570"/>
                <w:tab w:val="left" w:pos="2467"/>
              </w:tabs>
              <w:jc w:val="both"/>
            </w:pPr>
            <w:r>
              <w:t>Запись концертной программы дома на аудио и видео в нескольких вариантах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сравнительной</w:t>
            </w:r>
          </w:p>
          <w:p w:rsidR="00C539A0" w:rsidRDefault="00A2572E">
            <w:pPr>
              <w:pStyle w:val="a4"/>
              <w:tabs>
                <w:tab w:val="left" w:pos="2333"/>
                <w:tab w:val="left" w:pos="3317"/>
              </w:tabs>
              <w:jc w:val="both"/>
            </w:pPr>
            <w:r>
              <w:t>характеристики</w:t>
            </w:r>
            <w:r>
              <w:tab/>
              <w:t>на</w:t>
            </w:r>
            <w:r>
              <w:tab/>
              <w:t>уроке.</w:t>
            </w:r>
          </w:p>
          <w:p w:rsidR="00C539A0" w:rsidRDefault="00A2572E">
            <w:pPr>
              <w:pStyle w:val="a4"/>
              <w:tabs>
                <w:tab w:val="left" w:pos="2333"/>
                <w:tab w:val="left" w:pos="3874"/>
              </w:tabs>
              <w:jc w:val="both"/>
            </w:pPr>
            <w:r>
              <w:t>Использование</w:t>
            </w:r>
            <w:r>
              <w:tab/>
              <w:t>ауди</w:t>
            </w:r>
            <w:proofErr w:type="gramStart"/>
            <w:r>
              <w:t>о-</w:t>
            </w:r>
            <w:proofErr w:type="gramEnd"/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518"/>
                <w:tab w:val="left" w:pos="2419"/>
                <w:tab w:val="left" w:pos="3859"/>
              </w:tabs>
              <w:jc w:val="both"/>
            </w:pPr>
            <w:r>
              <w:t>видеозаписей, компьютерной техники и Интернета, просмотр видеороликов с</w:t>
            </w:r>
            <w:r>
              <w:tab/>
              <w:t>исполнениями</w:t>
            </w:r>
            <w:r>
              <w:tab/>
              <w:t>студентов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2501"/>
              </w:tabs>
              <w:jc w:val="both"/>
            </w:pPr>
            <w:r>
              <w:t>концертных</w:t>
            </w:r>
            <w:r>
              <w:tab/>
              <w:t>исполнителей,</w:t>
            </w:r>
          </w:p>
          <w:p w:rsidR="00C539A0" w:rsidRDefault="00A2572E">
            <w:pPr>
              <w:pStyle w:val="a4"/>
              <w:tabs>
                <w:tab w:val="left" w:pos="1704"/>
                <w:tab w:val="left" w:pos="3086"/>
              </w:tabs>
              <w:jc w:val="both"/>
            </w:pPr>
            <w:r>
              <w:t>выдающихся</w:t>
            </w:r>
            <w:r>
              <w:tab/>
              <w:t>артистов.</w:t>
            </w:r>
            <w:r>
              <w:tab/>
              <w:t>Чтение</w:t>
            </w:r>
          </w:p>
          <w:p w:rsidR="00C539A0" w:rsidRDefault="00A2572E">
            <w:pPr>
              <w:pStyle w:val="a4"/>
              <w:tabs>
                <w:tab w:val="left" w:pos="1987"/>
                <w:tab w:val="left" w:pos="3739"/>
              </w:tabs>
              <w:jc w:val="both"/>
            </w:pPr>
            <w:r>
              <w:t>методической</w:t>
            </w:r>
            <w:r>
              <w:tab/>
              <w:t>литературы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>вопросам</w:t>
            </w:r>
          </w:p>
          <w:p w:rsidR="00C539A0" w:rsidRDefault="00A2572E">
            <w:pPr>
              <w:pStyle w:val="a4"/>
              <w:tabs>
                <w:tab w:val="left" w:pos="1925"/>
                <w:tab w:val="left" w:pos="2736"/>
              </w:tabs>
              <w:spacing w:line="204" w:lineRule="auto"/>
              <w:jc w:val="both"/>
            </w:pPr>
            <w:r>
              <w:t>Подготовки</w:t>
            </w:r>
            <w:r>
              <w:tab/>
              <w:t>к</w:t>
            </w:r>
            <w:r>
              <w:tab/>
            </w:r>
            <w:proofErr w:type="gramStart"/>
            <w:r>
              <w:t>концертному</w:t>
            </w:r>
            <w:proofErr w:type="gramEnd"/>
          </w:p>
          <w:p w:rsidR="00C539A0" w:rsidRDefault="00A2572E">
            <w:pPr>
              <w:pStyle w:val="a4"/>
              <w:spacing w:line="187" w:lineRule="auto"/>
            </w:pPr>
            <w:r>
              <w:t>выступлению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both"/>
            </w:pPr>
            <w:r>
              <w:t>Контроль</w:t>
            </w:r>
          </w:p>
          <w:p w:rsidR="00C539A0" w:rsidRDefault="00A2572E">
            <w:pPr>
              <w:pStyle w:val="a4"/>
              <w:ind w:firstLine="1280"/>
            </w:pPr>
            <w:proofErr w:type="spellStart"/>
            <w:proofErr w:type="gram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proofErr w:type="gramEnd"/>
            <w:r>
              <w:t xml:space="preserve"> освоения программы, исполнение произведений</w:t>
            </w:r>
          </w:p>
          <w:p w:rsidR="00C539A0" w:rsidRDefault="00A2572E">
            <w:pPr>
              <w:pStyle w:val="a4"/>
              <w:ind w:firstLine="1280"/>
            </w:pPr>
            <w:r>
              <w:t xml:space="preserve">на уроке Контрольная работа, </w:t>
            </w:r>
            <w:proofErr w:type="gramStart"/>
            <w:r>
              <w:t xml:space="preserve">Дифференцирован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521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rPr>
                <w:b/>
                <w:bCs/>
              </w:rPr>
              <w:t>.</w:t>
            </w:r>
          </w:p>
          <w:p w:rsidR="00C539A0" w:rsidRDefault="00A2572E">
            <w:pPr>
              <w:pStyle w:val="a4"/>
            </w:pPr>
            <w:r>
              <w:rPr>
                <w:b/>
                <w:bCs/>
              </w:rPr>
              <w:t>Развитие навыков Слуховой и аналитической деятельности в ходе чтения дополнительной литературы по дисциплине Фортепиано.</w:t>
            </w:r>
          </w:p>
          <w:p w:rsidR="00C539A0" w:rsidRDefault="00A2572E">
            <w:pPr>
              <w:pStyle w:val="a4"/>
              <w:tabs>
                <w:tab w:val="left" w:pos="1877"/>
              </w:tabs>
            </w:pPr>
            <w:r>
              <w:rPr>
                <w:b/>
                <w:bCs/>
              </w:rPr>
              <w:t>Слушание аудио записей известных исполнителей пианистов Ознакомление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с</w:t>
            </w:r>
            <w:proofErr w:type="gramEnd"/>
          </w:p>
          <w:p w:rsidR="00C539A0" w:rsidRDefault="00A2572E">
            <w:pPr>
              <w:pStyle w:val="a4"/>
            </w:pPr>
            <w:r>
              <w:rPr>
                <w:b/>
                <w:bCs/>
              </w:rPr>
              <w:t>музыкальной литературой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965"/>
                <w:tab w:val="left" w:pos="2726"/>
              </w:tabs>
              <w:jc w:val="both"/>
            </w:pPr>
            <w:r>
              <w:t>Текст, ритм, фразировка, аппликатура, педаль Проигрывание примеров из курса</w:t>
            </w:r>
            <w:r>
              <w:tab/>
              <w:t>музыкальной</w:t>
            </w:r>
            <w:r>
              <w:tab/>
              <w:t>литературы.</w:t>
            </w:r>
          </w:p>
          <w:p w:rsidR="00C539A0" w:rsidRDefault="00A2572E">
            <w:pPr>
              <w:pStyle w:val="a4"/>
              <w:jc w:val="both"/>
            </w:pPr>
            <w:r>
              <w:t>Выучивание наизусть отрывков из клавиров опер, балетов, симфоний, произведений по курсу ДМШ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both"/>
            </w:pPr>
            <w:r>
              <w:t>Контроль</w:t>
            </w:r>
          </w:p>
          <w:p w:rsidR="00C539A0" w:rsidRDefault="00A2572E">
            <w:pPr>
              <w:pStyle w:val="a4"/>
              <w:ind w:firstLine="1280"/>
            </w:pPr>
            <w:proofErr w:type="spellStart"/>
            <w:proofErr w:type="gram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proofErr w:type="gramEnd"/>
            <w:r>
              <w:t xml:space="preserve"> освоения программы, исполнение произведений</w:t>
            </w:r>
          </w:p>
          <w:p w:rsidR="00C539A0" w:rsidRDefault="00A2572E">
            <w:pPr>
              <w:pStyle w:val="a4"/>
              <w:ind w:firstLine="1280"/>
            </w:pPr>
            <w:r>
              <w:t xml:space="preserve">на уроке Контрольная работа, </w:t>
            </w:r>
            <w:proofErr w:type="gramStart"/>
            <w:r>
              <w:t xml:space="preserve">Дифференцирован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зачет.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31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2"/>
        <w:gridCol w:w="3926"/>
        <w:gridCol w:w="1018"/>
        <w:gridCol w:w="2160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t>Тема5.Эскизное прохождение и чтение с листа несложных фортепианных произведений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Проигрывание примеров с листа.</w:t>
            </w:r>
          </w:p>
          <w:p w:rsidR="00C539A0" w:rsidRDefault="00A2572E">
            <w:pPr>
              <w:pStyle w:val="a4"/>
              <w:tabs>
                <w:tab w:val="left" w:pos="1546"/>
              </w:tabs>
              <w:spacing w:after="40"/>
            </w:pPr>
            <w:r>
              <w:t>Выработка</w:t>
            </w:r>
            <w:r>
              <w:tab/>
              <w:t>систематичности</w:t>
            </w:r>
          </w:p>
          <w:p w:rsidR="00C539A0" w:rsidRDefault="00A2572E">
            <w:pPr>
              <w:pStyle w:val="a4"/>
              <w:spacing w:after="40"/>
              <w:jc w:val="center"/>
            </w:pPr>
            <w:r>
              <w:t>и</w:t>
            </w:r>
          </w:p>
          <w:p w:rsidR="00C539A0" w:rsidRDefault="00A2572E">
            <w:pPr>
              <w:pStyle w:val="a4"/>
              <w:spacing w:after="40"/>
            </w:pPr>
            <w:r>
              <w:t>последовательности в этой работе.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>Контроль</w:t>
            </w:r>
          </w:p>
          <w:p w:rsidR="00C539A0" w:rsidRDefault="00A2572E">
            <w:pPr>
              <w:pStyle w:val="a4"/>
              <w:ind w:firstLine="1280"/>
              <w:jc w:val="both"/>
            </w:pPr>
            <w:proofErr w:type="spellStart"/>
            <w:proofErr w:type="gram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proofErr w:type="gramEnd"/>
            <w:r>
              <w:t xml:space="preserve"> освоения программы, исполнение произведений</w:t>
            </w:r>
          </w:p>
          <w:p w:rsidR="00C539A0" w:rsidRDefault="00A2572E">
            <w:pPr>
              <w:pStyle w:val="a4"/>
              <w:ind w:left="1280"/>
            </w:pPr>
            <w:r>
              <w:t>на</w:t>
            </w:r>
          </w:p>
          <w:p w:rsidR="00C539A0" w:rsidRDefault="00A2572E">
            <w:pPr>
              <w:pStyle w:val="a4"/>
            </w:pPr>
            <w:proofErr w:type="gramStart"/>
            <w:r>
              <w:t>уроке</w:t>
            </w:r>
            <w:proofErr w:type="gramEnd"/>
          </w:p>
          <w:p w:rsidR="00C539A0" w:rsidRDefault="00A2572E">
            <w:pPr>
              <w:pStyle w:val="a4"/>
            </w:pPr>
            <w:r>
              <w:t xml:space="preserve">Контрольная работа, </w:t>
            </w:r>
            <w:proofErr w:type="gramStart"/>
            <w:r>
              <w:t xml:space="preserve">Дифференцирован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proofErr w:type="spellStart"/>
            <w:r>
              <w:rPr>
                <w:b/>
                <w:bCs/>
              </w:rPr>
              <w:t>Темаб</w:t>
            </w:r>
            <w:proofErr w:type="spellEnd"/>
            <w:r>
              <w:rPr>
                <w:b/>
                <w:bCs/>
              </w:rPr>
              <w:t xml:space="preserve">. Ансамблевая и </w:t>
            </w:r>
            <w:proofErr w:type="spellStart"/>
            <w:proofErr w:type="gramStart"/>
            <w:r>
              <w:rPr>
                <w:b/>
                <w:bCs/>
              </w:rPr>
              <w:t>концертмейстерск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ая</w:t>
            </w:r>
            <w:proofErr w:type="spellEnd"/>
            <w:proofErr w:type="gramEnd"/>
            <w:r>
              <w:rPr>
                <w:b/>
                <w:bCs/>
              </w:rPr>
              <w:t xml:space="preserve"> работа на фортепиано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Знание вокальной партии, нотный текст, Фразировка, звук, педаль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>Контроль</w:t>
            </w:r>
          </w:p>
          <w:p w:rsidR="00C539A0" w:rsidRDefault="00A2572E">
            <w:pPr>
              <w:pStyle w:val="a4"/>
              <w:ind w:firstLine="1280"/>
            </w:pPr>
            <w:proofErr w:type="spellStart"/>
            <w:proofErr w:type="gram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proofErr w:type="gramEnd"/>
            <w:r>
              <w:t xml:space="preserve"> освоения программы, исполнение произведений</w:t>
            </w:r>
          </w:p>
          <w:p w:rsidR="00C539A0" w:rsidRDefault="00A2572E">
            <w:pPr>
              <w:pStyle w:val="a4"/>
              <w:ind w:firstLine="1280"/>
            </w:pPr>
            <w:r>
              <w:t xml:space="preserve">на уроке Контрольная работа, </w:t>
            </w:r>
            <w:proofErr w:type="gramStart"/>
            <w:r>
              <w:t xml:space="preserve">Дифференцирован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</w:pPr>
            <w:r>
              <w:t>Всего: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</w:tbl>
    <w:p w:rsidR="00A2572E" w:rsidRDefault="00A2572E">
      <w:pPr>
        <w:pStyle w:val="a7"/>
        <w:ind w:left="1416"/>
      </w:pPr>
    </w:p>
    <w:p w:rsidR="00C539A0" w:rsidRDefault="00A2572E">
      <w:pPr>
        <w:pStyle w:val="a7"/>
        <w:ind w:left="1416"/>
      </w:pPr>
      <w:r>
        <w:t>5. КОНТРОЛЬ И ОЦЕНКА РЕЗУЛЬТАТОВ ОСВОЕНИЯ УД</w:t>
      </w:r>
    </w:p>
    <w:p w:rsidR="00C539A0" w:rsidRDefault="00C539A0">
      <w:pPr>
        <w:spacing w:after="239" w:line="1" w:lineRule="exact"/>
      </w:pP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Результаты (усвоенные знания, освоенные умения и компетенции)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left="400" w:hanging="200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Формы, методы контроля и оценки результатов обучения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74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.</w:t>
            </w:r>
            <w:r>
              <w:t>Применять фортепиано в практической работе над сольными и ансамблевыми</w:t>
            </w:r>
          </w:p>
          <w:p w:rsidR="00C539A0" w:rsidRDefault="00A2572E">
            <w:pPr>
              <w:pStyle w:val="a4"/>
            </w:pPr>
            <w:r>
              <w:t>вокальными произведениями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Свободно читает с листа музыкальные произведения разных жанров и форм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706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</w:pPr>
            <w:r>
              <w:t>обучающегося: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1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tabs>
                <w:tab w:val="left" w:pos="2722"/>
              </w:tabs>
              <w:ind w:firstLine="540"/>
            </w:pPr>
            <w:r>
              <w:t>освоения программы учебной 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778"/>
              </w:tabs>
              <w:spacing w:line="259" w:lineRule="auto"/>
            </w:pPr>
            <w:r>
              <w:t xml:space="preserve">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ind w:firstLine="900"/>
            </w:pPr>
            <w:r>
              <w:t xml:space="preserve">выполнении </w:t>
            </w:r>
            <w:proofErr w:type="gramStart"/>
            <w:r>
              <w:t>самостоятельной</w:t>
            </w:r>
            <w:proofErr w:type="gramEnd"/>
          </w:p>
          <w:p w:rsidR="00C539A0" w:rsidRDefault="00A2572E">
            <w:pPr>
              <w:pStyle w:val="a4"/>
              <w:ind w:firstLine="900"/>
            </w:pPr>
            <w:r>
              <w:t>работы. Контрольная работа, Дифференцированный зачет.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2822"/>
        <w:gridCol w:w="3370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У</w:t>
            </w:r>
            <w:proofErr w:type="gramStart"/>
            <w:r>
              <w:t>2</w:t>
            </w:r>
            <w:proofErr w:type="gramEnd"/>
            <w:r>
              <w:t xml:space="preserve">.Использовать навыки игры на фортепиано при изучении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дисциплин;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  <w:ind w:firstLine="180"/>
            </w:pPr>
            <w:r>
              <w:t xml:space="preserve">Грамотно использует навыки игры на фортепиано при изучении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дисциплин;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706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</w:pPr>
            <w:r>
              <w:t>обучающегося: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1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ind w:left="520" w:firstLine="20"/>
            </w:pPr>
            <w:r>
              <w:t>освоения программы учебной</w:t>
            </w:r>
          </w:p>
          <w:p w:rsidR="00C539A0" w:rsidRDefault="00A2572E">
            <w:pPr>
              <w:pStyle w:val="a4"/>
              <w:tabs>
                <w:tab w:val="left" w:pos="2722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778"/>
                <w:tab w:val="left" w:pos="1872"/>
              </w:tabs>
              <w:spacing w:line="259" w:lineRule="auto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 xml:space="preserve">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при</w:t>
            </w:r>
            <w:r>
              <w:tab/>
              <w:t>выполнении</w:t>
            </w:r>
          </w:p>
          <w:p w:rsidR="00C539A0" w:rsidRDefault="00A2572E">
            <w:pPr>
              <w:pStyle w:val="a4"/>
              <w:tabs>
                <w:tab w:val="left" w:pos="2290"/>
              </w:tabs>
            </w:pPr>
            <w:r>
              <w:t>самостоятельной</w:t>
            </w:r>
            <w:r>
              <w:tab/>
              <w:t>работы.</w:t>
            </w:r>
          </w:p>
          <w:p w:rsidR="00C539A0" w:rsidRDefault="00A2572E">
            <w:pPr>
              <w:pStyle w:val="a4"/>
              <w:tabs>
                <w:tab w:val="left" w:pos="2294"/>
              </w:tabs>
            </w:pPr>
            <w:r>
              <w:t>Контрольная</w:t>
            </w:r>
            <w:r>
              <w:tab/>
              <w:t>работа,</w:t>
            </w:r>
          </w:p>
          <w:p w:rsidR="00C539A0" w:rsidRDefault="00A2572E">
            <w:pPr>
              <w:pStyle w:val="a4"/>
              <w:spacing w:line="216" w:lineRule="auto"/>
            </w:pPr>
            <w:r>
              <w:t>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У3.Использовать технические навыки и приемы, средства музыкальной выразительности для грамотной интерпретации нотного текста;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Грамотно использует технические навыки и приемы, средства музыкальной выразительности для грамотной интерпретации нотного текста;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tabs>
                <w:tab w:val="left" w:pos="413"/>
                <w:tab w:val="left" w:pos="811"/>
              </w:tabs>
              <w:spacing w:line="254" w:lineRule="auto"/>
              <w:ind w:firstLine="180"/>
              <w:jc w:val="both"/>
            </w:pPr>
            <w:r>
              <w:t xml:space="preserve">Оценка </w:t>
            </w:r>
            <w:proofErr w:type="spellStart"/>
            <w:proofErr w:type="gramStart"/>
            <w:r>
              <w:t>деятельност</w:t>
            </w:r>
            <w:proofErr w:type="spellEnd"/>
            <w:r>
              <w:t xml:space="preserve"> и</w:t>
            </w:r>
            <w:proofErr w:type="gramEnd"/>
            <w:r>
              <w:t xml:space="preserve"> обучающегося: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tabs>
                <w:tab w:val="left" w:pos="782"/>
                <w:tab w:val="left" w:pos="1728"/>
              </w:tabs>
              <w:spacing w:line="252" w:lineRule="auto"/>
              <w:ind w:firstLine="540"/>
            </w:pPr>
            <w:r>
              <w:t xml:space="preserve">освоения программы учебной дисциплины на 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при</w:t>
            </w:r>
            <w:r>
              <w:tab/>
              <w:t>выполнении</w:t>
            </w:r>
          </w:p>
          <w:p w:rsidR="00C539A0" w:rsidRDefault="00A2572E">
            <w:pPr>
              <w:pStyle w:val="a4"/>
              <w:tabs>
                <w:tab w:val="left" w:pos="1867"/>
              </w:tabs>
            </w:pPr>
            <w:r>
              <w:t>самостоятельной работы. Контрольная</w:t>
            </w:r>
            <w:r>
              <w:tab/>
              <w:t>работа,</w:t>
            </w:r>
          </w:p>
          <w:p w:rsidR="00C539A0" w:rsidRDefault="00A2572E">
            <w:pPr>
              <w:pStyle w:val="a4"/>
            </w:pPr>
            <w:r>
              <w:t>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451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У 4. Использовать</w:t>
            </w:r>
          </w:p>
          <w:p w:rsidR="00C539A0" w:rsidRDefault="00A2572E">
            <w:pPr>
              <w:pStyle w:val="a4"/>
            </w:pPr>
            <w:r>
              <w:t>выразительные возможности фортепиано для достижения художественной цели в работе над исполнительским репертуаром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Использует выразительные возможности фортепиано для достижения художественной цели в работе над исполнительским репертуаром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ind w:firstLine="18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C539A0" w:rsidRDefault="00A2572E">
            <w:pPr>
              <w:pStyle w:val="a4"/>
              <w:numPr>
                <w:ilvl w:val="0"/>
                <w:numId w:val="12"/>
              </w:numPr>
              <w:tabs>
                <w:tab w:val="left" w:pos="530"/>
                <w:tab w:val="left" w:pos="535"/>
                <w:tab w:val="left" w:pos="929"/>
              </w:tabs>
              <w:spacing w:line="271" w:lineRule="auto"/>
              <w:ind w:firstLine="180"/>
            </w:pP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ind w:firstLine="540"/>
            </w:pPr>
            <w:r>
              <w:t>освоения программы учебной дисциплины на практических занятиях,</w:t>
            </w:r>
          </w:p>
          <w:p w:rsidR="00C539A0" w:rsidRDefault="00A2572E">
            <w:pPr>
              <w:pStyle w:val="a4"/>
              <w:numPr>
                <w:ilvl w:val="0"/>
                <w:numId w:val="12"/>
              </w:numPr>
              <w:tabs>
                <w:tab w:val="left" w:pos="355"/>
                <w:tab w:val="left" w:pos="773"/>
                <w:tab w:val="left" w:pos="1718"/>
              </w:tabs>
              <w:spacing w:line="271" w:lineRule="auto"/>
            </w:pPr>
            <w:r>
              <w:t>при</w:t>
            </w:r>
            <w:r>
              <w:tab/>
              <w:t>выполнении</w:t>
            </w:r>
          </w:p>
          <w:p w:rsidR="00C539A0" w:rsidRDefault="00A2572E">
            <w:pPr>
              <w:pStyle w:val="a4"/>
              <w:tabs>
                <w:tab w:val="left" w:pos="1867"/>
              </w:tabs>
            </w:pPr>
            <w:r>
              <w:t>самостоятельной работы. Контрольная</w:t>
            </w:r>
            <w:r>
              <w:tab/>
              <w:t>работа,</w:t>
            </w:r>
          </w:p>
          <w:p w:rsidR="00C539A0" w:rsidRDefault="00A2572E">
            <w:pPr>
              <w:pStyle w:val="a4"/>
            </w:pPr>
            <w:r>
              <w:t>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47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before="280"/>
            </w:pPr>
            <w:r>
              <w:t>У 5. Анализировать музыкальный материал и работать с фортепианным репертуаром, предназначенным для дошкольного и школьного возраста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Анализирует музыкальный материал и работает с фортепианным репертуаром, предназначенным для дошкольного и школьного возраста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ind w:firstLine="18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6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 освоения</w:t>
            </w:r>
          </w:p>
          <w:p w:rsidR="00C539A0" w:rsidRDefault="00A2572E">
            <w:pPr>
              <w:pStyle w:val="a4"/>
              <w:ind w:left="520" w:hanging="520"/>
              <w:jc w:val="both"/>
            </w:pPr>
            <w:r>
              <w:t>программы учебной</w:t>
            </w:r>
          </w:p>
          <w:p w:rsidR="00C539A0" w:rsidRDefault="00A2572E">
            <w:pPr>
              <w:pStyle w:val="a4"/>
              <w:tabs>
                <w:tab w:val="left" w:pos="778"/>
                <w:tab w:val="left" w:pos="1723"/>
              </w:tabs>
              <w:spacing w:line="257" w:lineRule="auto"/>
            </w:pPr>
            <w:r>
              <w:t xml:space="preserve">дисциплины на 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при</w:t>
            </w:r>
            <w:r>
              <w:tab/>
              <w:t>выполнении</w:t>
            </w:r>
          </w:p>
          <w:p w:rsidR="00C539A0" w:rsidRDefault="00A2572E">
            <w:pPr>
              <w:pStyle w:val="a4"/>
            </w:pPr>
            <w:r>
              <w:t>самостоятельной работы.</w:t>
            </w:r>
          </w:p>
          <w:p w:rsidR="00C539A0" w:rsidRDefault="00A2572E">
            <w:pPr>
              <w:pStyle w:val="a4"/>
              <w:tabs>
                <w:tab w:val="left" w:pos="1867"/>
              </w:tabs>
            </w:pPr>
            <w:r>
              <w:t>Контрольная</w:t>
            </w:r>
            <w:r>
              <w:tab/>
              <w:t>работа,</w:t>
            </w:r>
          </w:p>
          <w:p w:rsidR="00C539A0" w:rsidRDefault="00A2572E">
            <w:pPr>
              <w:pStyle w:val="a4"/>
            </w:pPr>
            <w:r>
              <w:t>Дифференцированный зачет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818"/>
        <w:gridCol w:w="3370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320"/>
            </w:pPr>
            <w:r>
              <w:t>У</w:t>
            </w:r>
            <w:proofErr w:type="gramStart"/>
            <w:r>
              <w:t>6</w:t>
            </w:r>
            <w:proofErr w:type="gramEnd"/>
            <w:r>
              <w:t>. Читать с листа и упрощать фактуру фортепианных сочинений в соответствии с программными требованиями;</w:t>
            </w:r>
          </w:p>
          <w:p w:rsidR="00C539A0" w:rsidRDefault="00A2572E">
            <w:pPr>
              <w:pStyle w:val="a4"/>
              <w:ind w:firstLine="160"/>
            </w:pPr>
            <w:r>
              <w:t>- использовать в работе навыки исполнения несложных аккомпанементов;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Читает с листа и упрощает фактуру фортепианных сочинений в соответствии с программными требованиями;</w:t>
            </w:r>
          </w:p>
          <w:p w:rsidR="00C539A0" w:rsidRDefault="00A2572E">
            <w:pPr>
              <w:pStyle w:val="a4"/>
              <w:ind w:firstLine="160"/>
            </w:pPr>
            <w:r>
              <w:t>-использует в работе навыки исполнения несложных аккомпанементов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spacing w:line="252" w:lineRule="auto"/>
              <w:ind w:firstLine="180"/>
            </w:pPr>
            <w:r>
              <w:t xml:space="preserve">Оценка деятельности </w:t>
            </w:r>
            <w:proofErr w:type="gramStart"/>
            <w:r>
              <w:t>обучающегося</w:t>
            </w:r>
            <w:proofErr w:type="gramEnd"/>
            <w:r>
              <w:t>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6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 освоения</w:t>
            </w:r>
          </w:p>
          <w:p w:rsidR="00C539A0" w:rsidRDefault="00A2572E">
            <w:pPr>
              <w:pStyle w:val="a4"/>
              <w:spacing w:line="252" w:lineRule="auto"/>
              <w:ind w:left="520" w:hanging="520"/>
            </w:pPr>
            <w:r>
              <w:t>программы учебной</w:t>
            </w:r>
          </w:p>
          <w:p w:rsidR="00C539A0" w:rsidRDefault="00A2572E">
            <w:pPr>
              <w:pStyle w:val="a4"/>
              <w:tabs>
                <w:tab w:val="left" w:pos="778"/>
                <w:tab w:val="left" w:pos="1723"/>
              </w:tabs>
              <w:spacing w:line="259" w:lineRule="auto"/>
            </w:pPr>
            <w:r>
              <w:t xml:space="preserve">дисциплины на 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при</w:t>
            </w:r>
            <w:r>
              <w:tab/>
              <w:t>выполнении</w:t>
            </w:r>
          </w:p>
          <w:p w:rsidR="00C539A0" w:rsidRDefault="00A2572E">
            <w:pPr>
              <w:pStyle w:val="a4"/>
              <w:spacing w:line="252" w:lineRule="auto"/>
            </w:pPr>
            <w:r>
              <w:t>самостоятельной работы.</w:t>
            </w:r>
          </w:p>
          <w:p w:rsidR="00C539A0" w:rsidRDefault="00A2572E">
            <w:pPr>
              <w:pStyle w:val="a4"/>
              <w:tabs>
                <w:tab w:val="left" w:pos="1867"/>
              </w:tabs>
              <w:spacing w:line="252" w:lineRule="auto"/>
            </w:pPr>
            <w:r>
              <w:t>Контрольная</w:t>
            </w:r>
            <w:r>
              <w:tab/>
              <w:t>работа,</w:t>
            </w:r>
          </w:p>
          <w:p w:rsidR="00C539A0" w:rsidRDefault="00A2572E">
            <w:pPr>
              <w:pStyle w:val="a4"/>
              <w:spacing w:line="252" w:lineRule="auto"/>
            </w:pPr>
            <w:r>
              <w:t>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4" w:lineRule="auto"/>
            </w:pPr>
            <w:r>
              <w:t>Знать:</w:t>
            </w:r>
          </w:p>
          <w:p w:rsidR="00C539A0" w:rsidRDefault="00A2572E">
            <w:pPr>
              <w:pStyle w:val="a4"/>
              <w:spacing w:line="254" w:lineRule="auto"/>
            </w:pPr>
            <w:r>
              <w:t xml:space="preserve">31. </w:t>
            </w:r>
            <w:proofErr w:type="gramStart"/>
            <w:r>
              <w:t>Выразительные и технических возможности фортепиано.</w:t>
            </w:r>
            <w:proofErr w:type="gram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Знает и использует выразительные и технические возможности фортепиано.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706"/>
              </w:tabs>
              <w:spacing w:line="252" w:lineRule="auto"/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  <w:spacing w:line="252" w:lineRule="auto"/>
            </w:pPr>
            <w:r>
              <w:t>обучающегося: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6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spacing w:line="252" w:lineRule="auto"/>
              <w:ind w:left="520" w:firstLine="20"/>
            </w:pPr>
            <w:r>
              <w:t>освоения программы учебной</w:t>
            </w:r>
          </w:p>
          <w:p w:rsidR="00C539A0" w:rsidRDefault="00A2572E">
            <w:pPr>
              <w:pStyle w:val="a4"/>
              <w:tabs>
                <w:tab w:val="left" w:pos="2722"/>
              </w:tabs>
              <w:spacing w:line="252" w:lineRule="auto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778"/>
              </w:tabs>
              <w:spacing w:line="262" w:lineRule="auto"/>
            </w:pPr>
            <w:r>
              <w:t xml:space="preserve">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spacing w:line="252" w:lineRule="auto"/>
              <w:ind w:firstLine="900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Контрольная работа, 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749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</w:pPr>
            <w:r>
              <w:t>З</w:t>
            </w:r>
            <w:proofErr w:type="gramStart"/>
            <w:r>
              <w:t>2</w:t>
            </w:r>
            <w:proofErr w:type="gramEnd"/>
            <w:r>
              <w:t>. Исполнительского учебного репертуара для фортепиано (в соответствии с программными требованиями);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4" w:lineRule="auto"/>
            </w:pPr>
            <w:r>
              <w:t>- понимание и показ приемов и этапов разбора нотного текста;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706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</w:pPr>
            <w:r>
              <w:t>обучающегося: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1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ind w:left="520" w:firstLine="20"/>
            </w:pPr>
            <w:r>
              <w:t>освоения программы учебной</w:t>
            </w:r>
          </w:p>
          <w:p w:rsidR="00C539A0" w:rsidRDefault="00A2572E">
            <w:pPr>
              <w:pStyle w:val="a4"/>
              <w:tabs>
                <w:tab w:val="left" w:pos="2722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778"/>
              </w:tabs>
              <w:spacing w:line="259" w:lineRule="auto"/>
            </w:pPr>
            <w:r>
              <w:t xml:space="preserve">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ind w:firstLine="900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Контрольная работа, Дифференцированный зачет.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74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before="280"/>
            </w:pPr>
            <w:r>
              <w:t xml:space="preserve">З3. Специальную </w:t>
            </w:r>
            <w:proofErr w:type="spellStart"/>
            <w:r>
              <w:t>учебно</w:t>
            </w:r>
            <w:r>
              <w:softHyphen/>
              <w:t>педагогическую</w:t>
            </w:r>
            <w:proofErr w:type="spellEnd"/>
            <w:r>
              <w:t xml:space="preserve"> литературу по фортепиано;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  <w:ind w:firstLine="160"/>
            </w:pPr>
            <w:r>
              <w:t xml:space="preserve">Хорошо знает специальную </w:t>
            </w:r>
            <w:proofErr w:type="spellStart"/>
            <w:r>
              <w:t>учебно</w:t>
            </w:r>
            <w:r>
              <w:softHyphen/>
              <w:t>педагогическую</w:t>
            </w:r>
            <w:proofErr w:type="spellEnd"/>
            <w:r>
              <w:t xml:space="preserve"> литературу по фортепиано;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706"/>
              </w:tabs>
              <w:ind w:firstLine="180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</w:pPr>
            <w:r>
              <w:t>обучающегося:</w:t>
            </w:r>
          </w:p>
          <w:p w:rsidR="00C539A0" w:rsidRDefault="00A2572E">
            <w:pPr>
              <w:pStyle w:val="a4"/>
              <w:tabs>
                <w:tab w:val="left" w:pos="530"/>
                <w:tab w:val="left" w:pos="929"/>
              </w:tabs>
              <w:spacing w:line="271" w:lineRule="auto"/>
              <w:ind w:firstLine="18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ind w:left="540"/>
            </w:pPr>
            <w:r>
              <w:t>освоения программы учебной</w:t>
            </w:r>
          </w:p>
          <w:p w:rsidR="00C539A0" w:rsidRDefault="00A2572E">
            <w:pPr>
              <w:pStyle w:val="a4"/>
              <w:tabs>
                <w:tab w:val="left" w:pos="2722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778"/>
              </w:tabs>
              <w:spacing w:line="259" w:lineRule="auto"/>
            </w:pPr>
            <w:r>
              <w:t xml:space="preserve">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ind w:firstLine="900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Контрольная работа, 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7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З</w:t>
            </w:r>
            <w:proofErr w:type="gramStart"/>
            <w:r>
              <w:t>4</w:t>
            </w:r>
            <w:proofErr w:type="gramEnd"/>
            <w:r>
              <w:t>.Знать профессиональную терминологию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Свободное владение профессиональной терминологией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589"/>
              </w:tabs>
              <w:ind w:left="180" w:hanging="180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  <w:tabs>
                <w:tab w:val="left" w:pos="413"/>
                <w:tab w:val="left" w:pos="811"/>
              </w:tabs>
              <w:spacing w:line="259" w:lineRule="auto"/>
              <w:ind w:left="180" w:hanging="180"/>
            </w:pPr>
            <w:proofErr w:type="gramStart"/>
            <w:r>
              <w:t>обучающегося</w:t>
            </w:r>
            <w:proofErr w:type="gramEnd"/>
            <w:r>
              <w:t xml:space="preserve">: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tabs>
                <w:tab w:val="left" w:pos="2722"/>
              </w:tabs>
              <w:ind w:firstLine="540"/>
              <w:jc w:val="both"/>
            </w:pPr>
            <w:r>
              <w:t>освоения программы учебной 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left" w:pos="778"/>
              </w:tabs>
              <w:spacing w:line="259" w:lineRule="auto"/>
            </w:pPr>
            <w:r>
              <w:t xml:space="preserve">практических занятиях,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ind w:firstLine="900"/>
              <w:jc w:val="both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Контрольная работа, Дифференцированный зачет.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9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2006"/>
              </w:tabs>
            </w:pPr>
            <w:r>
              <w:t>ОК</w:t>
            </w:r>
            <w:proofErr w:type="gramStart"/>
            <w:r>
              <w:t>1</w:t>
            </w:r>
            <w:proofErr w:type="gramEnd"/>
            <w:r>
              <w:t xml:space="preserve"> .Понимать сущность и социальную значимость своей будущей</w:t>
            </w:r>
            <w:r>
              <w:tab/>
              <w:t>профессии,</w:t>
            </w:r>
          </w:p>
          <w:p w:rsidR="00C539A0" w:rsidRDefault="00A2572E">
            <w:pPr>
              <w:pStyle w:val="a4"/>
              <w:spacing w:line="259" w:lineRule="auto"/>
            </w:pPr>
            <w:r>
              <w:t>проявлять к ней устойчивый интерес.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>Понимание сущности и социальной значимости профессии музыкант</w:t>
            </w:r>
            <w:proofErr w:type="gramStart"/>
            <w:r>
              <w:t>а-</w:t>
            </w:r>
            <w:proofErr w:type="gramEnd"/>
            <w:r>
              <w:t xml:space="preserve"> исполнителя и педагога, проявление интереса к будущей профессии, применение профессиональных знаний в практической деятельности, ответственность за качество своей работы.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486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816"/>
                <w:tab w:val="left" w:pos="1498"/>
              </w:tabs>
            </w:pPr>
            <w:proofErr w:type="gramStart"/>
            <w:r>
              <w:t>ОК</w:t>
            </w:r>
            <w:proofErr w:type="gramEnd"/>
            <w:r>
              <w:tab/>
              <w:t>2.</w:t>
            </w:r>
            <w:r>
              <w:tab/>
              <w:t>Организовывать</w:t>
            </w:r>
          </w:p>
          <w:p w:rsidR="00C539A0" w:rsidRDefault="00A2572E">
            <w:pPr>
              <w:pStyle w:val="a4"/>
              <w:tabs>
                <w:tab w:val="left" w:pos="1762"/>
              </w:tabs>
            </w:pPr>
            <w:r>
              <w:t>собственную</w:t>
            </w:r>
            <w:r>
              <w:tab/>
              <w:t>деятельность,</w:t>
            </w:r>
          </w:p>
          <w:p w:rsidR="00C539A0" w:rsidRDefault="00A2572E">
            <w:pPr>
              <w:pStyle w:val="a4"/>
            </w:pPr>
            <w:r>
              <w:t>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</w:pPr>
            <w:r>
              <w:t>Грамотные организация и планирование собственной деятельности, демонстрация понимания цели деятельности способов её достижения, обоснование и применение типовых способов выполнения профессиональных задач, обоснование эффективности и качества их выполнения.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54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594"/>
                <w:tab w:val="left" w:pos="2976"/>
              </w:tabs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</w:t>
            </w:r>
            <w:r>
              <w:tab/>
              <w:t>риски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598"/>
                <w:tab w:val="left" w:pos="2981"/>
              </w:tabs>
            </w:pPr>
            <w:r>
              <w:t>принимать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>Понимание</w:t>
            </w:r>
          </w:p>
          <w:p w:rsidR="00C539A0" w:rsidRDefault="00A2572E">
            <w:pPr>
              <w:pStyle w:val="a4"/>
              <w:tabs>
                <w:tab w:val="left" w:pos="1147"/>
                <w:tab w:val="left" w:pos="2458"/>
              </w:tabs>
              <w:ind w:firstLine="560"/>
            </w:pPr>
            <w:r>
              <w:t>выбора соответствующего метода</w:t>
            </w:r>
            <w:r>
              <w:tab/>
              <w:t>решения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2453"/>
              </w:tabs>
            </w:pPr>
            <w:r>
              <w:t>стандартных</w:t>
            </w:r>
            <w:r>
              <w:tab/>
              <w:t>и</w:t>
            </w:r>
          </w:p>
          <w:p w:rsidR="00C539A0" w:rsidRDefault="00A2572E">
            <w:pPr>
              <w:pStyle w:val="a4"/>
            </w:pPr>
            <w:r>
              <w:t xml:space="preserve">нестандартных </w:t>
            </w:r>
            <w:proofErr w:type="gramStart"/>
            <w:r>
              <w:t>ситуациях</w:t>
            </w:r>
            <w:proofErr w:type="gramEnd"/>
            <w:r>
              <w:t>, проявление своей ответственности за принятое решение, демонстрация навыков</w:t>
            </w:r>
          </w:p>
          <w:p w:rsidR="00C539A0" w:rsidRDefault="00A2572E">
            <w:pPr>
              <w:pStyle w:val="a4"/>
              <w:tabs>
                <w:tab w:val="left" w:pos="2453"/>
              </w:tabs>
            </w:pPr>
            <w:r>
              <w:t>своевременности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051"/>
              </w:tabs>
            </w:pPr>
            <w:proofErr w:type="spellStart"/>
            <w:r>
              <w:t>правильностипринятия</w:t>
            </w:r>
            <w:proofErr w:type="spellEnd"/>
            <w:r>
              <w:t xml:space="preserve"> решения в </w:t>
            </w:r>
            <w:proofErr w:type="gramStart"/>
            <w:r>
              <w:t>стандартных</w:t>
            </w:r>
            <w:proofErr w:type="gramEnd"/>
            <w:r>
              <w:t xml:space="preserve"> и</w:t>
            </w:r>
            <w:r>
              <w:tab/>
              <w:t>нестандартных</w:t>
            </w:r>
          </w:p>
          <w:p w:rsidR="00C539A0" w:rsidRDefault="00A2572E">
            <w:pPr>
              <w:pStyle w:val="a4"/>
            </w:pPr>
            <w:proofErr w:type="gramStart"/>
            <w:r>
              <w:t>ситуациях</w:t>
            </w:r>
            <w:proofErr w:type="gramEnd"/>
            <w:r>
              <w:t>, демонстрация анализа и контроля ситуации.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455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</w:pPr>
            <w:proofErr w:type="gramStart"/>
            <w:r>
              <w:t>ОК</w:t>
            </w:r>
            <w:proofErr w:type="gramEnd"/>
            <w: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862"/>
              </w:tabs>
            </w:pPr>
            <w:r>
              <w:t>Нахождение и</w:t>
            </w:r>
            <w:r>
              <w:tab/>
              <w:t>анализ</w:t>
            </w:r>
          </w:p>
          <w:p w:rsidR="00C539A0" w:rsidRDefault="00A2572E">
            <w:pPr>
              <w:pStyle w:val="a4"/>
              <w:tabs>
                <w:tab w:val="left" w:pos="2362"/>
              </w:tabs>
            </w:pPr>
            <w:r>
              <w:t>информации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C539A0" w:rsidRDefault="00A2572E">
            <w:pPr>
              <w:pStyle w:val="a4"/>
            </w:pPr>
            <w:r>
              <w:t>различных источников, грамотная оценка полученной информации, использование Различных способов поиска информации, применение найденной информации для выполнения профессиональных задач, профессионального и личностного развития.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515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965"/>
                <w:tab w:val="left" w:pos="1762"/>
              </w:tabs>
            </w:pPr>
            <w:proofErr w:type="gramStart"/>
            <w:r>
              <w:t>ОК</w:t>
            </w:r>
            <w:proofErr w:type="gramEnd"/>
            <w:r>
              <w:tab/>
              <w:t>5.</w:t>
            </w:r>
            <w:r>
              <w:tab/>
              <w:t>Использовать</w:t>
            </w:r>
          </w:p>
          <w:p w:rsidR="00C539A0" w:rsidRDefault="00A2572E">
            <w:pPr>
              <w:pStyle w:val="a4"/>
              <w:tabs>
                <w:tab w:val="left" w:pos="1776"/>
              </w:tabs>
            </w:pP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539A0" w:rsidRDefault="00A2572E">
            <w:pPr>
              <w:pStyle w:val="a4"/>
            </w:pPr>
            <w:r>
              <w:t>усовершенствования профессиональной деятельности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 xml:space="preserve">Понимание области применения различных компьютерных программ, Применение компьютерных навыков, обоснование выбора компьютерной программы в соответствии с решаемой задачей, использование </w:t>
            </w:r>
            <w:proofErr w:type="spellStart"/>
            <w:r>
              <w:t>информационно</w:t>
            </w:r>
            <w:r>
              <w:softHyphen/>
              <w:t>коммуникационных</w:t>
            </w:r>
            <w:proofErr w:type="spellEnd"/>
            <w:r>
              <w:t xml:space="preserve"> технологий для решения профессиональных задач.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402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670"/>
                <w:tab w:val="left" w:pos="3067"/>
              </w:tabs>
            </w:pPr>
            <w:proofErr w:type="gramStart"/>
            <w:r>
              <w:t>ОК</w:t>
            </w:r>
            <w:proofErr w:type="gramEnd"/>
            <w:r>
              <w:t xml:space="preserve"> 6. Работать в коллективе, эффективно</w:t>
            </w:r>
            <w:r>
              <w:tab/>
              <w:t>общаться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539A0" w:rsidRDefault="00A2572E">
            <w:pPr>
              <w:pStyle w:val="a4"/>
            </w:pPr>
            <w:r>
              <w:t>коллегами, руководством.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>Понимание общих целей при работе в коллективе, Применение</w:t>
            </w:r>
          </w:p>
          <w:p w:rsidR="00C539A0" w:rsidRDefault="00A2572E">
            <w:pPr>
              <w:pStyle w:val="a4"/>
              <w:ind w:firstLine="1840"/>
            </w:pPr>
            <w:proofErr w:type="spellStart"/>
            <w:proofErr w:type="gramStart"/>
            <w:r>
              <w:t>навыко</w:t>
            </w:r>
            <w:proofErr w:type="spellEnd"/>
            <w:r>
              <w:t xml:space="preserve"> в</w:t>
            </w:r>
            <w:proofErr w:type="gramEnd"/>
            <w:r>
              <w:t xml:space="preserve"> командной работы, использование конструктивных способов общения с коллегами, руководством, установление контактов в группе, на курсе,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</w:t>
            </w:r>
            <w:proofErr w:type="gramStart"/>
            <w:r>
              <w:t>..</w:t>
            </w:r>
            <w:proofErr w:type="gramEnd"/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33" w:lineRule="auto"/>
            </w:pPr>
            <w:r>
              <w:t>проявление коммуникабельности.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63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758"/>
                <w:tab w:val="left" w:pos="1368"/>
              </w:tabs>
            </w:pPr>
            <w:proofErr w:type="gramStart"/>
            <w:r>
              <w:t>ОК</w:t>
            </w:r>
            <w:proofErr w:type="gramEnd"/>
            <w:r>
              <w:tab/>
              <w:t>7.</w:t>
            </w:r>
            <w:r>
              <w:tab/>
              <w:t>Ставить</w:t>
            </w:r>
          </w:p>
          <w:p w:rsidR="00C539A0" w:rsidRDefault="00A2572E">
            <w:pPr>
              <w:pStyle w:val="a4"/>
              <w:tabs>
                <w:tab w:val="left" w:pos="1790"/>
              </w:tabs>
              <w:ind w:firstLine="880"/>
            </w:pPr>
            <w:r>
              <w:t>цели, мотивировать деятельность подчиненных, организовывать и контролировать их работу с принятием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ind w:firstLine="880"/>
            </w:pPr>
            <w:r>
              <w:t>себя ответственности</w:t>
            </w:r>
          </w:p>
          <w:p w:rsidR="00C539A0" w:rsidRDefault="00A2572E">
            <w:pPr>
              <w:pStyle w:val="a4"/>
            </w:pPr>
            <w:r>
              <w:t>за результат выполнения заданий.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A0" w:rsidRDefault="00A2572E">
            <w:pPr>
              <w:pStyle w:val="a4"/>
              <w:tabs>
                <w:tab w:val="left" w:pos="1728"/>
              </w:tabs>
            </w:pPr>
            <w:r>
              <w:t>Понимание целей деятельности, демонстрация</w:t>
            </w:r>
            <w:r>
              <w:tab/>
              <w:t>навыков</w:t>
            </w:r>
          </w:p>
          <w:p w:rsidR="00C539A0" w:rsidRDefault="00A2572E">
            <w:pPr>
              <w:pStyle w:val="a4"/>
              <w:tabs>
                <w:tab w:val="left" w:pos="1858"/>
              </w:tabs>
              <w:jc w:val="both"/>
            </w:pPr>
            <w:r>
              <w:t>целеполагания,</w:t>
            </w:r>
            <w:r>
              <w:tab/>
              <w:t>оценки</w:t>
            </w:r>
          </w:p>
          <w:p w:rsidR="00C539A0" w:rsidRDefault="00A2572E">
            <w:pPr>
              <w:pStyle w:val="a4"/>
              <w:tabs>
                <w:tab w:val="left" w:pos="2386"/>
              </w:tabs>
            </w:pPr>
            <w:r>
              <w:t>результатов выполнения заданий, проявление ответственности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>работу членов команды и конечный результат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</w:t>
            </w:r>
            <w:proofErr w:type="gramStart"/>
            <w:r>
              <w:t>..</w:t>
            </w:r>
            <w:proofErr w:type="gramEnd"/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362"/>
          <w:jc w:val="center"/>
        </w:trPr>
        <w:tc>
          <w:tcPr>
            <w:tcW w:w="3403" w:type="dxa"/>
            <w:tcBorders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819"/>
              </w:tabs>
              <w:spacing w:line="202" w:lineRule="auto"/>
            </w:pPr>
            <w:r>
              <w:t>, контроль</w:t>
            </w:r>
            <w:r>
              <w:tab/>
              <w:t>работы</w:t>
            </w:r>
          </w:p>
          <w:p w:rsidR="00C539A0" w:rsidRDefault="00A2572E">
            <w:pPr>
              <w:pStyle w:val="a4"/>
              <w:tabs>
                <w:tab w:val="left" w:pos="1819"/>
              </w:tabs>
            </w:pPr>
            <w:r>
              <w:t>сотрудников, изложение</w:t>
            </w:r>
            <w:r>
              <w:tab/>
              <w:t>оценки</w:t>
            </w:r>
          </w:p>
          <w:p w:rsidR="00C539A0" w:rsidRDefault="00A2572E">
            <w:pPr>
              <w:pStyle w:val="a4"/>
              <w:tabs>
                <w:tab w:val="left" w:pos="1061"/>
              </w:tabs>
              <w:jc w:val="right"/>
            </w:pPr>
            <w:r>
              <w:t>результатов работы</w:t>
            </w:r>
            <w:r>
              <w:tab/>
              <w:t>подчиненных,</w:t>
            </w:r>
          </w:p>
          <w:p w:rsidR="00C539A0" w:rsidRDefault="00A2572E">
            <w:pPr>
              <w:pStyle w:val="a4"/>
              <w:jc w:val="both"/>
            </w:pPr>
            <w:r>
              <w:t>обоснование коррекции результатов выполнения заданий.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41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826"/>
                <w:tab w:val="left" w:pos="1507"/>
              </w:tabs>
              <w:spacing w:line="221" w:lineRule="auto"/>
            </w:pPr>
            <w:proofErr w:type="gramStart"/>
            <w:r>
              <w:t>ОК</w:t>
            </w:r>
            <w:proofErr w:type="gramEnd"/>
            <w:r>
              <w:tab/>
              <w:t>8.</w:t>
            </w:r>
            <w:r>
              <w:tab/>
              <w:t>Самостоятельно</w:t>
            </w:r>
          </w:p>
          <w:p w:rsidR="00C539A0" w:rsidRDefault="00A2572E">
            <w:pPr>
              <w:pStyle w:val="a4"/>
              <w:tabs>
                <w:tab w:val="right" w:pos="3187"/>
              </w:tabs>
              <w:spacing w:line="221" w:lineRule="auto"/>
            </w:pPr>
            <w:r>
              <w:t>определять</w:t>
            </w:r>
            <w:r>
              <w:tab/>
              <w:t>задачи</w:t>
            </w:r>
          </w:p>
          <w:p w:rsidR="00C539A0" w:rsidRDefault="00A2572E">
            <w:pPr>
              <w:pStyle w:val="a4"/>
              <w:tabs>
                <w:tab w:val="right" w:pos="3168"/>
              </w:tabs>
              <w:spacing w:line="221" w:lineRule="auto"/>
            </w:pPr>
            <w:r>
              <w:t>профессионального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3206"/>
              </w:tabs>
              <w:spacing w:line="221" w:lineRule="auto"/>
            </w:pPr>
            <w:r>
              <w:t>личностного</w:t>
            </w:r>
            <w:r>
              <w:tab/>
              <w:t>развития,</w:t>
            </w:r>
          </w:p>
          <w:p w:rsidR="00C539A0" w:rsidRDefault="00A2572E">
            <w:pPr>
              <w:pStyle w:val="a4"/>
              <w:tabs>
                <w:tab w:val="left" w:pos="1886"/>
              </w:tabs>
              <w:spacing w:line="221" w:lineRule="auto"/>
            </w:pPr>
            <w:r>
              <w:t>Заниматься самообразованием, осознанно</w:t>
            </w:r>
            <w:r>
              <w:tab/>
              <w:t>планировать</w:t>
            </w:r>
          </w:p>
          <w:p w:rsidR="00C539A0" w:rsidRDefault="00A2572E">
            <w:pPr>
              <w:pStyle w:val="a4"/>
              <w:spacing w:line="221" w:lineRule="auto"/>
            </w:pPr>
            <w:r>
              <w:t>Повышение квалификации.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2496"/>
              </w:tabs>
              <w:jc w:val="both"/>
            </w:pPr>
            <w:r>
              <w:t>Участие в конкурсах, олимпиадах и других мероприятиях, связанных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539A0" w:rsidRDefault="00A2572E">
            <w:pPr>
              <w:pStyle w:val="a4"/>
              <w:tabs>
                <w:tab w:val="left" w:pos="2462"/>
              </w:tabs>
              <w:spacing w:line="276" w:lineRule="auto"/>
            </w:pPr>
            <w:r>
              <w:t xml:space="preserve">повышением профессионального мастерства. Самостоятельное Освоение новой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литературы</w:t>
            </w:r>
            <w:r>
              <w:tab/>
              <w:t>и</w:t>
            </w:r>
          </w:p>
          <w:p w:rsidR="00C539A0" w:rsidRDefault="00A2572E">
            <w:pPr>
              <w:pStyle w:val="a4"/>
            </w:pPr>
            <w:r>
              <w:t>информационных технологий. Понимание значимости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after="220"/>
            </w:pPr>
            <w:r>
              <w:t xml:space="preserve">Наблюдение и оценка Деятельности обучающегося в Процессе освоения программы Учебной дисциплины на Практических занятиях, </w:t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453"/>
              </w:tabs>
            </w:pPr>
            <w:r>
              <w:t>профессионального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2040"/>
              </w:tabs>
            </w:pPr>
            <w:r>
              <w:t>Личностного развития, Проявление интереса к обучению, Использование знаний на практике, определение</w:t>
            </w:r>
            <w:r>
              <w:tab/>
              <w:t>задач</w:t>
            </w:r>
          </w:p>
          <w:p w:rsidR="00C539A0" w:rsidRDefault="00A2572E">
            <w:pPr>
              <w:pStyle w:val="a4"/>
              <w:tabs>
                <w:tab w:val="left" w:pos="2458"/>
              </w:tabs>
            </w:pPr>
            <w:r>
              <w:t>своего профессионального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934"/>
              </w:tabs>
            </w:pPr>
            <w:r>
              <w:t>личностного развития, планирование</w:t>
            </w:r>
            <w:r>
              <w:tab/>
              <w:t>своего</w:t>
            </w:r>
          </w:p>
          <w:p w:rsidR="00C539A0" w:rsidRDefault="00A2572E">
            <w:pPr>
              <w:pStyle w:val="a4"/>
            </w:pPr>
            <w:r>
              <w:t>обучения.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603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378"/>
                <w:tab w:val="left" w:pos="2501"/>
              </w:tabs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</w:t>
            </w:r>
            <w:r>
              <w:tab/>
              <w:t>частой</w:t>
            </w:r>
            <w:r>
              <w:tab/>
              <w:t>смены</w:t>
            </w:r>
          </w:p>
          <w:p w:rsidR="00C539A0" w:rsidRDefault="00A2572E">
            <w:pPr>
              <w:pStyle w:val="a4"/>
              <w:tabs>
                <w:tab w:val="left" w:pos="3067"/>
              </w:tabs>
            </w:pPr>
            <w:r>
              <w:t>технологий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</w:pPr>
            <w:r>
              <w:t>профессиональной деятельности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286"/>
                <w:tab w:val="left" w:pos="2462"/>
              </w:tabs>
            </w:pPr>
            <w:r>
              <w:t>Анализ,</w:t>
            </w:r>
            <w:r>
              <w:tab/>
              <w:t>оценка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522"/>
                <w:tab w:val="left" w:pos="2458"/>
              </w:tabs>
            </w:pPr>
            <w:r>
              <w:t>грамотное использование современных технологий, необходимых для профессиональной деятельности. Понимание сути инноваций,</w:t>
            </w:r>
            <w:r>
              <w:tab/>
              <w:t>целей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949"/>
              </w:tabs>
            </w:pPr>
            <w:r>
              <w:t>содержания профессиональной деятельности, использование</w:t>
            </w:r>
            <w:r>
              <w:tab/>
            </w:r>
            <w:proofErr w:type="gramStart"/>
            <w:r>
              <w:t>новых</w:t>
            </w:r>
            <w:proofErr w:type="gramEnd"/>
          </w:p>
          <w:p w:rsidR="00C539A0" w:rsidRDefault="00A2572E">
            <w:pPr>
              <w:pStyle w:val="a4"/>
            </w:pPr>
            <w:r>
              <w:t xml:space="preserve">решений и технологий для </w:t>
            </w:r>
            <w:proofErr w:type="spellStart"/>
            <w:proofErr w:type="gramStart"/>
            <w:r>
              <w:t>оптимизаци</w:t>
            </w:r>
            <w:proofErr w:type="spellEnd"/>
            <w:r>
              <w:t xml:space="preserve"> и</w:t>
            </w:r>
            <w:proofErr w:type="gramEnd"/>
            <w:r>
              <w:t xml:space="preserve"> профессиональной деятельности.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</w:t>
            </w:r>
            <w:proofErr w:type="gramStart"/>
            <w:r>
              <w:t>..</w:t>
            </w:r>
            <w:proofErr w:type="gramEnd"/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</w:pPr>
            <w:r>
              <w:t>ОК11 .</w:t>
            </w:r>
            <w:proofErr w:type="spellStart"/>
            <w:r>
              <w:t>Использоватьуменияи</w:t>
            </w:r>
            <w:proofErr w:type="spellEnd"/>
            <w:r>
              <w:t xml:space="preserve"> знания профильных учебных дисциплин ФГОС</w:t>
            </w:r>
          </w:p>
          <w:p w:rsidR="00C539A0" w:rsidRDefault="00A2572E">
            <w:pPr>
              <w:pStyle w:val="a4"/>
              <w:tabs>
                <w:tab w:val="left" w:pos="3161"/>
              </w:tabs>
              <w:spacing w:line="252" w:lineRule="auto"/>
              <w:ind w:left="1380"/>
            </w:pPr>
            <w:r>
              <w:t>среднего общего 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spacing w:line="252" w:lineRule="auto"/>
            </w:pPr>
            <w:r>
              <w:t>профессиональной деятельности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469"/>
              </w:tabs>
            </w:pPr>
            <w:r>
              <w:t xml:space="preserve">Использует умения и знания </w:t>
            </w:r>
            <w:proofErr w:type="spellStart"/>
            <w:proofErr w:type="gramStart"/>
            <w:r>
              <w:t>профильны</w:t>
            </w:r>
            <w:proofErr w:type="spellEnd"/>
            <w:r>
              <w:t xml:space="preserve"> х</w:t>
            </w:r>
            <w:proofErr w:type="gramEnd"/>
            <w:r>
              <w:t xml:space="preserve"> учебных</w:t>
            </w:r>
            <w:r>
              <w:tab/>
              <w:t>дисциплин</w:t>
            </w:r>
          </w:p>
          <w:p w:rsidR="00C539A0" w:rsidRDefault="00A2572E">
            <w:pPr>
              <w:pStyle w:val="a4"/>
              <w:tabs>
                <w:tab w:val="left" w:pos="2467"/>
              </w:tabs>
            </w:pPr>
            <w:r>
              <w:t>ФГОС среднего общего образования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</w:pPr>
            <w:r>
              <w:t>профессиональной 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Наблюдение и оценка деятельности обучающегося в процессе освоения программы учебной дисциплины на практических занятиях, при выполнении самостоятельной работы</w:t>
            </w:r>
            <w:proofErr w:type="gramStart"/>
            <w:r>
              <w:t>..</w:t>
            </w:r>
            <w:proofErr w:type="gramEnd"/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792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both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</w:t>
            </w:r>
          </w:p>
          <w:p w:rsidR="00C539A0" w:rsidRDefault="00A2572E">
            <w:pPr>
              <w:pStyle w:val="a4"/>
            </w:pPr>
            <w:r>
              <w:t>Целостно и грамотно воспринимать и исполнять музыкальные произведения, самостоятельно осваивать сольный, хоровой репертуар (в соответствии с программными требованиями)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 xml:space="preserve">Грамотно воспринимает и </w:t>
            </w:r>
            <w:proofErr w:type="spellStart"/>
            <w:r>
              <w:t>исполняе</w:t>
            </w:r>
            <w:proofErr w:type="spellEnd"/>
          </w:p>
          <w:p w:rsidR="00C539A0" w:rsidRDefault="00A2572E">
            <w:pPr>
              <w:pStyle w:val="a4"/>
            </w:pPr>
            <w:r>
              <w:t>т</w:t>
            </w:r>
          </w:p>
          <w:p w:rsidR="00C539A0" w:rsidRDefault="00A2572E">
            <w:pPr>
              <w:pStyle w:val="a4"/>
            </w:pPr>
            <w:r>
              <w:t>музыкальные произведения, самостоятельно осваивает</w:t>
            </w:r>
          </w:p>
          <w:p w:rsidR="00C539A0" w:rsidRDefault="00A2572E">
            <w:pPr>
              <w:pStyle w:val="a4"/>
              <w:tabs>
                <w:tab w:val="left" w:pos="2477"/>
              </w:tabs>
              <w:ind w:firstLine="1220"/>
            </w:pPr>
            <w:r>
              <w:t>сольный, хоровой репертуа</w:t>
            </w:r>
            <w:proofErr w:type="gramStart"/>
            <w:r>
              <w:t>р(</w:t>
            </w:r>
            <w:proofErr w:type="gramEnd"/>
            <w:r>
              <w:t xml:space="preserve"> в соответствии</w:t>
            </w:r>
            <w:r>
              <w:tab/>
              <w:t>с</w:t>
            </w:r>
          </w:p>
          <w:p w:rsidR="00C539A0" w:rsidRDefault="00A2572E">
            <w:pPr>
              <w:pStyle w:val="a4"/>
            </w:pPr>
            <w:r>
              <w:t>программными требованиями)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810"/>
                <w:tab w:val="left" w:pos="2237"/>
              </w:tabs>
              <w:jc w:val="both"/>
            </w:pPr>
            <w:r>
              <w:t xml:space="preserve">Наблюдение за деятельностью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  <w:r>
              <w:tab/>
              <w:t>процессе</w:t>
            </w:r>
          </w:p>
          <w:p w:rsidR="00C539A0" w:rsidRDefault="00A2572E">
            <w:pPr>
              <w:pStyle w:val="a4"/>
              <w:jc w:val="both"/>
            </w:pPr>
            <w:r>
              <w:t>освоений</w:t>
            </w:r>
          </w:p>
          <w:p w:rsidR="00C539A0" w:rsidRDefault="00A2572E">
            <w:pPr>
              <w:pStyle w:val="a4"/>
              <w:spacing w:after="260"/>
              <w:ind w:firstLine="1700"/>
              <w:jc w:val="both"/>
            </w:pPr>
            <w:proofErr w:type="gramStart"/>
            <w:r>
              <w:t>образовательно й</w:t>
            </w:r>
            <w:proofErr w:type="gramEnd"/>
            <w:r>
              <w:t xml:space="preserve"> программы:</w:t>
            </w:r>
          </w:p>
          <w:p w:rsidR="00C539A0" w:rsidRDefault="00A2572E">
            <w:pPr>
              <w:pStyle w:val="a4"/>
              <w:tabs>
                <w:tab w:val="left" w:pos="1973"/>
              </w:tabs>
              <w:ind w:left="360" w:hanging="360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S</w:t>
            </w:r>
            <w:r w:rsidRPr="00A2572E">
              <w:rPr>
                <w:lang w:eastAsia="en-US" w:bidi="en-US"/>
              </w:rPr>
              <w:t xml:space="preserve"> </w:t>
            </w:r>
            <w:r>
              <w:t>активное участие в учебных, образовательных, воспитательных мероприятиях</w:t>
            </w:r>
            <w:r>
              <w:tab/>
              <w:t>в</w:t>
            </w:r>
          </w:p>
          <w:p w:rsidR="00C539A0" w:rsidRDefault="00A2572E">
            <w:pPr>
              <w:pStyle w:val="a4"/>
              <w:ind w:left="360" w:firstLine="1740"/>
              <w:jc w:val="both"/>
            </w:pPr>
            <w:proofErr w:type="gramStart"/>
            <w:r>
              <w:t>рамках</w:t>
            </w:r>
            <w:proofErr w:type="gramEnd"/>
            <w:r>
              <w:t xml:space="preserve"> профессии;</w:t>
            </w:r>
          </w:p>
          <w:p w:rsidR="00C539A0" w:rsidRDefault="00A2572E">
            <w:pPr>
              <w:pStyle w:val="a4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J</w:t>
            </w:r>
            <w:r w:rsidRPr="00A2572E">
              <w:rPr>
                <w:lang w:eastAsia="en-US" w:bidi="en-US"/>
              </w:rPr>
              <w:t xml:space="preserve"> </w:t>
            </w:r>
            <w:r>
              <w:t>достижение высоки х результатов;</w:t>
            </w:r>
          </w:p>
          <w:p w:rsidR="00C539A0" w:rsidRDefault="00A2572E">
            <w:pPr>
              <w:pStyle w:val="a4"/>
              <w:ind w:left="360" w:hanging="360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S</w:t>
            </w:r>
            <w:r w:rsidRPr="00A2572E">
              <w:rPr>
                <w:lang w:eastAsia="en-US" w:bidi="en-US"/>
              </w:rPr>
              <w:t xml:space="preserve"> </w:t>
            </w:r>
            <w:r>
              <w:t>знания новых достижений в фортепианном искусстве;</w:t>
            </w:r>
          </w:p>
          <w:p w:rsidR="00C539A0" w:rsidRDefault="00A2572E">
            <w:pPr>
              <w:pStyle w:val="a4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J</w:t>
            </w:r>
            <w:r w:rsidRPr="00A2572E">
              <w:rPr>
                <w:lang w:eastAsia="en-US" w:bidi="en-US"/>
              </w:rPr>
              <w:t xml:space="preserve"> </w:t>
            </w:r>
            <w:r>
              <w:t xml:space="preserve">грамотное </w:t>
            </w:r>
            <w:proofErr w:type="spellStart"/>
            <w:r>
              <w:t>оформлени</w:t>
            </w:r>
            <w:proofErr w:type="spellEnd"/>
            <w:r>
              <w:t xml:space="preserve"> е документов;</w:t>
            </w:r>
          </w:p>
          <w:p w:rsidR="00C539A0" w:rsidRDefault="00A2572E">
            <w:pPr>
              <w:pStyle w:val="a4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S</w:t>
            </w:r>
            <w:r w:rsidRPr="00A2572E">
              <w:rPr>
                <w:lang w:eastAsia="en-US" w:bidi="en-US"/>
              </w:rPr>
              <w:t xml:space="preserve"> </w:t>
            </w:r>
            <w:r>
              <w:t>использование интернет - ресурсов;</w:t>
            </w:r>
          </w:p>
          <w:p w:rsidR="00C539A0" w:rsidRDefault="00A2572E">
            <w:pPr>
              <w:pStyle w:val="a4"/>
              <w:spacing w:line="262" w:lineRule="auto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J</w:t>
            </w:r>
            <w:r w:rsidRPr="00A2572E">
              <w:rPr>
                <w:lang w:eastAsia="en-US" w:bidi="en-US"/>
              </w:rPr>
              <w:t xml:space="preserve"> </w:t>
            </w:r>
            <w:r>
              <w:t>создание презентаций;</w:t>
            </w:r>
          </w:p>
          <w:p w:rsidR="00C539A0" w:rsidRDefault="00A2572E">
            <w:pPr>
              <w:pStyle w:val="a4"/>
              <w:tabs>
                <w:tab w:val="left" w:pos="1565"/>
              </w:tabs>
              <w:spacing w:line="262" w:lineRule="auto"/>
              <w:jc w:val="both"/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en-US" w:eastAsia="en-US" w:bidi="en-US"/>
              </w:rPr>
              <w:t>J</w:t>
            </w:r>
            <w:r w:rsidRPr="00A2572E">
              <w:rPr>
                <w:lang w:eastAsia="en-US" w:bidi="en-US"/>
              </w:rPr>
              <w:t xml:space="preserve"> </w:t>
            </w:r>
            <w:r>
              <w:t>участие</w:t>
            </w:r>
            <w:r>
              <w:tab/>
              <w:t>в</w:t>
            </w:r>
          </w:p>
          <w:p w:rsidR="00C539A0" w:rsidRDefault="00A2572E">
            <w:pPr>
              <w:pStyle w:val="a4"/>
              <w:ind w:left="360" w:firstLine="1340"/>
            </w:pPr>
            <w:proofErr w:type="gramStart"/>
            <w:r>
              <w:t>форумах</w:t>
            </w:r>
            <w:proofErr w:type="gramEnd"/>
            <w:r>
              <w:t>, сообществах, конкурсах в области профессии;</w:t>
            </w:r>
          </w:p>
          <w:p w:rsidR="00C539A0" w:rsidRDefault="00A2572E">
            <w:pPr>
              <w:pStyle w:val="a4"/>
              <w:jc w:val="both"/>
            </w:pPr>
            <w:r>
              <w:t>создание портфолио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14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right" w:pos="3168"/>
              </w:tabs>
              <w:spacing w:line="252" w:lineRule="auto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.2.Осуществлять исполнительскую деятельность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3168"/>
                <w:tab w:val="right" w:pos="3168"/>
              </w:tabs>
              <w:spacing w:line="252" w:lineRule="auto"/>
            </w:pPr>
            <w:r>
              <w:t>репетиционную</w:t>
            </w:r>
            <w:r>
              <w:tab/>
              <w:t>работу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right" w:pos="3158"/>
              </w:tabs>
              <w:spacing w:line="252" w:lineRule="auto"/>
            </w:pPr>
            <w:r>
              <w:t>условиях</w:t>
            </w:r>
            <w:r>
              <w:tab/>
            </w:r>
            <w:proofErr w:type="gramStart"/>
            <w:r>
              <w:t>концертной</w:t>
            </w:r>
            <w:proofErr w:type="gramEnd"/>
          </w:p>
          <w:p w:rsidR="00C539A0" w:rsidRDefault="00A2572E">
            <w:pPr>
              <w:pStyle w:val="a4"/>
              <w:tabs>
                <w:tab w:val="center" w:pos="1723"/>
                <w:tab w:val="right" w:pos="3173"/>
              </w:tabs>
              <w:spacing w:line="252" w:lineRule="auto"/>
            </w:pPr>
            <w:r>
              <w:t>организации</w:t>
            </w:r>
            <w:r>
              <w:tab/>
              <w:t>в</w:t>
            </w:r>
            <w:r>
              <w:tab/>
            </w:r>
            <w:proofErr w:type="gramStart"/>
            <w:r>
              <w:t>народных</w:t>
            </w:r>
            <w:proofErr w:type="gramEnd"/>
          </w:p>
          <w:p w:rsidR="00C539A0" w:rsidRDefault="00A2572E">
            <w:pPr>
              <w:pStyle w:val="a4"/>
              <w:tabs>
                <w:tab w:val="left" w:pos="1272"/>
                <w:tab w:val="center" w:pos="1733"/>
              </w:tabs>
              <w:spacing w:line="252" w:lineRule="auto"/>
            </w:pPr>
            <w:r>
              <w:t>хоровых</w:t>
            </w:r>
            <w:r>
              <w:tab/>
              <w:t>и</w:t>
            </w:r>
            <w:r>
              <w:tab/>
              <w:t>ансамблевых</w:t>
            </w:r>
          </w:p>
          <w:p w:rsidR="00C539A0" w:rsidRDefault="00A2572E">
            <w:pPr>
              <w:pStyle w:val="a4"/>
              <w:spacing w:line="360" w:lineRule="auto"/>
            </w:pPr>
            <w:r>
              <w:t>коллективах.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firstLine="160"/>
            </w:pPr>
            <w:r>
              <w:t xml:space="preserve">Осуществляет исполнительскую деятельность и репетиционную работу в условиях концертной организации </w:t>
            </w:r>
            <w:proofErr w:type="gramStart"/>
            <w:r>
              <w:t>в</w:t>
            </w:r>
            <w:proofErr w:type="gramEnd"/>
            <w:r>
              <w:t xml:space="preserve"> народных хоровых и ансамблевых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3106"/>
              </w:tabs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  <w:tabs>
                <w:tab w:val="right" w:pos="3120"/>
              </w:tabs>
              <w:jc w:val="both"/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C539A0" w:rsidRDefault="00A2572E">
            <w:pPr>
              <w:pStyle w:val="a4"/>
              <w:tabs>
                <w:tab w:val="right" w:pos="3130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C539A0" w:rsidRDefault="00A2572E">
            <w:pPr>
              <w:pStyle w:val="a4"/>
              <w:tabs>
                <w:tab w:val="center" w:pos="1406"/>
                <w:tab w:val="right" w:pos="3144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дифференцированный зачёт.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</w:pPr>
            <w:r>
              <w:t>ПК 1.3.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472"/>
              </w:tabs>
            </w:pPr>
            <w:r>
              <w:t>Применяет</w:t>
            </w:r>
            <w:r>
              <w:tab/>
              <w:t>в</w:t>
            </w:r>
          </w:p>
          <w:p w:rsidR="00C539A0" w:rsidRDefault="00A2572E">
            <w:pPr>
              <w:pStyle w:val="a4"/>
              <w:tabs>
                <w:tab w:val="left" w:pos="1718"/>
              </w:tabs>
            </w:pPr>
            <w:r>
              <w:t>исполнительской деятельности технические</w:t>
            </w:r>
            <w:r>
              <w:tab/>
              <w:t>средства</w:t>
            </w:r>
          </w:p>
          <w:p w:rsidR="00C539A0" w:rsidRDefault="00A2572E">
            <w:pPr>
              <w:pStyle w:val="a4"/>
            </w:pPr>
            <w:r>
              <w:t>звукозаписи, ведет репетиционную работу и запись в условиях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677"/>
              </w:tabs>
              <w:jc w:val="both"/>
            </w:pPr>
            <w:r>
              <w:t>.</w:t>
            </w:r>
            <w:r>
              <w:tab/>
              <w:t>Оценка деятельности</w:t>
            </w:r>
          </w:p>
          <w:p w:rsidR="00C539A0" w:rsidRDefault="00A2572E">
            <w:pPr>
              <w:pStyle w:val="a4"/>
              <w:tabs>
                <w:tab w:val="right" w:pos="3130"/>
              </w:tabs>
              <w:jc w:val="both"/>
            </w:pPr>
            <w:r>
              <w:t>обучающегося в процессе освоения</w:t>
            </w:r>
            <w:r>
              <w:tab/>
              <w:t>программы</w:t>
            </w:r>
          </w:p>
          <w:p w:rsidR="00C539A0" w:rsidRDefault="00A2572E">
            <w:pPr>
              <w:pStyle w:val="a4"/>
              <w:tabs>
                <w:tab w:val="left" w:pos="1219"/>
                <w:tab w:val="right" w:pos="3144"/>
              </w:tabs>
              <w:jc w:val="both"/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дифференцированный зачёт.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2808"/>
        <w:gridCol w:w="3374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r>
              <w:t>студии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34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after="60"/>
            </w:pPr>
            <w:r>
              <w:t>ПК 1.4</w:t>
            </w:r>
            <w:proofErr w:type="gramStart"/>
            <w:r>
              <w:t xml:space="preserve"> В</w:t>
            </w:r>
            <w:proofErr w:type="gramEnd"/>
            <w: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  <w:p w:rsidR="00C539A0" w:rsidRDefault="00A2572E">
            <w:pPr>
              <w:pStyle w:val="a4"/>
            </w:pPr>
            <w:r>
              <w:t>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458"/>
              </w:tabs>
            </w:pPr>
            <w:r>
              <w:t>Выполняет теоретический</w:t>
            </w:r>
            <w:r>
              <w:tab/>
              <w:t>и</w:t>
            </w:r>
          </w:p>
          <w:p w:rsidR="00C539A0" w:rsidRDefault="00A2572E">
            <w:pPr>
              <w:pStyle w:val="a4"/>
            </w:pPr>
            <w:r>
              <w:t xml:space="preserve">исполнительский анализ музыкального произведения, применяет </w:t>
            </w:r>
            <w:proofErr w:type="spellStart"/>
            <w:proofErr w:type="gramStart"/>
            <w:r>
              <w:t>базовы</w:t>
            </w:r>
            <w:proofErr w:type="spellEnd"/>
            <w:r>
              <w:t xml:space="preserve"> е</w:t>
            </w:r>
            <w:proofErr w:type="gramEnd"/>
            <w:r>
              <w:t xml:space="preserve"> теоретические знания в процессе поиска </w:t>
            </w: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3106"/>
              </w:tabs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  <w:tabs>
                <w:tab w:val="right" w:pos="3120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C539A0" w:rsidRDefault="00A2572E">
            <w:pPr>
              <w:pStyle w:val="a4"/>
              <w:tabs>
                <w:tab w:val="right" w:pos="3130"/>
              </w:tabs>
            </w:pPr>
            <w:r>
              <w:t>освоения</w:t>
            </w:r>
            <w:r>
              <w:tab/>
              <w:t>программы</w:t>
            </w:r>
          </w:p>
          <w:p w:rsidR="00C539A0" w:rsidRDefault="00A2572E">
            <w:pPr>
              <w:pStyle w:val="a4"/>
              <w:tabs>
                <w:tab w:val="center" w:pos="1406"/>
                <w:tab w:val="right" w:pos="3144"/>
              </w:tabs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дифференцированный зачёт.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ПК.1.5</w:t>
            </w:r>
          </w:p>
          <w:p w:rsidR="00C539A0" w:rsidRDefault="00A2572E">
            <w:pPr>
              <w:pStyle w:val="a4"/>
            </w:pPr>
            <w:r>
              <w:t>Демонстрировать знания особенностей инструментальных школ;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t>Демонстрирует</w:t>
            </w:r>
          </w:p>
          <w:p w:rsidR="00C539A0" w:rsidRDefault="00A2572E">
            <w:pPr>
              <w:pStyle w:val="a4"/>
              <w:ind w:left="2020"/>
            </w:pPr>
            <w:proofErr w:type="spellStart"/>
            <w:r>
              <w:t>знани</w:t>
            </w:r>
            <w:proofErr w:type="spellEnd"/>
          </w:p>
          <w:p w:rsidR="00C539A0" w:rsidRDefault="00A2572E">
            <w:pPr>
              <w:pStyle w:val="a4"/>
            </w:pPr>
            <w:r>
              <w:t>е особенностей инструментальных</w:t>
            </w:r>
          </w:p>
          <w:p w:rsidR="00C539A0" w:rsidRDefault="00A2572E">
            <w:pPr>
              <w:pStyle w:val="a4"/>
            </w:pPr>
            <w:r>
              <w:t>школ;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3228"/>
              </w:tabs>
              <w:ind w:firstLine="180"/>
              <w:jc w:val="both"/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  <w:tabs>
                <w:tab w:val="right" w:pos="3120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C539A0" w:rsidRDefault="00A2572E">
            <w:pPr>
              <w:pStyle w:val="a4"/>
              <w:tabs>
                <w:tab w:val="right" w:pos="3130"/>
              </w:tabs>
            </w:pPr>
            <w:r>
              <w:t>освоения</w:t>
            </w:r>
            <w:r>
              <w:tab/>
              <w:t>программы</w:t>
            </w:r>
          </w:p>
          <w:p w:rsidR="00C539A0" w:rsidRDefault="00A2572E">
            <w:pPr>
              <w:pStyle w:val="a4"/>
              <w:tabs>
                <w:tab w:val="center" w:pos="1382"/>
                <w:tab w:val="right" w:pos="3144"/>
              </w:tabs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</w:t>
            </w:r>
          </w:p>
          <w:p w:rsidR="00C539A0" w:rsidRDefault="00A2572E">
            <w:pPr>
              <w:pStyle w:val="a4"/>
            </w:pPr>
            <w:r>
              <w:t>Контрольная работа, дифференцированный зачёт.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ind w:left="220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.6. Применять базовые знания по физиологии</w:t>
            </w:r>
            <w:proofErr w:type="gramStart"/>
            <w:r>
              <w:t xml:space="preserve"> ,</w:t>
            </w:r>
            <w:proofErr w:type="gramEnd"/>
            <w:r>
              <w:t xml:space="preserve"> гигиене певческого 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spacing w:line="252" w:lineRule="auto"/>
              <w:ind w:left="220"/>
            </w:pPr>
            <w:r>
              <w:t xml:space="preserve">Применяет базовые знания по физиологии, гигиене певческого 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right" w:pos="3106"/>
              </w:tabs>
            </w:pPr>
            <w:r>
              <w:t>Оценка</w:t>
            </w:r>
            <w:r>
              <w:tab/>
              <w:t>деятельности</w:t>
            </w:r>
          </w:p>
          <w:p w:rsidR="00C539A0" w:rsidRDefault="00A2572E">
            <w:pPr>
              <w:pStyle w:val="a4"/>
              <w:tabs>
                <w:tab w:val="right" w:pos="3120"/>
              </w:tabs>
            </w:pPr>
            <w:proofErr w:type="gramStart"/>
            <w:r>
              <w:t>обучающегося</w:t>
            </w:r>
            <w:proofErr w:type="gramEnd"/>
            <w:r>
              <w:tab/>
              <w:t>в процессе</w:t>
            </w:r>
          </w:p>
          <w:p w:rsidR="00C539A0" w:rsidRDefault="00A2572E">
            <w:pPr>
              <w:pStyle w:val="a4"/>
              <w:tabs>
                <w:tab w:val="right" w:pos="3130"/>
              </w:tabs>
              <w:jc w:val="both"/>
            </w:pPr>
            <w:r>
              <w:t>освоения</w:t>
            </w:r>
            <w:r>
              <w:tab/>
              <w:t>программы</w:t>
            </w:r>
          </w:p>
          <w:p w:rsidR="00C539A0" w:rsidRDefault="00A2572E">
            <w:pPr>
              <w:pStyle w:val="a4"/>
              <w:tabs>
                <w:tab w:val="center" w:pos="1382"/>
                <w:tab w:val="right" w:pos="3144"/>
              </w:tabs>
            </w:pPr>
            <w:r>
              <w:t>учебной</w:t>
            </w:r>
            <w:r>
              <w:tab/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ind w:left="180" w:hanging="180"/>
            </w:pPr>
            <w:r>
              <w:t xml:space="preserve">практических </w:t>
            </w:r>
            <w:proofErr w:type="gramStart"/>
            <w:r>
              <w:t>занятиях</w:t>
            </w:r>
            <w:proofErr w:type="gramEnd"/>
            <w:r>
              <w:t>, при выполнении самостоятельной работы. Контрольная работа, дифференцированный зачёт.</w:t>
            </w:r>
          </w:p>
        </w:tc>
      </w:tr>
    </w:tbl>
    <w:p w:rsidR="00C539A0" w:rsidRDefault="00C539A0">
      <w:pPr>
        <w:spacing w:after="839" w:line="1" w:lineRule="exact"/>
      </w:pPr>
    </w:p>
    <w:p w:rsidR="00C539A0" w:rsidRDefault="00B42F33">
      <w:pPr>
        <w:pStyle w:val="11"/>
        <w:ind w:left="1120"/>
      </w:pPr>
      <w:r>
        <w:t xml:space="preserve"> </w:t>
      </w:r>
      <w:r w:rsidR="00A2572E">
        <w:br w:type="page"/>
      </w:r>
    </w:p>
    <w:p w:rsidR="00C539A0" w:rsidRDefault="00C539A0">
      <w:pPr>
        <w:spacing w:after="459" w:line="1" w:lineRule="exact"/>
      </w:pPr>
    </w:p>
    <w:p w:rsidR="00C539A0" w:rsidRDefault="00C539A0">
      <w:pPr>
        <w:spacing w:line="1" w:lineRule="exact"/>
      </w:pPr>
    </w:p>
    <w:p w:rsidR="00C539A0" w:rsidRDefault="00A2572E">
      <w:pPr>
        <w:pStyle w:val="a7"/>
        <w:ind w:left="2549"/>
        <w:rPr>
          <w:sz w:val="24"/>
          <w:szCs w:val="24"/>
        </w:rPr>
      </w:pPr>
      <w:r>
        <w:rPr>
          <w:sz w:val="24"/>
          <w:szCs w:val="24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23"/>
        <w:gridCol w:w="2674"/>
        <w:gridCol w:w="1570"/>
        <w:gridCol w:w="1493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 xml:space="preserve">ФИО председателя ПЦК, </w:t>
            </w:r>
            <w:proofErr w:type="gramStart"/>
            <w:r>
              <w:rPr>
                <w:b/>
                <w:bCs/>
              </w:rPr>
              <w:t>реализующей</w:t>
            </w:r>
            <w:proofErr w:type="gramEnd"/>
            <w:r>
              <w:rPr>
                <w:b/>
                <w:bCs/>
              </w:rPr>
              <w:t xml:space="preserve"> дисциплину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after="259" w:line="1" w:lineRule="exact"/>
      </w:pPr>
    </w:p>
    <w:p w:rsidR="00C539A0" w:rsidRDefault="00A2572E">
      <w:pPr>
        <w:pStyle w:val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C539A0" w:rsidRDefault="00A2572E">
      <w:pPr>
        <w:pStyle w:val="11"/>
        <w:tabs>
          <w:tab w:val="left" w:pos="7012"/>
        </w:tabs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вводятся в соответствии с Приказом №</w:t>
      </w:r>
      <w:r>
        <w:rPr>
          <w:sz w:val="24"/>
          <w:szCs w:val="24"/>
        </w:rPr>
        <w:tab/>
        <w:t>464 от 3 июля 2024 г.</w:t>
      </w:r>
    </w:p>
    <w:p w:rsidR="00C539A0" w:rsidRDefault="00A2572E">
      <w:pPr>
        <w:pStyle w:val="11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47"/>
        <w:gridCol w:w="3840"/>
        <w:gridCol w:w="2558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r>
              <w:rPr>
                <w:b/>
                <w:bCs/>
              </w:rPr>
              <w:t>Код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Наименование компетенций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center"/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113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824"/>
              </w:tabs>
            </w:pPr>
            <w:r>
              <w:t>Выбирать</w:t>
            </w:r>
            <w:r>
              <w:tab/>
              <w:t>способы</w:t>
            </w:r>
          </w:p>
          <w:p w:rsidR="00C539A0" w:rsidRDefault="00A2572E">
            <w:pPr>
              <w:pStyle w:val="a4"/>
              <w:tabs>
                <w:tab w:val="left" w:pos="2174"/>
              </w:tabs>
            </w:pPr>
            <w:r>
              <w:t>решения</w:t>
            </w:r>
            <w:r>
              <w:tab/>
              <w:t>задач</w:t>
            </w:r>
          </w:p>
          <w:p w:rsidR="00C539A0" w:rsidRDefault="00A2572E">
            <w:pPr>
              <w:pStyle w:val="a4"/>
              <w:tabs>
                <w:tab w:val="left" w:pos="2621"/>
              </w:tabs>
            </w:pPr>
            <w:r>
              <w:t>профессиональной деятельности применительно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C539A0" w:rsidRDefault="00A2572E">
            <w:pPr>
              <w:pStyle w:val="a4"/>
            </w:pPr>
            <w:r>
              <w:t>различным контекстам.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C539A0" w:rsidRDefault="00A2572E">
            <w:pPr>
              <w:pStyle w:val="a4"/>
              <w:tabs>
                <w:tab w:val="left" w:pos="1891"/>
                <w:tab w:val="left" w:pos="2400"/>
              </w:tabs>
              <w:jc w:val="both"/>
            </w:pPr>
            <w: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tab/>
              <w:t>и</w:t>
            </w:r>
            <w:r>
              <w:tab/>
              <w:t>зарубежной</w:t>
            </w:r>
          </w:p>
          <w:p w:rsidR="00C539A0" w:rsidRDefault="00A2572E">
            <w:pPr>
              <w:pStyle w:val="a4"/>
              <w:tabs>
                <w:tab w:val="left" w:pos="1354"/>
                <w:tab w:val="left" w:pos="2170"/>
              </w:tabs>
              <w:jc w:val="both"/>
            </w:pPr>
            <w:r>
              <w:t>музыки</w:t>
            </w:r>
            <w:r>
              <w:tab/>
              <w:t>от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C539A0" w:rsidRDefault="00A2572E">
            <w:pPr>
              <w:pStyle w:val="a4"/>
              <w:tabs>
                <w:tab w:val="right" w:pos="3595"/>
              </w:tabs>
              <w:jc w:val="both"/>
            </w:pPr>
            <w:r>
              <w:t>искусства древности и античного периода, включая музыкальное искусство XX века; особенности национальных</w:t>
            </w:r>
            <w:r>
              <w:tab/>
              <w:t>традиций,</w:t>
            </w:r>
          </w:p>
          <w:p w:rsidR="00C539A0" w:rsidRDefault="00A2572E">
            <w:pPr>
              <w:pStyle w:val="a4"/>
              <w:tabs>
                <w:tab w:val="left" w:pos="1723"/>
                <w:tab w:val="left" w:pos="2779"/>
              </w:tabs>
              <w:jc w:val="both"/>
            </w:pPr>
            <w:r>
              <w:t>фольклорные</w:t>
            </w:r>
            <w:r>
              <w:tab/>
              <w:t>истоки</w:t>
            </w:r>
            <w:r>
              <w:tab/>
              <w:t>музыки;</w:t>
            </w:r>
          </w:p>
          <w:p w:rsidR="00C539A0" w:rsidRDefault="00A2572E">
            <w:pPr>
              <w:pStyle w:val="a4"/>
              <w:tabs>
                <w:tab w:val="right" w:pos="3619"/>
              </w:tabs>
              <w:jc w:val="both"/>
            </w:pPr>
            <w:r>
              <w:t>творческие</w:t>
            </w:r>
            <w:r>
              <w:tab/>
              <w:t>биографии</w:t>
            </w:r>
          </w:p>
          <w:p w:rsidR="00C539A0" w:rsidRDefault="00A2572E">
            <w:pPr>
              <w:pStyle w:val="a4"/>
              <w:tabs>
                <w:tab w:val="left" w:pos="1963"/>
                <w:tab w:val="left" w:pos="3480"/>
              </w:tabs>
              <w:jc w:val="both"/>
            </w:pPr>
            <w:r>
              <w:t>крупнейших</w:t>
            </w:r>
            <w:r>
              <w:tab/>
              <w:t>русских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3605"/>
              </w:tabs>
              <w:jc w:val="both"/>
            </w:pPr>
            <w:r>
              <w:t>зарубежных</w:t>
            </w:r>
            <w:r>
              <w:tab/>
              <w:t>композиторов;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основные</w:t>
            </w:r>
            <w:r>
              <w:tab/>
              <w:t>произведения</w:t>
            </w:r>
          </w:p>
          <w:p w:rsidR="00C539A0" w:rsidRDefault="00A2572E">
            <w:pPr>
              <w:pStyle w:val="a4"/>
              <w:tabs>
                <w:tab w:val="right" w:pos="3595"/>
              </w:tabs>
              <w:jc w:val="both"/>
            </w:pPr>
            <w:r>
              <w:t>симфонического,</w:t>
            </w:r>
            <w:r>
              <w:tab/>
              <w:t>оперного,</w:t>
            </w:r>
          </w:p>
          <w:p w:rsidR="00C539A0" w:rsidRDefault="00A2572E">
            <w:pPr>
              <w:pStyle w:val="a4"/>
              <w:tabs>
                <w:tab w:val="left" w:pos="2880"/>
              </w:tabs>
              <w:jc w:val="both"/>
            </w:pPr>
            <w:proofErr w:type="gramStart"/>
            <w:r>
              <w:t>камерно-вокального</w:t>
            </w:r>
            <w:proofErr w:type="gramEnd"/>
            <w:r>
              <w:t xml:space="preserve"> и</w:t>
            </w:r>
            <w:r>
              <w:tab/>
              <w:t>других</w:t>
            </w:r>
          </w:p>
          <w:p w:rsidR="00C539A0" w:rsidRDefault="00A2572E">
            <w:pPr>
              <w:pStyle w:val="a4"/>
              <w:tabs>
                <w:tab w:val="left" w:pos="1522"/>
                <w:tab w:val="left" w:pos="3494"/>
              </w:tabs>
              <w:jc w:val="both"/>
            </w:pPr>
            <w:proofErr w:type="gramStart"/>
            <w:r>
              <w:t>жанров музыкального искусства (слуховые</w:t>
            </w:r>
            <w:r>
              <w:tab/>
              <w:t>представления</w:t>
            </w:r>
            <w:r>
              <w:tab/>
              <w:t>и</w:t>
            </w:r>
            <w:proofErr w:type="gramEnd"/>
          </w:p>
          <w:p w:rsidR="00C539A0" w:rsidRDefault="00A2572E">
            <w:pPr>
              <w:pStyle w:val="a4"/>
              <w:tabs>
                <w:tab w:val="left" w:pos="1104"/>
                <w:tab w:val="right" w:pos="3605"/>
              </w:tabs>
              <w:jc w:val="both"/>
            </w:pPr>
            <w:r>
              <w:t>нотный</w:t>
            </w:r>
            <w:r>
              <w:tab/>
              <w:t>текст);</w:t>
            </w:r>
            <w:r>
              <w:tab/>
            </w:r>
            <w:proofErr w:type="gramStart"/>
            <w:r>
              <w:t>теоретические</w:t>
            </w:r>
            <w:proofErr w:type="gramEnd"/>
          </w:p>
          <w:p w:rsidR="00C539A0" w:rsidRDefault="00A2572E">
            <w:pPr>
              <w:pStyle w:val="a4"/>
              <w:tabs>
                <w:tab w:val="right" w:pos="3605"/>
              </w:tabs>
              <w:jc w:val="both"/>
            </w:pPr>
            <w:r>
              <w:t>основы музыкального искусства: элементы музыкального языка, принципы</w:t>
            </w:r>
            <w:r>
              <w:tab/>
              <w:t>формообразования,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основы гармонического развития, выразительные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формообразующие</w:t>
            </w:r>
            <w:r>
              <w:tab/>
              <w:t>возможности</w:t>
            </w:r>
          </w:p>
          <w:p w:rsidR="00C539A0" w:rsidRDefault="00A2572E">
            <w:pPr>
              <w:pStyle w:val="a4"/>
              <w:tabs>
                <w:tab w:val="left" w:pos="1378"/>
                <w:tab w:val="left" w:pos="3144"/>
              </w:tabs>
              <w:jc w:val="both"/>
            </w:pPr>
            <w:r>
              <w:t>гармонии; основные категории и понятия</w:t>
            </w:r>
            <w:r>
              <w:tab/>
              <w:t>философии;</w:t>
            </w:r>
            <w:r>
              <w:tab/>
              <w:t>роль</w:t>
            </w:r>
          </w:p>
          <w:p w:rsidR="00C539A0" w:rsidRDefault="00A2572E">
            <w:pPr>
              <w:pStyle w:val="a4"/>
              <w:tabs>
                <w:tab w:val="left" w:pos="1080"/>
                <w:tab w:val="left" w:pos="1570"/>
                <w:tab w:val="left" w:pos="2645"/>
              </w:tabs>
              <w:jc w:val="both"/>
            </w:pPr>
            <w:r>
              <w:t>философии в жизни человека и общества; основы философского учения</w:t>
            </w:r>
            <w:r>
              <w:tab/>
              <w:t>о</w:t>
            </w:r>
            <w:r>
              <w:tab/>
              <w:t>бытии;</w:t>
            </w:r>
            <w:r>
              <w:tab/>
              <w:t>сущность</w:t>
            </w:r>
          </w:p>
          <w:p w:rsidR="00C539A0" w:rsidRDefault="00A2572E">
            <w:pPr>
              <w:pStyle w:val="a4"/>
              <w:tabs>
                <w:tab w:val="left" w:pos="1387"/>
                <w:tab w:val="left" w:pos="2866"/>
              </w:tabs>
              <w:jc w:val="both"/>
            </w:pPr>
            <w:r>
              <w:t>процесса</w:t>
            </w:r>
            <w:r>
              <w:tab/>
              <w:t>познания;</w:t>
            </w:r>
            <w:r>
              <w:tab/>
              <w:t>основы</w:t>
            </w:r>
          </w:p>
          <w:p w:rsidR="00C539A0" w:rsidRDefault="00A2572E">
            <w:pPr>
              <w:pStyle w:val="a4"/>
              <w:tabs>
                <w:tab w:val="left" w:pos="1512"/>
                <w:tab w:val="left" w:pos="3490"/>
              </w:tabs>
              <w:jc w:val="both"/>
            </w:pPr>
            <w:r>
              <w:t>научной,</w:t>
            </w:r>
            <w:r>
              <w:tab/>
              <w:t>философской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3384"/>
              </w:tabs>
              <w:jc w:val="both"/>
            </w:pPr>
            <w:proofErr w:type="gramStart"/>
            <w:r>
              <w:t>религиозной</w:t>
            </w:r>
            <w:proofErr w:type="gramEnd"/>
            <w:r>
              <w:t xml:space="preserve"> картин мира;</w:t>
            </w:r>
            <w:r>
              <w:tab/>
              <w:t>об</w:t>
            </w:r>
          </w:p>
          <w:p w:rsidR="00C539A0" w:rsidRDefault="00A2572E">
            <w:pPr>
              <w:pStyle w:val="a4"/>
              <w:tabs>
                <w:tab w:val="left" w:pos="1531"/>
                <w:tab w:val="left" w:pos="2597"/>
              </w:tabs>
              <w:jc w:val="both"/>
            </w:pPr>
            <w:proofErr w:type="gramStart"/>
            <w:r>
              <w:t>условиях</w:t>
            </w:r>
            <w:proofErr w:type="gramEnd"/>
            <w:r>
              <w:t xml:space="preserve"> формирования личности, свободе и ответственности за сохранение</w:t>
            </w:r>
            <w:r>
              <w:tab/>
              <w:t>жизни,</w:t>
            </w:r>
            <w:r>
              <w:tab/>
              <w:t>культуры,</w:t>
            </w:r>
          </w:p>
          <w:p w:rsidR="00C539A0" w:rsidRDefault="00A2572E">
            <w:pPr>
              <w:pStyle w:val="a4"/>
              <w:jc w:val="both"/>
            </w:pPr>
            <w:r>
              <w:t xml:space="preserve">окружающей среды; о </w:t>
            </w:r>
            <w:proofErr w:type="gramStart"/>
            <w:r>
              <w:t>социальных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539A0" w:rsidRDefault="00A2572E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539A0" w:rsidRDefault="00A2572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539A0" w:rsidRDefault="00A2572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539A0" w:rsidRDefault="00A2572E">
            <w:pPr>
              <w:pStyle w:val="a4"/>
            </w:pPr>
            <w:r>
              <w:t>контрольной работы, дифференцированного зачета, экзамена.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47"/>
        <w:gridCol w:w="3840"/>
        <w:gridCol w:w="2558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88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t xml:space="preserve">и этических </w:t>
            </w:r>
            <w:proofErr w:type="gramStart"/>
            <w:r>
              <w:t>проблемах</w:t>
            </w:r>
            <w:proofErr w:type="gramEnd"/>
            <w:r>
              <w:t>, связанных с развитием и использованием достижений науки, техники и технологий.</w:t>
            </w:r>
          </w:p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C539A0" w:rsidRDefault="00A2572E">
            <w:pPr>
              <w:pStyle w:val="a4"/>
              <w:tabs>
                <w:tab w:val="left" w:pos="2510"/>
              </w:tabs>
              <w:jc w:val="both"/>
            </w:pPr>
            <w:r>
              <w:t>ориентироваться в музыкальных произведениях</w:t>
            </w:r>
            <w:r>
              <w:tab/>
              <w:t>различных</w:t>
            </w:r>
          </w:p>
          <w:p w:rsidR="00C539A0" w:rsidRDefault="00A2572E">
            <w:pPr>
              <w:pStyle w:val="a4"/>
              <w:jc w:val="both"/>
            </w:pPr>
            <w:r>
              <w:t>направлений, стилей и жанров;</w:t>
            </w:r>
          </w:p>
          <w:p w:rsidR="00C539A0" w:rsidRDefault="00A2572E">
            <w:pPr>
              <w:pStyle w:val="a4"/>
              <w:tabs>
                <w:tab w:val="left" w:pos="1536"/>
                <w:tab w:val="left" w:pos="3490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2933"/>
              </w:tabs>
              <w:jc w:val="both"/>
            </w:pPr>
            <w:r>
              <w:t>исполнительский</w:t>
            </w:r>
            <w:r>
              <w:tab/>
              <w:t>анализ</w:t>
            </w:r>
          </w:p>
          <w:p w:rsidR="00C539A0" w:rsidRDefault="00A2572E">
            <w:pPr>
              <w:pStyle w:val="a4"/>
              <w:jc w:val="both"/>
            </w:pPr>
            <w:r>
              <w:t>музыкального произведения;</w:t>
            </w:r>
          </w:p>
          <w:p w:rsidR="00C539A0" w:rsidRDefault="00A2572E">
            <w:pPr>
              <w:pStyle w:val="a4"/>
              <w:tabs>
                <w:tab w:val="left" w:pos="2026"/>
              </w:tabs>
              <w:jc w:val="both"/>
            </w:pPr>
            <w:r>
              <w:t>характеризовать</w:t>
            </w:r>
            <w:r>
              <w:tab/>
              <w:t>выразительные</w:t>
            </w:r>
          </w:p>
          <w:p w:rsidR="00C539A0" w:rsidRDefault="00A2572E">
            <w:pPr>
              <w:pStyle w:val="a4"/>
              <w:tabs>
                <w:tab w:val="right" w:pos="3595"/>
              </w:tabs>
              <w:jc w:val="both"/>
            </w:pPr>
            <w:r>
              <w:t>средства в контексте содержания музыкального</w:t>
            </w:r>
            <w:r>
              <w:tab/>
              <w:t>произведения;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анализировать</w:t>
            </w:r>
            <w:r>
              <w:tab/>
              <w:t>незнакомое</w:t>
            </w:r>
          </w:p>
          <w:p w:rsidR="00C539A0" w:rsidRDefault="00A2572E">
            <w:pPr>
              <w:pStyle w:val="a4"/>
              <w:tabs>
                <w:tab w:val="left" w:pos="1651"/>
                <w:tab w:val="right" w:pos="3605"/>
              </w:tabs>
              <w:jc w:val="both"/>
            </w:pPr>
            <w:r>
              <w:t>музыкальное</w:t>
            </w:r>
            <w:r>
              <w:tab/>
              <w:t>произведение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39A0" w:rsidRDefault="00A2572E">
            <w:pPr>
              <w:pStyle w:val="a4"/>
              <w:tabs>
                <w:tab w:val="left" w:pos="1632"/>
                <w:tab w:val="right" w:pos="3595"/>
              </w:tabs>
              <w:jc w:val="both"/>
            </w:pPr>
            <w:r>
              <w:t>следующим параметрам: стилевые особенности,</w:t>
            </w:r>
            <w:r>
              <w:tab/>
              <w:t>жанровые</w:t>
            </w:r>
            <w:r>
              <w:tab/>
              <w:t>черты,</w:t>
            </w:r>
          </w:p>
          <w:p w:rsidR="00C539A0" w:rsidRDefault="00A2572E">
            <w:pPr>
              <w:pStyle w:val="a4"/>
              <w:tabs>
                <w:tab w:val="right" w:pos="3595"/>
              </w:tabs>
              <w:jc w:val="both"/>
            </w:pPr>
            <w:r>
              <w:t>особенности</w:t>
            </w:r>
            <w:r>
              <w:tab/>
              <w:t>формообразования,</w:t>
            </w:r>
          </w:p>
          <w:p w:rsidR="00C539A0" w:rsidRDefault="00A2572E">
            <w:pPr>
              <w:pStyle w:val="a4"/>
              <w:tabs>
                <w:tab w:val="right" w:pos="3595"/>
              </w:tabs>
              <w:jc w:val="both"/>
            </w:pPr>
            <w:r>
              <w:t>фактурные,</w:t>
            </w:r>
            <w:r>
              <w:tab/>
              <w:t>метроритмические,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ладовые особенности; выполнять сравнительный анализ различных редакций</w:t>
            </w:r>
            <w:r>
              <w:tab/>
            </w:r>
            <w:proofErr w:type="gramStart"/>
            <w:r>
              <w:t>музыкального</w:t>
            </w:r>
            <w:proofErr w:type="gramEnd"/>
          </w:p>
          <w:p w:rsidR="00C539A0" w:rsidRDefault="00A2572E">
            <w:pPr>
              <w:pStyle w:val="a4"/>
              <w:tabs>
                <w:tab w:val="left" w:pos="1978"/>
                <w:tab w:val="left" w:pos="3394"/>
              </w:tabs>
              <w:jc w:val="both"/>
            </w:pPr>
            <w:r>
              <w:t>произведения;</w:t>
            </w:r>
            <w:r>
              <w:tab/>
              <w:t>работать</w:t>
            </w:r>
            <w:r>
              <w:tab/>
            </w:r>
            <w:proofErr w:type="gramStart"/>
            <w:r>
              <w:t>со</w:t>
            </w:r>
            <w:proofErr w:type="gramEnd"/>
          </w:p>
          <w:p w:rsidR="00C539A0" w:rsidRDefault="00A2572E">
            <w:pPr>
              <w:pStyle w:val="a4"/>
              <w:tabs>
                <w:tab w:val="left" w:pos="2155"/>
                <w:tab w:val="left" w:pos="2688"/>
              </w:tabs>
              <w:jc w:val="both"/>
            </w:pPr>
            <w:r>
              <w:t>звукозаписывающей аппаратурой; ориентироваться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наиболее</w:t>
            </w:r>
          </w:p>
          <w:p w:rsidR="00C539A0" w:rsidRDefault="00A2572E">
            <w:pPr>
              <w:pStyle w:val="a4"/>
              <w:tabs>
                <w:tab w:val="left" w:pos="1090"/>
                <w:tab w:val="right" w:pos="3595"/>
              </w:tabs>
              <w:jc w:val="both"/>
            </w:pPr>
            <w:r>
              <w:t xml:space="preserve">общих философских </w:t>
            </w:r>
            <w:proofErr w:type="gramStart"/>
            <w:r>
              <w:t>проблемах</w:t>
            </w:r>
            <w:proofErr w:type="gramEnd"/>
            <w:r>
              <w:t xml:space="preserve"> бытия,</w:t>
            </w:r>
            <w:r>
              <w:tab/>
              <w:t>познания,</w:t>
            </w:r>
            <w:r>
              <w:tab/>
              <w:t>ценностей,</w:t>
            </w:r>
          </w:p>
          <w:p w:rsidR="00C539A0" w:rsidRDefault="00A2572E">
            <w:pPr>
              <w:pStyle w:val="a4"/>
              <w:tabs>
                <w:tab w:val="left" w:pos="1853"/>
                <w:tab w:val="left" w:pos="2626"/>
              </w:tabs>
              <w:jc w:val="both"/>
            </w:pPr>
            <w:r>
              <w:t>свободы и смысла жизни как основах формирования культуры гражданина</w:t>
            </w:r>
            <w:r>
              <w:tab/>
              <w:t>и</w:t>
            </w:r>
            <w:r>
              <w:tab/>
              <w:t>будущего</w:t>
            </w:r>
          </w:p>
          <w:p w:rsidR="00C539A0" w:rsidRDefault="00A2572E">
            <w:pPr>
              <w:pStyle w:val="a4"/>
              <w:jc w:val="both"/>
            </w:pPr>
            <w: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left" w:pos="1853"/>
              </w:tabs>
            </w:pPr>
            <w:r>
              <w:t>Использовать современные</w:t>
            </w:r>
            <w:r>
              <w:tab/>
              <w:t>средства</w:t>
            </w:r>
          </w:p>
          <w:p w:rsidR="00C539A0" w:rsidRDefault="00A2572E">
            <w:pPr>
              <w:pStyle w:val="a4"/>
              <w:tabs>
                <w:tab w:val="left" w:pos="1291"/>
                <w:tab w:val="left" w:pos="2602"/>
              </w:tabs>
            </w:pPr>
            <w:r>
              <w:t>поиска,</w:t>
            </w:r>
            <w:r>
              <w:tab/>
              <w:t>анализа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2722"/>
              </w:tabs>
            </w:pPr>
            <w:r>
              <w:t>интерпретации информации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2731"/>
              </w:tabs>
            </w:pPr>
            <w:r>
              <w:t>информационные 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539A0" w:rsidRDefault="00A2572E">
            <w:pPr>
              <w:pStyle w:val="a4"/>
              <w:tabs>
                <w:tab w:val="right" w:pos="2717"/>
              </w:tabs>
            </w:pPr>
            <w:r>
              <w:t>выполнения</w:t>
            </w:r>
            <w:r>
              <w:tab/>
              <w:t>задач</w:t>
            </w:r>
          </w:p>
          <w:p w:rsidR="00C539A0" w:rsidRDefault="00A2572E">
            <w:pPr>
              <w:pStyle w:val="a4"/>
            </w:pPr>
            <w:r>
              <w:t>профессиональной деятельности.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C539A0" w:rsidRDefault="00A2572E">
            <w:pPr>
              <w:pStyle w:val="a4"/>
              <w:tabs>
                <w:tab w:val="left" w:pos="2102"/>
              </w:tabs>
              <w:jc w:val="both"/>
            </w:pPr>
            <w:r>
              <w:t>способы</w:t>
            </w:r>
            <w:r>
              <w:tab/>
              <w:t>использования</w:t>
            </w:r>
          </w:p>
          <w:p w:rsidR="00C539A0" w:rsidRDefault="00A2572E">
            <w:pPr>
              <w:pStyle w:val="a4"/>
              <w:tabs>
                <w:tab w:val="left" w:pos="2242"/>
              </w:tabs>
              <w:jc w:val="both"/>
            </w:pPr>
            <w:r>
              <w:t>компьютерной техники в сфере профессиональной деятельности; наиболее</w:t>
            </w:r>
            <w:r>
              <w:tab/>
            </w:r>
            <w:proofErr w:type="spellStart"/>
            <w:r>
              <w:t>употребимые</w:t>
            </w:r>
            <w:proofErr w:type="spellEnd"/>
          </w:p>
          <w:p w:rsidR="00C539A0" w:rsidRDefault="00A2572E">
            <w:pPr>
              <w:pStyle w:val="a4"/>
              <w:tabs>
                <w:tab w:val="left" w:pos="1819"/>
                <w:tab w:val="left" w:pos="3264"/>
              </w:tabs>
              <w:jc w:val="both"/>
            </w:pPr>
            <w:r>
              <w:t>компьютерные</w:t>
            </w:r>
            <w:r>
              <w:tab/>
              <w:t>программы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 xml:space="preserve">записи нотного текста; основы </w:t>
            </w:r>
            <w:r>
              <w:rPr>
                <w:lang w:val="en-US" w:eastAsia="en-US" w:bidi="en-US"/>
              </w:rPr>
              <w:t>MIDI</w:t>
            </w:r>
            <w:r>
              <w:t>-технологий.</w:t>
            </w:r>
          </w:p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C539A0" w:rsidRDefault="00A2572E">
            <w:pPr>
              <w:pStyle w:val="a4"/>
              <w:tabs>
                <w:tab w:val="left" w:pos="1070"/>
                <w:tab w:val="right" w:pos="3610"/>
              </w:tabs>
              <w:jc w:val="both"/>
            </w:pPr>
            <w:r>
              <w:t>делать</w:t>
            </w:r>
            <w:r>
              <w:tab/>
              <w:t>компьютерный</w:t>
            </w:r>
            <w:r>
              <w:tab/>
              <w:t>набор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нотного текста в современных программах;</w:t>
            </w:r>
            <w:r>
              <w:tab/>
              <w:t>использовать</w:t>
            </w:r>
          </w:p>
          <w:p w:rsidR="00C539A0" w:rsidRDefault="00A2572E">
            <w:pPr>
              <w:pStyle w:val="a4"/>
              <w:jc w:val="both"/>
            </w:pPr>
            <w:r>
              <w:t>программы цифровой обработки звука;</w:t>
            </w:r>
          </w:p>
          <w:p w:rsidR="00C539A0" w:rsidRDefault="00A2572E">
            <w:pPr>
              <w:pStyle w:val="a4"/>
              <w:jc w:val="both"/>
            </w:pPr>
            <w: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539A0" w:rsidRDefault="00A2572E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539A0" w:rsidRDefault="00A2572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539A0" w:rsidRDefault="00A2572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539A0" w:rsidRDefault="00A2572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611"/>
              </w:tabs>
            </w:pPr>
            <w:r>
              <w:t>Планировать</w:t>
            </w:r>
            <w:r>
              <w:tab/>
              <w:t>и</w:t>
            </w:r>
          </w:p>
          <w:p w:rsidR="00C539A0" w:rsidRDefault="00A2572E">
            <w:pPr>
              <w:pStyle w:val="a4"/>
            </w:pPr>
            <w:r>
              <w:t>реализовывать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920"/>
                <w:tab w:val="left" w:pos="3494"/>
              </w:tabs>
              <w:spacing w:line="230" w:lineRule="auto"/>
              <w:jc w:val="both"/>
            </w:pPr>
            <w:r>
              <w:rPr>
                <w:b/>
                <w:bCs/>
              </w:rPr>
              <w:t xml:space="preserve">Знать: </w:t>
            </w: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t>Наблюдение и оценка деятельности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47"/>
        <w:gridCol w:w="3840"/>
        <w:gridCol w:w="2558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127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722"/>
              </w:tabs>
            </w:pPr>
            <w:r>
              <w:t>собственное профессиональное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right" w:pos="2712"/>
              </w:tabs>
              <w:jc w:val="both"/>
            </w:pPr>
            <w:r>
              <w:t>личностное</w:t>
            </w:r>
            <w:r>
              <w:tab/>
              <w:t>развитие,</w:t>
            </w:r>
          </w:p>
          <w:p w:rsidR="00C539A0" w:rsidRDefault="00A2572E">
            <w:pPr>
              <w:pStyle w:val="a4"/>
              <w:tabs>
                <w:tab w:val="right" w:pos="2722"/>
              </w:tabs>
            </w:pPr>
            <w:r>
              <w:t>предпринимательскую 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1776"/>
                <w:tab w:val="left" w:pos="2659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C539A0" w:rsidRDefault="00A2572E">
            <w:pPr>
              <w:pStyle w:val="a4"/>
              <w:jc w:val="both"/>
            </w:pPr>
            <w:r>
              <w:t>виды и уровни общения;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роли и ролевые</w:t>
            </w:r>
            <w:r>
              <w:tab/>
              <w:t xml:space="preserve">ожидания </w:t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1421"/>
                <w:tab w:val="right" w:pos="3610"/>
              </w:tabs>
              <w:jc w:val="both"/>
            </w:pPr>
            <w:r>
              <w:t>общении;</w:t>
            </w:r>
            <w:r>
              <w:tab/>
              <w:t>виды</w:t>
            </w:r>
            <w:r>
              <w:tab/>
            </w:r>
            <w:proofErr w:type="gramStart"/>
            <w:r>
              <w:t>социальных</w:t>
            </w:r>
            <w:proofErr w:type="gramEnd"/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взаимодействий;</w:t>
            </w:r>
            <w:r>
              <w:tab/>
              <w:t>механизмы</w:t>
            </w:r>
          </w:p>
          <w:p w:rsidR="00C539A0" w:rsidRDefault="00A2572E">
            <w:pPr>
              <w:pStyle w:val="a4"/>
              <w:jc w:val="both"/>
            </w:pPr>
            <w:r>
              <w:t>взаимопонимания в общении;</w:t>
            </w:r>
          </w:p>
          <w:p w:rsidR="00C539A0" w:rsidRDefault="00A2572E">
            <w:pPr>
              <w:pStyle w:val="a4"/>
              <w:tabs>
                <w:tab w:val="left" w:pos="1138"/>
                <w:tab w:val="left" w:pos="1570"/>
                <w:tab w:val="right" w:pos="3605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C539A0" w:rsidRDefault="00A2572E">
            <w:pPr>
              <w:pStyle w:val="a4"/>
              <w:tabs>
                <w:tab w:val="left" w:pos="1282"/>
                <w:tab w:val="right" w:pos="3610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539A0" w:rsidRDefault="00A2572E">
            <w:pPr>
              <w:pStyle w:val="a4"/>
              <w:tabs>
                <w:tab w:val="left" w:pos="1094"/>
                <w:tab w:val="right" w:pos="3600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C539A0" w:rsidRDefault="00A2572E">
            <w:pPr>
              <w:pStyle w:val="a4"/>
              <w:tabs>
                <w:tab w:val="left" w:pos="1349"/>
                <w:tab w:val="left" w:pos="2251"/>
                <w:tab w:val="left" w:pos="2755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C539A0" w:rsidRDefault="00A2572E">
            <w:pPr>
              <w:pStyle w:val="a4"/>
              <w:tabs>
                <w:tab w:val="right" w:pos="3600"/>
              </w:tabs>
              <w:jc w:val="both"/>
            </w:pPr>
            <w:r>
              <w:t>разрешения</w:t>
            </w:r>
            <w:r>
              <w:tab/>
              <w:t>конфликтов;</w:t>
            </w:r>
          </w:p>
          <w:p w:rsidR="00C539A0" w:rsidRDefault="00A2572E">
            <w:pPr>
              <w:pStyle w:val="a4"/>
              <w:tabs>
                <w:tab w:val="left" w:pos="1248"/>
                <w:tab w:val="right" w:pos="3619"/>
              </w:tabs>
              <w:jc w:val="both"/>
            </w:pPr>
            <w:r>
              <w:t>принципы организации труда с учетом</w:t>
            </w:r>
            <w:r>
              <w:tab/>
              <w:t>специфики</w:t>
            </w:r>
            <w:r>
              <w:tab/>
              <w:t>работы</w:t>
            </w:r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педагогических и творческих коллективов; характерные черты современного менеджмента; цикл менеджмента;</w:t>
            </w:r>
            <w:r>
              <w:tab/>
              <w:t>базовые</w:t>
            </w:r>
          </w:p>
          <w:p w:rsidR="00C539A0" w:rsidRDefault="00A2572E">
            <w:pPr>
              <w:pStyle w:val="a4"/>
              <w:tabs>
                <w:tab w:val="left" w:pos="1915"/>
                <w:tab w:val="left" w:pos="3485"/>
              </w:tabs>
              <w:jc w:val="both"/>
            </w:pPr>
            <w:r>
              <w:t>нормативно-правовые материалы по организационной работе в организациях</w:t>
            </w:r>
            <w:r>
              <w:tab/>
              <w:t>культуры</w:t>
            </w:r>
            <w:r>
              <w:tab/>
              <w:t>и</w:t>
            </w:r>
          </w:p>
          <w:p w:rsidR="00C539A0" w:rsidRDefault="00A2572E">
            <w:pPr>
              <w:pStyle w:val="a4"/>
              <w:jc w:val="both"/>
            </w:pPr>
            <w:r>
              <w:t>образования;</w:t>
            </w:r>
          </w:p>
          <w:p w:rsidR="00C539A0" w:rsidRDefault="00A2572E">
            <w:pPr>
              <w:pStyle w:val="a4"/>
              <w:tabs>
                <w:tab w:val="left" w:pos="1310"/>
                <w:tab w:val="left" w:pos="3514"/>
              </w:tabs>
              <w:jc w:val="both"/>
            </w:pPr>
            <w:r>
              <w:t>основные стадии планирования; основы</w:t>
            </w:r>
            <w:r>
              <w:tab/>
              <w:t>взаимодействия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C539A0" w:rsidRDefault="00A2572E">
            <w:pPr>
              <w:pStyle w:val="a4"/>
              <w:tabs>
                <w:tab w:val="left" w:pos="3490"/>
              </w:tabs>
              <w:jc w:val="both"/>
            </w:pPr>
            <w:r>
              <w:t>государственными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997"/>
              </w:tabs>
              <w:jc w:val="both"/>
            </w:pPr>
            <w:r>
              <w:t>общественными</w:t>
            </w:r>
            <w:r>
              <w:tab/>
              <w:t>организациями;</w:t>
            </w:r>
          </w:p>
          <w:p w:rsidR="00C539A0" w:rsidRDefault="00A2572E">
            <w:pPr>
              <w:pStyle w:val="a4"/>
              <w:jc w:val="both"/>
            </w:pPr>
            <w:r>
              <w:t>профессиональную терминологию.</w:t>
            </w:r>
          </w:p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C539A0" w:rsidRDefault="00A2572E">
            <w:pPr>
              <w:pStyle w:val="a4"/>
              <w:tabs>
                <w:tab w:val="left" w:pos="2035"/>
                <w:tab w:val="right" w:pos="3614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C539A0" w:rsidRDefault="00A2572E">
            <w:pPr>
              <w:pStyle w:val="a4"/>
              <w:tabs>
                <w:tab w:val="left" w:pos="1992"/>
                <w:tab w:val="left" w:pos="3504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right" w:pos="3605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C539A0" w:rsidRDefault="00A2572E">
            <w:pPr>
              <w:pStyle w:val="a4"/>
              <w:tabs>
                <w:tab w:val="right" w:pos="3610"/>
              </w:tabs>
              <w:jc w:val="both"/>
            </w:pPr>
            <w:r>
              <w:t>общения;</w:t>
            </w:r>
            <w:r>
              <w:tab/>
              <w:t>формировать</w:t>
            </w:r>
          </w:p>
          <w:p w:rsidR="00C539A0" w:rsidRDefault="00A2572E">
            <w:pPr>
              <w:pStyle w:val="a4"/>
              <w:tabs>
                <w:tab w:val="right" w:pos="3605"/>
              </w:tabs>
              <w:jc w:val="both"/>
            </w:pPr>
            <w:r>
              <w:t>рациональную</w:t>
            </w:r>
            <w:r>
              <w:tab/>
              <w:t>структуру</w:t>
            </w:r>
          </w:p>
          <w:p w:rsidR="00C539A0" w:rsidRDefault="00A2572E">
            <w:pPr>
              <w:pStyle w:val="a4"/>
              <w:tabs>
                <w:tab w:val="left" w:pos="1142"/>
                <w:tab w:val="right" w:pos="3605"/>
              </w:tabs>
              <w:jc w:val="both"/>
            </w:pPr>
            <w:r>
              <w:t>финансовых средств организации культуры и образования; делать общую</w:t>
            </w:r>
            <w:r>
              <w:tab/>
              <w:t>оценку</w:t>
            </w:r>
            <w:r>
              <w:tab/>
              <w:t>финансового</w:t>
            </w:r>
          </w:p>
          <w:p w:rsidR="00C539A0" w:rsidRDefault="00A2572E">
            <w:pPr>
              <w:pStyle w:val="a4"/>
              <w:tabs>
                <w:tab w:val="left" w:pos="2174"/>
              </w:tabs>
              <w:jc w:val="both"/>
            </w:pPr>
            <w:r>
              <w:t>положения и перспектив развития организации;</w:t>
            </w:r>
            <w:r>
              <w:tab/>
              <w:t>использовать</w:t>
            </w:r>
          </w:p>
          <w:p w:rsidR="00C539A0" w:rsidRDefault="00A2572E">
            <w:pPr>
              <w:pStyle w:val="a4"/>
              <w:tabs>
                <w:tab w:val="left" w:pos="2174"/>
                <w:tab w:val="left" w:pos="3485"/>
              </w:tabs>
              <w:jc w:val="both"/>
            </w:pPr>
            <w:r>
              <w:t>информационные</w:t>
            </w:r>
            <w:r>
              <w:tab/>
              <w:t>ресурсы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931"/>
                <w:tab w:val="left" w:pos="2515"/>
              </w:tabs>
              <w:jc w:val="both"/>
            </w:pPr>
            <w:r>
              <w:t>средства массовой информации для</w:t>
            </w:r>
            <w:r>
              <w:tab/>
              <w:t>широкого</w:t>
            </w:r>
            <w:r>
              <w:tab/>
              <w:t>освещения</w:t>
            </w:r>
          </w:p>
          <w:p w:rsidR="00C539A0" w:rsidRDefault="00A2572E">
            <w:pPr>
              <w:pStyle w:val="a4"/>
              <w:tabs>
                <w:tab w:val="right" w:pos="3614"/>
              </w:tabs>
              <w:jc w:val="both"/>
            </w:pPr>
            <w:r>
              <w:t>деятельности</w:t>
            </w:r>
            <w:r>
              <w:tab/>
              <w:t>организаций</w:t>
            </w:r>
          </w:p>
          <w:p w:rsidR="00C539A0" w:rsidRDefault="00A2572E">
            <w:pPr>
              <w:pStyle w:val="a4"/>
              <w:jc w:val="both"/>
            </w:pPr>
            <w: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323"/>
              </w:tabs>
            </w:pPr>
            <w:r>
              <w:t>обучающегося</w:t>
            </w:r>
            <w:r>
              <w:tab/>
              <w:t>в</w:t>
            </w:r>
          </w:p>
          <w:p w:rsidR="00C539A0" w:rsidRDefault="00A2572E">
            <w:pPr>
              <w:pStyle w:val="a4"/>
              <w:tabs>
                <w:tab w:val="right" w:pos="2323"/>
              </w:tabs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539A0" w:rsidRDefault="00A2572E">
            <w:pPr>
              <w:pStyle w:val="a4"/>
              <w:tabs>
                <w:tab w:val="right" w:pos="2318"/>
              </w:tabs>
            </w:pPr>
            <w:r>
              <w:t>программы</w:t>
            </w:r>
            <w:r>
              <w:tab/>
              <w:t>учебной</w:t>
            </w:r>
          </w:p>
          <w:p w:rsidR="00C539A0" w:rsidRDefault="00A2572E">
            <w:pPr>
              <w:pStyle w:val="a4"/>
              <w:tabs>
                <w:tab w:val="right" w:pos="2328"/>
              </w:tabs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539A0" w:rsidRDefault="00A2572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606"/>
              </w:tabs>
            </w:pPr>
            <w:r>
              <w:t>Эффективно взаимодействовать</w:t>
            </w:r>
            <w:r>
              <w:tab/>
              <w:t>и</w:t>
            </w:r>
          </w:p>
          <w:p w:rsidR="00C539A0" w:rsidRDefault="00A2572E">
            <w:pPr>
              <w:pStyle w:val="a4"/>
            </w:pPr>
            <w:r>
              <w:t>работать в коллективе и команде.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C539A0" w:rsidRDefault="00A2572E">
            <w:pPr>
              <w:pStyle w:val="a4"/>
              <w:tabs>
                <w:tab w:val="left" w:pos="1915"/>
                <w:tab w:val="left" w:pos="3490"/>
              </w:tabs>
              <w:spacing w:line="228" w:lineRule="auto"/>
              <w:jc w:val="both"/>
            </w:pPr>
            <w:r>
              <w:t>взаимосвязь</w:t>
            </w:r>
            <w:r>
              <w:tab/>
              <w:t>общения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1776"/>
                <w:tab w:val="left" w:pos="2659"/>
              </w:tabs>
              <w:jc w:val="both"/>
            </w:pPr>
            <w:r>
              <w:t>деятельности;</w:t>
            </w:r>
            <w:r>
              <w:tab/>
              <w:t>цели,</w:t>
            </w:r>
            <w:r>
              <w:tab/>
              <w:t>функции,</w:t>
            </w:r>
          </w:p>
          <w:p w:rsidR="00C539A0" w:rsidRDefault="00A2572E">
            <w:pPr>
              <w:pStyle w:val="a4"/>
              <w:jc w:val="both"/>
            </w:pPr>
            <w:r>
              <w:t>виды и уровни общения; роли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232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539A0" w:rsidRDefault="00A2572E">
            <w:pPr>
              <w:pStyle w:val="a4"/>
              <w:tabs>
                <w:tab w:val="left" w:pos="1397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</w:tc>
      </w:tr>
    </w:tbl>
    <w:p w:rsidR="00C539A0" w:rsidRDefault="00A2572E">
      <w:pPr>
        <w:spacing w:line="1" w:lineRule="exact"/>
      </w:pPr>
      <w:r>
        <w:br w:type="page"/>
      </w:r>
    </w:p>
    <w:p w:rsidR="00C539A0" w:rsidRDefault="00C539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47"/>
        <w:gridCol w:w="3840"/>
        <w:gridCol w:w="2558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t>ролевые ожидания в общении;</w:t>
            </w:r>
          </w:p>
          <w:p w:rsidR="00C539A0" w:rsidRDefault="00A2572E">
            <w:pPr>
              <w:pStyle w:val="a4"/>
              <w:jc w:val="both"/>
            </w:pPr>
            <w:r>
              <w:t>виды социальных взаимодействий; механизмы взаимопонимания в общении;</w:t>
            </w:r>
          </w:p>
          <w:p w:rsidR="00C539A0" w:rsidRDefault="00A2572E">
            <w:pPr>
              <w:pStyle w:val="a4"/>
              <w:tabs>
                <w:tab w:val="left" w:pos="1138"/>
                <w:tab w:val="left" w:pos="1570"/>
                <w:tab w:val="right" w:pos="3605"/>
              </w:tabs>
              <w:jc w:val="both"/>
            </w:pPr>
            <w:r>
              <w:t>техники</w:t>
            </w:r>
            <w:r>
              <w:tab/>
              <w:t>и</w:t>
            </w:r>
            <w:r>
              <w:tab/>
              <w:t>приемы</w:t>
            </w:r>
            <w:r>
              <w:tab/>
              <w:t>общения,</w:t>
            </w:r>
          </w:p>
          <w:p w:rsidR="00C539A0" w:rsidRDefault="00A2572E">
            <w:pPr>
              <w:pStyle w:val="a4"/>
              <w:tabs>
                <w:tab w:val="left" w:pos="1282"/>
                <w:tab w:val="right" w:pos="3610"/>
              </w:tabs>
              <w:jc w:val="both"/>
            </w:pPr>
            <w:r>
              <w:t>правила</w:t>
            </w:r>
            <w:r>
              <w:tab/>
              <w:t>слушания,</w:t>
            </w:r>
            <w:r>
              <w:tab/>
              <w:t>ведения</w:t>
            </w:r>
          </w:p>
          <w:p w:rsidR="00C539A0" w:rsidRDefault="00A2572E">
            <w:pPr>
              <w:pStyle w:val="a4"/>
              <w:tabs>
                <w:tab w:val="left" w:pos="1094"/>
                <w:tab w:val="right" w:pos="3600"/>
              </w:tabs>
              <w:jc w:val="both"/>
            </w:pPr>
            <w:r>
              <w:t>беседы,</w:t>
            </w:r>
            <w:r>
              <w:tab/>
              <w:t>убеждения;</w:t>
            </w:r>
            <w:r>
              <w:tab/>
              <w:t>этические</w:t>
            </w:r>
          </w:p>
          <w:p w:rsidR="00C539A0" w:rsidRDefault="00A2572E">
            <w:pPr>
              <w:pStyle w:val="a4"/>
              <w:tabs>
                <w:tab w:val="left" w:pos="1349"/>
                <w:tab w:val="left" w:pos="2251"/>
                <w:tab w:val="left" w:pos="2755"/>
              </w:tabs>
              <w:jc w:val="both"/>
            </w:pPr>
            <w:r>
              <w:t>принципы общения; источники, причины,</w:t>
            </w:r>
            <w:r>
              <w:tab/>
              <w:t>виды</w:t>
            </w:r>
            <w:r>
              <w:tab/>
              <w:t>и</w:t>
            </w:r>
            <w:r>
              <w:tab/>
              <w:t>способы</w:t>
            </w:r>
          </w:p>
          <w:p w:rsidR="00C539A0" w:rsidRDefault="00A2572E">
            <w:pPr>
              <w:pStyle w:val="a4"/>
              <w:jc w:val="both"/>
            </w:pPr>
            <w:r>
              <w:t>разрешения конфликтов.</w:t>
            </w:r>
          </w:p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C539A0" w:rsidRDefault="00A2572E">
            <w:pPr>
              <w:pStyle w:val="a4"/>
              <w:tabs>
                <w:tab w:val="left" w:pos="2035"/>
                <w:tab w:val="left" w:pos="3514"/>
              </w:tabs>
              <w:jc w:val="both"/>
            </w:pPr>
            <w:r>
              <w:t>применять техники и приемы эффективного</w:t>
            </w:r>
            <w:r>
              <w:tab/>
              <w:t>общения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2822"/>
              </w:tabs>
              <w:jc w:val="both"/>
            </w:pPr>
            <w:r>
              <w:t>профессиональной деятельности; использовать</w:t>
            </w:r>
            <w:r>
              <w:tab/>
              <w:t>приемы</w:t>
            </w:r>
          </w:p>
          <w:p w:rsidR="00C539A0" w:rsidRDefault="00A2572E">
            <w:pPr>
              <w:pStyle w:val="a4"/>
              <w:tabs>
                <w:tab w:val="left" w:pos="1992"/>
                <w:tab w:val="left" w:pos="3504"/>
              </w:tabs>
              <w:jc w:val="both"/>
            </w:pPr>
            <w:proofErr w:type="spellStart"/>
            <w:r>
              <w:t>саморегуляции</w:t>
            </w:r>
            <w:proofErr w:type="spellEnd"/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1862"/>
              </w:tabs>
              <w:jc w:val="both"/>
            </w:pPr>
            <w:r>
              <w:t>процессе</w:t>
            </w:r>
            <w:r>
              <w:tab/>
            </w:r>
            <w:proofErr w:type="gramStart"/>
            <w:r>
              <w:t>межличностного</w:t>
            </w:r>
            <w:proofErr w:type="gramEnd"/>
          </w:p>
          <w:p w:rsidR="00C539A0" w:rsidRDefault="00A2572E">
            <w:pPr>
              <w:pStyle w:val="a4"/>
              <w:jc w:val="both"/>
            </w:pPr>
            <w: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539A0" w:rsidRDefault="00A2572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tabs>
                <w:tab w:val="left" w:pos="1114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 Оценка</w:t>
            </w:r>
            <w:r>
              <w:tab/>
              <w:t>результатов</w:t>
            </w:r>
          </w:p>
          <w:p w:rsidR="00C539A0" w:rsidRDefault="00A2572E">
            <w:pPr>
              <w:pStyle w:val="a4"/>
              <w:jc w:val="both"/>
            </w:pPr>
            <w:r>
              <w:t>контрольной работы, дифференцированного зачета, экзамена.</w:t>
            </w: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85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722"/>
              </w:tabs>
              <w:jc w:val="both"/>
            </w:pPr>
            <w:r>
              <w:t>Осуществлять устную и письменную коммуникацию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right" w:pos="2722"/>
              </w:tabs>
            </w:pPr>
            <w:r>
              <w:t>государственном</w:t>
            </w:r>
            <w:r>
              <w:tab/>
            </w:r>
            <w:proofErr w:type="gramStart"/>
            <w:r>
              <w:t>языке</w:t>
            </w:r>
            <w:proofErr w:type="gramEnd"/>
          </w:p>
          <w:p w:rsidR="00C539A0" w:rsidRDefault="00A2572E">
            <w:pPr>
              <w:pStyle w:val="a4"/>
              <w:tabs>
                <w:tab w:val="right" w:pos="2731"/>
              </w:tabs>
            </w:pPr>
            <w:r>
              <w:t>Российской Федерации с учётом</w:t>
            </w:r>
            <w:r>
              <w:tab/>
              <w:t>особенностей</w:t>
            </w:r>
          </w:p>
          <w:p w:rsidR="00C539A0" w:rsidRDefault="00A2572E">
            <w:pPr>
              <w:pStyle w:val="a4"/>
              <w:tabs>
                <w:tab w:val="right" w:pos="2722"/>
              </w:tabs>
            </w:pPr>
            <w:r>
              <w:t>социального</w:t>
            </w:r>
            <w:r>
              <w:tab/>
              <w:t>и</w:t>
            </w:r>
          </w:p>
          <w:p w:rsidR="00C539A0" w:rsidRDefault="00A2572E">
            <w:pPr>
              <w:pStyle w:val="a4"/>
            </w:pPr>
            <w:r>
              <w:t>культурного контекста.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Знать:</w:t>
            </w:r>
          </w:p>
          <w:p w:rsidR="00C539A0" w:rsidRDefault="00A2572E">
            <w:pPr>
              <w:pStyle w:val="a4"/>
              <w:tabs>
                <w:tab w:val="left" w:pos="1286"/>
                <w:tab w:val="left" w:pos="2477"/>
                <w:tab w:val="left" w:pos="2890"/>
              </w:tabs>
              <w:jc w:val="both"/>
            </w:pPr>
            <w:r>
              <w:t>о связи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</w:t>
            </w:r>
            <w:r>
              <w:tab/>
              <w:t>единицы</w:t>
            </w:r>
            <w:r>
              <w:tab/>
              <w:t>и</w:t>
            </w:r>
            <w:r>
              <w:tab/>
              <w:t>уровни</w:t>
            </w:r>
          </w:p>
          <w:p w:rsidR="00C539A0" w:rsidRDefault="00A2572E">
            <w:pPr>
              <w:pStyle w:val="a4"/>
              <w:tabs>
                <w:tab w:val="left" w:pos="2299"/>
              </w:tabs>
              <w:jc w:val="both"/>
            </w:pPr>
            <w:r>
              <w:t>языка, их признаки и взаимосвязь; орфоэпические,</w:t>
            </w:r>
            <w:r>
              <w:tab/>
              <w:t>лексические,</w:t>
            </w:r>
          </w:p>
          <w:p w:rsidR="00C539A0" w:rsidRDefault="00A2572E">
            <w:pPr>
              <w:pStyle w:val="a4"/>
              <w:tabs>
                <w:tab w:val="left" w:pos="667"/>
                <w:tab w:val="left" w:pos="2938"/>
              </w:tabs>
              <w:jc w:val="both"/>
            </w:pPr>
            <w:r>
              <w:t>грамматические, орфографические и</w:t>
            </w:r>
            <w:r>
              <w:tab/>
              <w:t>пунктуационные</w:t>
            </w:r>
            <w:r>
              <w:tab/>
              <w:t>нормы</w:t>
            </w:r>
          </w:p>
          <w:p w:rsidR="00C539A0" w:rsidRDefault="00A2572E">
            <w:pPr>
              <w:pStyle w:val="a4"/>
              <w:tabs>
                <w:tab w:val="left" w:pos="2707"/>
              </w:tabs>
              <w:jc w:val="both"/>
            </w:pPr>
            <w:r>
              <w:t>современного</w:t>
            </w:r>
            <w:r>
              <w:tab/>
              <w:t>русского</w:t>
            </w:r>
          </w:p>
          <w:p w:rsidR="00C539A0" w:rsidRDefault="00A2572E">
            <w:pPr>
              <w:pStyle w:val="a4"/>
              <w:jc w:val="both"/>
            </w:pPr>
            <w:r>
              <w:t>литературного языка;</w:t>
            </w:r>
          </w:p>
          <w:p w:rsidR="00C539A0" w:rsidRDefault="00A2572E">
            <w:pPr>
              <w:pStyle w:val="a4"/>
              <w:tabs>
                <w:tab w:val="left" w:pos="960"/>
                <w:tab w:val="left" w:pos="2155"/>
                <w:tab w:val="left" w:pos="3504"/>
              </w:tabs>
              <w:jc w:val="both"/>
            </w:pPr>
            <w:r>
              <w:t>нормы</w:t>
            </w:r>
            <w:r>
              <w:tab/>
              <w:t>речевого</w:t>
            </w:r>
            <w:r>
              <w:tab/>
              <w:t>поведения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1459"/>
                <w:tab w:val="left" w:pos="2813"/>
              </w:tabs>
              <w:jc w:val="both"/>
            </w:pPr>
            <w:r>
              <w:t>социально-культурной,</w:t>
            </w:r>
            <w:r>
              <w:tab/>
            </w:r>
            <w:proofErr w:type="spellStart"/>
            <w:r>
              <w:t>учебно</w:t>
            </w:r>
            <w:r>
              <w:softHyphen/>
              <w:t>научной</w:t>
            </w:r>
            <w:proofErr w:type="spellEnd"/>
            <w:r>
              <w:t>,</w:t>
            </w:r>
            <w:r>
              <w:tab/>
              <w:t>официально-деловой</w:t>
            </w:r>
          </w:p>
          <w:p w:rsidR="00C539A0" w:rsidRDefault="00A2572E">
            <w:pPr>
              <w:pStyle w:val="a4"/>
              <w:jc w:val="both"/>
            </w:pPr>
            <w:proofErr w:type="gramStart"/>
            <w:r>
              <w:t>сферах</w:t>
            </w:r>
            <w:proofErr w:type="gramEnd"/>
            <w:r>
              <w:t xml:space="preserve"> общения.</w:t>
            </w:r>
          </w:p>
          <w:p w:rsidR="00C539A0" w:rsidRDefault="00A2572E">
            <w:pPr>
              <w:pStyle w:val="a4"/>
              <w:jc w:val="both"/>
            </w:pPr>
            <w:r>
              <w:rPr>
                <w:b/>
                <w:bCs/>
              </w:rPr>
              <w:t>Уметь:</w:t>
            </w:r>
          </w:p>
          <w:p w:rsidR="00C539A0" w:rsidRDefault="00A2572E">
            <w:pPr>
              <w:pStyle w:val="a4"/>
              <w:tabs>
                <w:tab w:val="left" w:pos="2798"/>
              </w:tabs>
              <w:jc w:val="both"/>
            </w:pPr>
            <w:r>
              <w:t>осуществлять</w:t>
            </w:r>
            <w:r>
              <w:tab/>
              <w:t>речевой</w:t>
            </w:r>
          </w:p>
          <w:p w:rsidR="00C539A0" w:rsidRDefault="00A2572E">
            <w:pPr>
              <w:pStyle w:val="a4"/>
              <w:tabs>
                <w:tab w:val="left" w:pos="2304"/>
              </w:tabs>
              <w:jc w:val="both"/>
            </w:pPr>
            <w:r>
              <w:t>самоконтроль; оценивать устные и письменные высказывания с точки зрения языкового</w:t>
            </w:r>
            <w:r>
              <w:tab/>
              <w:t>оформления,</w:t>
            </w:r>
          </w:p>
          <w:p w:rsidR="00C539A0" w:rsidRDefault="00A2572E">
            <w:pPr>
              <w:pStyle w:val="a4"/>
              <w:tabs>
                <w:tab w:val="left" w:pos="2405"/>
              </w:tabs>
              <w:jc w:val="both"/>
            </w:pPr>
            <w:r>
              <w:t>эффективности</w:t>
            </w:r>
            <w:r>
              <w:tab/>
              <w:t>достижения</w:t>
            </w:r>
          </w:p>
          <w:p w:rsidR="00C539A0" w:rsidRDefault="00A2572E">
            <w:pPr>
              <w:pStyle w:val="a4"/>
              <w:tabs>
                <w:tab w:val="left" w:pos="1723"/>
              </w:tabs>
              <w:jc w:val="both"/>
            </w:pPr>
            <w:r>
              <w:t>поставленных</w:t>
            </w:r>
            <w:r>
              <w:tab/>
              <w:t>коммуникативных</w:t>
            </w:r>
          </w:p>
          <w:p w:rsidR="00C539A0" w:rsidRDefault="00A2572E">
            <w:pPr>
              <w:pStyle w:val="a4"/>
              <w:tabs>
                <w:tab w:val="left" w:pos="888"/>
              </w:tabs>
              <w:jc w:val="both"/>
            </w:pPr>
            <w:r>
              <w:t>задач;</w:t>
            </w:r>
            <w:r>
              <w:tab/>
              <w:t xml:space="preserve">анализировать </w:t>
            </w:r>
            <w:proofErr w:type="gramStart"/>
            <w:r>
              <w:t>языковые</w:t>
            </w:r>
            <w:proofErr w:type="gramEnd"/>
          </w:p>
          <w:p w:rsidR="00C539A0" w:rsidRDefault="00A2572E">
            <w:pPr>
              <w:pStyle w:val="a4"/>
              <w:tabs>
                <w:tab w:val="left" w:pos="1349"/>
                <w:tab w:val="left" w:pos="1886"/>
                <w:tab w:val="left" w:pos="2918"/>
              </w:tabs>
              <w:jc w:val="both"/>
            </w:pPr>
            <w:r>
              <w:t>единицы</w:t>
            </w:r>
            <w:r>
              <w:tab/>
              <w:t>с</w:t>
            </w:r>
            <w:r>
              <w:tab/>
              <w:t>точки</w:t>
            </w:r>
            <w:r>
              <w:tab/>
              <w:t>зрения</w:t>
            </w:r>
          </w:p>
          <w:p w:rsidR="00C539A0" w:rsidRDefault="00A2572E">
            <w:pPr>
              <w:pStyle w:val="a4"/>
              <w:tabs>
                <w:tab w:val="left" w:pos="2006"/>
                <w:tab w:val="left" w:pos="3490"/>
              </w:tabs>
              <w:jc w:val="both"/>
            </w:pPr>
            <w:r>
              <w:t>правильности,</w:t>
            </w:r>
            <w:r>
              <w:tab/>
              <w:t>точности</w:t>
            </w:r>
            <w:r>
              <w:tab/>
              <w:t>и</w:t>
            </w:r>
          </w:p>
          <w:p w:rsidR="00C539A0" w:rsidRDefault="00A2572E">
            <w:pPr>
              <w:pStyle w:val="a4"/>
              <w:jc w:val="both"/>
            </w:pPr>
            <w:r>
              <w:t>уместности их употребления;</w:t>
            </w:r>
          </w:p>
          <w:p w:rsidR="00C539A0" w:rsidRDefault="00A2572E">
            <w:pPr>
              <w:pStyle w:val="a4"/>
              <w:tabs>
                <w:tab w:val="left" w:pos="1853"/>
              </w:tabs>
              <w:jc w:val="both"/>
            </w:pPr>
            <w:r>
              <w:t>проводить</w:t>
            </w:r>
            <w:r>
              <w:tab/>
              <w:t>лингвистический</w:t>
            </w:r>
          </w:p>
          <w:p w:rsidR="00C539A0" w:rsidRDefault="00A2572E">
            <w:pPr>
              <w:pStyle w:val="a4"/>
              <w:tabs>
                <w:tab w:val="left" w:pos="1205"/>
                <w:tab w:val="left" w:pos="2515"/>
              </w:tabs>
              <w:jc w:val="both"/>
            </w:pPr>
            <w:r>
              <w:t>анализ</w:t>
            </w:r>
            <w:r>
              <w:tab/>
              <w:t>текстов</w:t>
            </w:r>
            <w:r>
              <w:tab/>
              <w:t>различных</w:t>
            </w:r>
          </w:p>
          <w:p w:rsidR="00C539A0" w:rsidRDefault="00A2572E">
            <w:pPr>
              <w:pStyle w:val="a4"/>
              <w:tabs>
                <w:tab w:val="left" w:pos="2280"/>
                <w:tab w:val="left" w:pos="3490"/>
              </w:tabs>
              <w:jc w:val="both"/>
            </w:pPr>
            <w:r>
              <w:t>функциональных</w:t>
            </w:r>
            <w:r>
              <w:tab/>
              <w:t>стилей</w:t>
            </w:r>
            <w:r>
              <w:tab/>
              <w:t>и</w:t>
            </w:r>
          </w:p>
          <w:p w:rsidR="00C539A0" w:rsidRDefault="00A2572E">
            <w:pPr>
              <w:pStyle w:val="a4"/>
              <w:tabs>
                <w:tab w:val="left" w:pos="2957"/>
              </w:tabs>
              <w:jc w:val="both"/>
            </w:pPr>
            <w:r>
              <w:t>разновидностей</w:t>
            </w:r>
            <w:r>
              <w:tab/>
              <w:t>языка;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A2572E">
            <w:pPr>
              <w:pStyle w:val="a4"/>
              <w:tabs>
                <w:tab w:val="right" w:pos="2333"/>
              </w:tabs>
              <w:jc w:val="both"/>
            </w:pPr>
            <w:r>
              <w:t xml:space="preserve">Наблюдение и оценка деятельности </w:t>
            </w:r>
            <w:proofErr w:type="gramStart"/>
            <w:r>
              <w:t>обучающегося</w:t>
            </w:r>
            <w:proofErr w:type="gramEnd"/>
            <w:r>
              <w:tab/>
              <w:t>в</w:t>
            </w:r>
          </w:p>
          <w:p w:rsidR="00C539A0" w:rsidRDefault="00A2572E">
            <w:pPr>
              <w:pStyle w:val="a4"/>
              <w:tabs>
                <w:tab w:val="right" w:pos="2323"/>
              </w:tabs>
              <w:jc w:val="both"/>
            </w:pPr>
            <w:proofErr w:type="gramStart"/>
            <w:r>
              <w:t>процессе</w:t>
            </w:r>
            <w:proofErr w:type="gramEnd"/>
            <w:r>
              <w:tab/>
              <w:t>освоения</w:t>
            </w:r>
          </w:p>
          <w:p w:rsidR="00C539A0" w:rsidRDefault="00A2572E">
            <w:pPr>
              <w:pStyle w:val="a4"/>
              <w:tabs>
                <w:tab w:val="right" w:pos="2318"/>
              </w:tabs>
              <w:jc w:val="both"/>
            </w:pPr>
            <w:r>
              <w:t>программы</w:t>
            </w:r>
            <w:r>
              <w:tab/>
              <w:t>учебной</w:t>
            </w:r>
          </w:p>
          <w:p w:rsidR="00C539A0" w:rsidRDefault="00A2572E">
            <w:pPr>
              <w:pStyle w:val="a4"/>
              <w:tabs>
                <w:tab w:val="right" w:pos="2328"/>
              </w:tabs>
              <w:jc w:val="both"/>
            </w:pPr>
            <w:r>
              <w:t>дисциплины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C539A0" w:rsidRDefault="00A2572E">
            <w:pPr>
              <w:pStyle w:val="a4"/>
              <w:tabs>
                <w:tab w:val="right" w:pos="2338"/>
              </w:tabs>
            </w:pPr>
            <w:r>
              <w:t>практических занятиях,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39A0" w:rsidRDefault="00A2572E">
            <w:pPr>
              <w:pStyle w:val="a4"/>
              <w:tabs>
                <w:tab w:val="left" w:pos="1579"/>
              </w:tabs>
            </w:pPr>
            <w:proofErr w:type="gramStart"/>
            <w:r>
              <w:t>выполнении</w:t>
            </w:r>
            <w:proofErr w:type="gramEnd"/>
            <w:r>
              <w:t xml:space="preserve"> самостоятельной работы.</w:t>
            </w:r>
            <w:r>
              <w:tab/>
              <w:t>Оценка</w:t>
            </w:r>
          </w:p>
          <w:p w:rsidR="00C539A0" w:rsidRDefault="00A2572E">
            <w:pPr>
              <w:pStyle w:val="a4"/>
            </w:pPr>
            <w:r>
              <w:t>результатов контрольной работы, дифференцированного зачета, экзамена.</w:t>
            </w:r>
          </w:p>
        </w:tc>
      </w:tr>
    </w:tbl>
    <w:p w:rsidR="00C539A0" w:rsidRDefault="00C539A0">
      <w:pPr>
        <w:spacing w:line="1" w:lineRule="exact"/>
      </w:pPr>
    </w:p>
    <w:p w:rsidR="00B42F33" w:rsidRDefault="00B42F33">
      <w:pPr>
        <w:pStyle w:val="11"/>
        <w:tabs>
          <w:tab w:val="right" w:pos="7288"/>
          <w:tab w:val="right" w:pos="7290"/>
        </w:tabs>
        <w:ind w:left="3680"/>
        <w:jc w:val="both"/>
        <w:rPr>
          <w:sz w:val="24"/>
          <w:szCs w:val="24"/>
        </w:rPr>
      </w:pPr>
    </w:p>
    <w:p w:rsidR="00C539A0" w:rsidRDefault="00A2572E">
      <w:pPr>
        <w:pStyle w:val="11"/>
        <w:tabs>
          <w:tab w:val="right" w:pos="7288"/>
          <w:tab w:val="right" w:pos="7290"/>
        </w:tabs>
        <w:ind w:left="3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использовать основные виды чтения</w:t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ознакомительно</w:t>
      </w:r>
      <w:r>
        <w:rPr>
          <w:sz w:val="24"/>
          <w:szCs w:val="24"/>
        </w:rPr>
        <w:softHyphen/>
        <w:t>изучающее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ознакомительно</w:t>
      </w:r>
      <w:r>
        <w:rPr>
          <w:sz w:val="24"/>
          <w:szCs w:val="24"/>
        </w:rPr>
        <w:softHyphen/>
      </w:r>
      <w:proofErr w:type="gramEnd"/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реферативное</w:t>
      </w:r>
      <w:proofErr w:type="gramEnd"/>
      <w:r>
        <w:rPr>
          <w:sz w:val="24"/>
          <w:szCs w:val="24"/>
        </w:rPr>
        <w:t>) в зависимости от коммуникативной</w:t>
      </w:r>
      <w:r>
        <w:rPr>
          <w:sz w:val="24"/>
          <w:szCs w:val="24"/>
        </w:rPr>
        <w:tab/>
        <w:t>задачи;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извлекать</w:t>
      </w:r>
      <w:r>
        <w:rPr>
          <w:sz w:val="24"/>
          <w:szCs w:val="24"/>
        </w:rPr>
        <w:tab/>
        <w:t>необходимую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из различных источников:</w:t>
      </w:r>
      <w:r>
        <w:rPr>
          <w:sz w:val="24"/>
          <w:szCs w:val="24"/>
        </w:rPr>
        <w:tab/>
        <w:t>учебно-научных</w:t>
      </w:r>
    </w:p>
    <w:p w:rsidR="00C539A0" w:rsidRDefault="00A2572E">
      <w:pPr>
        <w:pStyle w:val="11"/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учебно-научной (на материале изучаемых учебных дисциплин),</w:t>
      </w:r>
      <w:r>
        <w:rPr>
          <w:sz w:val="24"/>
          <w:szCs w:val="24"/>
        </w:rPr>
        <w:tab/>
        <w:t>социально</w:t>
      </w:r>
      <w:r>
        <w:rPr>
          <w:sz w:val="24"/>
          <w:szCs w:val="24"/>
        </w:rPr>
        <w:softHyphen/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культурной и деловой </w:t>
      </w:r>
      <w:proofErr w:type="gramStart"/>
      <w:r>
        <w:rPr>
          <w:sz w:val="24"/>
          <w:szCs w:val="24"/>
        </w:rPr>
        <w:t>сферах</w:t>
      </w:r>
      <w:proofErr w:type="gramEnd"/>
      <w:r>
        <w:rPr>
          <w:sz w:val="24"/>
          <w:szCs w:val="24"/>
        </w:rPr>
        <w:t xml:space="preserve"> общения; применять в практике речевого общения основные орфоэпические,</w:t>
      </w:r>
      <w:r>
        <w:rPr>
          <w:sz w:val="24"/>
          <w:szCs w:val="24"/>
        </w:rPr>
        <w:tab/>
        <w:t>лексические,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грамматические</w:t>
      </w:r>
      <w:r>
        <w:rPr>
          <w:sz w:val="24"/>
          <w:szCs w:val="24"/>
        </w:rPr>
        <w:tab/>
        <w:t>нормы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современного</w:t>
      </w:r>
      <w:r>
        <w:rPr>
          <w:sz w:val="24"/>
          <w:szCs w:val="24"/>
        </w:rPr>
        <w:tab/>
        <w:t>русского</w:t>
      </w:r>
    </w:p>
    <w:p w:rsidR="00C539A0" w:rsidRDefault="00A2572E">
      <w:pPr>
        <w:pStyle w:val="11"/>
        <w:tabs>
          <w:tab w:val="left" w:pos="4347"/>
          <w:tab w:val="left" w:pos="661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литературного языка; соблюдать в практике письма орфографические и</w:t>
      </w:r>
      <w:r>
        <w:rPr>
          <w:sz w:val="24"/>
          <w:szCs w:val="24"/>
        </w:rPr>
        <w:tab/>
        <w:t>пунктуационные</w:t>
      </w:r>
      <w:r>
        <w:rPr>
          <w:sz w:val="24"/>
          <w:szCs w:val="24"/>
        </w:rPr>
        <w:tab/>
        <w:t>нормы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современного</w:t>
      </w:r>
      <w:r>
        <w:rPr>
          <w:sz w:val="24"/>
          <w:szCs w:val="24"/>
        </w:rPr>
        <w:tab/>
        <w:t>русского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литературного языка; соблюдать нормы речевого поведения в различных сферах и ситуациях общения, в том числе при обсуждении</w:t>
      </w:r>
      <w:r>
        <w:rPr>
          <w:sz w:val="24"/>
          <w:szCs w:val="24"/>
        </w:rPr>
        <w:tab/>
        <w:t>дискуссионных</w:t>
      </w:r>
    </w:p>
    <w:p w:rsidR="00C539A0" w:rsidRDefault="00A2572E">
      <w:pPr>
        <w:pStyle w:val="11"/>
        <w:tabs>
          <w:tab w:val="right" w:pos="7288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проблем; использовать основные приемы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информационной</w:t>
      </w:r>
      <w:proofErr w:type="gramEnd"/>
    </w:p>
    <w:p w:rsidR="00C539A0" w:rsidRDefault="00A2572E">
      <w:pPr>
        <w:pStyle w:val="11"/>
        <w:tabs>
          <w:tab w:val="left" w:pos="5693"/>
          <w:tab w:val="left" w:pos="7167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переработки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устного</w:t>
      </w:r>
      <w:proofErr w:type="gramEnd"/>
      <w:r>
        <w:rPr>
          <w:sz w:val="24"/>
          <w:szCs w:val="24"/>
        </w:rPr>
        <w:tab/>
        <w:t>и</w:t>
      </w:r>
    </w:p>
    <w:p w:rsidR="00C539A0" w:rsidRDefault="00A2572E">
      <w:pPr>
        <w:pStyle w:val="11"/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письменного текста;</w:t>
      </w:r>
    </w:p>
    <w:p w:rsidR="00C539A0" w:rsidRDefault="00A2572E">
      <w:pPr>
        <w:pStyle w:val="11"/>
        <w:tabs>
          <w:tab w:val="left" w:pos="5693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z w:val="24"/>
          <w:szCs w:val="24"/>
        </w:rPr>
        <w:tab/>
        <w:t>приобретенные</w:t>
      </w:r>
    </w:p>
    <w:p w:rsidR="00C539A0" w:rsidRDefault="00A2572E">
      <w:pPr>
        <w:pStyle w:val="11"/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 и умения в практической деятельности и повседневной жизни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C539A0" w:rsidRDefault="00A2572E">
      <w:pPr>
        <w:pStyle w:val="11"/>
        <w:tabs>
          <w:tab w:val="left" w:pos="5240"/>
          <w:tab w:val="left" w:pos="7167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осознания русского языка как духовной,</w:t>
      </w:r>
      <w:r>
        <w:rPr>
          <w:sz w:val="24"/>
          <w:szCs w:val="24"/>
        </w:rPr>
        <w:tab/>
        <w:t>нравственной</w:t>
      </w:r>
      <w:r>
        <w:rPr>
          <w:sz w:val="24"/>
          <w:szCs w:val="24"/>
        </w:rPr>
        <w:tab/>
        <w:t>и</w:t>
      </w:r>
    </w:p>
    <w:p w:rsidR="00C539A0" w:rsidRDefault="00A2572E">
      <w:pPr>
        <w:pStyle w:val="11"/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культурной ценности народа;</w:t>
      </w:r>
    </w:p>
    <w:p w:rsidR="00C539A0" w:rsidRDefault="00A2572E">
      <w:pPr>
        <w:pStyle w:val="11"/>
        <w:tabs>
          <w:tab w:val="left" w:pos="5523"/>
          <w:tab w:val="left" w:pos="6267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приобщения</w:t>
      </w:r>
      <w:r>
        <w:rPr>
          <w:sz w:val="24"/>
          <w:szCs w:val="24"/>
        </w:rPr>
        <w:tab/>
        <w:t>к</w:t>
      </w:r>
      <w:r>
        <w:rPr>
          <w:sz w:val="24"/>
          <w:szCs w:val="24"/>
        </w:rPr>
        <w:tab/>
        <w:t>ценностям</w:t>
      </w:r>
    </w:p>
    <w:p w:rsidR="00C539A0" w:rsidRDefault="00A2572E">
      <w:pPr>
        <w:pStyle w:val="11"/>
        <w:tabs>
          <w:tab w:val="left" w:pos="5693"/>
          <w:tab w:val="left" w:pos="6423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национальной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мировой</w:t>
      </w:r>
    </w:p>
    <w:p w:rsidR="00C539A0" w:rsidRDefault="00A2572E">
      <w:pPr>
        <w:pStyle w:val="11"/>
        <w:tabs>
          <w:tab w:val="left" w:pos="6267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культуры;</w:t>
      </w:r>
      <w:r>
        <w:rPr>
          <w:sz w:val="24"/>
          <w:szCs w:val="24"/>
        </w:rPr>
        <w:tab/>
        <w:t>развития</w:t>
      </w:r>
    </w:p>
    <w:p w:rsidR="00C539A0" w:rsidRDefault="00A2572E">
      <w:pPr>
        <w:pStyle w:val="11"/>
        <w:tabs>
          <w:tab w:val="left" w:pos="6423"/>
        </w:tabs>
        <w:ind w:left="3680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интеллектуальных и творческих способностей,</w:t>
      </w:r>
      <w:r>
        <w:rPr>
          <w:sz w:val="24"/>
          <w:szCs w:val="24"/>
        </w:rPr>
        <w:tab/>
        <w:t>навыков</w:t>
      </w:r>
      <w:r>
        <w:br w:type="page"/>
      </w:r>
    </w:p>
    <w:p w:rsidR="00C539A0" w:rsidRDefault="00C539A0">
      <w:pPr>
        <w:spacing w:line="1" w:lineRule="exact"/>
      </w:pPr>
      <w:bookmarkStart w:id="10" w:name="_GoBack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947"/>
        <w:gridCol w:w="3840"/>
        <w:gridCol w:w="2558"/>
      </w:tblGrid>
      <w:tr w:rsidR="00C539A0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39A0" w:rsidRDefault="00A2572E">
            <w:pPr>
              <w:pStyle w:val="a4"/>
              <w:tabs>
                <w:tab w:val="left" w:pos="2179"/>
              </w:tabs>
              <w:jc w:val="both"/>
            </w:pPr>
            <w:r>
              <w:t>самостоятельной</w:t>
            </w:r>
            <w:r>
              <w:tab/>
              <w:t>деятельности;</w:t>
            </w:r>
          </w:p>
          <w:p w:rsidR="00C539A0" w:rsidRDefault="00A2572E">
            <w:pPr>
              <w:pStyle w:val="a4"/>
              <w:tabs>
                <w:tab w:val="left" w:pos="2434"/>
              </w:tabs>
              <w:jc w:val="both"/>
            </w:pPr>
            <w:r>
              <w:t>самореализации, самовыражения в различных областях человеческой деятельности;</w:t>
            </w:r>
            <w:r>
              <w:tab/>
              <w:t>увеличения</w:t>
            </w:r>
          </w:p>
          <w:p w:rsidR="00C539A0" w:rsidRDefault="00A2572E">
            <w:pPr>
              <w:pStyle w:val="a4"/>
              <w:tabs>
                <w:tab w:val="left" w:pos="2774"/>
              </w:tabs>
              <w:jc w:val="both"/>
            </w:pPr>
            <w:r>
              <w:t>словарного запаса; расширения круга используемых языковых и речевых</w:t>
            </w:r>
            <w:r>
              <w:tab/>
              <w:t>средств;</w:t>
            </w:r>
          </w:p>
          <w:p w:rsidR="00C539A0" w:rsidRDefault="00A2572E">
            <w:pPr>
              <w:pStyle w:val="a4"/>
              <w:tabs>
                <w:tab w:val="left" w:pos="926"/>
                <w:tab w:val="left" w:pos="2928"/>
              </w:tabs>
              <w:jc w:val="both"/>
            </w:pPr>
            <w:r>
              <w:t>совершенствования способности к самооценке на основе наблюдения за</w:t>
            </w:r>
            <w:r>
              <w:tab/>
              <w:t>собственной</w:t>
            </w:r>
            <w:r>
              <w:tab/>
              <w:t>речью;</w:t>
            </w:r>
          </w:p>
          <w:p w:rsidR="00C539A0" w:rsidRDefault="00A2572E">
            <w:pPr>
              <w:pStyle w:val="a4"/>
              <w:tabs>
                <w:tab w:val="left" w:pos="485"/>
                <w:tab w:val="left" w:pos="2587"/>
              </w:tabs>
              <w:jc w:val="both"/>
            </w:pPr>
            <w:r>
              <w:t>совершенствования коммуникативных способностей; развития готовности к речевому взаимодействию, межличностному и</w:t>
            </w:r>
            <w:r>
              <w:tab/>
              <w:t>межкультурному</w:t>
            </w:r>
            <w:r>
              <w:tab/>
              <w:t>общению,</w:t>
            </w:r>
          </w:p>
          <w:p w:rsidR="00C539A0" w:rsidRDefault="00A2572E">
            <w:pPr>
              <w:pStyle w:val="a4"/>
              <w:tabs>
                <w:tab w:val="left" w:pos="643"/>
                <w:tab w:val="left" w:pos="2184"/>
                <w:tab w:val="left" w:pos="3504"/>
              </w:tabs>
              <w:jc w:val="both"/>
            </w:pPr>
            <w:r>
              <w:t>сотрудничеству; самообразования и</w:t>
            </w:r>
            <w:r>
              <w:tab/>
              <w:t>активного</w:t>
            </w:r>
            <w:r>
              <w:tab/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39A0" w:rsidRDefault="00A2572E">
            <w:pPr>
              <w:pStyle w:val="a4"/>
              <w:tabs>
                <w:tab w:val="left" w:pos="989"/>
                <w:tab w:val="left" w:pos="2122"/>
                <w:tab w:val="left" w:pos="2669"/>
              </w:tabs>
              <w:jc w:val="both"/>
            </w:pPr>
            <w:r>
              <w:t>производственной, культурной и общественной жизни государства; вести</w:t>
            </w:r>
            <w:r>
              <w:tab/>
              <w:t>диалог</w:t>
            </w:r>
            <w:r>
              <w:tab/>
              <w:t>в</w:t>
            </w:r>
            <w:r>
              <w:tab/>
              <w:t>ситуации</w:t>
            </w:r>
          </w:p>
          <w:p w:rsidR="00C539A0" w:rsidRDefault="00A2572E">
            <w:pPr>
              <w:pStyle w:val="a4"/>
              <w:jc w:val="both"/>
            </w:pPr>
            <w:r>
              <w:t>межкультурной 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  <w:tr w:rsidR="00C539A0">
        <w:tblPrEx>
          <w:tblCellMar>
            <w:top w:w="0" w:type="dxa"/>
            <w:bottom w:w="0" w:type="dxa"/>
          </w:tblCellMar>
        </w:tblPrEx>
        <w:trPr>
          <w:trHeight w:hRule="exact" w:val="80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9A0" w:rsidRDefault="00C539A0">
            <w:pPr>
              <w:rPr>
                <w:sz w:val="10"/>
                <w:szCs w:val="10"/>
              </w:rPr>
            </w:pPr>
          </w:p>
        </w:tc>
      </w:tr>
    </w:tbl>
    <w:p w:rsidR="00A2572E" w:rsidRDefault="00A2572E"/>
    <w:sectPr w:rsidR="00A2572E">
      <w:footerReference w:type="default" r:id="rId21"/>
      <w:pgSz w:w="11900" w:h="16840"/>
      <w:pgMar w:top="519" w:right="729" w:bottom="1439" w:left="1188" w:header="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B8" w:rsidRDefault="005735B8">
      <w:r>
        <w:separator/>
      </w:r>
    </w:p>
  </w:endnote>
  <w:endnote w:type="continuationSeparator" w:id="0">
    <w:p w:rsidR="005735B8" w:rsidRDefault="0057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2E" w:rsidRDefault="00A257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9854565</wp:posOffset>
              </wp:positionV>
              <wp:extent cx="547116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1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572E" w:rsidRDefault="00A2572E">
                          <w:pPr>
                            <w:pStyle w:val="22"/>
                            <w:tabs>
                              <w:tab w:val="right" w:pos="8616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5AB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>из38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5.1pt;margin-top:775.95pt;width:430.8pt;height:9.1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" filled="f" stroked="f">
              <v:textbox style="mso-fit-shape-to-text:t" inset="0,0,0,0">
                <w:txbxContent>
                  <w:p w:rsidR="00A2572E" w:rsidRDefault="00A2572E">
                    <w:pPr>
                      <w:pStyle w:val="22"/>
                      <w:tabs>
                        <w:tab w:val="right" w:pos="8616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5AB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>из38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2E" w:rsidRDefault="00A2572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9843770</wp:posOffset>
              </wp:positionV>
              <wp:extent cx="5535295" cy="1155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52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572E" w:rsidRDefault="00A2572E">
                          <w:pPr>
                            <w:pStyle w:val="22"/>
                            <w:tabs>
                              <w:tab w:val="right" w:pos="8717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  <w:t>стр.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2F33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из 38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75.6pt;margin-top:775.1pt;width:435.85pt;height:9.1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" filled="f" stroked="f">
              <v:textbox style="mso-fit-shape-to-text:t" inset="0,0,0,0">
                <w:txbxContent>
                  <w:p w:rsidR="00A2572E" w:rsidRDefault="00A2572E">
                    <w:pPr>
                      <w:pStyle w:val="22"/>
                      <w:tabs>
                        <w:tab w:val="right" w:pos="8717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  <w:t>стр.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2F33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  <w:r>
                      <w:t xml:space="preserve"> из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B8" w:rsidRDefault="005735B8"/>
  </w:footnote>
  <w:footnote w:type="continuationSeparator" w:id="0">
    <w:p w:rsidR="005735B8" w:rsidRDefault="005735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394"/>
    <w:multiLevelType w:val="multilevel"/>
    <w:tmpl w:val="9CF2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F0967"/>
    <w:multiLevelType w:val="multilevel"/>
    <w:tmpl w:val="AC166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947DD"/>
    <w:multiLevelType w:val="multilevel"/>
    <w:tmpl w:val="5C488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B2C62"/>
    <w:multiLevelType w:val="multilevel"/>
    <w:tmpl w:val="F47E1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93A30"/>
    <w:multiLevelType w:val="multilevel"/>
    <w:tmpl w:val="EF623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41EF7"/>
    <w:multiLevelType w:val="multilevel"/>
    <w:tmpl w:val="2B467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D642F4"/>
    <w:multiLevelType w:val="multilevel"/>
    <w:tmpl w:val="83389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57CC9"/>
    <w:multiLevelType w:val="multilevel"/>
    <w:tmpl w:val="06881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3143E"/>
    <w:multiLevelType w:val="multilevel"/>
    <w:tmpl w:val="75E66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184865"/>
    <w:multiLevelType w:val="multilevel"/>
    <w:tmpl w:val="259E8D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36209B"/>
    <w:multiLevelType w:val="multilevel"/>
    <w:tmpl w:val="2A94DA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A7EAB"/>
    <w:multiLevelType w:val="multilevel"/>
    <w:tmpl w:val="95186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39A0"/>
    <w:rsid w:val="005735B8"/>
    <w:rsid w:val="00A2572E"/>
    <w:rsid w:val="00B42F33"/>
    <w:rsid w:val="00B45AB3"/>
    <w:rsid w:val="00C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00"/>
      <w:ind w:left="36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40" w:line="250" w:lineRule="auto"/>
      <w:ind w:firstLine="280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00"/>
      <w:ind w:left="36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40" w:line="250" w:lineRule="auto"/>
      <w:ind w:firstLine="280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.ulsu.ru/MegaPro/Download/MObject/4271" TargetMode="External"/><Relationship Id="rId18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37091" TargetMode="External"/><Relationship Id="rId17" Type="http://schemas.openxmlformats.org/officeDocument/2006/relationships/hyperlink" Target="http://znaniiu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0" Type="http://schemas.openxmlformats.org/officeDocument/2006/relationships/hyperlink" Target="http://lib.ulsu.iu/MegaPro/We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96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70757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5757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7419</Words>
  <Characters>42291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2025-04-10T12:26:00Z</dcterms:created>
  <dcterms:modified xsi:type="dcterms:W3CDTF">2025-04-10T12:39:00Z</dcterms:modified>
</cp:coreProperties>
</file>