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215781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21578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215781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21578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215781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15781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профессионального модуля пм. 03</w:t>
      </w: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 xml:space="preserve">организационно-управленческая </w:t>
      </w:r>
      <w:r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деятельность</w:t>
      </w:r>
    </w:p>
    <w:p w:rsidR="00423772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423772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215781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15781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15781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215781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15781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423772" w:rsidRPr="00215781" w:rsidRDefault="00423772" w:rsidP="004237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157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3772" w:rsidRPr="00215781" w:rsidRDefault="00423772" w:rsidP="0042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3772" w:rsidRPr="00215781" w:rsidRDefault="00423772" w:rsidP="00423772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423772" w:rsidRPr="00215781" w:rsidRDefault="00423772" w:rsidP="00423772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423772" w:rsidRPr="00215781" w:rsidRDefault="00423772" w:rsidP="00423772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423772" w:rsidRPr="00215781" w:rsidTr="007D17BA">
        <w:trPr>
          <w:trHeight w:val="1517"/>
        </w:trPr>
        <w:tc>
          <w:tcPr>
            <w:tcW w:w="5637" w:type="dxa"/>
            <w:shd w:val="clear" w:color="auto" w:fill="auto"/>
          </w:tcPr>
          <w:p w:rsidR="00423772" w:rsidRPr="00215781" w:rsidRDefault="00423772" w:rsidP="007D17B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157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423772" w:rsidRPr="00215781" w:rsidRDefault="00423772" w:rsidP="007D17B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157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423772" w:rsidRPr="00215781" w:rsidRDefault="00423772" w:rsidP="007D17B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157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423772" w:rsidRPr="00215781" w:rsidRDefault="00423772" w:rsidP="007D17B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157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423772" w:rsidRPr="00215781" w:rsidRDefault="00423772" w:rsidP="007D17B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423772" w:rsidRPr="00215781" w:rsidRDefault="00423772" w:rsidP="007D17B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157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423772" w:rsidRPr="00215781" w:rsidRDefault="00423772" w:rsidP="007D17B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157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423772" w:rsidRPr="00215781" w:rsidRDefault="00423772" w:rsidP="007D17B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157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423772" w:rsidRPr="00215781" w:rsidRDefault="00423772" w:rsidP="007D17B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157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423772" w:rsidRPr="00215781" w:rsidRDefault="00423772" w:rsidP="007D17B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157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423772" w:rsidRPr="00215781" w:rsidRDefault="00423772" w:rsidP="007D17B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157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423772" w:rsidRPr="00215781" w:rsidRDefault="00423772" w:rsidP="007D17B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157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423772" w:rsidRPr="00215781" w:rsidRDefault="00423772" w:rsidP="007D17BA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423772" w:rsidRPr="00215781" w:rsidRDefault="00423772" w:rsidP="00423772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423772" w:rsidRPr="00215781" w:rsidRDefault="00423772" w:rsidP="00423772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23772" w:rsidRPr="00215781" w:rsidRDefault="00423772" w:rsidP="00423772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2157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Разработчик:  преподаватель, Мандажи О.Б.</w:t>
      </w:r>
    </w:p>
    <w:p w:rsidR="00423772" w:rsidRPr="00215781" w:rsidRDefault="00423772" w:rsidP="00423772">
      <w:pPr>
        <w:tabs>
          <w:tab w:val="left" w:pos="2021"/>
        </w:tabs>
        <w:spacing w:after="220" w:line="259" w:lineRule="auto"/>
        <w:ind w:right="620"/>
        <w:rPr>
          <w:rFonts w:ascii="Times New Roman" w:eastAsia="Times New Roman" w:hAnsi="Times New Roman" w:cs="Times New Roman"/>
          <w:color w:val="444446"/>
          <w:sz w:val="17"/>
          <w:szCs w:val="17"/>
        </w:rPr>
      </w:pPr>
    </w:p>
    <w:p w:rsidR="000B201A" w:rsidRDefault="000B201A">
      <w:pPr>
        <w:spacing w:line="1" w:lineRule="exact"/>
      </w:pPr>
    </w:p>
    <w:p w:rsidR="000B201A" w:rsidRDefault="000B201A">
      <w:pPr>
        <w:spacing w:after="199" w:line="1" w:lineRule="exact"/>
      </w:pPr>
    </w:p>
    <w:p w:rsidR="00423772" w:rsidRDefault="00423772">
      <w:pPr>
        <w:spacing w:after="199" w:line="1" w:lineRule="exact"/>
      </w:pPr>
    </w:p>
    <w:p w:rsidR="00423772" w:rsidRDefault="00423772">
      <w:pPr>
        <w:spacing w:after="199" w:line="1" w:lineRule="exact"/>
      </w:pPr>
    </w:p>
    <w:p w:rsidR="000B201A" w:rsidRDefault="00423772">
      <w:pPr>
        <w:pStyle w:val="11"/>
        <w:keepNext/>
        <w:keepLines/>
        <w:numPr>
          <w:ilvl w:val="0"/>
          <w:numId w:val="1"/>
        </w:numPr>
        <w:tabs>
          <w:tab w:val="left" w:pos="696"/>
        </w:tabs>
        <w:ind w:firstLine="0"/>
        <w:jc w:val="center"/>
      </w:pPr>
      <w:bookmarkStart w:id="0" w:name="bookmark0"/>
      <w:r>
        <w:lastRenderedPageBreak/>
        <w:t>ПАСПОРТ ПРОГРАММЫ ПМ</w:t>
      </w:r>
      <w:bookmarkEnd w:id="0"/>
    </w:p>
    <w:p w:rsidR="000B201A" w:rsidRDefault="00423772">
      <w:pPr>
        <w:pStyle w:val="1"/>
        <w:numPr>
          <w:ilvl w:val="1"/>
          <w:numId w:val="1"/>
        </w:numPr>
        <w:tabs>
          <w:tab w:val="left" w:pos="1279"/>
        </w:tabs>
        <w:ind w:firstLine="740"/>
        <w:jc w:val="both"/>
      </w:pPr>
      <w:r>
        <w:rPr>
          <w:i/>
          <w:iCs/>
        </w:rPr>
        <w:t>Цели и задачи, результаты освоения</w:t>
      </w:r>
      <w:r>
        <w:t xml:space="preserve"> (компетенции, практический опыт)</w:t>
      </w:r>
    </w:p>
    <w:p w:rsidR="000B201A" w:rsidRDefault="00423772">
      <w:pPr>
        <w:pStyle w:val="1"/>
        <w:ind w:firstLine="740"/>
        <w:jc w:val="both"/>
      </w:pPr>
      <w:r>
        <w:t>Цель:</w:t>
      </w:r>
    </w:p>
    <w:p w:rsidR="000B201A" w:rsidRDefault="00423772">
      <w:pPr>
        <w:pStyle w:val="1"/>
        <w:numPr>
          <w:ilvl w:val="0"/>
          <w:numId w:val="2"/>
        </w:numPr>
        <w:tabs>
          <w:tab w:val="left" w:pos="1279"/>
        </w:tabs>
        <w:spacing w:line="206" w:lineRule="auto"/>
        <w:ind w:firstLine="740"/>
        <w:jc w:val="both"/>
      </w:pPr>
      <w:r>
        <w:t>научиться записывать аранжировки как аккомпанемент для ансамбля, оркестра, вокалиста или инструменталистов;</w:t>
      </w:r>
    </w:p>
    <w:p w:rsidR="000B201A" w:rsidRDefault="00423772">
      <w:pPr>
        <w:pStyle w:val="1"/>
        <w:ind w:firstLine="740"/>
        <w:jc w:val="both"/>
      </w:pPr>
      <w:r>
        <w:t>Задачи:</w:t>
      </w:r>
    </w:p>
    <w:p w:rsidR="000B201A" w:rsidRDefault="00423772">
      <w:pPr>
        <w:pStyle w:val="1"/>
        <w:numPr>
          <w:ilvl w:val="0"/>
          <w:numId w:val="2"/>
        </w:numPr>
        <w:tabs>
          <w:tab w:val="left" w:pos="1279"/>
        </w:tabs>
        <w:spacing w:line="206" w:lineRule="auto"/>
        <w:ind w:firstLine="740"/>
        <w:jc w:val="both"/>
      </w:pPr>
      <w:r>
        <w:t>приобретение первоначальных навыков инструментовки для эстрадно-джазового ансамбля;</w:t>
      </w:r>
    </w:p>
    <w:p w:rsidR="000B201A" w:rsidRDefault="00423772">
      <w:pPr>
        <w:pStyle w:val="1"/>
        <w:numPr>
          <w:ilvl w:val="0"/>
          <w:numId w:val="2"/>
        </w:numPr>
        <w:tabs>
          <w:tab w:val="left" w:pos="2017"/>
        </w:tabs>
        <w:spacing w:line="180" w:lineRule="auto"/>
        <w:ind w:firstLine="740"/>
        <w:jc w:val="both"/>
      </w:pPr>
      <w:r>
        <w:t xml:space="preserve">приобретение навыков аранжировки мелодии для </w:t>
      </w:r>
      <w:r>
        <w:t>различных составов;</w:t>
      </w:r>
    </w:p>
    <w:p w:rsidR="000B201A" w:rsidRDefault="00423772">
      <w:pPr>
        <w:pStyle w:val="1"/>
        <w:numPr>
          <w:ilvl w:val="0"/>
          <w:numId w:val="2"/>
        </w:numPr>
        <w:tabs>
          <w:tab w:val="left" w:pos="1279"/>
        </w:tabs>
        <w:spacing w:line="206" w:lineRule="auto"/>
        <w:ind w:firstLine="740"/>
        <w:jc w:val="both"/>
      </w:pPr>
      <w:r>
        <w:t>изучение приемов создания партитур для биг-бэнда, инструментального и вокального ансамблей;</w:t>
      </w:r>
    </w:p>
    <w:p w:rsidR="000B201A" w:rsidRDefault="00423772">
      <w:pPr>
        <w:pStyle w:val="1"/>
        <w:numPr>
          <w:ilvl w:val="0"/>
          <w:numId w:val="2"/>
        </w:numPr>
        <w:tabs>
          <w:tab w:val="left" w:pos="1279"/>
        </w:tabs>
        <w:spacing w:line="206" w:lineRule="auto"/>
        <w:ind w:firstLine="740"/>
        <w:jc w:val="both"/>
      </w:pPr>
      <w:r>
        <w:t>изучение общих принципов записи, обработки и редактирования цифрового звука на компьютере;</w:t>
      </w:r>
    </w:p>
    <w:p w:rsidR="000B201A" w:rsidRDefault="00423772">
      <w:pPr>
        <w:pStyle w:val="1"/>
        <w:numPr>
          <w:ilvl w:val="0"/>
          <w:numId w:val="2"/>
        </w:numPr>
        <w:tabs>
          <w:tab w:val="left" w:pos="1279"/>
        </w:tabs>
        <w:spacing w:line="206" w:lineRule="auto"/>
        <w:ind w:firstLine="740"/>
        <w:jc w:val="both"/>
      </w:pPr>
      <w:r>
        <w:t>овладение основными программами обработки звука на ко</w:t>
      </w:r>
      <w:r>
        <w:t>мпьютере и их возможностями.</w:t>
      </w:r>
    </w:p>
    <w:p w:rsidR="000B201A" w:rsidRDefault="00423772">
      <w:pPr>
        <w:pStyle w:val="1"/>
        <w:tabs>
          <w:tab w:val="left" w:leader="underscore" w:pos="9773"/>
        </w:tabs>
        <w:ind w:firstLine="740"/>
        <w:jc w:val="both"/>
      </w:pPr>
      <w:r>
        <w:t>Результатом освоения профессионального модуля ПМ.03Организационно-управленческая деятельность является овладение обучающимися видом профессиональной деятельности организационно-управленческая деятельность (организация репетицио</w:t>
      </w:r>
      <w:r>
        <w:t>нной работыи концертной деятельностив качестве дирижёра коллектива исполнителей), в том числе общими (ОК) и проф</w:t>
      </w:r>
      <w:r>
        <w:rPr>
          <w:u w:val="single"/>
        </w:rPr>
        <w:t>ессиональными (ПК) компетенциями: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7670"/>
      </w:tblGrid>
      <w:tr w:rsidR="000B201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Код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Наименование компетенций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40"/>
              <w:jc w:val="both"/>
            </w:pPr>
            <w:r>
              <w:t>ОК 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ind w:firstLine="520"/>
              <w:jc w:val="both"/>
            </w:pPr>
            <w:r>
              <w:t xml:space="preserve">Понимать сущность и социальную значимость своей будущей профессии, </w:t>
            </w:r>
            <w:r>
              <w:t>проявлять к ней устойчивый интерес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40"/>
              <w:jc w:val="both"/>
            </w:pPr>
            <w:r>
              <w:t>ОК 2.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ind w:firstLine="520"/>
              <w:jc w:val="both"/>
            </w:pPr>
            <w: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40"/>
              <w:jc w:val="both"/>
            </w:pPr>
            <w:r>
              <w:t>ОК 3.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ind w:firstLine="520"/>
              <w:jc w:val="both"/>
            </w:pPr>
            <w:r>
              <w:t xml:space="preserve">Решать проблемы, оценивать риски и принимать решения в </w:t>
            </w:r>
            <w:r>
              <w:t>нестандартных ситуациях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40"/>
              <w:jc w:val="both"/>
            </w:pPr>
            <w:r>
              <w:t>ОК 4.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ind w:firstLine="520"/>
              <w:jc w:val="both"/>
            </w:pPr>
            <w: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40"/>
              <w:jc w:val="both"/>
            </w:pPr>
            <w:r>
              <w:t>ОК 5.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ind w:firstLine="520"/>
              <w:jc w:val="both"/>
            </w:pPr>
            <w:r>
              <w:t xml:space="preserve">Использовать информационно-коммуникационные технологии для </w:t>
            </w:r>
            <w:r>
              <w:t>совершенствования профессиональной деятельности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40"/>
              <w:jc w:val="both"/>
            </w:pPr>
            <w:r>
              <w:t>ОК 6.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ind w:firstLine="520"/>
              <w:jc w:val="both"/>
            </w:pPr>
            <w:r>
              <w:t>Работать в коллективе, эффективно общаться с коллегами, руководством.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40"/>
              <w:jc w:val="both"/>
            </w:pPr>
            <w:r>
              <w:t>ОК 7.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ind w:firstLine="520"/>
              <w:jc w:val="both"/>
            </w:pPr>
            <w:r>
              <w:t>Ставить цели, мотивировать деятельность подчиненных, организовывать и контролировать их работу с принятием на себя ответстве</w:t>
            </w:r>
            <w:r>
              <w:t>нности за результат выполнения заданий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40"/>
              <w:jc w:val="both"/>
            </w:pPr>
            <w:r>
              <w:t>ОК 8.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ind w:firstLine="520"/>
              <w:jc w:val="both"/>
            </w:pPr>
            <w: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40"/>
              <w:jc w:val="both"/>
            </w:pPr>
            <w:r>
              <w:t>ОК 9.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ind w:firstLine="520"/>
              <w:jc w:val="both"/>
            </w:pPr>
            <w:r>
              <w:t xml:space="preserve">Ориентироваться в условиях частой смены технологий в </w:t>
            </w:r>
            <w:r>
              <w:t>профессиональной деятельности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440"/>
            </w:pPr>
            <w:r>
              <w:t>ПК 3.1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ind w:firstLine="660"/>
              <w:jc w:val="both"/>
            </w:pPr>
            <w:r>
              <w:t>Исполнять обязанности руководителя эстрадно-джазового творческого коллектива.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440"/>
            </w:pPr>
            <w:r>
              <w:t>ПК 3.2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ind w:firstLine="660"/>
              <w:jc w:val="both"/>
            </w:pPr>
            <w:r>
              <w:t>Организовывать репетиционную и концертную работу, планировать и анализировать результаты своей деятельности.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440"/>
            </w:pPr>
            <w:r>
              <w:t>ПК 3.3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ind w:firstLine="660"/>
              <w:jc w:val="both"/>
            </w:pPr>
            <w:r>
              <w:t xml:space="preserve">Применять </w:t>
            </w:r>
            <w:r>
              <w:t>базовые знания современной оркестровки и аранжировки.</w:t>
            </w:r>
          </w:p>
        </w:tc>
      </w:tr>
    </w:tbl>
    <w:p w:rsidR="000B201A" w:rsidRDefault="00423772">
      <w:pPr>
        <w:spacing w:line="1" w:lineRule="exact"/>
      </w:pPr>
      <w:r>
        <w:br w:type="page"/>
      </w:r>
    </w:p>
    <w:p w:rsidR="000B201A" w:rsidRDefault="000B201A">
      <w:pPr>
        <w:spacing w:after="239" w:line="1" w:lineRule="exact"/>
      </w:pPr>
    </w:p>
    <w:p w:rsidR="000B201A" w:rsidRDefault="000B201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666"/>
      </w:tblGrid>
      <w:tr w:rsidR="000B201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ПК 3.4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ind w:firstLine="660"/>
              <w:jc w:val="both"/>
            </w:pPr>
            <w:r>
              <w:t xml:space="preserve">Использовать знания методов руководства </w:t>
            </w:r>
            <w:r>
              <w:t>эстрадно-джазовым коллективом и основных принципов организации его деятельности.</w:t>
            </w:r>
          </w:p>
        </w:tc>
      </w:tr>
    </w:tbl>
    <w:p w:rsidR="000B201A" w:rsidRDefault="000B201A">
      <w:pPr>
        <w:spacing w:after="239" w:line="1" w:lineRule="exact"/>
      </w:pPr>
    </w:p>
    <w:p w:rsidR="000B201A" w:rsidRDefault="000B201A">
      <w:pPr>
        <w:spacing w:line="1" w:lineRule="exact"/>
      </w:pPr>
    </w:p>
    <w:p w:rsidR="000B201A" w:rsidRDefault="00423772">
      <w:pPr>
        <w:pStyle w:val="a7"/>
        <w:ind w:left="120"/>
      </w:pPr>
      <w:r>
        <w:t>В результате освоения профессионального модуля студент должен: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6576"/>
      </w:tblGrid>
      <w:tr w:rsidR="000B201A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Иметь практический опыт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ind w:firstLine="800"/>
              <w:jc w:val="both"/>
            </w:pPr>
            <w:r>
              <w:t>концертного исполнения вокальных композиций;</w:t>
            </w:r>
          </w:p>
          <w:p w:rsidR="000B201A" w:rsidRDefault="00423772">
            <w:pPr>
              <w:pStyle w:val="a4"/>
              <w:ind w:firstLine="800"/>
              <w:jc w:val="both"/>
            </w:pPr>
            <w:r>
              <w:t xml:space="preserve">работы в качестве артиста вокального </w:t>
            </w:r>
            <w:r>
              <w:t>ансамбля;</w:t>
            </w:r>
          </w:p>
          <w:p w:rsidR="000B201A" w:rsidRDefault="00423772">
            <w:pPr>
              <w:pStyle w:val="a4"/>
              <w:ind w:firstLine="800"/>
              <w:jc w:val="both"/>
            </w:pPr>
            <w:r>
              <w:t>чтения с листа вокальных партий;</w:t>
            </w:r>
          </w:p>
          <w:p w:rsidR="000B201A" w:rsidRDefault="00423772">
            <w:pPr>
              <w:pStyle w:val="a4"/>
              <w:ind w:firstLine="800"/>
              <w:jc w:val="both"/>
            </w:pPr>
            <w:r>
              <w:t>постановки концертных номеров;</w:t>
            </w:r>
          </w:p>
          <w:p w:rsidR="000B201A" w:rsidRDefault="00423772">
            <w:pPr>
              <w:pStyle w:val="a4"/>
              <w:tabs>
                <w:tab w:val="left" w:pos="3027"/>
                <w:tab w:val="left" w:pos="4664"/>
                <w:tab w:val="left" w:pos="5274"/>
              </w:tabs>
              <w:ind w:firstLine="800"/>
              <w:jc w:val="both"/>
            </w:pPr>
            <w:r>
              <w:t>самостоятельной</w:t>
            </w:r>
            <w:r>
              <w:tab/>
              <w:t>подготовки</w:t>
            </w:r>
            <w:r>
              <w:tab/>
              <w:t>к</w:t>
            </w:r>
            <w:r>
              <w:tab/>
              <w:t>публичным</w:t>
            </w:r>
          </w:p>
          <w:p w:rsidR="000B201A" w:rsidRDefault="00423772">
            <w:pPr>
              <w:pStyle w:val="a4"/>
            </w:pPr>
            <w:r>
              <w:t>выступлениям с сольными и ансамблевыми программами;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820"/>
            </w:pPr>
            <w:r>
              <w:t>уметь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ind w:firstLine="800"/>
              <w:jc w:val="both"/>
            </w:pPr>
            <w:r>
              <w:t>создавать партитуры для ансамблей;</w:t>
            </w:r>
          </w:p>
          <w:p w:rsidR="000B201A" w:rsidRDefault="00423772">
            <w:pPr>
              <w:pStyle w:val="a4"/>
              <w:ind w:firstLine="800"/>
              <w:jc w:val="both"/>
            </w:pPr>
            <w:r>
              <w:t>читать с листа вокальные партии;</w:t>
            </w:r>
          </w:p>
          <w:p w:rsidR="000B201A" w:rsidRDefault="00423772">
            <w:pPr>
              <w:pStyle w:val="a4"/>
              <w:ind w:firstLine="800"/>
              <w:jc w:val="both"/>
            </w:pPr>
            <w:r>
              <w:t xml:space="preserve">работать с </w:t>
            </w:r>
            <w:r>
              <w:t>вокальным ансамблем, творческим коллективом;</w:t>
            </w:r>
          </w:p>
          <w:p w:rsidR="000B201A" w:rsidRDefault="00423772">
            <w:pPr>
              <w:pStyle w:val="a4"/>
              <w:ind w:firstLine="800"/>
              <w:jc w:val="both"/>
            </w:pPr>
            <w:r>
              <w:t>объединять участников вокального ансамбля, творческого коллектива для выполнения поставленных творческих задач;</w:t>
            </w:r>
          </w:p>
          <w:p w:rsidR="000B201A" w:rsidRDefault="00423772">
            <w:pPr>
              <w:pStyle w:val="a4"/>
              <w:ind w:firstLine="800"/>
              <w:jc w:val="both"/>
            </w:pPr>
            <w:r>
              <w:t>организовать постановку концертных номеров;</w:t>
            </w:r>
          </w:p>
          <w:p w:rsidR="000B201A" w:rsidRDefault="00423772">
            <w:pPr>
              <w:pStyle w:val="a4"/>
              <w:ind w:firstLine="800"/>
              <w:jc w:val="both"/>
            </w:pPr>
            <w:r>
              <w:t>раскрывать содержание музыкального номера в сценической</w:t>
            </w:r>
            <w:r>
              <w:t xml:space="preserve"> постановке;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820"/>
            </w:pPr>
            <w:r>
              <w:t>знать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ind w:firstLine="800"/>
              <w:jc w:val="both"/>
            </w:pPr>
            <w:r>
              <w:t>особенности записи партий для вокального ансамбля;</w:t>
            </w:r>
          </w:p>
          <w:p w:rsidR="000B201A" w:rsidRDefault="00423772">
            <w:pPr>
              <w:pStyle w:val="a4"/>
              <w:ind w:firstLine="800"/>
              <w:jc w:val="both"/>
            </w:pPr>
            <w:r>
              <w:t>технические и выразительные возможности голосов в джазовом ансамбле;</w:t>
            </w:r>
          </w:p>
          <w:p w:rsidR="000B201A" w:rsidRDefault="00423772">
            <w:pPr>
              <w:pStyle w:val="a4"/>
              <w:ind w:firstLine="800"/>
              <w:jc w:val="both"/>
            </w:pPr>
            <w:r>
              <w:t>особенности современной оркестровки и аранжировки</w:t>
            </w:r>
          </w:p>
          <w:p w:rsidR="000B201A" w:rsidRDefault="00423772">
            <w:pPr>
              <w:pStyle w:val="a4"/>
              <w:jc w:val="both"/>
            </w:pPr>
            <w:r>
              <w:t>для эстрадно-джазовых составов в различных стилях;</w:t>
            </w:r>
          </w:p>
          <w:p w:rsidR="000B201A" w:rsidRDefault="00423772">
            <w:pPr>
              <w:pStyle w:val="a4"/>
              <w:ind w:firstLine="800"/>
              <w:jc w:val="both"/>
            </w:pPr>
            <w:r>
              <w:t xml:space="preserve">основы </w:t>
            </w:r>
            <w:r>
              <w:t>компьютерной аранжировки;</w:t>
            </w:r>
          </w:p>
          <w:p w:rsidR="000B201A" w:rsidRDefault="00423772">
            <w:pPr>
              <w:pStyle w:val="a4"/>
              <w:ind w:firstLine="800"/>
              <w:jc w:val="both"/>
            </w:pPr>
            <w:r>
              <w:t>принципы организации и руководства вокальным ансамблем, творческим коллективом;</w:t>
            </w:r>
          </w:p>
          <w:p w:rsidR="000B201A" w:rsidRDefault="00423772">
            <w:pPr>
              <w:pStyle w:val="a4"/>
              <w:ind w:firstLine="800"/>
              <w:jc w:val="both"/>
            </w:pPr>
            <w:r>
              <w:t>основы репетиционной и концертно-исполнительской работы;</w:t>
            </w:r>
          </w:p>
          <w:p w:rsidR="000B201A" w:rsidRDefault="00423772">
            <w:pPr>
              <w:pStyle w:val="a4"/>
              <w:tabs>
                <w:tab w:val="left" w:pos="2451"/>
                <w:tab w:val="left" w:pos="5053"/>
              </w:tabs>
              <w:ind w:firstLine="800"/>
              <w:jc w:val="both"/>
            </w:pPr>
            <w:r>
              <w:t>специфику</w:t>
            </w:r>
            <w:r>
              <w:tab/>
              <w:t>эстрадно-джазового</w:t>
            </w:r>
            <w:r>
              <w:tab/>
              <w:t>ансамблевого</w:t>
            </w:r>
          </w:p>
          <w:p w:rsidR="000B201A" w:rsidRDefault="00423772">
            <w:pPr>
              <w:pStyle w:val="a4"/>
              <w:jc w:val="both"/>
            </w:pPr>
            <w:r>
              <w:t>исполнительства.</w:t>
            </w:r>
          </w:p>
        </w:tc>
      </w:tr>
    </w:tbl>
    <w:p w:rsidR="000B201A" w:rsidRDefault="000B201A">
      <w:pPr>
        <w:spacing w:after="239" w:line="1" w:lineRule="exact"/>
      </w:pPr>
    </w:p>
    <w:p w:rsidR="000B201A" w:rsidRDefault="00423772">
      <w:pPr>
        <w:pStyle w:val="1"/>
        <w:numPr>
          <w:ilvl w:val="1"/>
          <w:numId w:val="1"/>
        </w:numPr>
        <w:tabs>
          <w:tab w:val="left" w:pos="1287"/>
        </w:tabs>
        <w:ind w:firstLine="740"/>
        <w:jc w:val="both"/>
      </w:pPr>
      <w:r>
        <w:rPr>
          <w:i/>
          <w:iCs/>
        </w:rPr>
        <w:t>Место ПМ в структуре ППССЗ</w:t>
      </w:r>
    </w:p>
    <w:p w:rsidR="000B201A" w:rsidRDefault="00423772">
      <w:pPr>
        <w:pStyle w:val="1"/>
        <w:spacing w:after="240"/>
        <w:ind w:firstLine="740"/>
      </w:pPr>
      <w:r>
        <w:t>Программа ПМ.03 Организационно-управленческая деятельность является частью образовательной программы подготовки специалистов среднего звена по специальности 53.02.02 Музыкальное искусство эстрады (по виду Эстрадное пение) в части освоения вида профессионал</w:t>
      </w:r>
      <w:r>
        <w:t>ьной деятельности: организационно-управленческая деятельность (организация репетиционной работы и концертной деятельности в качестве дирижёра коллектива исполнителей)</w:t>
      </w:r>
    </w:p>
    <w:p w:rsidR="000B201A" w:rsidRDefault="00423772">
      <w:pPr>
        <w:pStyle w:val="1"/>
        <w:numPr>
          <w:ilvl w:val="1"/>
          <w:numId w:val="1"/>
        </w:numPr>
        <w:tabs>
          <w:tab w:val="left" w:pos="1287"/>
        </w:tabs>
        <w:ind w:firstLine="740"/>
        <w:jc w:val="both"/>
      </w:pPr>
      <w:r>
        <w:rPr>
          <w:i/>
          <w:iCs/>
        </w:rPr>
        <w:t>Количество часов на освоение программы</w:t>
      </w:r>
    </w:p>
    <w:p w:rsidR="000B201A" w:rsidRDefault="00423772">
      <w:pPr>
        <w:pStyle w:val="1"/>
        <w:ind w:firstLine="740"/>
        <w:jc w:val="both"/>
      </w:pPr>
      <w:r>
        <w:t>Максимальное количество часов, отведенное на освое</w:t>
      </w:r>
      <w:r>
        <w:t>ние дисциплин ПМ.03 - 316 часов, в том числе:</w:t>
      </w:r>
    </w:p>
    <w:p w:rsidR="000B201A" w:rsidRDefault="00423772">
      <w:pPr>
        <w:pStyle w:val="1"/>
        <w:ind w:firstLine="860"/>
      </w:pPr>
      <w:r>
        <w:t>максимальной учебной нагрузки обучающегося - 316 часов, включая:</w:t>
      </w:r>
    </w:p>
    <w:p w:rsidR="000B201A" w:rsidRDefault="00423772">
      <w:pPr>
        <w:pStyle w:val="1"/>
        <w:ind w:firstLine="860"/>
      </w:pPr>
      <w:r>
        <w:t>обязательной аудиторной учебной нагрузки обучающегося - 212 часов;</w:t>
      </w:r>
    </w:p>
    <w:p w:rsidR="000B201A" w:rsidRDefault="00423772">
      <w:pPr>
        <w:pStyle w:val="1"/>
        <w:ind w:firstLine="860"/>
      </w:pPr>
      <w:r>
        <w:t>в том числе лекции - 24 часа,</w:t>
      </w:r>
    </w:p>
    <w:p w:rsidR="000B201A" w:rsidRDefault="00423772">
      <w:pPr>
        <w:pStyle w:val="1"/>
        <w:ind w:firstLine="860"/>
      </w:pPr>
      <w:r>
        <w:t>практические занятия - 188 часов,</w:t>
      </w:r>
    </w:p>
    <w:p w:rsidR="000B201A" w:rsidRDefault="00423772">
      <w:pPr>
        <w:pStyle w:val="1"/>
        <w:spacing w:after="240"/>
        <w:ind w:firstLine="860"/>
        <w:sectPr w:rsidR="000B201A">
          <w:footerReference w:type="default" r:id="rId7"/>
          <w:type w:val="continuous"/>
          <w:pgSz w:w="11900" w:h="16840"/>
          <w:pgMar w:top="951" w:right="837" w:bottom="1025" w:left="646" w:header="523" w:footer="3" w:gutter="0"/>
          <w:cols w:space="720"/>
          <w:noEndnote/>
          <w:docGrid w:linePitch="360"/>
        </w:sectPr>
      </w:pPr>
      <w:r>
        <w:t>самостоятельной работы обучающегося - 104 часа.</w:t>
      </w:r>
    </w:p>
    <w:p w:rsidR="000B201A" w:rsidRDefault="000B201A">
      <w:pPr>
        <w:spacing w:line="127" w:lineRule="exact"/>
        <w:rPr>
          <w:sz w:val="10"/>
          <w:szCs w:val="10"/>
        </w:rPr>
      </w:pPr>
    </w:p>
    <w:p w:rsidR="000B201A" w:rsidRDefault="000B201A">
      <w:pPr>
        <w:spacing w:line="1" w:lineRule="exact"/>
        <w:sectPr w:rsidR="000B201A">
          <w:footerReference w:type="default" r:id="rId8"/>
          <w:pgSz w:w="16840" w:h="11900" w:orient="landscape"/>
          <w:pgMar w:top="832" w:right="819" w:bottom="880" w:left="1040" w:header="0" w:footer="3" w:gutter="0"/>
          <w:cols w:space="720"/>
          <w:noEndnote/>
          <w:docGrid w:linePitch="360"/>
        </w:sectPr>
      </w:pPr>
    </w:p>
    <w:p w:rsidR="000B201A" w:rsidRDefault="00423772">
      <w:pPr>
        <w:pStyle w:val="a7"/>
        <w:ind w:left="686"/>
      </w:pPr>
      <w:r>
        <w:rPr>
          <w:b/>
          <w:bCs/>
        </w:rPr>
        <w:lastRenderedPageBreak/>
        <w:t>2. Структура и содержание программы</w:t>
      </w:r>
    </w:p>
    <w:p w:rsidR="000B201A" w:rsidRDefault="00423772">
      <w:pPr>
        <w:pStyle w:val="a7"/>
        <w:ind w:left="686"/>
      </w:pPr>
      <w:r>
        <w:rPr>
          <w:i/>
          <w:iCs/>
        </w:rPr>
        <w:t>2.1. Объем профессионального модуля по видам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4"/>
        <w:gridCol w:w="2856"/>
        <w:gridCol w:w="1042"/>
        <w:gridCol w:w="864"/>
        <w:gridCol w:w="1642"/>
        <w:gridCol w:w="1133"/>
        <w:gridCol w:w="869"/>
        <w:gridCol w:w="1133"/>
        <w:gridCol w:w="1138"/>
        <w:gridCol w:w="2112"/>
      </w:tblGrid>
      <w:tr w:rsidR="000B201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  <w:jc w:val="center"/>
            </w:pPr>
            <w:r>
              <w:t>Коды профессиональны х компетенций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  <w:jc w:val="center"/>
            </w:pPr>
            <w:r>
              <w:t>Наименования междисциплинарных курсов профессионального модуля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  <w:jc w:val="center"/>
            </w:pPr>
            <w:r>
              <w:t>Всего часов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 xml:space="preserve">Объем времени, </w:t>
            </w:r>
            <w:r>
              <w:t>отведенный на освоение междисциплинарного курса (курсов)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  <w:jc w:val="center"/>
            </w:pPr>
            <w:r>
              <w:t>Практика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201A" w:rsidRDefault="000B201A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201A" w:rsidRDefault="000B201A"/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201A" w:rsidRDefault="000B201A"/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  <w:jc w:val="center"/>
            </w:pPr>
            <w:r>
              <w:t>Аудиторная учебная нагрузка обучающегося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Самостоятельная работа обучающегося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  <w:jc w:val="center"/>
            </w:pPr>
            <w:r>
              <w:t>Учебная, часов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  <w:jc w:val="center"/>
            </w:pPr>
            <w:r>
              <w:t>Производственная (по профилю специальности), часов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201A" w:rsidRDefault="000B201A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201A" w:rsidRDefault="000B201A"/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201A" w:rsidRDefault="000B201A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  <w:jc w:val="center"/>
            </w:pPr>
            <w:r>
              <w:t>Всего, часов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в т.ч. лабораторные работы</w:t>
            </w:r>
            <w:r>
              <w:t xml:space="preserve"> и практические занятия,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в т.ч., курсовая работа (проект)</w:t>
            </w:r>
          </w:p>
          <w:p w:rsidR="000B201A" w:rsidRDefault="00423772">
            <w:pPr>
              <w:pStyle w:val="a4"/>
              <w:spacing w:line="223" w:lineRule="auto"/>
              <w:jc w:val="center"/>
            </w:pPr>
            <w:r>
              <w:rPr>
                <w:sz w:val="20"/>
                <w:szCs w:val="20"/>
                <w:vertAlign w:val="superscript"/>
              </w:rPr>
              <w:t xml:space="preserve">, </w:t>
            </w:r>
            <w:r>
              <w:t>часов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  <w:jc w:val="center"/>
            </w:pPr>
            <w:r>
              <w:t>Всего,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  <w:jc w:val="center"/>
            </w:pPr>
            <w:r>
              <w:t>в т.ч., курсовая работа (проект), часов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201A" w:rsidRDefault="000B201A"/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1A" w:rsidRDefault="000B201A"/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>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both"/>
            </w:pPr>
            <w:r>
              <w:t>10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both"/>
            </w:pPr>
            <w:r>
              <w:t>ОК 1 - 9</w:t>
            </w:r>
          </w:p>
          <w:p w:rsidR="000B201A" w:rsidRDefault="00423772">
            <w:pPr>
              <w:pStyle w:val="a4"/>
              <w:jc w:val="both"/>
            </w:pPr>
            <w:r>
              <w:t>ПК 3.1 - 3.4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 xml:space="preserve">МДК 03.01 Инструментовка и аранжировка музыкальных произведений, компьютерная </w:t>
            </w:r>
            <w:r>
              <w:t>аранжировка.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211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142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  <w:jc w:val="center"/>
            </w:pPr>
            <w:r>
              <w:t>142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69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2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  <w:ind w:firstLine="520"/>
            </w:pPr>
            <w: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>МДК 03.02 Работа с вокальным ансамблем, творческим коллективом, постановка концертных номеров.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105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70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35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20"/>
            </w:pPr>
            <w: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 xml:space="preserve">Исполнительская </w:t>
            </w:r>
            <w:r>
              <w:t>практика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20"/>
            </w:pPr>
            <w: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36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9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>экзамен по модулю (квалификационный)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>Всего: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316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212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ind w:firstLine="52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ind w:firstLine="520"/>
            </w:pPr>
            <w: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</w:tbl>
    <w:p w:rsidR="000B201A" w:rsidRDefault="00423772">
      <w:pPr>
        <w:spacing w:line="1" w:lineRule="exact"/>
      </w:pPr>
      <w:r>
        <w:br w:type="page"/>
      </w:r>
    </w:p>
    <w:p w:rsidR="000B201A" w:rsidRDefault="000B201A">
      <w:pPr>
        <w:spacing w:after="199" w:line="1" w:lineRule="exact"/>
      </w:pPr>
    </w:p>
    <w:p w:rsidR="000B201A" w:rsidRDefault="000B201A">
      <w:pPr>
        <w:spacing w:line="1" w:lineRule="exact"/>
      </w:pPr>
    </w:p>
    <w:p w:rsidR="000B201A" w:rsidRDefault="00423772">
      <w:pPr>
        <w:pStyle w:val="a7"/>
      </w:pPr>
      <w:r>
        <w:rPr>
          <w:i/>
          <w:iCs/>
        </w:rPr>
        <w:t>2.2. Тематический план и 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557"/>
        <w:gridCol w:w="5885"/>
        <w:gridCol w:w="2112"/>
        <w:gridCol w:w="1392"/>
        <w:gridCol w:w="1402"/>
      </w:tblGrid>
      <w:tr w:rsidR="000B201A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 xml:space="preserve">Наименование разделов профессионального модуля (ПМ), междисциплинарных </w:t>
            </w:r>
            <w:r>
              <w:rPr>
                <w:b/>
                <w:bCs/>
              </w:rPr>
              <w:t>курсов (МДК) и тем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ind w:firstLine="580"/>
            </w:pPr>
            <w:r>
              <w:rPr>
                <w:b/>
                <w:bCs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Раздел 1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 xml:space="preserve">МДК 03.01 Инструментовка и аранжировка музыкальных произведений, </w:t>
            </w:r>
            <w:r>
              <w:rPr>
                <w:b/>
                <w:bCs/>
              </w:rPr>
              <w:t>компьютерная аранжировка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Тема 1.1. Инструментовка и аранжировка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  <w:ind w:firstLine="580"/>
            </w:pPr>
            <w:r>
              <w:t>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5 семестр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80"/>
            </w:pPr>
            <w:r>
              <w:t>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180"/>
            </w:pPr>
            <w:r>
              <w:t>1.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2-хголосие.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80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180"/>
            </w:pPr>
            <w:r>
              <w:t>2.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3-хголосие.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80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180"/>
            </w:pPr>
            <w:r>
              <w:t>3.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4-хголосие.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80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80"/>
            </w:pPr>
            <w:r>
              <w:t>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80"/>
            </w:pPr>
            <w:r>
              <w:t>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6 семестр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38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80"/>
            </w:pPr>
            <w:r>
              <w:t>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180"/>
            </w:pPr>
            <w:r>
              <w:t>1.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Полифоническое 3-хголосие и бас.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1, 2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180"/>
            </w:pPr>
            <w:r>
              <w:t>2.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Гомофонное 5-тиголосие (3 варианта).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1, 2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ind w:firstLine="180"/>
            </w:pPr>
            <w:r>
              <w:t>3.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>Написание саксофоновых «хорусов».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1, 2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</w:t>
            </w:r>
          </w:p>
        </w:tc>
      </w:tr>
    </w:tbl>
    <w:p w:rsidR="000B201A" w:rsidRDefault="000B201A">
      <w:pPr>
        <w:sectPr w:rsidR="000B201A">
          <w:type w:val="continuous"/>
          <w:pgSz w:w="16840" w:h="11900" w:orient="landscape"/>
          <w:pgMar w:top="832" w:right="819" w:bottom="880" w:left="1040" w:header="404" w:footer="3" w:gutter="0"/>
          <w:cols w:space="720"/>
          <w:noEndnote/>
          <w:docGrid w:linePitch="360"/>
        </w:sectPr>
      </w:pPr>
    </w:p>
    <w:p w:rsidR="000B201A" w:rsidRDefault="000B201A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885"/>
        <w:gridCol w:w="2112"/>
        <w:gridCol w:w="1392"/>
        <w:gridCol w:w="1402"/>
      </w:tblGrid>
      <w:tr w:rsidR="000B201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ind w:firstLine="400"/>
            </w:pPr>
            <w:r>
              <w:t>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180"/>
            </w:pPr>
            <w:r>
              <w:t>4.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Медные - группа труб и тромбонов.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1, 2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180"/>
            </w:pPr>
            <w:r>
              <w:t>5.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Оркестровое тутти.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1, 2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>Контрольная работа.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00"/>
            </w:pPr>
            <w:r>
              <w:t>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7 семестр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180"/>
            </w:pPr>
            <w:r>
              <w:t>1.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Форма джазовой композиции-аранжировки.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1, 2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180"/>
            </w:pPr>
            <w:r>
              <w:t>2.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Жанры джазовой композиции-аранжировки.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1, 2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180"/>
            </w:pPr>
            <w:r>
              <w:t>3.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 xml:space="preserve">Аранжировка для голоса и оркестра (ансамбля) или солирующего </w:t>
            </w:r>
            <w:r>
              <w:t>инструмента с оркестром.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1, 2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00"/>
            </w:pPr>
            <w:r>
              <w:t>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8 семестр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  <w:color w:val="FF0000"/>
              </w:rPr>
              <w:t>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180"/>
            </w:pPr>
            <w:r>
              <w:t>1.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>Аранжировка для смешанных составов - от трио до нонета.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620"/>
            </w:pPr>
            <w: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180"/>
            </w:pPr>
            <w:r>
              <w:t>2.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 xml:space="preserve">Аранжировка для вокального ансамбля - от дуэта и трио до </w:t>
            </w:r>
            <w:r>
              <w:t>хора.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620"/>
            </w:pPr>
            <w: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180"/>
            </w:pPr>
            <w:r>
              <w:t>3.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Нетипичные составы ансамблей и оркестров.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620"/>
            </w:pPr>
            <w: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180"/>
            </w:pPr>
            <w:r>
              <w:t>4.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Контрольная работа.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620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00"/>
            </w:pPr>
            <w:r>
              <w:t>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36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Самостоятельная работапри изучении темы 1.1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44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6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 xml:space="preserve">Примерная тематика </w:t>
            </w:r>
            <w:r>
              <w:t>внеаудиторной самостоятельной работы: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00"/>
            </w:pPr>
            <w:r>
              <w:t>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</w:tbl>
    <w:p w:rsidR="000B201A" w:rsidRDefault="000B201A">
      <w:pPr>
        <w:sectPr w:rsidR="000B201A">
          <w:pgSz w:w="16840" w:h="11900" w:orient="landscape"/>
          <w:pgMar w:top="948" w:right="1249" w:bottom="748" w:left="4239" w:header="520" w:footer="3" w:gutter="0"/>
          <w:cols w:space="720"/>
          <w:noEndnote/>
          <w:docGrid w:linePitch="360"/>
        </w:sectPr>
      </w:pPr>
    </w:p>
    <w:p w:rsidR="000B201A" w:rsidRDefault="000B201A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542"/>
        <w:gridCol w:w="5899"/>
        <w:gridCol w:w="2112"/>
        <w:gridCol w:w="1392"/>
        <w:gridCol w:w="1406"/>
      </w:tblGrid>
      <w:tr w:rsidR="000B201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numPr>
                <w:ilvl w:val="0"/>
                <w:numId w:val="3"/>
              </w:numPr>
              <w:tabs>
                <w:tab w:val="left" w:pos="134"/>
              </w:tabs>
            </w:pPr>
            <w:r>
              <w:t>проработка учебного материала,</w:t>
            </w:r>
          </w:p>
          <w:p w:rsidR="000B201A" w:rsidRDefault="00423772">
            <w:pPr>
              <w:pStyle w:val="a4"/>
              <w:numPr>
                <w:ilvl w:val="0"/>
                <w:numId w:val="3"/>
              </w:numPr>
              <w:tabs>
                <w:tab w:val="left" w:pos="134"/>
              </w:tabs>
            </w:pPr>
            <w:r>
              <w:t xml:space="preserve">подготовка </w:t>
            </w:r>
            <w:r>
              <w:t>к устному опросу,</w:t>
            </w:r>
          </w:p>
          <w:p w:rsidR="000B201A" w:rsidRDefault="00423772">
            <w:pPr>
              <w:pStyle w:val="a4"/>
              <w:numPr>
                <w:ilvl w:val="0"/>
                <w:numId w:val="3"/>
              </w:numPr>
              <w:tabs>
                <w:tab w:val="left" w:pos="134"/>
              </w:tabs>
            </w:pPr>
            <w:r>
              <w:t>написание аранжировки,</w:t>
            </w:r>
          </w:p>
          <w:p w:rsidR="000B201A" w:rsidRDefault="00423772">
            <w:pPr>
              <w:pStyle w:val="a4"/>
              <w:numPr>
                <w:ilvl w:val="0"/>
                <w:numId w:val="3"/>
              </w:numPr>
              <w:tabs>
                <w:tab w:val="left" w:pos="134"/>
              </w:tabs>
            </w:pPr>
            <w:r>
              <w:t>выполнение инструментовки,</w:t>
            </w:r>
          </w:p>
          <w:p w:rsidR="000B201A" w:rsidRDefault="00423772">
            <w:pPr>
              <w:pStyle w:val="a4"/>
              <w:numPr>
                <w:ilvl w:val="0"/>
                <w:numId w:val="3"/>
              </w:numPr>
              <w:tabs>
                <w:tab w:val="left" w:pos="134"/>
              </w:tabs>
            </w:pPr>
            <w:r>
              <w:t>подготовка к дифференцированному зачёту.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Тема 1.2. Компьютерная аранжировка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00"/>
            </w:pPr>
            <w:r>
              <w:rPr>
                <w:lang w:val="en-US" w:eastAsia="en-US" w:bidi="en-US"/>
              </w:rPr>
              <w:t>**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201A" w:rsidRDefault="000B201A"/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6 семестр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  <w:lang w:val="en-US" w:eastAsia="en-US" w:bidi="en-US"/>
              </w:rPr>
              <w:t>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00"/>
            </w:pPr>
            <w:r>
              <w:rPr>
                <w:lang w:val="en-US" w:eastAsia="en-US" w:bidi="en-US"/>
              </w:rPr>
              <w:t>**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180"/>
            </w:pPr>
            <w: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Освоение конфигурации музыкального компьютера.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1, 2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 xml:space="preserve">Устный </w:t>
            </w:r>
            <w:r>
              <w:t>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180"/>
            </w:pPr>
            <w: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Физические основы музыкального звука.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1, 2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180"/>
            </w:pPr>
            <w: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>Архитектурная акустика. Теоретические основы звукозаписи.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1, 2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180"/>
            </w:pPr>
            <w: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>Теория записи, обработки и воспроизведения цифрового звука.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1, 2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180"/>
            </w:pPr>
            <w: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 xml:space="preserve">Цифровой </w:t>
            </w:r>
            <w:r>
              <w:t>интерфейс музыкальных инструментов.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1, 2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00"/>
            </w:pPr>
            <w:r>
              <w:rPr>
                <w:lang w:val="en-US" w:eastAsia="en-US" w:bidi="en-US"/>
              </w:rPr>
              <w:t>**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00"/>
            </w:pPr>
            <w:r>
              <w:rPr>
                <w:lang w:val="en-US" w:eastAsia="en-US" w:bidi="en-US"/>
              </w:rPr>
              <w:t>**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7 семестр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  <w:lang w:val="en-US" w:eastAsia="en-US" w:bidi="en-US"/>
              </w:rPr>
              <w:t>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00"/>
            </w:pPr>
            <w:r>
              <w:rPr>
                <w:lang w:val="en-US" w:eastAsia="en-US" w:bidi="en-US"/>
              </w:rPr>
              <w:t>**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 xml:space="preserve">Основные возможности работы со звуком </w:t>
            </w:r>
            <w:r>
              <w:rPr>
                <w:smallCaps/>
                <w:lang w:val="en-US" w:eastAsia="en-US" w:bidi="en-US"/>
              </w:rPr>
              <w:t>Os</w:t>
            </w:r>
            <w:r w:rsidRPr="00423772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Windows</w:t>
            </w:r>
            <w:r w:rsidRPr="00423772">
              <w:rPr>
                <w:lang w:eastAsia="en-US" w:bidi="en-US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1, 2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История музыкальных инструментов.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1, 2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</w:t>
            </w:r>
            <w:r>
              <w:t xml:space="preserve">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>Теоретические основы классической композиции и аранжировки и их компьютерного преломления.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1, 2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 xml:space="preserve">Изучение секвенсора </w:t>
            </w:r>
            <w:r>
              <w:rPr>
                <w:lang w:val="en-US" w:eastAsia="en-US" w:bidi="en-US"/>
              </w:rPr>
              <w:t>Cakewalk.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1, 2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Музыкальные конструкторы.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lang w:val="en-US" w:eastAsia="en-US" w:bidi="en-US"/>
              </w:rPr>
              <w:t>1, 2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 xml:space="preserve">Дифференцированный </w:t>
            </w:r>
            <w:r>
              <w:t>зачёт.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</w:tr>
    </w:tbl>
    <w:p w:rsidR="000B201A" w:rsidRDefault="000B201A">
      <w:pPr>
        <w:sectPr w:rsidR="000B201A">
          <w:pgSz w:w="16840" w:h="11900" w:orient="landscape"/>
          <w:pgMar w:top="948" w:right="884" w:bottom="948" w:left="1033" w:header="520" w:footer="3" w:gutter="0"/>
          <w:cols w:space="720"/>
          <w:noEndnote/>
          <w:docGrid w:linePitch="360"/>
        </w:sectPr>
      </w:pPr>
    </w:p>
    <w:p w:rsidR="000B201A" w:rsidRDefault="000B201A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5909"/>
        <w:gridCol w:w="2112"/>
        <w:gridCol w:w="1392"/>
        <w:gridCol w:w="1402"/>
      </w:tblGrid>
      <w:tr w:rsidR="000B201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8 семестр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1.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Программные автоаранжировщики.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1, 2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2.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Первые шаги в компьютерной аранжировке.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1, 2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3.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 xml:space="preserve">Аранжировка для струнных инструментов в </w:t>
            </w:r>
            <w:r>
              <w:rPr>
                <w:lang w:val="en-US" w:eastAsia="en-US" w:bidi="en-US"/>
              </w:rPr>
              <w:t>GM</w:t>
            </w:r>
            <w:r w:rsidRPr="00423772">
              <w:rPr>
                <w:lang w:eastAsia="en-US" w:bidi="en-US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4.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 xml:space="preserve">Аранжировка для деревянных духовых инструментов в </w:t>
            </w:r>
            <w:r>
              <w:rPr>
                <w:lang w:val="en-US" w:eastAsia="en-US" w:bidi="en-US"/>
              </w:rPr>
              <w:t>GM</w:t>
            </w:r>
            <w:r w:rsidRPr="00423772">
              <w:rPr>
                <w:lang w:eastAsia="en-US" w:bidi="en-US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 xml:space="preserve">Устный </w:t>
            </w:r>
            <w:r>
              <w:t>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5.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 xml:space="preserve">Аранжировка для медных духовых инструментов в </w:t>
            </w:r>
            <w:r>
              <w:rPr>
                <w:lang w:val="en-US" w:eastAsia="en-US" w:bidi="en-US"/>
              </w:rPr>
              <w:t>GM</w:t>
            </w:r>
            <w:r w:rsidRPr="00423772">
              <w:rPr>
                <w:lang w:eastAsia="en-US" w:bidi="en-US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6.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 xml:space="preserve">Аранжировка для малого оркестра в </w:t>
            </w:r>
            <w:r>
              <w:rPr>
                <w:lang w:val="en-US" w:eastAsia="en-US" w:bidi="en-US"/>
              </w:rPr>
              <w:t>GM</w:t>
            </w:r>
            <w:r w:rsidRPr="00423772">
              <w:rPr>
                <w:lang w:eastAsia="en-US" w:bidi="en-US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7.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Аранжировка современной музыки.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8.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Введение в компьютерную студию звукозаписи.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9.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 xml:space="preserve">Запись звука из </w:t>
            </w:r>
            <w:r>
              <w:rPr>
                <w:lang w:val="en-US" w:eastAsia="en-US" w:bidi="en-US"/>
              </w:rPr>
              <w:t>MIDI</w:t>
            </w:r>
            <w:r>
              <w:t>-файлов.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10.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Обработка звука.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11.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Мастеринг.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12.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>Освоение основные приемов и способов графического отображения нотного текста в компьютерных программах.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13.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 xml:space="preserve">Основные приемы и способы работы с нотным текстом на примере программы </w:t>
            </w:r>
            <w:r>
              <w:rPr>
                <w:lang w:val="en-US" w:eastAsia="en-US" w:bidi="en-US"/>
              </w:rPr>
              <w:t>Sibelius</w:t>
            </w:r>
            <w:r w:rsidRPr="00423772">
              <w:rPr>
                <w:lang w:eastAsia="en-US" w:bidi="en-US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>14.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>Изучение основных способов поиска музыкальной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2, 3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ind w:firstLine="300"/>
            </w:pPr>
            <w:r>
              <w:t>Устный</w:t>
            </w:r>
          </w:p>
        </w:tc>
      </w:tr>
    </w:tbl>
    <w:p w:rsidR="000B201A" w:rsidRDefault="000B201A">
      <w:pPr>
        <w:sectPr w:rsidR="000B201A">
          <w:pgSz w:w="16840" w:h="11900" w:orient="landscape"/>
          <w:pgMar w:top="948" w:right="1249" w:bottom="948" w:left="4239" w:header="520" w:footer="3" w:gutter="0"/>
          <w:cols w:space="720"/>
          <w:noEndnote/>
          <w:docGrid w:linePitch="360"/>
        </w:sectPr>
      </w:pPr>
    </w:p>
    <w:p w:rsidR="000B201A" w:rsidRDefault="000B201A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624"/>
        <w:gridCol w:w="5818"/>
        <w:gridCol w:w="2112"/>
        <w:gridCol w:w="1392"/>
        <w:gridCol w:w="1406"/>
      </w:tblGrid>
      <w:tr w:rsidR="000B201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73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Раздел 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58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>информации в Интернете.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201A" w:rsidRDefault="000B201A"/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201A" w:rsidRDefault="000B201A"/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40"/>
            </w:pPr>
            <w:r>
              <w:t>**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201A" w:rsidRDefault="000B201A"/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Самостоятельная работапри изучении темы 1.2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201A" w:rsidRDefault="000B201A"/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>Примерная тематика внеаудиторной самостоятельной работы:</w:t>
            </w:r>
          </w:p>
          <w:p w:rsidR="000B201A" w:rsidRDefault="00423772">
            <w:pPr>
              <w:pStyle w:val="a4"/>
              <w:numPr>
                <w:ilvl w:val="0"/>
                <w:numId w:val="4"/>
              </w:numPr>
              <w:tabs>
                <w:tab w:val="left" w:pos="134"/>
              </w:tabs>
            </w:pPr>
            <w:r>
              <w:t>проработка учебного материала,</w:t>
            </w:r>
          </w:p>
          <w:p w:rsidR="000B201A" w:rsidRDefault="00423772">
            <w:pPr>
              <w:pStyle w:val="a4"/>
              <w:numPr>
                <w:ilvl w:val="0"/>
                <w:numId w:val="4"/>
              </w:numPr>
              <w:tabs>
                <w:tab w:val="left" w:pos="134"/>
              </w:tabs>
            </w:pPr>
            <w:r>
              <w:t>подготовка к устному опросу,</w:t>
            </w:r>
          </w:p>
          <w:p w:rsidR="000B201A" w:rsidRDefault="00423772">
            <w:pPr>
              <w:pStyle w:val="a4"/>
              <w:numPr>
                <w:ilvl w:val="0"/>
                <w:numId w:val="4"/>
              </w:numPr>
              <w:tabs>
                <w:tab w:val="left" w:pos="134"/>
              </w:tabs>
            </w:pPr>
            <w:r>
              <w:t>написание аранжировки.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201A" w:rsidRDefault="000B201A"/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МДК 03.02 Работа с вокальным ансамблем, творческим коллективом, постановка концертных номеров.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Тема 2.1.Работа с вокальным ансамблем, творческим коллективом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5 семестр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40"/>
            </w:pPr>
            <w:r>
              <w:t>**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Вокальный ансамбль как творческий коллектив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1.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>Значение и место курса работы с вокальным ансамблем как музыкальная дисциплина.</w:t>
            </w:r>
          </w:p>
          <w:p w:rsidR="000B201A" w:rsidRDefault="00423772">
            <w:pPr>
              <w:pStyle w:val="a4"/>
            </w:pPr>
            <w:r>
              <w:t xml:space="preserve">Знакомство с </w:t>
            </w:r>
            <w:r>
              <w:t>разделами и кратким содержанием тем курса. Ознакомление с принципами самостоятельной работы над разделами и практическим материалом.</w:t>
            </w:r>
          </w:p>
          <w:p w:rsidR="000B201A" w:rsidRDefault="00423772">
            <w:pPr>
              <w:pStyle w:val="a4"/>
            </w:pPr>
            <w:r>
              <w:t>Специфика эстрадно-джазоваго ансамблевого исполнительства.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0,5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2.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>Вокальный ансамбль, общее понятие.</w:t>
            </w:r>
          </w:p>
          <w:p w:rsidR="000B201A" w:rsidRDefault="00423772">
            <w:pPr>
              <w:pStyle w:val="a4"/>
            </w:pPr>
            <w:r>
              <w:t>Несколько значений слова «ансамбль». Ансамбль как группа совместно выступающих музыкантов и «искусство» ансамблевого пения. Обусловленность ансамбля жанровыми признаками, стилистикой, составом исполнителей. Умение одного музыканта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40"/>
            </w:pPr>
            <w:r>
              <w:t>0,5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0B201A" w:rsidRDefault="000B201A">
      <w:pPr>
        <w:sectPr w:rsidR="000B201A">
          <w:pgSz w:w="16840" w:h="11900" w:orient="landscape"/>
          <w:pgMar w:top="948" w:right="884" w:bottom="792" w:left="1033" w:header="520" w:footer="3" w:gutter="0"/>
          <w:cols w:space="720"/>
          <w:noEndnote/>
          <w:docGrid w:linePitch="360"/>
        </w:sectPr>
      </w:pPr>
    </w:p>
    <w:p w:rsidR="000B201A" w:rsidRDefault="000B201A">
      <w:pPr>
        <w:spacing w:after="219" w:line="1" w:lineRule="exact"/>
      </w:pPr>
    </w:p>
    <w:p w:rsidR="000B201A" w:rsidRDefault="000B201A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5808"/>
        <w:gridCol w:w="2112"/>
        <w:gridCol w:w="1392"/>
        <w:gridCol w:w="1402"/>
      </w:tblGrid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>соизмерять свою художественную индивидуальность с другими музыкантами в ансамбле.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3.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 xml:space="preserve">Цели и задачи коллективного вокального творчества. </w:t>
            </w:r>
            <w:r>
              <w:t>Творческий коллектив как вокальная организация. Организация вокального ансамбля. Создание творческой атмосферы, духовная общность, ответственность каждого в ансамбле. Музыкально</w:t>
            </w:r>
            <w:r>
              <w:softHyphen/>
              <w:t>просветительская работа ка</w:t>
            </w:r>
            <w:r>
              <w:t>к важный фактор воспитания вкуса и художественной культуры людей.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4.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>Голосовой аппарат и его функции.</w:t>
            </w:r>
          </w:p>
          <w:p w:rsidR="000B201A" w:rsidRDefault="00423772">
            <w:pPr>
              <w:pStyle w:val="a4"/>
            </w:pPr>
            <w:r>
              <w:t xml:space="preserve">Голосовой аппарат как система голосообразования. Строение и работа гортани, органов дыхания, артикуляционный аппарат и резонаторы. </w:t>
            </w:r>
            <w:r>
              <w:t>Работа исполнителя с микрофоном и без него (качество звукообразования).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0,5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5.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>Работа с детским ансамблем.</w:t>
            </w:r>
          </w:p>
          <w:p w:rsidR="000B201A" w:rsidRDefault="00423772">
            <w:pPr>
              <w:pStyle w:val="a4"/>
            </w:pPr>
            <w:r>
              <w:t xml:space="preserve">Возрастные особенности детского голоса. Основные правила охраны детского голоса. Опора на ассоциативную доступность в применении </w:t>
            </w:r>
            <w:r>
              <w:t>вокальной методики, естественность пения.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6.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 xml:space="preserve">Подготовительная работа над произведением. </w:t>
            </w:r>
            <w:r>
              <w:t xml:space="preserve">Составление плана работы над партитурой. Знакомство руководителя с партитурой: авторы, значение произведения в биографии авторов, значение </w:t>
            </w:r>
            <w:r>
              <w:t>произведения в культурно-историческом контексте, тональность, темпоритм, звуковедение, гармонический язык, типы и виды возможных ансамблей, планирование концертного исполнения. План репетиционной работы с вокальным ансамблем.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7.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 xml:space="preserve">Роль </w:t>
            </w:r>
            <w:r>
              <w:rPr>
                <w:i/>
                <w:iCs/>
              </w:rPr>
              <w:t>руководителя.</w:t>
            </w:r>
          </w:p>
          <w:p w:rsidR="000B201A" w:rsidRDefault="00423772">
            <w:pPr>
              <w:pStyle w:val="a4"/>
            </w:pPr>
            <w:r>
              <w:t>Составление руководителем творческого контакта, искренних и доверительных отношений - залог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0B201A" w:rsidRDefault="00423772">
      <w:pPr>
        <w:spacing w:line="1" w:lineRule="exact"/>
        <w:rPr>
          <w:sz w:val="2"/>
          <w:szCs w:val="2"/>
        </w:rPr>
      </w:pPr>
      <w:r>
        <w:br w:type="page"/>
      </w:r>
    </w:p>
    <w:p w:rsidR="000B201A" w:rsidRDefault="000B201A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5813"/>
        <w:gridCol w:w="2112"/>
        <w:gridCol w:w="1392"/>
        <w:gridCol w:w="1402"/>
      </w:tblGrid>
      <w:tr w:rsidR="000B201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>активной жизнедеятельности коллектива. Подготовка и планирование занятий, концертной деятельности и совместного досуга в коллективе. Работа с родителями и руководством организации.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Элементы ансамблевой звучности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>Характеристика</w:t>
            </w:r>
            <w:r>
              <w:rPr>
                <w:i/>
                <w:iCs/>
              </w:rPr>
              <w:t xml:space="preserve"> элементов ансамблевой звучности.</w:t>
            </w:r>
          </w:p>
          <w:p w:rsidR="000B201A" w:rsidRDefault="00423772">
            <w:pPr>
              <w:pStyle w:val="a4"/>
            </w:pPr>
            <w:r>
              <w:t>Характеристика типов и видов ансамблей.</w:t>
            </w:r>
          </w:p>
          <w:p w:rsidR="000B201A" w:rsidRDefault="00423772">
            <w:pPr>
              <w:pStyle w:val="a4"/>
            </w:pPr>
            <w:r>
              <w:t>Интонирование в мажорной и минорной гамме.</w:t>
            </w:r>
          </w:p>
          <w:p w:rsidR="000B201A" w:rsidRDefault="00423772">
            <w:pPr>
              <w:pStyle w:val="a4"/>
            </w:pPr>
            <w:r>
              <w:t>Интонирование в аккорде. Работа произведениями без сопровождения, под фонограмму и с инструментальным сопровождением.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>Строй в ансамбле.</w:t>
            </w:r>
          </w:p>
          <w:p w:rsidR="000B201A" w:rsidRDefault="00423772">
            <w:pPr>
              <w:pStyle w:val="a4"/>
            </w:pPr>
            <w:r>
              <w:t>Равномерно-темперированный и зонный строй.</w:t>
            </w:r>
          </w:p>
          <w:p w:rsidR="000B201A" w:rsidRDefault="00423772">
            <w:pPr>
              <w:pStyle w:val="a4"/>
            </w:pPr>
            <w:r>
              <w:t>Естественное отклонение от темперированного строя в вокальном ансамбле - результат индивидуальной манеры интонирования. Зависимость интонирования от ритма и темпа исполняемого произведения.</w:t>
            </w:r>
          </w:p>
          <w:p w:rsidR="000B201A" w:rsidRDefault="00423772">
            <w:pPr>
              <w:pStyle w:val="a4"/>
            </w:pPr>
            <w:r>
              <w:t>Гармо</w:t>
            </w:r>
            <w:r>
              <w:t>нический и мелодический строй. Формирование чистого интонирования - система целенаправленных занятий.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0,5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10.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>Ритм в ансамбле.</w:t>
            </w:r>
          </w:p>
          <w:p w:rsidR="000B201A" w:rsidRDefault="00423772">
            <w:pPr>
              <w:pStyle w:val="a4"/>
            </w:pPr>
            <w:r>
              <w:t xml:space="preserve">Ритм и пульс. Достижение метроритмического единства движения в комплексе исполнительских задач. Развитие </w:t>
            </w:r>
            <w:r>
              <w:t>ритмического чувства как работа над дикцией, орфоэпией, динамикой, характером звуковедения, фразировкой. Многозначность художественного образа произведения и многовариантность его прочтения. Связь темпа с художественным образом, гармонией, ладом, ритмом.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color w:val="FF0000"/>
              </w:rPr>
              <w:t>Контрольный опрос.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300"/>
            </w:pPr>
            <w:r>
              <w:t>Устный</w:t>
            </w:r>
          </w:p>
        </w:tc>
      </w:tr>
    </w:tbl>
    <w:p w:rsidR="000B201A" w:rsidRDefault="00423772">
      <w:pPr>
        <w:spacing w:line="1" w:lineRule="exact"/>
        <w:rPr>
          <w:sz w:val="2"/>
          <w:szCs w:val="2"/>
        </w:rPr>
      </w:pPr>
      <w:r>
        <w:br w:type="page"/>
      </w:r>
    </w:p>
    <w:p w:rsidR="000B201A" w:rsidRDefault="000B201A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5827"/>
        <w:gridCol w:w="2112"/>
        <w:gridCol w:w="1392"/>
        <w:gridCol w:w="1402"/>
      </w:tblGrid>
      <w:tr w:rsidR="000B201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 xml:space="preserve">Разучивание </w:t>
            </w:r>
            <w:r>
              <w:t>детских считалок, вокальных упражнений. Прослушивание детских вокальных коллективов.</w:t>
            </w:r>
          </w:p>
          <w:p w:rsidR="000B201A" w:rsidRDefault="00423772">
            <w:pPr>
              <w:pStyle w:val="a4"/>
            </w:pPr>
            <w:r>
              <w:t>Анализ вокального звука детских коллективов.</w:t>
            </w:r>
          </w:p>
          <w:p w:rsidR="000B201A" w:rsidRDefault="00423772">
            <w:pPr>
              <w:pStyle w:val="a4"/>
            </w:pPr>
            <w:r>
              <w:t>Составление плана репетиционного процесса. Интонационно-ритмические упражнения.</w:t>
            </w:r>
          </w:p>
          <w:p w:rsidR="000B201A" w:rsidRDefault="00423772">
            <w:pPr>
              <w:pStyle w:val="a4"/>
            </w:pPr>
            <w:r>
              <w:t>Артикуляционные упражнения.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6 семестр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1.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>Динамический ансамбль.</w:t>
            </w:r>
          </w:p>
          <w:p w:rsidR="000B201A" w:rsidRDefault="00423772">
            <w:pPr>
              <w:pStyle w:val="a4"/>
            </w:pPr>
            <w:r>
              <w:t>Относительный уровень градации громкости («тихо», «умеренно», «громко» и пр.). Изменение темпа в зависимости от содержания текста.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2.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>Тембровый ансамбль.</w:t>
            </w:r>
          </w:p>
          <w:p w:rsidR="000B201A" w:rsidRDefault="00423772">
            <w:pPr>
              <w:pStyle w:val="a4"/>
            </w:pPr>
            <w:r>
              <w:t xml:space="preserve">Непосредственное воздействие на слушателя. Тембр </w:t>
            </w:r>
            <w:r>
              <w:t>как окраска голоса и певческая манера. Тембровая окраска в воплощении художественного замысла музыкального произведения.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3.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>Тесситурный ансамбль.</w:t>
            </w:r>
          </w:p>
          <w:p w:rsidR="000B201A" w:rsidRDefault="00423772">
            <w:pPr>
              <w:pStyle w:val="a4"/>
            </w:pPr>
            <w:r>
              <w:t xml:space="preserve">Решение задач связанные с тесситурными особенностями исполнения произведений. Влияние </w:t>
            </w:r>
            <w:r>
              <w:t>сценического волнения на тесситурный ансамбль.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4.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>Приёмы звуковедения.</w:t>
            </w:r>
          </w:p>
          <w:p w:rsidR="000B201A" w:rsidRDefault="00423772">
            <w:pPr>
              <w:pStyle w:val="a4"/>
            </w:pPr>
            <w:r>
              <w:t>Тесная связь с другими средствами исполнительской выразительности. «Легато», «нон-легато», «стоккато».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5.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 xml:space="preserve">Соотношение музыкальной и литературной речи. </w:t>
            </w:r>
            <w:r>
              <w:t>Различное взаимодействие литературной и музыкальной структуры в произведениях.</w:t>
            </w:r>
          </w:p>
          <w:p w:rsidR="000B201A" w:rsidRDefault="00423772">
            <w:pPr>
              <w:pStyle w:val="a4"/>
            </w:pPr>
            <w:r>
              <w:t>Интерпретация художественного образа.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6.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>Орфоэпия в пении.</w:t>
            </w:r>
          </w:p>
          <w:p w:rsidR="000B201A" w:rsidRDefault="00423772">
            <w:pPr>
              <w:pStyle w:val="a4"/>
            </w:pPr>
            <w:r>
              <w:t xml:space="preserve">Основные нормы литературного произношения, правила </w:t>
            </w:r>
            <w:r>
              <w:t>орфоэпии.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Некоторые вопросы аранжировки для вокального ансамбля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</w:tbl>
    <w:p w:rsidR="000B201A" w:rsidRDefault="00423772">
      <w:pPr>
        <w:spacing w:line="1" w:lineRule="exact"/>
        <w:rPr>
          <w:sz w:val="2"/>
          <w:szCs w:val="2"/>
        </w:rPr>
      </w:pPr>
      <w:r>
        <w:br w:type="page"/>
      </w:r>
    </w:p>
    <w:p w:rsidR="000B201A" w:rsidRDefault="000B201A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5827"/>
        <w:gridCol w:w="2112"/>
        <w:gridCol w:w="1392"/>
        <w:gridCol w:w="1402"/>
      </w:tblGrid>
      <w:tr w:rsidR="000B201A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7.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 xml:space="preserve">Анализ </w:t>
            </w:r>
            <w:r>
              <w:rPr>
                <w:i/>
                <w:iCs/>
              </w:rPr>
              <w:t>произведения.</w:t>
            </w:r>
          </w:p>
          <w:p w:rsidR="000B201A" w:rsidRDefault="00423772">
            <w:pPr>
              <w:pStyle w:val="a4"/>
            </w:pPr>
            <w:r>
              <w:t>Определение жанровых истоков и стилистических особенностей произведения. Творческий подход к поэтическому тексту. Взаимосвязь речевой и музыкальной ритмоинтонации.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8.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>Вокальная аранжировка.</w:t>
            </w:r>
          </w:p>
          <w:p w:rsidR="000B201A" w:rsidRDefault="00423772">
            <w:pPr>
              <w:pStyle w:val="a4"/>
            </w:pPr>
            <w:r>
              <w:t xml:space="preserve">Реальные возможности ансамбля. </w:t>
            </w:r>
            <w:r>
              <w:t>Диапазон, тесситура, выбор удобной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Работа над произведением в ансамбле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9.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>Разучивание произведения ансамблем.</w:t>
            </w:r>
          </w:p>
          <w:p w:rsidR="000B201A" w:rsidRDefault="00423772">
            <w:pPr>
              <w:pStyle w:val="a4"/>
            </w:pPr>
            <w:r>
              <w:t>Техническая. Художественная. Генеральная (по П.Чеснокову).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10.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>Способы работы над произведением.</w:t>
            </w:r>
          </w:p>
          <w:p w:rsidR="000B201A" w:rsidRDefault="00423772">
            <w:pPr>
              <w:pStyle w:val="a4"/>
            </w:pPr>
            <w:r>
              <w:t>Пение по нотам, адаптация к ансамблевой партитуре каждого поющего в ансамбле. Работа над унисоном, мелодическая «речитация». Индивидуальный опрос поющих. Исполнение произведения без дирижера.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color w:val="FF0000"/>
              </w:rPr>
              <w:t>Дифференцированный зачёт.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6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  <w:p w:rsidR="000B201A" w:rsidRDefault="00423772">
            <w:pPr>
              <w:pStyle w:val="a4"/>
            </w:pPr>
            <w:r>
              <w:t>Выбрать музыкальное произведение и изучить со стороны использования динамики и тембров, для решения задач фразировки и художественного воплощения.</w:t>
            </w:r>
          </w:p>
          <w:p w:rsidR="000B201A" w:rsidRDefault="00423772">
            <w:pPr>
              <w:pStyle w:val="a4"/>
            </w:pPr>
            <w:r>
              <w:t>Формирование единой певческой манеры.</w:t>
            </w:r>
          </w:p>
          <w:p w:rsidR="000B201A" w:rsidRDefault="00423772">
            <w:pPr>
              <w:pStyle w:val="a4"/>
            </w:pPr>
            <w:r>
              <w:t xml:space="preserve">Провести работу над орфоэпией музыкального </w:t>
            </w:r>
            <w:r>
              <w:t>произведения.</w:t>
            </w:r>
          </w:p>
          <w:p w:rsidR="000B201A" w:rsidRDefault="00423772">
            <w:pPr>
              <w:pStyle w:val="a4"/>
            </w:pPr>
            <w:r>
              <w:t>Анализ технических и исполнительских трудностей, пути их преодоления.</w:t>
            </w:r>
          </w:p>
          <w:p w:rsidR="000B201A" w:rsidRDefault="00423772">
            <w:pPr>
              <w:pStyle w:val="a4"/>
            </w:pPr>
            <w:r>
              <w:t>Аранжировка для вокального ансамбля.</w:t>
            </w:r>
          </w:p>
          <w:p w:rsidR="000B201A" w:rsidRDefault="00423772">
            <w:pPr>
              <w:pStyle w:val="a4"/>
            </w:pPr>
            <w:r>
              <w:t>Приемы преодоления вокально-технических трудностей.</w:t>
            </w:r>
          </w:p>
          <w:p w:rsidR="000B201A" w:rsidRDefault="00423772">
            <w:pPr>
              <w:pStyle w:val="a4"/>
            </w:pPr>
            <w:r>
              <w:t>Технический разбор произведения.</w:t>
            </w:r>
          </w:p>
          <w:p w:rsidR="000B201A" w:rsidRDefault="00423772">
            <w:pPr>
              <w:pStyle w:val="a4"/>
            </w:pPr>
            <w:r>
              <w:t>Реализация художественного образа музыкального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0B201A" w:rsidRDefault="000B201A">
      <w:pPr>
        <w:sectPr w:rsidR="000B201A">
          <w:pgSz w:w="16840" w:h="11900" w:orient="landscape"/>
          <w:pgMar w:top="781" w:right="1249" w:bottom="940" w:left="4239" w:header="353" w:footer="3" w:gutter="0"/>
          <w:cols w:space="720"/>
          <w:noEndnote/>
          <w:docGrid w:linePitch="360"/>
        </w:sectPr>
      </w:pPr>
    </w:p>
    <w:p w:rsidR="000B201A" w:rsidRDefault="000B201A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571"/>
        <w:gridCol w:w="5870"/>
        <w:gridCol w:w="2112"/>
        <w:gridCol w:w="1392"/>
        <w:gridCol w:w="1406"/>
      </w:tblGrid>
      <w:tr w:rsidR="000B201A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>произведения.</w:t>
            </w:r>
          </w:p>
          <w:p w:rsidR="000B201A" w:rsidRDefault="00423772">
            <w:pPr>
              <w:pStyle w:val="a4"/>
            </w:pPr>
            <w:r>
              <w:t>Подбор аккомпанемента вокальному ансамблю.</w:t>
            </w:r>
          </w:p>
          <w:p w:rsidR="000B201A" w:rsidRDefault="00423772">
            <w:pPr>
              <w:pStyle w:val="a4"/>
            </w:pPr>
            <w:r>
              <w:t xml:space="preserve">Привести </w:t>
            </w:r>
            <w:r>
              <w:t>варианты исполнения произведения с дирижером и без него.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темы 2.1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>Примерная тематика внеаудиторной самостоятельной работы:</w:t>
            </w:r>
          </w:p>
          <w:p w:rsidR="000B201A" w:rsidRDefault="00423772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проработка учебного материала,</w:t>
            </w:r>
          </w:p>
          <w:p w:rsidR="000B201A" w:rsidRDefault="00423772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подготовка к устному опросу,</w:t>
            </w:r>
          </w:p>
          <w:p w:rsidR="000B201A" w:rsidRDefault="00423772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 xml:space="preserve">подбор </w:t>
            </w:r>
            <w:r>
              <w:t>инструментального сопровождения,</w:t>
            </w:r>
          </w:p>
          <w:p w:rsidR="000B201A" w:rsidRDefault="00423772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подготовка к письменному опросу,</w:t>
            </w:r>
          </w:p>
          <w:p w:rsidR="000B201A" w:rsidRDefault="00423772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подготовка к дифференцированному зачёту.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Тема 2.2.Постановка концертных номеров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7 семестр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1.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>Номер - основа технологии постановки концертно</w:t>
            </w:r>
            <w:r>
              <w:rPr>
                <w:i/>
                <w:iCs/>
              </w:rPr>
              <w:softHyphen/>
            </w:r>
            <w:r>
              <w:rPr>
                <w:i/>
                <w:iCs/>
              </w:rPr>
              <w:t>зрелищных программ.</w:t>
            </w:r>
          </w:p>
          <w:p w:rsidR="000B201A" w:rsidRDefault="00423772">
            <w:pPr>
              <w:pStyle w:val="a4"/>
            </w:pPr>
            <w:r>
              <w:t>Номер - как завершенная композиция, свойства, структура, звенья, нагрузка звеньев. Эстрадный концерт - представление, спектакль. Взаимодествие с залом.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0,5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0,5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2.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>Действенный анализ текста песни.</w:t>
            </w:r>
          </w:p>
          <w:p w:rsidR="000B201A" w:rsidRDefault="00423772">
            <w:pPr>
              <w:pStyle w:val="a4"/>
            </w:pPr>
            <w:r>
              <w:t>Понятие «текст» и способы</w:t>
            </w:r>
            <w:r>
              <w:t xml:space="preserve"> интепретации.</w:t>
            </w:r>
          </w:p>
          <w:p w:rsidR="000B201A" w:rsidRDefault="00423772">
            <w:pPr>
              <w:pStyle w:val="a4"/>
            </w:pPr>
            <w:r>
              <w:t>Сверхзадача - глубокое проникновение в духовный мир автора песни, что рождает творческое воображение артиста.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0,5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3.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>Работа над образом.</w:t>
            </w:r>
          </w:p>
          <w:p w:rsidR="000B201A" w:rsidRDefault="00423772">
            <w:pPr>
              <w:pStyle w:val="a4"/>
            </w:pPr>
            <w:r>
              <w:t>Актерская интерпретация. Характерность.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4.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 xml:space="preserve">Пластическая </w:t>
            </w:r>
            <w:r>
              <w:rPr>
                <w:i/>
                <w:iCs/>
              </w:rPr>
              <w:t>выразительность.</w:t>
            </w:r>
          </w:p>
          <w:p w:rsidR="000B201A" w:rsidRDefault="00423772">
            <w:pPr>
              <w:pStyle w:val="a4"/>
            </w:pPr>
            <w:r>
              <w:t>Выразительность в пластике - одна из составляющих процесса художественного творчества эстрадного певца. Содержательность телесной и чувственно-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0B201A" w:rsidRDefault="00423772">
      <w:pPr>
        <w:spacing w:line="1" w:lineRule="exact"/>
        <w:rPr>
          <w:sz w:val="2"/>
          <w:szCs w:val="2"/>
        </w:rPr>
      </w:pPr>
      <w:r>
        <w:br w:type="page"/>
      </w:r>
    </w:p>
    <w:p w:rsidR="000B201A" w:rsidRDefault="000B201A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518"/>
        <w:gridCol w:w="5923"/>
        <w:gridCol w:w="2112"/>
        <w:gridCol w:w="1392"/>
        <w:gridCol w:w="1406"/>
      </w:tblGrid>
      <w:tr w:rsidR="000B201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>эмоциональной выразительности.</w:t>
            </w:r>
          </w:p>
          <w:p w:rsidR="000B201A" w:rsidRDefault="00423772">
            <w:pPr>
              <w:pStyle w:val="a4"/>
            </w:pPr>
            <w:r>
              <w:t>Контрольный опрос.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  <w:p w:rsidR="000B201A" w:rsidRDefault="00423772">
            <w:pPr>
              <w:pStyle w:val="a4"/>
            </w:pPr>
            <w:r>
              <w:t>Подбор песенного репертуара.</w:t>
            </w:r>
          </w:p>
          <w:p w:rsidR="000B201A" w:rsidRDefault="00423772">
            <w:pPr>
              <w:pStyle w:val="a4"/>
            </w:pPr>
            <w:r>
              <w:t xml:space="preserve">Анализ пластической выразительности на примере известных </w:t>
            </w:r>
            <w:r>
              <w:t>мастеров вокальной эстрады.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8 семестр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 xml:space="preserve">Основные структурные образующие элементы пластической выразительности эстрадного певца. Пантомима как один из элементов пластической выразительности эстрадного певца. Элементы </w:t>
            </w:r>
            <w:r>
              <w:rPr>
                <w:i/>
                <w:iCs/>
              </w:rPr>
              <w:t>спортивной техники в структуре пластической выразительности.</w:t>
            </w:r>
          </w:p>
          <w:p w:rsidR="000B201A" w:rsidRDefault="00423772">
            <w:pPr>
              <w:pStyle w:val="a4"/>
            </w:pPr>
            <w:r>
              <w:t>Танец, пантомима, акробатика, гимнастика. И.Шереметьева «Танец на эстраде». Убедительное зрелищное воплощение. Умение певца услышать образный язык музыки. Спортивный трюк - не самоцель, а воплоще</w:t>
            </w:r>
            <w:r>
              <w:t>ние художественного образа.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>Особенности пластической выразительности в различных поджанровых группах вокально-эстрадного номера. Проблема формирования пластической культуры эстрадного вокалиста.</w:t>
            </w:r>
          </w:p>
          <w:p w:rsidR="000B201A" w:rsidRDefault="00423772">
            <w:pPr>
              <w:pStyle w:val="a4"/>
            </w:pPr>
            <w:r>
              <w:t xml:space="preserve">Создание песни-сценки. Метафора и </w:t>
            </w:r>
            <w:r>
              <w:t>аллегория.</w:t>
            </w:r>
          </w:p>
          <w:p w:rsidR="000B201A" w:rsidRDefault="00423772">
            <w:pPr>
              <w:pStyle w:val="a4"/>
            </w:pPr>
            <w:r>
              <w:t>Средство выразительной статики: жест, поза, мимика. Возникновение Антихудожественного элемента как символ моды. Особое требование - глубокое осмысление особенностей и драматургии музыкального произведения.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 xml:space="preserve">Значение </w:t>
            </w:r>
            <w:r>
              <w:rPr>
                <w:i/>
                <w:iCs/>
              </w:rPr>
              <w:t>хореографии как одного из основных средств воспитания пластической культуры.</w:t>
            </w:r>
          </w:p>
          <w:p w:rsidR="000B201A" w:rsidRDefault="00423772">
            <w:pPr>
              <w:pStyle w:val="a4"/>
            </w:pPr>
            <w:r>
              <w:t>Процесс формирования пластической культуры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Устный опрос</w:t>
            </w:r>
          </w:p>
        </w:tc>
      </w:tr>
    </w:tbl>
    <w:p w:rsidR="000B201A" w:rsidRDefault="000B201A">
      <w:pPr>
        <w:sectPr w:rsidR="000B201A">
          <w:pgSz w:w="16840" w:h="11900" w:orient="landscape"/>
          <w:pgMar w:top="861" w:right="884" w:bottom="909" w:left="1033" w:header="433" w:footer="3" w:gutter="0"/>
          <w:cols w:space="720"/>
          <w:noEndnote/>
          <w:docGrid w:linePitch="360"/>
        </w:sectPr>
      </w:pPr>
    </w:p>
    <w:p w:rsidR="000B201A" w:rsidRDefault="000B201A">
      <w:pPr>
        <w:spacing w:after="139" w:line="1" w:lineRule="exact"/>
      </w:pPr>
    </w:p>
    <w:p w:rsidR="000B201A" w:rsidRDefault="000B201A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5928"/>
        <w:gridCol w:w="2112"/>
        <w:gridCol w:w="1392"/>
        <w:gridCol w:w="1402"/>
      </w:tblGrid>
      <w:tr w:rsidR="000B201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>средствами хореографии: классический и народно</w:t>
            </w:r>
            <w:r>
              <w:softHyphen/>
              <w:t xml:space="preserve">характерный танец, историко-бытовой и эстрадный танец. Необходимо освоение навыков современного танца в сочетании с музыкальной композицией, что помогает </w:t>
            </w:r>
            <w:r>
              <w:t>исполнителю в постановке пластического рисунка эстрадно-вокального номера.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4.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>Современный сценический танец и музыкально</w:t>
            </w:r>
            <w:r>
              <w:rPr>
                <w:i/>
                <w:iCs/>
              </w:rPr>
              <w:softHyphen/>
              <w:t xml:space="preserve">сценическая миниатюра в структуре пластической выразительности. Основы сценического движения в системе формирования пластической </w:t>
            </w:r>
            <w:r>
              <w:rPr>
                <w:i/>
                <w:iCs/>
              </w:rPr>
              <w:t>культуры эстрадного певца.</w:t>
            </w:r>
          </w:p>
          <w:p w:rsidR="000B201A" w:rsidRDefault="00423772">
            <w:pPr>
              <w:pStyle w:val="a4"/>
            </w:pPr>
            <w:r>
              <w:t>Определение и осознание границ, за которыми новый стиль движения перестает быть фактором пластической культуры. И. Коха «Основы сценического движения». Общее понимание специфической исполнительской нагрузки певца, единство вокала</w:t>
            </w:r>
            <w:r>
              <w:t>, движения, дыхания, памяти, вокально-двигательной координации.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5.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>Ритмопластика.</w:t>
            </w:r>
          </w:p>
          <w:p w:rsidR="000B201A" w:rsidRDefault="00423772">
            <w:pPr>
              <w:pStyle w:val="a4"/>
            </w:pPr>
            <w:r>
              <w:t>Формирование пластической культуры.</w:t>
            </w:r>
          </w:p>
          <w:p w:rsidR="000B201A" w:rsidRDefault="00423772">
            <w:pPr>
              <w:pStyle w:val="a4"/>
            </w:pPr>
            <w:r>
              <w:t>А.И. Буренина «Программа по ритмопластике».</w:t>
            </w:r>
          </w:p>
          <w:p w:rsidR="000B201A" w:rsidRDefault="00423772">
            <w:pPr>
              <w:pStyle w:val="a4"/>
            </w:pPr>
            <w:r>
              <w:t>Упражнения системы Эмиля Жака-Далькроза.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6.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 xml:space="preserve">Формирования </w:t>
            </w:r>
            <w:r>
              <w:rPr>
                <w:i/>
                <w:iCs/>
              </w:rPr>
              <w:t>правильного дыхания.</w:t>
            </w:r>
          </w:p>
          <w:p w:rsidR="000B201A" w:rsidRDefault="00423772">
            <w:pPr>
              <w:pStyle w:val="a4"/>
            </w:pPr>
            <w:r>
              <w:t>Е.И. Лукьянова «Дыхание в хореографии». Решение проблемы правильного дыхания в танцевальных элементах эстрадно-вокального номера.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7.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>Пластическая культура в художественной структуре эстрадно-вокального номера.</w:t>
            </w:r>
          </w:p>
          <w:p w:rsidR="000B201A" w:rsidRDefault="00423772">
            <w:pPr>
              <w:pStyle w:val="a4"/>
            </w:pPr>
            <w:r>
              <w:t>Основные принципы и закономерности построения этрадно-вокального номера в учебном и постановочном процессе. Вокалист и режиссёр становятся со-постановщиками, соавторами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Устный опрос</w:t>
            </w:r>
          </w:p>
        </w:tc>
      </w:tr>
    </w:tbl>
    <w:p w:rsidR="000B201A" w:rsidRDefault="00423772">
      <w:pPr>
        <w:spacing w:line="1" w:lineRule="exact"/>
        <w:rPr>
          <w:sz w:val="2"/>
          <w:szCs w:val="2"/>
        </w:rPr>
      </w:pPr>
      <w:r>
        <w:br w:type="page"/>
      </w:r>
    </w:p>
    <w:p w:rsidR="000B201A" w:rsidRDefault="000B201A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5928"/>
        <w:gridCol w:w="2112"/>
        <w:gridCol w:w="1392"/>
        <w:gridCol w:w="1402"/>
      </w:tblGrid>
      <w:tr w:rsidR="000B201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both"/>
            </w:pPr>
            <w:r>
              <w:t>концертного номера.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8.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 xml:space="preserve">Импровизация как отправной момент создания пластического рисунка эстрадно-вокального номера. </w:t>
            </w:r>
            <w:r>
              <w:t xml:space="preserve">Танец как основа воплощения пластической </w:t>
            </w:r>
            <w:r>
              <w:t>партитуры произведения. Слияние ритмического и музыкального рисунка. Импровизация пластического рисунка приучает к «мелодическому» мышлению и самостоятельной работе над решением пластического рисунка.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9.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 xml:space="preserve">Художественный образ музыки в </w:t>
            </w:r>
            <w:r>
              <w:rPr>
                <w:i/>
                <w:iCs/>
              </w:rPr>
              <w:t>пластике.</w:t>
            </w:r>
          </w:p>
          <w:p w:rsidR="000B201A" w:rsidRDefault="00423772">
            <w:pPr>
              <w:pStyle w:val="a4"/>
            </w:pPr>
            <w:r>
              <w:t>Первое -основа в драматургии. «Чувствовать и видеть» сюжет, движение, поза и жест. Второе - эмоциональное ощущение, не прибегая к помощи слов. Пауза - кульминация воплощения художественного образа.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10.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i/>
                <w:iCs/>
              </w:rPr>
              <w:t xml:space="preserve">Создание пластического </w:t>
            </w:r>
            <w:r>
              <w:rPr>
                <w:i/>
                <w:iCs/>
              </w:rPr>
              <w:t>рисунка эстрадно-вокального номера.</w:t>
            </w:r>
          </w:p>
          <w:p w:rsidR="000B201A" w:rsidRDefault="00423772">
            <w:pPr>
              <w:pStyle w:val="a4"/>
            </w:pPr>
            <w:r>
              <w:t>Важно владеть танцевальной техникой и лексикой на базе эмоционально-психологических и физических возможностей исполнителя. Важное условие - способность артиста к импровизации, наличие актерских способностей. Работать в т</w:t>
            </w:r>
            <w:r>
              <w:t>ом репертуаре, в котором работает исполнитель. Изучение структуры и песенно-танцевального материала. Определение начала, кульминации и окончания партитуры как в музыкально-поэтическом, так и в пластическом контексте.</w:t>
            </w:r>
          </w:p>
          <w:p w:rsidR="000B201A" w:rsidRDefault="00423772">
            <w:pPr>
              <w:pStyle w:val="a4"/>
            </w:pPr>
            <w:r>
              <w:t>Контрольный опрос.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  <w:p w:rsidR="000B201A" w:rsidRDefault="00423772">
            <w:pPr>
              <w:pStyle w:val="a4"/>
            </w:pPr>
            <w:r>
              <w:t>Рассмотреть образный язык выбранного произведения. Изучить основные элементы пластических решений музыкальной композиции по выбору.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</w:tbl>
    <w:p w:rsidR="000B201A" w:rsidRDefault="000B201A">
      <w:pPr>
        <w:sectPr w:rsidR="000B201A">
          <w:pgSz w:w="16840" w:h="11900" w:orient="landscape"/>
          <w:pgMar w:top="877" w:right="1249" w:bottom="925" w:left="4239" w:header="449" w:footer="3" w:gutter="0"/>
          <w:cols w:space="720"/>
          <w:noEndnote/>
          <w:docGrid w:linePitch="360"/>
        </w:sectPr>
      </w:pPr>
    </w:p>
    <w:p w:rsidR="000B201A" w:rsidRDefault="000B201A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6442"/>
        <w:gridCol w:w="2112"/>
        <w:gridCol w:w="1392"/>
        <w:gridCol w:w="1406"/>
      </w:tblGrid>
      <w:tr w:rsidR="000B201A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17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>Создание сценария пластического воплощения музыкального произведения по выбору.</w:t>
            </w:r>
          </w:p>
          <w:p w:rsidR="000B201A" w:rsidRDefault="00423772">
            <w:pPr>
              <w:pStyle w:val="a4"/>
            </w:pPr>
            <w:r>
              <w:t xml:space="preserve">Изучить структуру пластики, дикции и распределение кульминационной нагрузки </w:t>
            </w:r>
            <w:r>
              <w:t>выбранного произведения. Составить план соотношения дыхания и пластики в выбранном произведении.</w:t>
            </w:r>
          </w:p>
          <w:p w:rsidR="000B201A" w:rsidRDefault="00423772">
            <w:pPr>
              <w:pStyle w:val="a4"/>
            </w:pPr>
            <w:r>
              <w:t>Определить несколько вариантов решения драматургии, эмоционального воплощения и пластической паузы в выбранном произведении.</w:t>
            </w:r>
          </w:p>
          <w:p w:rsidR="000B201A" w:rsidRDefault="00423772">
            <w:pPr>
              <w:pStyle w:val="a4"/>
            </w:pPr>
            <w:r>
              <w:t>Составление исполнительского плана</w:t>
            </w:r>
            <w:r>
              <w:t xml:space="preserve"> воплощения музыкального произведения.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раздела 2.2.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201A" w:rsidRDefault="000B201A"/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>Примерная тематика внеаудиторной самостоятельной работы:</w:t>
            </w:r>
          </w:p>
          <w:p w:rsidR="000B201A" w:rsidRDefault="00423772">
            <w:pPr>
              <w:pStyle w:val="a4"/>
              <w:numPr>
                <w:ilvl w:val="0"/>
                <w:numId w:val="6"/>
              </w:numPr>
              <w:tabs>
                <w:tab w:val="left" w:pos="134"/>
              </w:tabs>
            </w:pPr>
            <w:r>
              <w:t>проработка учебного материала,</w:t>
            </w:r>
          </w:p>
          <w:p w:rsidR="000B201A" w:rsidRDefault="00423772">
            <w:pPr>
              <w:pStyle w:val="a4"/>
              <w:numPr>
                <w:ilvl w:val="0"/>
                <w:numId w:val="6"/>
              </w:numPr>
              <w:tabs>
                <w:tab w:val="left" w:pos="134"/>
              </w:tabs>
            </w:pPr>
            <w:r>
              <w:t>подготовка к устному опросу,</w:t>
            </w:r>
          </w:p>
          <w:p w:rsidR="000B201A" w:rsidRDefault="00423772">
            <w:pPr>
              <w:pStyle w:val="a4"/>
              <w:numPr>
                <w:ilvl w:val="0"/>
                <w:numId w:val="6"/>
              </w:numPr>
              <w:tabs>
                <w:tab w:val="left" w:pos="134"/>
              </w:tabs>
            </w:pPr>
            <w:r>
              <w:t>подготовка к контрольной работе,</w:t>
            </w:r>
          </w:p>
          <w:p w:rsidR="000B201A" w:rsidRDefault="00423772">
            <w:pPr>
              <w:pStyle w:val="a4"/>
              <w:numPr>
                <w:ilvl w:val="0"/>
                <w:numId w:val="6"/>
              </w:numPr>
              <w:tabs>
                <w:tab w:val="left" w:pos="134"/>
              </w:tabs>
            </w:pPr>
            <w:r>
              <w:t>подготовка к дифференцированному зачёту.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80"/>
            </w:pPr>
            <w:r>
              <w:t>**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Производственная практика</w:t>
            </w:r>
          </w:p>
          <w:p w:rsidR="000B201A" w:rsidRDefault="00423772">
            <w:pPr>
              <w:pStyle w:val="a4"/>
            </w:pPr>
            <w:r>
              <w:t xml:space="preserve">Виды работ: организация репетиционной работы и концертной деятельности в качестве дирижёра коллектива исполнителей, выступления на различных концертных площадках, посещение </w:t>
            </w:r>
            <w:r>
              <w:t>концертов.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36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Экзамен по модулю (квалификационный)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rPr>
                <w:b/>
                <w:bCs/>
              </w:rPr>
              <w:t>316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580"/>
            </w:pPr>
            <w:r>
              <w:t>**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***</w:t>
            </w:r>
          </w:p>
        </w:tc>
      </w:tr>
    </w:tbl>
    <w:p w:rsidR="000B201A" w:rsidRDefault="000B201A">
      <w:pPr>
        <w:sectPr w:rsidR="000B201A">
          <w:pgSz w:w="16840" w:h="11900" w:orient="landscape"/>
          <w:pgMar w:top="948" w:right="884" w:bottom="948" w:left="1033" w:header="520" w:footer="3" w:gutter="0"/>
          <w:cols w:space="720"/>
          <w:noEndnote/>
          <w:docGrid w:linePitch="360"/>
        </w:sectPr>
      </w:pPr>
    </w:p>
    <w:p w:rsidR="000B201A" w:rsidRDefault="000B201A">
      <w:pPr>
        <w:spacing w:after="479" w:line="1" w:lineRule="exact"/>
      </w:pPr>
    </w:p>
    <w:p w:rsidR="000B201A" w:rsidRDefault="00423772">
      <w:pPr>
        <w:pStyle w:val="11"/>
        <w:keepNext/>
        <w:keepLines/>
        <w:numPr>
          <w:ilvl w:val="0"/>
          <w:numId w:val="7"/>
        </w:numPr>
        <w:tabs>
          <w:tab w:val="left" w:pos="1058"/>
        </w:tabs>
        <w:spacing w:after="220"/>
      </w:pPr>
      <w:bookmarkStart w:id="1" w:name="bookmark2"/>
      <w:r>
        <w:t>УСЛОВИЯ РЕАЛИЗАЦИИ ПРОФЕССИОНАЛЬНОГО МОДУЛЯ</w:t>
      </w:r>
      <w:bookmarkEnd w:id="1"/>
    </w:p>
    <w:p w:rsidR="000B201A" w:rsidRDefault="00423772">
      <w:pPr>
        <w:pStyle w:val="1"/>
        <w:numPr>
          <w:ilvl w:val="1"/>
          <w:numId w:val="7"/>
        </w:numPr>
        <w:tabs>
          <w:tab w:val="left" w:pos="1217"/>
        </w:tabs>
        <w:ind w:firstLine="720"/>
      </w:pPr>
      <w:r>
        <w:rPr>
          <w:i/>
          <w:iCs/>
        </w:rPr>
        <w:t>Требования к материально-техническому обеспечению</w:t>
      </w:r>
    </w:p>
    <w:p w:rsidR="000B201A" w:rsidRDefault="00423772">
      <w:pPr>
        <w:pStyle w:val="1"/>
        <w:ind w:firstLine="740"/>
        <w:jc w:val="both"/>
      </w:pPr>
      <w:r>
        <w:t>Для реализации ПМ.03 Организационно-управленческая деятельностьимеются кабинеты, учебные классы, обеспечивающие проведение всех видов практических и теоретических</w:t>
      </w:r>
      <w:r>
        <w:t xml:space="preserve"> занятий, предусмотренных учебным планом:</w:t>
      </w:r>
    </w:p>
    <w:p w:rsidR="000B201A" w:rsidRDefault="00423772">
      <w:pPr>
        <w:pStyle w:val="1"/>
        <w:numPr>
          <w:ilvl w:val="0"/>
          <w:numId w:val="8"/>
        </w:numPr>
        <w:tabs>
          <w:tab w:val="left" w:pos="948"/>
        </w:tabs>
        <w:ind w:firstLine="740"/>
        <w:jc w:val="both"/>
      </w:pPr>
      <w:r>
        <w:t xml:space="preserve">№ 10 Учебный класс для групповых и индивидуальных занятий. Аудитория укомплектована стульями. Синтезатор, рояль, </w:t>
      </w:r>
      <w:r>
        <w:rPr>
          <w:lang w:val="en-US" w:eastAsia="en-US" w:bidi="en-US"/>
        </w:rPr>
        <w:t>CD</w:t>
      </w:r>
      <w:r>
        <w:t>-проигрыватель, вибрафон, колонки, микшерные пульты, комбоусилители, ударная установка, саксофон-ба</w:t>
      </w:r>
      <w:r>
        <w:t xml:space="preserve">с, саксофон-альт, пюпитры, бас-гитара, тамбурин, тимбалы, кавбел (2 шт.), электрогитары (3 шт.), бонги, конго, микрофоны и стойки. Компьютер, </w:t>
      </w:r>
      <w:r>
        <w:rPr>
          <w:lang w:val="en-US" w:eastAsia="en-US" w:bidi="en-US"/>
        </w:rPr>
        <w:t xml:space="preserve">DVD, </w:t>
      </w:r>
      <w:r>
        <w:t>телевизор. Шкаф (4 шт.)</w:t>
      </w:r>
    </w:p>
    <w:p w:rsidR="000B201A" w:rsidRDefault="00423772">
      <w:pPr>
        <w:pStyle w:val="1"/>
        <w:numPr>
          <w:ilvl w:val="0"/>
          <w:numId w:val="8"/>
        </w:numPr>
        <w:tabs>
          <w:tab w:val="left" w:pos="938"/>
        </w:tabs>
        <w:ind w:firstLine="740"/>
        <w:jc w:val="both"/>
      </w:pPr>
      <w:r>
        <w:t>№ 12 - Учебный класс для индивидуальных и групповых занятий. Аудитория укомплектована</w:t>
      </w:r>
      <w:r>
        <w:t xml:space="preserve"> стульями. Пианино (2 шт.), зеркала. Шкаф. Концертные платья.</w:t>
      </w:r>
    </w:p>
    <w:p w:rsidR="000B201A" w:rsidRDefault="00423772">
      <w:pPr>
        <w:pStyle w:val="1"/>
        <w:numPr>
          <w:ilvl w:val="0"/>
          <w:numId w:val="8"/>
        </w:numPr>
        <w:tabs>
          <w:tab w:val="left" w:pos="943"/>
        </w:tabs>
        <w:ind w:firstLine="740"/>
        <w:jc w:val="both"/>
      </w:pPr>
      <w:r>
        <w:t xml:space="preserve">№ 19 - библиотека, читальный зал с выходом в сеть Интернет. Укомплектована ученической мебелью. Компьютер (3 шт.) с доступом в Интернет, ЭИОС, ЭБС. Принтер. Шкаф (3 шт). Программное обеспечение: </w:t>
      </w:r>
      <w:r>
        <w:rPr>
          <w:lang w:val="en-US" w:eastAsia="en-US" w:bidi="en-US"/>
        </w:rPr>
        <w:t xml:space="preserve">Windows </w:t>
      </w:r>
      <w:r>
        <w:t>10.</w:t>
      </w:r>
    </w:p>
    <w:p w:rsidR="000B201A" w:rsidRDefault="00423772">
      <w:pPr>
        <w:pStyle w:val="1"/>
        <w:numPr>
          <w:ilvl w:val="0"/>
          <w:numId w:val="8"/>
        </w:numPr>
        <w:tabs>
          <w:tab w:val="left" w:pos="943"/>
        </w:tabs>
        <w:spacing w:after="220"/>
        <w:ind w:firstLine="740"/>
        <w:jc w:val="both"/>
      </w:pPr>
      <w:r>
        <w:t>№28 - кабинет музыкально-теоретических дисциплин,</w:t>
      </w:r>
      <w:r>
        <w:t xml:space="preserve"> музыкальной литературы, учебный класс для проведения оркестровых и ансамблевых занятий, для групповых и индивидуальных занятий. Малый концертный зал. Укомплектован ученической мебелью и доской. Телевизор, музыкальный центр, рояль, пианино, компьютер, МР3 </w:t>
      </w:r>
      <w:r>
        <w:t xml:space="preserve">- проигрыватель, проигрыватель виниловых дисков, </w:t>
      </w:r>
      <w:r>
        <w:rPr>
          <w:lang w:val="en-US" w:eastAsia="en-US" w:bidi="en-US"/>
        </w:rPr>
        <w:t>DVD</w:t>
      </w:r>
      <w:r w:rsidRPr="00423772">
        <w:rPr>
          <w:lang w:eastAsia="en-US" w:bidi="en-US"/>
        </w:rPr>
        <w:t xml:space="preserve">. </w:t>
      </w:r>
      <w:r>
        <w:t>Шкаф (2 шт.).</w:t>
      </w:r>
    </w:p>
    <w:p w:rsidR="000B201A" w:rsidRDefault="00423772">
      <w:pPr>
        <w:pStyle w:val="1"/>
        <w:numPr>
          <w:ilvl w:val="1"/>
          <w:numId w:val="7"/>
        </w:numPr>
        <w:tabs>
          <w:tab w:val="left" w:pos="492"/>
        </w:tabs>
      </w:pPr>
      <w:r>
        <w:rPr>
          <w:i/>
          <w:iCs/>
        </w:rPr>
        <w:t>Учебно-методическое и информационное обеспечение</w:t>
      </w:r>
    </w:p>
    <w:p w:rsidR="000B201A" w:rsidRDefault="00423772">
      <w:pPr>
        <w:pStyle w:val="1"/>
        <w:spacing w:after="220"/>
      </w:pPr>
      <w:r>
        <w:t>Перечень рекомендуемых учебных изданий:</w:t>
      </w:r>
    </w:p>
    <w:p w:rsidR="000B201A" w:rsidRDefault="00423772">
      <w:pPr>
        <w:pStyle w:val="11"/>
        <w:keepNext/>
        <w:keepLines/>
        <w:ind w:firstLine="0"/>
      </w:pPr>
      <w:bookmarkStart w:id="2" w:name="bookmark4"/>
      <w:r>
        <w:t>МДК.03.01 Инструментовка и аранжировка музыкальных произведений</w:t>
      </w:r>
      <w:bookmarkEnd w:id="2"/>
    </w:p>
    <w:p w:rsidR="000B201A" w:rsidRDefault="00423772">
      <w:pPr>
        <w:pStyle w:val="11"/>
        <w:keepNext/>
        <w:keepLines/>
        <w:spacing w:line="180" w:lineRule="auto"/>
        <w:ind w:firstLine="380"/>
      </w:pPr>
      <w:r>
        <w:rPr>
          <w:rFonts w:ascii="Arial" w:eastAsia="Arial" w:hAnsi="Arial" w:cs="Arial"/>
          <w:sz w:val="32"/>
          <w:szCs w:val="32"/>
        </w:rPr>
        <w:t xml:space="preserve">• </w:t>
      </w:r>
      <w:r>
        <w:t>Основные источники:</w:t>
      </w:r>
    </w:p>
    <w:p w:rsidR="000B201A" w:rsidRDefault="00423772">
      <w:pPr>
        <w:pStyle w:val="1"/>
        <w:numPr>
          <w:ilvl w:val="0"/>
          <w:numId w:val="9"/>
        </w:numPr>
        <w:tabs>
          <w:tab w:val="left" w:pos="718"/>
        </w:tabs>
        <w:ind w:left="720" w:hanging="340"/>
      </w:pPr>
      <w:r>
        <w:t xml:space="preserve">Римский-Корсаков, Н. А. Основы оркестровки. С партитурными образцами из собственных сочинений : учебное пособие : в 2 томах / Н. А. Римский-Корсаков. — 5-е изд., стер. — Санкт-Петербург : Планета музыки, 2022 — Том 1 — 2022. — 128 с. — </w:t>
      </w:r>
      <w:r>
        <w:rPr>
          <w:lang w:val="en-US" w:eastAsia="en-US" w:bidi="en-US"/>
        </w:rPr>
        <w:t>ISBN</w:t>
      </w:r>
      <w:r w:rsidRPr="00423772">
        <w:rPr>
          <w:lang w:eastAsia="en-US" w:bidi="en-US"/>
        </w:rPr>
        <w:t xml:space="preserve"> </w:t>
      </w:r>
      <w:r>
        <w:t>978-5-8114-9588</w:t>
      </w:r>
      <w:r>
        <w:t>-7. — Текст : электронный // Лань : электронно</w:t>
      </w:r>
      <w:r>
        <w:softHyphen/>
        <w:t xml:space="preserve">библиотечная система. — </w:t>
      </w:r>
      <w:r>
        <w:rPr>
          <w:lang w:val="en-US" w:eastAsia="en-US" w:bidi="en-US"/>
        </w:rPr>
        <w:t>URL</w:t>
      </w:r>
      <w:r w:rsidRPr="00423772">
        <w:rPr>
          <w:lang w:eastAsia="en-US" w:bidi="en-US"/>
        </w:rPr>
        <w:t>:</w:t>
      </w:r>
      <w:hyperlink r:id="rId9" w:history="1">
        <w:r w:rsidRPr="00423772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42377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42377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2377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423772">
          <w:rPr>
            <w:color w:val="0000FF"/>
            <w:u w:val="single"/>
            <w:lang w:eastAsia="en-US" w:bidi="en-US"/>
          </w:rPr>
          <w:t>/197083</w:t>
        </w:r>
        <w:r w:rsidRPr="00423772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0B201A" w:rsidRDefault="00423772">
      <w:pPr>
        <w:pStyle w:val="1"/>
        <w:numPr>
          <w:ilvl w:val="0"/>
          <w:numId w:val="9"/>
        </w:numPr>
        <w:tabs>
          <w:tab w:val="left" w:pos="718"/>
        </w:tabs>
        <w:ind w:left="720" w:hanging="340"/>
      </w:pPr>
      <w:r>
        <w:t>Римский-Корсаков, Н. А. Основы оркестровки. С партит</w:t>
      </w:r>
      <w:r>
        <w:t xml:space="preserve">урными образцами из собственных сочинений : учебное пособие : в 2 томах / Н. А. Римский-Корсаков ; под редакцией М. Штейнберга. — 4-е, стер. — Санкт-Петербург : Планета музыки, [б. г.]. — Том 2 — 2020. — 384 с. — </w:t>
      </w:r>
      <w:r>
        <w:rPr>
          <w:lang w:val="en-US" w:eastAsia="en-US" w:bidi="en-US"/>
        </w:rPr>
        <w:t>ISBN</w:t>
      </w:r>
      <w:r w:rsidRPr="00423772">
        <w:rPr>
          <w:lang w:eastAsia="en-US" w:bidi="en-US"/>
        </w:rPr>
        <w:t xml:space="preserve"> </w:t>
      </w:r>
      <w:r>
        <w:t>978-5-8114-5568-3. — Текст : электронн</w:t>
      </w:r>
      <w:r>
        <w:t xml:space="preserve">ый // Лань : электронно-библиотечная система. — </w:t>
      </w:r>
      <w:r>
        <w:rPr>
          <w:lang w:val="en-US" w:eastAsia="en-US" w:bidi="en-US"/>
        </w:rPr>
        <w:t>URL</w:t>
      </w:r>
      <w:r w:rsidRPr="00423772">
        <w:rPr>
          <w:lang w:eastAsia="en-US" w:bidi="en-US"/>
        </w:rPr>
        <w:t xml:space="preserve">: </w:t>
      </w:r>
      <w:hyperlink r:id="rId10" w:history="1">
        <w:r>
          <w:rPr>
            <w:color w:val="0000FF"/>
            <w:u w:val="single"/>
            <w:lang w:val="en-US" w:eastAsia="en-US" w:bidi="en-US"/>
          </w:rPr>
          <w:t>https</w:t>
        </w:r>
        <w:r w:rsidRPr="0042377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42377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2377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423772">
          <w:rPr>
            <w:color w:val="0000FF"/>
            <w:u w:val="single"/>
            <w:lang w:eastAsia="en-US" w:bidi="en-US"/>
          </w:rPr>
          <w:t>/145995</w:t>
        </w:r>
      </w:hyperlink>
      <w:r w:rsidRPr="00423772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0B201A" w:rsidRDefault="00423772">
      <w:pPr>
        <w:pStyle w:val="1"/>
        <w:spacing w:line="180" w:lineRule="auto"/>
        <w:ind w:firstLine="380"/>
      </w:pPr>
      <w:r>
        <w:rPr>
          <w:rFonts w:ascii="Arial" w:eastAsia="Arial" w:hAnsi="Arial" w:cs="Arial"/>
          <w:b/>
          <w:bCs/>
          <w:sz w:val="32"/>
          <w:szCs w:val="32"/>
        </w:rPr>
        <w:t xml:space="preserve">• </w:t>
      </w:r>
      <w:r>
        <w:rPr>
          <w:b/>
          <w:bCs/>
        </w:rPr>
        <w:t>Дополнительные источники:</w:t>
      </w:r>
    </w:p>
    <w:p w:rsidR="000B201A" w:rsidRDefault="00423772">
      <w:pPr>
        <w:pStyle w:val="1"/>
        <w:numPr>
          <w:ilvl w:val="0"/>
          <w:numId w:val="10"/>
        </w:numPr>
        <w:tabs>
          <w:tab w:val="left" w:pos="718"/>
        </w:tabs>
        <w:ind w:left="720" w:hanging="340"/>
      </w:pPr>
      <w:r>
        <w:t xml:space="preserve">Столяр, Р. С. Джаз. Введение в стилистику : учебное пособие / Р. С. Столяр. — 8-е изд., испр. и доп. — Санкт-Петербург : Планета музыки, 2024. — 112 с. — </w:t>
      </w:r>
      <w:r>
        <w:rPr>
          <w:lang w:val="en-US" w:eastAsia="en-US" w:bidi="en-US"/>
        </w:rPr>
        <w:t>ISBN</w:t>
      </w:r>
      <w:r w:rsidRPr="00423772">
        <w:rPr>
          <w:lang w:eastAsia="en-US" w:bidi="en-US"/>
        </w:rPr>
        <w:t xml:space="preserve"> </w:t>
      </w:r>
      <w:r>
        <w:t xml:space="preserve">978-5-507-49001-1.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423772">
        <w:rPr>
          <w:lang w:eastAsia="en-US" w:bidi="en-US"/>
        </w:rPr>
        <w:t xml:space="preserve">: </w:t>
      </w:r>
      <w:hyperlink r:id="rId11" w:history="1">
        <w:r>
          <w:rPr>
            <w:color w:val="0000FF"/>
            <w:u w:val="single"/>
            <w:lang w:val="en-US" w:eastAsia="en-US" w:bidi="en-US"/>
          </w:rPr>
          <w:t>https</w:t>
        </w:r>
        <w:r w:rsidRPr="0042377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42377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2377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423772">
          <w:rPr>
            <w:color w:val="0000FF"/>
            <w:u w:val="single"/>
            <w:lang w:eastAsia="en-US" w:bidi="en-US"/>
          </w:rPr>
          <w:t>/414434</w:t>
        </w:r>
        <w:r w:rsidRPr="00423772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0B201A" w:rsidRDefault="00423772">
      <w:pPr>
        <w:pStyle w:val="1"/>
        <w:numPr>
          <w:ilvl w:val="0"/>
          <w:numId w:val="10"/>
        </w:numPr>
        <w:tabs>
          <w:tab w:val="left" w:pos="718"/>
        </w:tabs>
        <w:spacing w:after="220"/>
        <w:ind w:left="720" w:hanging="340"/>
      </w:pPr>
      <w:r>
        <w:t>Геварт, Ф. О. Руководство к инструментовке : учебное пособие / Ф. О. Геварт. — 4-е изд., стер. — Санкт-Петербург : Планета музыки, 202</w:t>
      </w:r>
      <w:r>
        <w:t xml:space="preserve">4. — 236 с. — </w:t>
      </w:r>
      <w:r>
        <w:rPr>
          <w:lang w:val="en-US" w:eastAsia="en-US" w:bidi="en-US"/>
        </w:rPr>
        <w:t>ISBN</w:t>
      </w:r>
      <w:r w:rsidRPr="00423772">
        <w:rPr>
          <w:lang w:eastAsia="en-US" w:bidi="en-US"/>
        </w:rPr>
        <w:t xml:space="preserve"> 978-5</w:t>
      </w:r>
      <w:r w:rsidRPr="00423772">
        <w:rPr>
          <w:lang w:eastAsia="en-US" w:bidi="en-US"/>
        </w:rPr>
        <w:softHyphen/>
        <w:t>507-49978-6.</w:t>
      </w:r>
      <w:r>
        <w:t xml:space="preserve">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423772">
        <w:rPr>
          <w:lang w:eastAsia="en-US" w:bidi="en-US"/>
        </w:rPr>
        <w:t xml:space="preserve">: </w:t>
      </w:r>
      <w:hyperlink r:id="rId12" w:history="1">
        <w:r>
          <w:rPr>
            <w:color w:val="0000FF"/>
            <w:u w:val="single"/>
            <w:lang w:val="en-US" w:eastAsia="en-US" w:bidi="en-US"/>
          </w:rPr>
          <w:t>https</w:t>
        </w:r>
        <w:r w:rsidRPr="0042377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42377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2377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423772">
          <w:rPr>
            <w:color w:val="0000FF"/>
            <w:u w:val="single"/>
            <w:lang w:eastAsia="en-US" w:bidi="en-US"/>
          </w:rPr>
          <w:t>/409718</w:t>
        </w:r>
        <w:r w:rsidRPr="00423772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</w:t>
      </w:r>
    </w:p>
    <w:p w:rsidR="000B201A" w:rsidRDefault="000B201A">
      <w:pPr>
        <w:spacing w:after="199" w:line="1" w:lineRule="exact"/>
      </w:pPr>
    </w:p>
    <w:p w:rsidR="000B201A" w:rsidRDefault="00423772">
      <w:pPr>
        <w:pStyle w:val="1"/>
        <w:ind w:firstLine="740"/>
      </w:pPr>
      <w:r>
        <w:t>пользователей...</w:t>
      </w:r>
    </w:p>
    <w:p w:rsidR="000B201A" w:rsidRDefault="00423772">
      <w:pPr>
        <w:pStyle w:val="1"/>
        <w:numPr>
          <w:ilvl w:val="0"/>
          <w:numId w:val="10"/>
        </w:numPr>
        <w:tabs>
          <w:tab w:val="left" w:pos="713"/>
        </w:tabs>
        <w:ind w:left="740" w:hanging="360"/>
      </w:pPr>
      <w:r>
        <w:t xml:space="preserve">Чугунов, Ю. Н. Эволюция гармонического языка джаза. Джазовые мелодии для гармонизации : учебное пособие / Ю. Н. Чугунов. — 2-е изд., стер. — Санкт- Петербург : Планета музыки, 2022. — 336 с. — </w:t>
      </w:r>
      <w:r>
        <w:rPr>
          <w:lang w:val="en-US" w:eastAsia="en-US" w:bidi="en-US"/>
        </w:rPr>
        <w:t>ISBN</w:t>
      </w:r>
      <w:r w:rsidRPr="00423772">
        <w:rPr>
          <w:lang w:eastAsia="en-US" w:bidi="en-US"/>
        </w:rPr>
        <w:t xml:space="preserve"> </w:t>
      </w:r>
      <w:r>
        <w:t xml:space="preserve">978-5-507-44111-2. — Текст : электронный // </w:t>
      </w:r>
      <w:r>
        <w:lastRenderedPageBreak/>
        <w:t>Лань : электро</w:t>
      </w:r>
      <w:r>
        <w:t xml:space="preserve">нно-библиотечная система. — </w:t>
      </w:r>
      <w:r>
        <w:rPr>
          <w:lang w:val="en-US" w:eastAsia="en-US" w:bidi="en-US"/>
        </w:rPr>
        <w:t>URL</w:t>
      </w:r>
      <w:r w:rsidRPr="00423772">
        <w:rPr>
          <w:lang w:eastAsia="en-US" w:bidi="en-US"/>
        </w:rPr>
        <w:t xml:space="preserve">: </w:t>
      </w:r>
      <w:hyperlink r:id="rId13" w:history="1">
        <w:r>
          <w:rPr>
            <w:color w:val="0000FF"/>
            <w:u w:val="single"/>
            <w:lang w:val="en-US" w:eastAsia="en-US" w:bidi="en-US"/>
          </w:rPr>
          <w:t>https</w:t>
        </w:r>
        <w:r w:rsidRPr="0042377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42377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2377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423772">
          <w:rPr>
            <w:color w:val="0000FF"/>
            <w:u w:val="single"/>
            <w:lang w:eastAsia="en-US" w:bidi="en-US"/>
          </w:rPr>
          <w:t>/218306</w:t>
        </w:r>
        <w:r w:rsidRPr="00423772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0B201A" w:rsidRDefault="00423772">
      <w:pPr>
        <w:pStyle w:val="1"/>
      </w:pPr>
      <w:r>
        <w:rPr>
          <w:b/>
          <w:bCs/>
        </w:rPr>
        <w:t>МДК.03.02 Работа с вокальным ансамблем, творческим коллективом, постановка концертных номеров</w:t>
      </w:r>
    </w:p>
    <w:p w:rsidR="000B201A" w:rsidRDefault="00423772">
      <w:pPr>
        <w:pStyle w:val="1"/>
        <w:spacing w:line="180" w:lineRule="auto"/>
        <w:ind w:firstLine="380"/>
      </w:pPr>
      <w:r>
        <w:rPr>
          <w:rFonts w:ascii="Arial" w:eastAsia="Arial" w:hAnsi="Arial" w:cs="Arial"/>
          <w:b/>
          <w:bCs/>
          <w:sz w:val="32"/>
          <w:szCs w:val="32"/>
        </w:rPr>
        <w:t xml:space="preserve">• </w:t>
      </w:r>
      <w:r>
        <w:rPr>
          <w:b/>
          <w:bCs/>
        </w:rPr>
        <w:t>Основные источники:</w:t>
      </w:r>
    </w:p>
    <w:p w:rsidR="000B201A" w:rsidRDefault="00423772">
      <w:pPr>
        <w:pStyle w:val="1"/>
        <w:numPr>
          <w:ilvl w:val="0"/>
          <w:numId w:val="11"/>
        </w:numPr>
        <w:tabs>
          <w:tab w:val="left" w:pos="713"/>
        </w:tabs>
        <w:ind w:left="740" w:hanging="360"/>
      </w:pPr>
      <w:r>
        <w:t xml:space="preserve">Кох, И. Э. Основы сценического движения / И. Э. Кох. — 10-е изд., стер. — Санкт- Петербург : Планета музыки, 2024. — 512 с. — </w:t>
      </w:r>
      <w:r>
        <w:rPr>
          <w:lang w:val="en-US" w:eastAsia="en-US" w:bidi="en-US"/>
        </w:rPr>
        <w:t>ISBN</w:t>
      </w:r>
      <w:r w:rsidRPr="00423772">
        <w:rPr>
          <w:lang w:eastAsia="en-US" w:bidi="en-US"/>
        </w:rPr>
        <w:t xml:space="preserve"> </w:t>
      </w:r>
      <w:r>
        <w:t xml:space="preserve">978-5-507-48866-7.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423772">
        <w:rPr>
          <w:lang w:eastAsia="en-US" w:bidi="en-US"/>
        </w:rPr>
        <w:t xml:space="preserve">: </w:t>
      </w:r>
      <w:hyperlink r:id="rId14" w:history="1">
        <w:r>
          <w:rPr>
            <w:color w:val="0000FF"/>
            <w:u w:val="single"/>
            <w:lang w:val="en-US" w:eastAsia="en-US" w:bidi="en-US"/>
          </w:rPr>
          <w:t>https</w:t>
        </w:r>
        <w:r w:rsidRPr="0042377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42377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2377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423772">
          <w:rPr>
            <w:color w:val="0000FF"/>
            <w:u w:val="single"/>
            <w:lang w:eastAsia="en-US" w:bidi="en-US"/>
          </w:rPr>
          <w:t>/370616</w:t>
        </w:r>
        <w:r w:rsidRPr="00423772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0B201A" w:rsidRDefault="00423772">
      <w:pPr>
        <w:pStyle w:val="1"/>
        <w:numPr>
          <w:ilvl w:val="0"/>
          <w:numId w:val="11"/>
        </w:numPr>
        <w:tabs>
          <w:tab w:val="left" w:pos="713"/>
        </w:tabs>
        <w:ind w:left="740" w:hanging="360"/>
      </w:pPr>
      <w:r>
        <w:t>Шихматов, Л. М. Сценические этюды : учебное пособие / Л. М. Шихматов, В. К. Львова. — 12-е изд., стер. — Санкт-Петербург : Планета музыки, 2</w:t>
      </w:r>
      <w:r>
        <w:t xml:space="preserve">024. — 320 с. — </w:t>
      </w:r>
      <w:r>
        <w:rPr>
          <w:lang w:val="en-US" w:eastAsia="en-US" w:bidi="en-US"/>
        </w:rPr>
        <w:t>ISBN</w:t>
      </w:r>
      <w:r w:rsidRPr="00423772">
        <w:rPr>
          <w:lang w:eastAsia="en-US" w:bidi="en-US"/>
        </w:rPr>
        <w:t xml:space="preserve"> </w:t>
      </w:r>
      <w:r>
        <w:t xml:space="preserve">978-5-507-49726-3.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423772">
        <w:rPr>
          <w:lang w:eastAsia="en-US" w:bidi="en-US"/>
        </w:rPr>
        <w:t xml:space="preserve">: </w:t>
      </w:r>
      <w:hyperlink r:id="rId15" w:history="1">
        <w:r>
          <w:rPr>
            <w:color w:val="0000FF"/>
            <w:u w:val="single"/>
            <w:lang w:val="en-US" w:eastAsia="en-US" w:bidi="en-US"/>
          </w:rPr>
          <w:t>https</w:t>
        </w:r>
        <w:r w:rsidRPr="0042377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42377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2377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423772">
          <w:rPr>
            <w:color w:val="0000FF"/>
            <w:u w:val="single"/>
            <w:lang w:eastAsia="en-US" w:bidi="en-US"/>
          </w:rPr>
          <w:t>/401282</w:t>
        </w:r>
        <w:r w:rsidRPr="00423772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0B201A" w:rsidRDefault="00423772">
      <w:pPr>
        <w:pStyle w:val="1"/>
        <w:spacing w:line="180" w:lineRule="auto"/>
        <w:ind w:firstLine="380"/>
      </w:pPr>
      <w:r>
        <w:rPr>
          <w:rFonts w:ascii="Arial" w:eastAsia="Arial" w:hAnsi="Arial" w:cs="Arial"/>
          <w:b/>
          <w:bCs/>
          <w:sz w:val="32"/>
          <w:szCs w:val="32"/>
        </w:rPr>
        <w:t xml:space="preserve">• </w:t>
      </w:r>
      <w:r>
        <w:rPr>
          <w:b/>
          <w:bCs/>
        </w:rPr>
        <w:t>Дополнительные</w:t>
      </w:r>
      <w:r>
        <w:rPr>
          <w:b/>
          <w:bCs/>
        </w:rPr>
        <w:t xml:space="preserve"> источники:</w:t>
      </w:r>
    </w:p>
    <w:p w:rsidR="000B201A" w:rsidRDefault="00423772">
      <w:pPr>
        <w:pStyle w:val="1"/>
        <w:numPr>
          <w:ilvl w:val="0"/>
          <w:numId w:val="12"/>
        </w:numPr>
        <w:tabs>
          <w:tab w:val="left" w:pos="713"/>
        </w:tabs>
        <w:ind w:left="740" w:hanging="360"/>
      </w:pPr>
      <w:r>
        <w:t xml:space="preserve">Гиппиус, С. В. Актерский тренинг. Гимнастика чувств / С. В. Гиппиус. — 11-е изд., стер. — Санкт-Петербург : Планета музыки, 2024. — 304 с. — </w:t>
      </w:r>
      <w:r>
        <w:rPr>
          <w:lang w:val="en-US" w:eastAsia="en-US" w:bidi="en-US"/>
        </w:rPr>
        <w:t>ISBN</w:t>
      </w:r>
      <w:r w:rsidRPr="00423772">
        <w:rPr>
          <w:lang w:eastAsia="en-US" w:bidi="en-US"/>
        </w:rPr>
        <w:t xml:space="preserve"> 978-5-507</w:t>
      </w:r>
      <w:r w:rsidRPr="00423772">
        <w:rPr>
          <w:lang w:eastAsia="en-US" w:bidi="en-US"/>
        </w:rPr>
        <w:softHyphen/>
        <w:t>48786-8.</w:t>
      </w:r>
      <w:r>
        <w:t xml:space="preserve">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423772">
        <w:rPr>
          <w:lang w:eastAsia="en-US" w:bidi="en-US"/>
        </w:rPr>
        <w:t xml:space="preserve">: </w:t>
      </w:r>
      <w:hyperlink r:id="rId16" w:history="1">
        <w:r>
          <w:rPr>
            <w:color w:val="0000FF"/>
            <w:u w:val="single"/>
            <w:lang w:val="en-US" w:eastAsia="en-US" w:bidi="en-US"/>
          </w:rPr>
          <w:t>https</w:t>
        </w:r>
        <w:r w:rsidRPr="0042377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42377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2377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423772">
          <w:rPr>
            <w:color w:val="0000FF"/>
            <w:u w:val="single"/>
            <w:lang w:eastAsia="en-US" w:bidi="en-US"/>
          </w:rPr>
          <w:t>/366098</w:t>
        </w:r>
        <w:r w:rsidRPr="00423772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0B201A" w:rsidRDefault="00423772">
      <w:pPr>
        <w:pStyle w:val="1"/>
        <w:numPr>
          <w:ilvl w:val="0"/>
          <w:numId w:val="12"/>
        </w:numPr>
        <w:tabs>
          <w:tab w:val="left" w:pos="713"/>
        </w:tabs>
        <w:ind w:left="740" w:hanging="360"/>
      </w:pPr>
      <w:r>
        <w:t>Никитин, В. Ю. Мастерство хореографа в современном танце : учебное пособие / В. Ю. Никитин. — 6-е, стер. — Санкт-Петербург : Пла</w:t>
      </w:r>
      <w:r>
        <w:t xml:space="preserve">нета музыки, 2020. — 520 с. — </w:t>
      </w:r>
      <w:r>
        <w:rPr>
          <w:lang w:val="en-US" w:eastAsia="en-US" w:bidi="en-US"/>
        </w:rPr>
        <w:t>ISBN</w:t>
      </w:r>
      <w:r w:rsidRPr="00423772">
        <w:rPr>
          <w:lang w:eastAsia="en-US" w:bidi="en-US"/>
        </w:rPr>
        <w:t xml:space="preserve"> </w:t>
      </w:r>
      <w:r>
        <w:t>978-5-8114-5561-4. — Текст : электронный // Лань : электронно</w:t>
      </w:r>
      <w:r>
        <w:softHyphen/>
        <w:t xml:space="preserve">библиотечная система. — </w:t>
      </w:r>
      <w:r>
        <w:rPr>
          <w:lang w:val="en-US" w:eastAsia="en-US" w:bidi="en-US"/>
        </w:rPr>
        <w:t>URL</w:t>
      </w:r>
      <w:r w:rsidRPr="00423772">
        <w:rPr>
          <w:lang w:eastAsia="en-US" w:bidi="en-US"/>
        </w:rPr>
        <w:t>:</w:t>
      </w:r>
      <w:hyperlink r:id="rId17" w:history="1">
        <w:r w:rsidRPr="00423772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42377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42377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2377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423772">
          <w:rPr>
            <w:color w:val="0000FF"/>
            <w:u w:val="single"/>
            <w:lang w:eastAsia="en-US" w:bidi="en-US"/>
          </w:rPr>
          <w:t>/145990</w:t>
        </w:r>
      </w:hyperlink>
      <w:r w:rsidRPr="00423772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0B201A" w:rsidRDefault="00423772">
      <w:pPr>
        <w:pStyle w:val="1"/>
        <w:numPr>
          <w:ilvl w:val="0"/>
          <w:numId w:val="12"/>
        </w:numPr>
        <w:tabs>
          <w:tab w:val="left" w:pos="713"/>
        </w:tabs>
        <w:ind w:left="740" w:hanging="360"/>
      </w:pPr>
      <w:r>
        <w:t xml:space="preserve">Сморякова, Т. Н. Полный эстрадно-джазовый вокальный тренинг : учебное пособие / Т. Н. Сморякова. — 3-е изд, стер. — Санкт-Петербург : Планета музыки, 2022. — 56 с. — </w:t>
      </w:r>
      <w:r>
        <w:rPr>
          <w:lang w:val="en-US" w:eastAsia="en-US" w:bidi="en-US"/>
        </w:rPr>
        <w:t>ISBN</w:t>
      </w:r>
      <w:r w:rsidRPr="00423772">
        <w:rPr>
          <w:lang w:eastAsia="en-US" w:bidi="en-US"/>
        </w:rPr>
        <w:t xml:space="preserve"> </w:t>
      </w:r>
      <w:r>
        <w:t>978-5-507-44937-8. — Текст : электронный // Лань : электронно</w:t>
      </w:r>
      <w:r>
        <w:softHyphen/>
        <w:t>библиотечная система. —</w:t>
      </w:r>
      <w:r>
        <w:t xml:space="preserve"> </w:t>
      </w:r>
      <w:r>
        <w:rPr>
          <w:lang w:val="en-US" w:eastAsia="en-US" w:bidi="en-US"/>
        </w:rPr>
        <w:t>URL</w:t>
      </w:r>
      <w:r w:rsidRPr="00423772">
        <w:rPr>
          <w:lang w:eastAsia="en-US" w:bidi="en-US"/>
        </w:rPr>
        <w:t>:</w:t>
      </w:r>
      <w:hyperlink r:id="rId18" w:history="1">
        <w:r w:rsidRPr="00423772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42377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42377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2377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423772">
          <w:rPr>
            <w:color w:val="0000FF"/>
            <w:u w:val="single"/>
            <w:lang w:eastAsia="en-US" w:bidi="en-US"/>
          </w:rPr>
          <w:t>/254567</w:t>
        </w:r>
        <w:r w:rsidRPr="00423772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0B201A" w:rsidRDefault="00423772">
      <w:pPr>
        <w:pStyle w:val="1"/>
        <w:numPr>
          <w:ilvl w:val="0"/>
          <w:numId w:val="12"/>
        </w:numPr>
        <w:tabs>
          <w:tab w:val="left" w:pos="713"/>
        </w:tabs>
        <w:ind w:left="740" w:hanging="360"/>
      </w:pPr>
      <w:r>
        <w:t>Юмшанова, Л. А. Репертуар вокального ансамбля. Вокально-хоровые миниатюры : ноты / Л. А. Юмшанова. — 3-е, стер. — Санкт-Пе</w:t>
      </w:r>
      <w:r>
        <w:t xml:space="preserve">тербург : Планета музыки, 2020. — 64 с. — </w:t>
      </w:r>
      <w:r>
        <w:rPr>
          <w:lang w:val="en-US" w:eastAsia="en-US" w:bidi="en-US"/>
        </w:rPr>
        <w:t>ISBN</w:t>
      </w:r>
      <w:r w:rsidRPr="00423772">
        <w:rPr>
          <w:lang w:eastAsia="en-US" w:bidi="en-US"/>
        </w:rPr>
        <w:t xml:space="preserve"> </w:t>
      </w:r>
      <w:r>
        <w:t>978-5-8114-5133-3. — Текст : электронный // Лань : электронно</w:t>
      </w:r>
      <w:r>
        <w:softHyphen/>
        <w:t xml:space="preserve">библиотечная система. — </w:t>
      </w:r>
      <w:r>
        <w:rPr>
          <w:lang w:val="en-US" w:eastAsia="en-US" w:bidi="en-US"/>
        </w:rPr>
        <w:t>URL</w:t>
      </w:r>
      <w:r w:rsidRPr="00423772">
        <w:rPr>
          <w:lang w:eastAsia="en-US" w:bidi="en-US"/>
        </w:rPr>
        <w:t>:</w:t>
      </w:r>
      <w:hyperlink r:id="rId19" w:history="1">
        <w:r w:rsidRPr="00423772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42377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42377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2377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423772">
          <w:rPr>
            <w:color w:val="0000FF"/>
            <w:u w:val="single"/>
            <w:lang w:eastAsia="en-US" w:bidi="en-US"/>
          </w:rPr>
          <w:t>/134059</w:t>
        </w:r>
      </w:hyperlink>
      <w:r w:rsidRPr="00423772">
        <w:rPr>
          <w:lang w:eastAsia="en-US" w:bidi="en-US"/>
        </w:rPr>
        <w:t xml:space="preserve">. </w:t>
      </w:r>
      <w:r>
        <w:t>— Режим доступа: для авториз. пользо</w:t>
      </w:r>
      <w:r>
        <w:t>вателей.</w:t>
      </w:r>
    </w:p>
    <w:p w:rsidR="000B201A" w:rsidRDefault="00423772">
      <w:pPr>
        <w:pStyle w:val="1"/>
        <w:spacing w:line="180" w:lineRule="auto"/>
        <w:ind w:firstLine="380"/>
      </w:pPr>
      <w:r>
        <w:rPr>
          <w:rFonts w:ascii="Arial" w:eastAsia="Arial" w:hAnsi="Arial" w:cs="Arial"/>
          <w:b/>
          <w:bCs/>
          <w:sz w:val="32"/>
          <w:szCs w:val="32"/>
        </w:rPr>
        <w:t xml:space="preserve">• </w:t>
      </w:r>
      <w:r>
        <w:rPr>
          <w:b/>
          <w:bCs/>
        </w:rPr>
        <w:t>Периодические издания:</w:t>
      </w:r>
    </w:p>
    <w:p w:rsidR="000B201A" w:rsidRDefault="00423772">
      <w:pPr>
        <w:pStyle w:val="1"/>
        <w:numPr>
          <w:ilvl w:val="0"/>
          <w:numId w:val="13"/>
        </w:numPr>
        <w:tabs>
          <w:tab w:val="left" w:pos="713"/>
        </w:tabs>
      </w:pPr>
      <w:r>
        <w:rPr>
          <w:b/>
          <w:bCs/>
        </w:rPr>
        <w:t xml:space="preserve">Музыкальная академия </w:t>
      </w:r>
      <w:r>
        <w:t xml:space="preserve">: ежекварт. науч.-теор. и крит.-публ. журнал / Союз композиторов России [и др.]. - Москва, 1992-1995, 1997-1998, 2001-2012, 2015-2024. - </w:t>
      </w:r>
      <w:r>
        <w:rPr>
          <w:lang w:val="en-US" w:eastAsia="en-US" w:bidi="en-US"/>
        </w:rPr>
        <w:t>ISSN</w:t>
      </w:r>
      <w:r w:rsidRPr="00423772">
        <w:rPr>
          <w:lang w:eastAsia="en-US" w:bidi="en-US"/>
        </w:rPr>
        <w:t xml:space="preserve"> </w:t>
      </w:r>
      <w:r>
        <w:t>0869-4516.</w:t>
      </w:r>
    </w:p>
    <w:p w:rsidR="000B201A" w:rsidRDefault="00423772">
      <w:pPr>
        <w:pStyle w:val="1"/>
        <w:numPr>
          <w:ilvl w:val="0"/>
          <w:numId w:val="13"/>
        </w:numPr>
        <w:tabs>
          <w:tab w:val="left" w:pos="713"/>
        </w:tabs>
      </w:pPr>
      <w:r>
        <w:rPr>
          <w:b/>
          <w:bCs/>
        </w:rPr>
        <w:t xml:space="preserve">Музыкальная жизнь </w:t>
      </w:r>
      <w:r>
        <w:t xml:space="preserve">: муз. критико-публ. ил. журнал / М-во культуры РФ. - Москва, 1989-1995, 1997-1999, 2001-2024. - Основан в декабре 1957 г. - </w:t>
      </w:r>
      <w:r>
        <w:rPr>
          <w:lang w:val="en-US" w:eastAsia="en-US" w:bidi="en-US"/>
        </w:rPr>
        <w:t>ISSN</w:t>
      </w:r>
      <w:r w:rsidRPr="00423772">
        <w:rPr>
          <w:lang w:eastAsia="en-US" w:bidi="en-US"/>
        </w:rPr>
        <w:t xml:space="preserve"> </w:t>
      </w:r>
      <w:r>
        <w:t>0131-2383.</w:t>
      </w:r>
    </w:p>
    <w:p w:rsidR="000B201A" w:rsidRDefault="00423772">
      <w:pPr>
        <w:pStyle w:val="1"/>
        <w:numPr>
          <w:ilvl w:val="0"/>
          <w:numId w:val="13"/>
        </w:numPr>
        <w:tabs>
          <w:tab w:val="left" w:pos="713"/>
        </w:tabs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r>
        <w:rPr>
          <w:lang w:val="en-US" w:eastAsia="en-US" w:bidi="en-US"/>
        </w:rPr>
        <w:t>Musical</w:t>
      </w:r>
      <w:r w:rsidRPr="00423772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423772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423772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423772">
        <w:rPr>
          <w:lang w:eastAsia="en-US" w:bidi="en-US"/>
        </w:rPr>
        <w:t xml:space="preserve"> </w:t>
      </w:r>
      <w:r>
        <w:t>/ Учредитель: Московский педагогический государстве</w:t>
      </w:r>
      <w:r>
        <w:t>нный университет. - Москва, 2020-2024. - Выходит 4 раза в год. - Выходит с 2013 г. - До 2018 г. вых. под загл.: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423772">
        <w:rPr>
          <w:lang w:eastAsia="en-US" w:bidi="en-US"/>
        </w:rPr>
        <w:t xml:space="preserve"> </w:t>
      </w:r>
      <w:r>
        <w:t>2309-1428.</w:t>
      </w:r>
    </w:p>
    <w:p w:rsidR="000B201A" w:rsidRDefault="000B201A">
      <w:pPr>
        <w:spacing w:after="239" w:line="1" w:lineRule="exact"/>
      </w:pPr>
    </w:p>
    <w:p w:rsidR="000B201A" w:rsidRDefault="00423772">
      <w:pPr>
        <w:pStyle w:val="1"/>
        <w:numPr>
          <w:ilvl w:val="0"/>
          <w:numId w:val="13"/>
        </w:numPr>
        <w:tabs>
          <w:tab w:val="left" w:pos="706"/>
        </w:tabs>
        <w:jc w:val="both"/>
      </w:pPr>
      <w:r>
        <w:rPr>
          <w:b/>
          <w:bCs/>
        </w:rPr>
        <w:t xml:space="preserve">Нотный альбом </w:t>
      </w:r>
      <w:r>
        <w:t xml:space="preserve">/ Учредитель: ООО Издательство "Научтехлитиздат". - Москва, 2020-2024. - Выходит 12 раз в год. - </w:t>
      </w:r>
      <w:r>
        <w:rPr>
          <w:lang w:val="en-US" w:eastAsia="en-US" w:bidi="en-US"/>
        </w:rPr>
        <w:t>ISSN</w:t>
      </w:r>
      <w:r w:rsidRPr="00423772">
        <w:rPr>
          <w:lang w:eastAsia="en-US" w:bidi="en-US"/>
        </w:rPr>
        <w:t xml:space="preserve"> </w:t>
      </w:r>
      <w:r>
        <w:t>2072-9987.</w:t>
      </w:r>
    </w:p>
    <w:p w:rsidR="000B201A" w:rsidRDefault="00423772">
      <w:pPr>
        <w:pStyle w:val="1"/>
        <w:numPr>
          <w:ilvl w:val="0"/>
          <w:numId w:val="13"/>
        </w:numPr>
        <w:tabs>
          <w:tab w:val="left" w:pos="706"/>
        </w:tabs>
        <w:jc w:val="both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2000-2001, 2020-2024. - Выходит 4 раза в год. - Выходит с 1998 г. - </w:t>
      </w:r>
      <w:r>
        <w:rPr>
          <w:lang w:val="en-US" w:eastAsia="en-US" w:bidi="en-US"/>
        </w:rPr>
        <w:t>ISSN</w:t>
      </w:r>
      <w:r w:rsidRPr="00423772">
        <w:rPr>
          <w:lang w:eastAsia="en-US" w:bidi="en-US"/>
        </w:rPr>
        <w:t xml:space="preserve"> </w:t>
      </w:r>
      <w:r>
        <w:t>1999-9810</w:t>
      </w:r>
    </w:p>
    <w:p w:rsidR="000B201A" w:rsidRDefault="00423772">
      <w:pPr>
        <w:pStyle w:val="1"/>
        <w:spacing w:line="180" w:lineRule="auto"/>
        <w:ind w:firstLine="380"/>
        <w:jc w:val="both"/>
      </w:pPr>
      <w:r>
        <w:rPr>
          <w:rFonts w:ascii="Arial" w:eastAsia="Arial" w:hAnsi="Arial" w:cs="Arial"/>
          <w:b/>
          <w:bCs/>
          <w:sz w:val="32"/>
          <w:szCs w:val="32"/>
        </w:rPr>
        <w:t xml:space="preserve">• </w:t>
      </w:r>
      <w:r>
        <w:rPr>
          <w:b/>
          <w:bCs/>
        </w:rPr>
        <w:t>Учебно-методические:</w:t>
      </w:r>
    </w:p>
    <w:p w:rsidR="000B201A" w:rsidRDefault="00423772">
      <w:pPr>
        <w:pStyle w:val="1"/>
        <w:spacing w:after="320"/>
        <w:ind w:left="740" w:hanging="360"/>
      </w:pPr>
      <w:r>
        <w:t xml:space="preserve">1. Методические рекомендации по организации </w:t>
      </w:r>
      <w:r>
        <w:t>самостоятельной работы обучающихся по профессиональному модулю ПМ.03 Организационно</w:t>
      </w:r>
      <w:r>
        <w:softHyphen/>
        <w:t>управленческая деятельность для специальности 53.02.02 Музыкальное искусство эстрады по виду Эстрадное пение очной формы обучения / Н. Г. Кирдянова; УлГУ, Муз.училище им. Г</w:t>
      </w:r>
      <w:r>
        <w:t xml:space="preserve">. И. Шадриной. - Ульяновск : УлГУ, 2019. - Загл. с экрана; Неопубликованный ресурс. - Электрон.текстовые дан. (1 файл : 329 КБ). - Текст : электронный. </w:t>
      </w:r>
      <w:hyperlink r:id="rId20" w:history="1">
        <w:r>
          <w:rPr>
            <w:color w:val="0000FF"/>
            <w:u w:val="single"/>
            <w:lang w:val="en-US" w:eastAsia="en-US" w:bidi="en-US"/>
          </w:rPr>
          <w:t>http</w:t>
        </w:r>
        <w:r w:rsidRPr="00423772">
          <w:rPr>
            <w:color w:val="0000FF"/>
            <w:u w:val="single"/>
            <w:lang w:eastAsia="en-US" w:bidi="en-US"/>
          </w:rPr>
          <w:t xml:space="preserve"> </w:t>
        </w:r>
        <w:r w:rsidRPr="00423772">
          <w:rPr>
            <w:color w:val="0000FF"/>
            <w:u w:val="single"/>
            <w:lang w:eastAsia="en-US" w:bidi="en-US"/>
          </w:rPr>
          <w:lastRenderedPageBreak/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42377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ulsu</w:t>
        </w:r>
        <w:r w:rsidRPr="0042377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2377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MegaPro</w:t>
        </w:r>
        <w:r w:rsidRPr="0042377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</w:t>
        </w:r>
        <w:r w:rsidRPr="00423772">
          <w:rPr>
            <w:color w:val="0000FF"/>
            <w:u w:val="single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ownl</w:t>
        </w:r>
        <w:r w:rsidRPr="00423772">
          <w:rPr>
            <w:color w:val="0000FF"/>
            <w:u w:val="single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oad</w:t>
        </w:r>
        <w:r w:rsidRPr="0042377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MObj</w:t>
        </w:r>
        <w:r w:rsidRPr="00423772">
          <w:rPr>
            <w:color w:val="0000FF"/>
            <w:u w:val="single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ect</w:t>
        </w:r>
        <w:r w:rsidRPr="00423772">
          <w:rPr>
            <w:color w:val="0000FF"/>
            <w:u w:val="single"/>
            <w:lang w:eastAsia="en-US" w:bidi="en-US"/>
          </w:rPr>
          <w:t>/5252</w:t>
        </w:r>
      </w:hyperlink>
    </w:p>
    <w:p w:rsidR="000B201A" w:rsidRDefault="000B201A">
      <w:pPr>
        <w:jc w:val="center"/>
        <w:rPr>
          <w:sz w:val="2"/>
          <w:szCs w:val="2"/>
        </w:rPr>
      </w:pPr>
    </w:p>
    <w:p w:rsidR="000B201A" w:rsidRDefault="000B201A">
      <w:pPr>
        <w:spacing w:after="239" w:line="1" w:lineRule="exact"/>
      </w:pPr>
    </w:p>
    <w:p w:rsidR="000B201A" w:rsidRDefault="00423772">
      <w:pPr>
        <w:pStyle w:val="1"/>
        <w:spacing w:after="240"/>
        <w:ind w:firstLine="740"/>
      </w:pPr>
      <w:r>
        <w:rPr>
          <w:i/>
          <w:iCs/>
        </w:rPr>
        <w:t>Профессиональные базы данных, информационно-справочные системы</w:t>
      </w:r>
    </w:p>
    <w:p w:rsidR="000B201A" w:rsidRDefault="00423772">
      <w:pPr>
        <w:pStyle w:val="11"/>
        <w:keepNext/>
        <w:keepLines/>
        <w:numPr>
          <w:ilvl w:val="0"/>
          <w:numId w:val="14"/>
        </w:numPr>
        <w:tabs>
          <w:tab w:val="left" w:pos="1061"/>
        </w:tabs>
        <w:ind w:firstLine="740"/>
        <w:jc w:val="both"/>
      </w:pPr>
      <w:bookmarkStart w:id="3" w:name="bookmark7"/>
      <w:r>
        <w:t>Электронно-библиотечные системы:</w:t>
      </w:r>
      <w:bookmarkEnd w:id="3"/>
    </w:p>
    <w:p w:rsidR="000B201A" w:rsidRDefault="00423772">
      <w:pPr>
        <w:pStyle w:val="1"/>
        <w:numPr>
          <w:ilvl w:val="1"/>
          <w:numId w:val="14"/>
        </w:numPr>
        <w:tabs>
          <w:tab w:val="left" w:pos="1292"/>
        </w:tabs>
        <w:ind w:left="740"/>
        <w:jc w:val="both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423772">
        <w:rPr>
          <w:lang w:eastAsia="en-US" w:bidi="en-US"/>
        </w:rPr>
        <w:t xml:space="preserve"> : </w:t>
      </w:r>
      <w:r>
        <w:t xml:space="preserve">электронно-библиотечная система </w:t>
      </w:r>
      <w:r w:rsidRPr="00423772">
        <w:rPr>
          <w:lang w:eastAsia="en-US" w:bidi="en-US"/>
        </w:rPr>
        <w:t xml:space="preserve">: </w:t>
      </w:r>
      <w:r>
        <w:t xml:space="preserve">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423772">
        <w:rPr>
          <w:lang w:eastAsia="en-US" w:bidi="en-US"/>
        </w:rPr>
        <w:t xml:space="preserve">: </w:t>
      </w:r>
      <w:hyperlink r:id="rId21" w:history="1">
        <w:r>
          <w:rPr>
            <w:color w:val="0000FF"/>
            <w:u w:val="single"/>
            <w:lang w:val="en-US" w:eastAsia="en-US" w:bidi="en-US"/>
          </w:rPr>
          <w:t>http</w:t>
        </w:r>
        <w:r w:rsidRPr="0042377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42377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iprbookshop</w:t>
        </w:r>
        <w:r w:rsidRPr="0042377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423772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0B201A" w:rsidRDefault="00423772">
      <w:pPr>
        <w:pStyle w:val="1"/>
        <w:numPr>
          <w:ilvl w:val="1"/>
          <w:numId w:val="14"/>
        </w:numPr>
        <w:tabs>
          <w:tab w:val="left" w:pos="1292"/>
        </w:tabs>
        <w:ind w:left="740"/>
        <w:jc w:val="both"/>
      </w:pPr>
      <w:r>
        <w:t>Образовательная платформа ЮРАЙТ : образовательный ресурс, электронная библиотека : сайт / ООО Электронное издательст</w:t>
      </w:r>
      <w:r>
        <w:t xml:space="preserve">во «ЮРАЙТ». - Москва, [2024]. - </w:t>
      </w:r>
      <w:r>
        <w:rPr>
          <w:lang w:val="en-US" w:eastAsia="en-US" w:bidi="en-US"/>
        </w:rPr>
        <w:t>URL</w:t>
      </w:r>
      <w:r w:rsidRPr="00423772">
        <w:rPr>
          <w:lang w:eastAsia="en-US" w:bidi="en-US"/>
        </w:rPr>
        <w:t>:</w:t>
      </w:r>
      <w:hyperlink r:id="rId22" w:history="1">
        <w:r w:rsidRPr="00423772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42377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42377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423772">
        <w:rPr>
          <w:color w:val="0000FF"/>
          <w:lang w:eastAsia="en-US" w:bidi="en-US"/>
        </w:rPr>
        <w:t xml:space="preserve"> </w:t>
      </w:r>
      <w:r>
        <w:t>. - Режим доступа: для зарегистрир. пользователей. - Текст : электронный.</w:t>
      </w:r>
    </w:p>
    <w:p w:rsidR="000B201A" w:rsidRDefault="00423772">
      <w:pPr>
        <w:pStyle w:val="1"/>
        <w:numPr>
          <w:ilvl w:val="1"/>
          <w:numId w:val="14"/>
        </w:numPr>
        <w:tabs>
          <w:tab w:val="left" w:pos="1292"/>
        </w:tabs>
        <w:ind w:left="740"/>
        <w:jc w:val="both"/>
      </w:pPr>
      <w:r>
        <w:t>ЭБС Лань : электронно-библиотечная система : сайт / ООО ЭБС «Лань». - Санкт-Петербург, [2024]. -</w:t>
      </w:r>
      <w:r>
        <w:t xml:space="preserve"> </w:t>
      </w:r>
      <w:r>
        <w:rPr>
          <w:lang w:val="en-US" w:eastAsia="en-US" w:bidi="en-US"/>
        </w:rPr>
        <w:t>URL</w:t>
      </w:r>
      <w:r w:rsidRPr="00423772">
        <w:rPr>
          <w:lang w:eastAsia="en-US" w:bidi="en-US"/>
        </w:rPr>
        <w:t xml:space="preserve">: </w:t>
      </w:r>
      <w:hyperlink r:id="rId23" w:history="1">
        <w:r>
          <w:rPr>
            <w:color w:val="0000FF"/>
            <w:u w:val="single"/>
            <w:lang w:val="en-US" w:eastAsia="en-US" w:bidi="en-US"/>
          </w:rPr>
          <w:t>https</w:t>
        </w:r>
        <w:r w:rsidRPr="0042377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42377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</w:hyperlink>
      <w:r w:rsidRPr="00423772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0B201A" w:rsidRDefault="00423772">
      <w:pPr>
        <w:pStyle w:val="1"/>
        <w:numPr>
          <w:ilvl w:val="1"/>
          <w:numId w:val="14"/>
        </w:numPr>
        <w:tabs>
          <w:tab w:val="left" w:pos="1292"/>
        </w:tabs>
        <w:ind w:left="740"/>
        <w:jc w:val="both"/>
      </w:pPr>
      <w:r>
        <w:t xml:space="preserve">ЭБС </w:t>
      </w:r>
      <w:r>
        <w:rPr>
          <w:b/>
          <w:bCs/>
          <w:lang w:val="en-US" w:eastAsia="en-US" w:bidi="en-US"/>
        </w:rPr>
        <w:t>Znanium</w:t>
      </w:r>
      <w:r w:rsidRPr="00423772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r w:rsidRPr="00423772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: </w:t>
      </w:r>
      <w:r>
        <w:t xml:space="preserve">электронно-библиотечная система : сайт / ООО «Знаниум». - Москва, [2024]. - </w:t>
      </w:r>
      <w:r>
        <w:rPr>
          <w:lang w:val="en-US" w:eastAsia="en-US" w:bidi="en-US"/>
        </w:rPr>
        <w:t>URL</w:t>
      </w:r>
      <w:r w:rsidRPr="00423772">
        <w:rPr>
          <w:lang w:eastAsia="en-US" w:bidi="en-US"/>
        </w:rPr>
        <w:t xml:space="preserve">: </w:t>
      </w:r>
      <w:hyperlink r:id="rId24" w:history="1">
        <w:r>
          <w:rPr>
            <w:color w:val="0000FF"/>
            <w:u w:val="single"/>
            <w:lang w:val="en-US" w:eastAsia="en-US" w:bidi="en-US"/>
          </w:rPr>
          <w:t>http</w:t>
        </w:r>
        <w:r w:rsidRPr="0042377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42377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23772">
          <w:rPr>
            <w:color w:val="0000FF"/>
            <w:lang w:eastAsia="en-US" w:bidi="en-US"/>
          </w:rPr>
          <w:t xml:space="preserve"> </w:t>
        </w:r>
      </w:hyperlink>
      <w:r>
        <w:t>. - Режим доступа : для зарегистрир. пользователей. - Текст : электронный.</w:t>
      </w:r>
    </w:p>
    <w:p w:rsidR="000B201A" w:rsidRDefault="00423772">
      <w:pPr>
        <w:pStyle w:val="1"/>
        <w:numPr>
          <w:ilvl w:val="0"/>
          <w:numId w:val="14"/>
        </w:numPr>
        <w:tabs>
          <w:tab w:val="left" w:pos="1071"/>
        </w:tabs>
        <w:ind w:left="740"/>
        <w:jc w:val="both"/>
      </w:pPr>
      <w:r>
        <w:rPr>
          <w:b/>
          <w:bCs/>
        </w:rPr>
        <w:t xml:space="preserve">КонсультантПлюс </w:t>
      </w:r>
      <w:r>
        <w:t>[Электронный ресурс]: справочная правовая система. / ООО «Консультант Плюс» - Электрон. дан. - Москва : КонсультантПлюс, [</w:t>
      </w:r>
      <w:r>
        <w:t>2024].</w:t>
      </w:r>
    </w:p>
    <w:p w:rsidR="000B201A" w:rsidRDefault="00423772">
      <w:pPr>
        <w:pStyle w:val="1"/>
        <w:numPr>
          <w:ilvl w:val="0"/>
          <w:numId w:val="14"/>
        </w:numPr>
        <w:tabs>
          <w:tab w:val="left" w:pos="1071"/>
        </w:tabs>
        <w:ind w:left="740"/>
        <w:jc w:val="both"/>
      </w:pPr>
      <w:r>
        <w:rPr>
          <w:b/>
          <w:bCs/>
          <w:lang w:val="en-US" w:eastAsia="en-US" w:bidi="en-US"/>
        </w:rPr>
        <w:t>eLIBRARY</w:t>
      </w:r>
      <w:r w:rsidRPr="00423772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423772">
        <w:rPr>
          <w:lang w:eastAsia="en-US" w:bidi="en-US"/>
        </w:rPr>
        <w:t xml:space="preserve">: </w:t>
      </w:r>
      <w:r>
        <w:t xml:space="preserve">научная электронная библиотека :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423772">
        <w:rPr>
          <w:lang w:eastAsia="en-US" w:bidi="en-US"/>
        </w:rPr>
        <w:t>:</w:t>
      </w:r>
      <w:hyperlink r:id="rId25" w:history="1">
        <w:r w:rsidRPr="00423772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42377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elibrary</w:t>
        </w:r>
        <w:r w:rsidRPr="0042377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423772">
        <w:rPr>
          <w:lang w:eastAsia="en-US" w:bidi="en-US"/>
        </w:rPr>
        <w:t xml:space="preserve">. </w:t>
      </w:r>
      <w:r>
        <w:t>- Режим доступа : для авториз. пользователей. - Текст : электронный</w:t>
      </w:r>
    </w:p>
    <w:p w:rsidR="000B201A" w:rsidRDefault="00423772">
      <w:pPr>
        <w:pStyle w:val="1"/>
        <w:numPr>
          <w:ilvl w:val="0"/>
          <w:numId w:val="14"/>
        </w:numPr>
        <w:tabs>
          <w:tab w:val="left" w:pos="1071"/>
        </w:tabs>
        <w:spacing w:after="240"/>
        <w:ind w:left="740"/>
        <w:jc w:val="both"/>
      </w:pPr>
      <w:r>
        <w:rPr>
          <w:b/>
          <w:bCs/>
        </w:rPr>
        <w:t>Федеральная</w:t>
      </w:r>
      <w:r>
        <w:rPr>
          <w:b/>
          <w:bCs/>
        </w:rPr>
        <w:t xml:space="preserve"> государственная информационная система «Национальная электронная библиотека» </w:t>
      </w:r>
      <w:r>
        <w:t xml:space="preserve">: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423772">
        <w:rPr>
          <w:lang w:eastAsia="en-US" w:bidi="en-US"/>
        </w:rPr>
        <w:t xml:space="preserve">: </w:t>
      </w:r>
      <w:hyperlink r:id="rId26" w:history="1">
        <w:r>
          <w:rPr>
            <w:color w:val="0000FF"/>
            <w:u w:val="single"/>
            <w:lang w:val="en-US" w:eastAsia="en-US" w:bidi="en-US"/>
          </w:rPr>
          <w:t>httpsJ</w:t>
        </w:r>
        <w:r>
          <w:rPr>
            <w:color w:val="0000FF"/>
            <w:u w:val="single"/>
          </w:rPr>
          <w:t>/нэб.рф</w:t>
        </w:r>
      </w:hyperlink>
      <w:r>
        <w:t xml:space="preserve">. - Режим доступа : для пользователей научной </w:t>
      </w:r>
      <w:r>
        <w:t>библиотеки. - Текст : электронный.</w:t>
      </w:r>
    </w:p>
    <w:p w:rsidR="000B201A" w:rsidRDefault="000B201A">
      <w:pPr>
        <w:spacing w:after="199" w:line="1" w:lineRule="exact"/>
      </w:pPr>
    </w:p>
    <w:p w:rsidR="000B201A" w:rsidRDefault="00423772">
      <w:pPr>
        <w:pStyle w:val="1"/>
        <w:numPr>
          <w:ilvl w:val="0"/>
          <w:numId w:val="14"/>
        </w:numPr>
        <w:tabs>
          <w:tab w:val="left" w:pos="1088"/>
        </w:tabs>
        <w:ind w:left="720"/>
        <w:jc w:val="both"/>
      </w:pPr>
      <w:hyperlink r:id="rId27" w:history="1">
        <w:r>
          <w:rPr>
            <w:b/>
            <w:bCs/>
            <w:color w:val="0000FF"/>
            <w:u w:val="single"/>
          </w:rPr>
          <w:t>Российское образование</w:t>
        </w:r>
        <w:r>
          <w:rPr>
            <w:b/>
            <w:bCs/>
            <w:color w:val="0000FF"/>
          </w:rPr>
          <w:t xml:space="preserve"> </w:t>
        </w:r>
      </w:hyperlink>
      <w:r>
        <w:t xml:space="preserve">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423772">
        <w:rPr>
          <w:lang w:eastAsia="en-US" w:bidi="en-US"/>
        </w:rPr>
        <w:t xml:space="preserve">: </w:t>
      </w:r>
      <w:hyperlink r:id="rId28" w:history="1">
        <w:r>
          <w:rPr>
            <w:color w:val="0000FF"/>
            <w:u w:val="single"/>
            <w:lang w:val="en-US" w:eastAsia="en-US" w:bidi="en-US"/>
          </w:rPr>
          <w:t>http</w:t>
        </w:r>
        <w:r w:rsidRPr="0042377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42377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edu</w:t>
        </w:r>
        <w:r w:rsidRPr="0042377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423772">
        <w:rPr>
          <w:lang w:eastAsia="en-US" w:bidi="en-US"/>
        </w:rPr>
        <w:t xml:space="preserve">. </w:t>
      </w:r>
      <w:r>
        <w:t>- Текст : электронный.</w:t>
      </w:r>
    </w:p>
    <w:p w:rsidR="000B201A" w:rsidRDefault="00423772">
      <w:pPr>
        <w:pStyle w:val="1"/>
        <w:numPr>
          <w:ilvl w:val="0"/>
          <w:numId w:val="14"/>
        </w:numPr>
        <w:tabs>
          <w:tab w:val="left" w:pos="1088"/>
        </w:tabs>
        <w:spacing w:after="240"/>
        <w:ind w:left="720"/>
        <w:jc w:val="both"/>
      </w:pPr>
      <w:r>
        <w:rPr>
          <w:b/>
          <w:bCs/>
        </w:rPr>
        <w:t xml:space="preserve">Электронная библиотечная система УлГУ </w:t>
      </w:r>
      <w:r>
        <w:t xml:space="preserve">: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423772">
        <w:rPr>
          <w:lang w:eastAsia="en-US" w:bidi="en-US"/>
        </w:rPr>
        <w:t xml:space="preserve">: </w:t>
      </w:r>
      <w:hyperlink r:id="rId29" w:history="1">
        <w:r>
          <w:rPr>
            <w:color w:val="0000FF"/>
            <w:u w:val="single"/>
            <w:lang w:val="en-US" w:eastAsia="en-US" w:bidi="en-US"/>
          </w:rPr>
          <w:t>http</w:t>
        </w:r>
        <w:r w:rsidRPr="0042377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42377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ulsu</w:t>
        </w:r>
        <w:r w:rsidRPr="0042377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2377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MegaPro</w:t>
        </w:r>
        <w:r w:rsidRPr="0042377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Web</w:t>
        </w:r>
      </w:hyperlink>
      <w:r w:rsidRPr="00423772">
        <w:rPr>
          <w:lang w:eastAsia="en-US" w:bidi="en-US"/>
        </w:rPr>
        <w:t xml:space="preserve">. </w:t>
      </w:r>
      <w:r>
        <w:t xml:space="preserve">- Режим доступа </w:t>
      </w:r>
      <w:r w:rsidRPr="00423772">
        <w:rPr>
          <w:lang w:eastAsia="en-US" w:bidi="en-US"/>
        </w:rPr>
        <w:t xml:space="preserve">: </w:t>
      </w:r>
      <w:r>
        <w:t xml:space="preserve">для пользователей научной библиотеки. </w:t>
      </w:r>
      <w:r w:rsidRPr="00423772">
        <w:rPr>
          <w:lang w:eastAsia="en-US" w:bidi="en-US"/>
        </w:rPr>
        <w:t xml:space="preserve">- </w:t>
      </w:r>
      <w:r>
        <w:t xml:space="preserve">Текст </w:t>
      </w:r>
      <w:r w:rsidRPr="00423772">
        <w:rPr>
          <w:lang w:eastAsia="en-US" w:bidi="en-US"/>
        </w:rPr>
        <w:t xml:space="preserve">: </w:t>
      </w:r>
      <w:r>
        <w:t>электронный.</w:t>
      </w:r>
    </w:p>
    <w:p w:rsidR="000B201A" w:rsidRDefault="00423772">
      <w:pPr>
        <w:pStyle w:val="1"/>
        <w:numPr>
          <w:ilvl w:val="1"/>
          <w:numId w:val="15"/>
        </w:numPr>
        <w:tabs>
          <w:tab w:val="left" w:pos="1246"/>
        </w:tabs>
        <w:ind w:firstLine="720"/>
        <w:jc w:val="both"/>
      </w:pPr>
      <w:r>
        <w:rPr>
          <w:i/>
          <w:iCs/>
        </w:rPr>
        <w:t>Общие требования к организации образовательного процесса</w:t>
      </w:r>
    </w:p>
    <w:p w:rsidR="000B201A" w:rsidRDefault="00423772">
      <w:pPr>
        <w:pStyle w:val="1"/>
        <w:ind w:firstLine="720"/>
        <w:jc w:val="both"/>
      </w:pPr>
      <w:r>
        <w:t xml:space="preserve">Занятия по дисциплинам ПМ. </w:t>
      </w:r>
      <w:r w:rsidRPr="00423772">
        <w:rPr>
          <w:lang w:eastAsia="en-US" w:bidi="en-US"/>
        </w:rPr>
        <w:t xml:space="preserve">03 </w:t>
      </w:r>
      <w:r>
        <w:t>проводятся в форме инди</w:t>
      </w:r>
      <w:r>
        <w:t>видуальных и мелкогрупповых занятий.</w:t>
      </w:r>
    </w:p>
    <w:p w:rsidR="000B201A" w:rsidRDefault="00423772">
      <w:pPr>
        <w:pStyle w:val="1"/>
        <w:ind w:firstLine="720"/>
        <w:jc w:val="both"/>
      </w:pPr>
      <w:r>
        <w:t>Предусматривается обязательная производственная практика, непосредственно ориентированная на профессионально-практическую подготовку обучающихся.</w:t>
      </w:r>
    </w:p>
    <w:p w:rsidR="000B201A" w:rsidRDefault="00423772">
      <w:pPr>
        <w:pStyle w:val="1"/>
        <w:ind w:firstLine="720"/>
        <w:jc w:val="both"/>
      </w:pPr>
      <w:r>
        <w:t>Производственная практика (исполнительская) проводится рассредоточено в т</w:t>
      </w:r>
      <w:r>
        <w:t xml:space="preserve">ечение </w:t>
      </w:r>
      <w:r>
        <w:rPr>
          <w:lang w:val="en-US" w:eastAsia="en-US" w:bidi="en-US"/>
        </w:rPr>
        <w:t>V</w:t>
      </w:r>
      <w:r w:rsidRPr="00423772">
        <w:rPr>
          <w:lang w:eastAsia="en-US" w:bidi="en-US"/>
        </w:rPr>
        <w:t>-</w:t>
      </w:r>
      <w:r>
        <w:rPr>
          <w:lang w:val="en-US" w:eastAsia="en-US" w:bidi="en-US"/>
        </w:rPr>
        <w:t>VI</w:t>
      </w:r>
      <w:r w:rsidRPr="00423772">
        <w:rPr>
          <w:lang w:eastAsia="en-US" w:bidi="en-US"/>
        </w:rPr>
        <w:t xml:space="preserve"> </w:t>
      </w:r>
      <w:r>
        <w:t>семестров. Исполнительская практика проводится под руководством преподавателя и представляет собой подготовку и осуществление концертных выступлений студентов на различных концертных площадках; Результаты производственной практики фиксируются в</w:t>
      </w:r>
      <w:r>
        <w:t xml:space="preserve"> отчетном листе, который подписывается руководителем практики. Руководитель практики также оказывает консультационную и методическую помощь студентам.</w:t>
      </w:r>
    </w:p>
    <w:p w:rsidR="000B201A" w:rsidRDefault="00423772">
      <w:pPr>
        <w:pStyle w:val="1"/>
        <w:ind w:firstLine="720"/>
        <w:jc w:val="both"/>
      </w:pPr>
      <w:r>
        <w:t>Промежуточная аттестация учащихся проводится в конце семестра.</w:t>
      </w:r>
    </w:p>
    <w:p w:rsidR="000B201A" w:rsidRDefault="00423772">
      <w:pPr>
        <w:pStyle w:val="40"/>
        <w:jc w:val="both"/>
      </w:pPr>
      <w:r>
        <w:t>Программное обеспечение</w:t>
      </w:r>
    </w:p>
    <w:p w:rsidR="000B201A" w:rsidRDefault="00423772">
      <w:pPr>
        <w:pStyle w:val="1"/>
        <w:numPr>
          <w:ilvl w:val="0"/>
          <w:numId w:val="16"/>
        </w:numPr>
        <w:tabs>
          <w:tab w:val="left" w:pos="1050"/>
        </w:tabs>
        <w:ind w:firstLine="720"/>
        <w:jc w:val="both"/>
      </w:pPr>
      <w:r>
        <w:t xml:space="preserve">СПС Консультант </w:t>
      </w:r>
      <w:r>
        <w:t>Плюс</w:t>
      </w:r>
    </w:p>
    <w:p w:rsidR="000B201A" w:rsidRDefault="00423772">
      <w:pPr>
        <w:pStyle w:val="1"/>
        <w:numPr>
          <w:ilvl w:val="0"/>
          <w:numId w:val="16"/>
        </w:numPr>
        <w:tabs>
          <w:tab w:val="left" w:pos="1069"/>
        </w:tabs>
        <w:ind w:firstLine="720"/>
        <w:jc w:val="both"/>
      </w:pPr>
      <w:r>
        <w:t>Система «Антиплагиат.ВУЗ»</w:t>
      </w:r>
    </w:p>
    <w:p w:rsidR="000B201A" w:rsidRDefault="00423772">
      <w:pPr>
        <w:pStyle w:val="1"/>
        <w:numPr>
          <w:ilvl w:val="0"/>
          <w:numId w:val="16"/>
        </w:numPr>
        <w:tabs>
          <w:tab w:val="left" w:pos="1064"/>
        </w:tabs>
        <w:ind w:firstLine="720"/>
        <w:jc w:val="both"/>
      </w:pPr>
      <w:r>
        <w:rPr>
          <w:lang w:val="en-US" w:eastAsia="en-US" w:bidi="en-US"/>
        </w:rPr>
        <w:t>OC Microsoft Windows</w:t>
      </w:r>
    </w:p>
    <w:p w:rsidR="000B201A" w:rsidRDefault="00423772">
      <w:pPr>
        <w:pStyle w:val="1"/>
        <w:numPr>
          <w:ilvl w:val="0"/>
          <w:numId w:val="16"/>
        </w:numPr>
        <w:tabs>
          <w:tab w:val="left" w:pos="1074"/>
        </w:tabs>
        <w:ind w:firstLine="720"/>
        <w:jc w:val="both"/>
      </w:pPr>
      <w:r>
        <w:rPr>
          <w:lang w:val="en-US" w:eastAsia="en-US" w:bidi="en-US"/>
        </w:rPr>
        <w:t>MicrosoftOffice 2016</w:t>
      </w:r>
    </w:p>
    <w:p w:rsidR="000B201A" w:rsidRDefault="00423772">
      <w:pPr>
        <w:pStyle w:val="1"/>
        <w:numPr>
          <w:ilvl w:val="0"/>
          <w:numId w:val="16"/>
        </w:numPr>
        <w:tabs>
          <w:tab w:val="left" w:pos="1064"/>
        </w:tabs>
        <w:spacing w:after="300"/>
        <w:ind w:firstLine="720"/>
        <w:jc w:val="both"/>
      </w:pPr>
      <w:r>
        <w:t>«МойОфис Стандартный»</w:t>
      </w:r>
    </w:p>
    <w:p w:rsidR="000B201A" w:rsidRDefault="00423772">
      <w:pPr>
        <w:pStyle w:val="1"/>
        <w:numPr>
          <w:ilvl w:val="1"/>
          <w:numId w:val="15"/>
        </w:numPr>
        <w:tabs>
          <w:tab w:val="left" w:pos="1246"/>
        </w:tabs>
        <w:ind w:firstLine="720"/>
        <w:jc w:val="both"/>
      </w:pPr>
      <w:r>
        <w:rPr>
          <w:i/>
          <w:iCs/>
        </w:rPr>
        <w:lastRenderedPageBreak/>
        <w:t xml:space="preserve">Требования к кадровому обеспечению </w:t>
      </w:r>
      <w:r>
        <w:rPr>
          <w:i/>
          <w:iCs/>
        </w:rPr>
        <w:t>образовательного процесса</w:t>
      </w:r>
    </w:p>
    <w:p w:rsidR="000B201A" w:rsidRDefault="00423772">
      <w:pPr>
        <w:pStyle w:val="1"/>
        <w:ind w:firstLine="720"/>
        <w:jc w:val="both"/>
      </w:pPr>
      <w:r>
        <w:t>Обучение по междисциплинарному курсу обеспечивается квалифицированными научно-педагогическими кадрами, имеющими высшее образование, соответствующее профилю преподаваемой дисциплины (модуля), систематически занимающимися научно</w:t>
      </w:r>
      <w:r>
        <w:softHyphen/>
        <w:t>мет</w:t>
      </w:r>
      <w:r>
        <w:t>одической и научной деятельностью. Доля преподавателей, имеющих высшее образование, составляет не менее 95 процентов в общем числе преподавателей, обеспечивающих образовательный процесс по ППССЗ.</w:t>
      </w:r>
    </w:p>
    <w:p w:rsidR="000B201A" w:rsidRDefault="00423772">
      <w:pPr>
        <w:pStyle w:val="1"/>
        <w:spacing w:after="240"/>
        <w:ind w:firstLine="720"/>
        <w:jc w:val="both"/>
      </w:pPr>
      <w:r>
        <w:t xml:space="preserve">Преподаватели, отвечающие за освоение обучающимся </w:t>
      </w:r>
      <w:r>
        <w:t>профессионального учебного цикла, имеют опытдеятельности в организациях соответствующей профессиональной сферы.Не реже 1 раза в 3 года преподаватели получают дополнительное профессиональное образование по программам повышения квалификации, в том числе в фо</w:t>
      </w:r>
      <w:r>
        <w:t>рме стажировки в профильных организациях.</w:t>
      </w:r>
    </w:p>
    <w:p w:rsidR="000B201A" w:rsidRDefault="00423772">
      <w:pPr>
        <w:pStyle w:val="1"/>
        <w:numPr>
          <w:ilvl w:val="1"/>
          <w:numId w:val="15"/>
        </w:numPr>
        <w:tabs>
          <w:tab w:val="left" w:pos="1966"/>
        </w:tabs>
        <w:ind w:left="1440"/>
        <w:jc w:val="both"/>
      </w:pPr>
      <w:r>
        <w:rPr>
          <w:i/>
          <w:iCs/>
        </w:rPr>
        <w:t>Специальные условия для обучающихся с ОВЗ</w:t>
      </w:r>
    </w:p>
    <w:p w:rsidR="000B201A" w:rsidRDefault="00423772">
      <w:pPr>
        <w:pStyle w:val="1"/>
        <w:ind w:firstLine="720"/>
        <w:jc w:val="both"/>
      </w:pPr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</w:t>
      </w:r>
      <w:r>
        <w:t>я информации с учетом их индивидуальных психофизических особенностей:</w:t>
      </w:r>
    </w:p>
    <w:p w:rsidR="000B201A" w:rsidRDefault="00423772">
      <w:pPr>
        <w:pStyle w:val="1"/>
        <w:numPr>
          <w:ilvl w:val="0"/>
          <w:numId w:val="17"/>
        </w:numPr>
        <w:tabs>
          <w:tab w:val="left" w:pos="984"/>
        </w:tabs>
        <w:spacing w:after="280" w:line="206" w:lineRule="auto"/>
        <w:ind w:firstLine="720"/>
        <w:jc w:val="both"/>
      </w:pPr>
      <w:r>
        <w:t>для лиц с нарушениями зрения: в печатной форме увеличенным шрифтом; в форме электронного документа; в форме аудиофайла (перевод учебных материалов в</w:t>
      </w:r>
      <w:r>
        <w:br w:type="page"/>
      </w:r>
    </w:p>
    <w:p w:rsidR="000B201A" w:rsidRDefault="000B201A">
      <w:pPr>
        <w:spacing w:after="239" w:line="1" w:lineRule="exact"/>
      </w:pPr>
    </w:p>
    <w:p w:rsidR="000B201A" w:rsidRDefault="00423772">
      <w:pPr>
        <w:pStyle w:val="1"/>
        <w:jc w:val="both"/>
      </w:pPr>
      <w:r>
        <w:t xml:space="preserve">аудиоформат); в печатной форме на языке Брайля; индивидуальные консультации с привлечением тифлосурдопереводчика; индивидуальные задания и </w:t>
      </w:r>
      <w:r>
        <w:t>консультации.</w:t>
      </w:r>
    </w:p>
    <w:p w:rsidR="000B201A" w:rsidRDefault="00423772">
      <w:pPr>
        <w:pStyle w:val="1"/>
        <w:numPr>
          <w:ilvl w:val="0"/>
          <w:numId w:val="17"/>
        </w:numPr>
        <w:tabs>
          <w:tab w:val="left" w:pos="968"/>
        </w:tabs>
        <w:spacing w:line="216" w:lineRule="auto"/>
        <w:ind w:firstLine="720"/>
        <w:jc w:val="both"/>
      </w:pPr>
      <w:r>
        <w:t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консультации.</w:t>
      </w:r>
    </w:p>
    <w:p w:rsidR="000B201A" w:rsidRDefault="00423772">
      <w:pPr>
        <w:pStyle w:val="1"/>
        <w:numPr>
          <w:ilvl w:val="0"/>
          <w:numId w:val="17"/>
        </w:numPr>
        <w:tabs>
          <w:tab w:val="left" w:pos="963"/>
        </w:tabs>
        <w:spacing w:after="240" w:line="216" w:lineRule="auto"/>
        <w:ind w:firstLine="720"/>
        <w:jc w:val="both"/>
      </w:pPr>
      <w:r>
        <w:t>для лиц с нарушениями опорно-двига</w:t>
      </w:r>
      <w:r>
        <w:t>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0B201A" w:rsidRDefault="00423772">
      <w:pPr>
        <w:pStyle w:val="11"/>
        <w:keepNext/>
        <w:keepLines/>
        <w:numPr>
          <w:ilvl w:val="0"/>
          <w:numId w:val="18"/>
        </w:numPr>
        <w:tabs>
          <w:tab w:val="left" w:pos="1078"/>
        </w:tabs>
        <w:spacing w:after="240"/>
        <w:jc w:val="both"/>
      </w:pPr>
      <w:bookmarkStart w:id="4" w:name="bookmark9"/>
      <w:r>
        <w:t>САМОСТОЯТЕЛЬНАЯ РАБОТА ОБУЧАЮЩИХСЯ</w:t>
      </w:r>
      <w:bookmarkEnd w:id="4"/>
    </w:p>
    <w:p w:rsidR="000B201A" w:rsidRDefault="00423772">
      <w:pPr>
        <w:pStyle w:val="1"/>
        <w:ind w:firstLine="720"/>
        <w:jc w:val="both"/>
      </w:pPr>
      <w:r>
        <w:t>Содержание, требования, условия и порядок организации самостоятельной работы обучающихся с уч</w:t>
      </w:r>
      <w:r>
        <w:t>етом формы обучения определяются в соответствии с «Положением об организации самостоятельной работы обучающихся», утвержденным Ученым советом УлГУ (протокол №8/268 от 26.03.2019г.).</w:t>
      </w:r>
    </w:p>
    <w:p w:rsidR="000B201A" w:rsidRDefault="00423772">
      <w:pPr>
        <w:pStyle w:val="1"/>
        <w:ind w:firstLine="720"/>
        <w:jc w:val="both"/>
      </w:pPr>
      <w:r>
        <w:t>По каждой форме обучения: очная/заочная/очно-заочная заполняется отдельная</w:t>
      </w:r>
      <w:r>
        <w:t xml:space="preserve"> таблица.</w:t>
      </w:r>
    </w:p>
    <w:p w:rsidR="000B201A" w:rsidRDefault="00423772">
      <w:pPr>
        <w:pStyle w:val="a7"/>
        <w:ind w:left="691"/>
      </w:pPr>
      <w:r>
        <w:t>Форма обучения очная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4570"/>
        <w:gridCol w:w="1114"/>
        <w:gridCol w:w="1762"/>
      </w:tblGrid>
      <w:tr w:rsidR="000B201A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  <w:jc w:val="center"/>
            </w:pPr>
            <w:r>
              <w:t>Название разделов и тем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  <w:jc w:val="center"/>
            </w:pPr>
            <w:r>
              <w:t>Вид самостоятельной работы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  <w:jc w:val="center"/>
            </w:pPr>
            <w:r>
              <w:t>Объем в часах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Форма контроля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3"/>
            <w:vAlign w:val="bottom"/>
          </w:tcPr>
          <w:p w:rsidR="000B201A" w:rsidRDefault="00423772">
            <w:pPr>
              <w:pStyle w:val="a4"/>
            </w:pPr>
            <w:r>
              <w:t>Раздел 1.</w:t>
            </w:r>
          </w:p>
          <w:p w:rsidR="000B201A" w:rsidRDefault="00423772">
            <w:pPr>
              <w:pStyle w:val="a4"/>
              <w:tabs>
                <w:tab w:val="left" w:pos="1162"/>
              </w:tabs>
            </w:pPr>
            <w:r>
              <w:t>МДК</w:t>
            </w:r>
            <w:r>
              <w:tab/>
              <w:t>03.01</w:t>
            </w:r>
          </w:p>
          <w:p w:rsidR="000B201A" w:rsidRDefault="00423772">
            <w:pPr>
              <w:pStyle w:val="a4"/>
            </w:pPr>
            <w:r>
              <w:t>Инструментовка и аранжировка музыкальных произведений, компьютерная аранжировка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3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3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9C3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tabs>
                <w:tab w:val="left" w:pos="1349"/>
              </w:tabs>
            </w:pPr>
            <w:r>
              <w:t>Тема</w:t>
            </w:r>
            <w:r>
              <w:tab/>
              <w:t>1.1.</w:t>
            </w:r>
          </w:p>
          <w:p w:rsidR="000B201A" w:rsidRDefault="00423772">
            <w:pPr>
              <w:pStyle w:val="a4"/>
            </w:pPr>
            <w:r>
              <w:t>Инструментовка и аранжировка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numPr>
                <w:ilvl w:val="0"/>
                <w:numId w:val="19"/>
              </w:numPr>
              <w:tabs>
                <w:tab w:val="left" w:pos="134"/>
              </w:tabs>
            </w:pPr>
            <w:r>
              <w:t>Проработка учебного материала,</w:t>
            </w:r>
          </w:p>
          <w:p w:rsidR="000B201A" w:rsidRDefault="00423772">
            <w:pPr>
              <w:pStyle w:val="a4"/>
              <w:numPr>
                <w:ilvl w:val="0"/>
                <w:numId w:val="19"/>
              </w:numPr>
              <w:tabs>
                <w:tab w:val="left" w:pos="134"/>
              </w:tabs>
            </w:pPr>
            <w:r>
              <w:t>подготовка к устному опросу,</w:t>
            </w:r>
          </w:p>
          <w:p w:rsidR="000B201A" w:rsidRDefault="00423772">
            <w:pPr>
              <w:pStyle w:val="a4"/>
              <w:numPr>
                <w:ilvl w:val="0"/>
                <w:numId w:val="19"/>
              </w:numPr>
              <w:tabs>
                <w:tab w:val="left" w:pos="134"/>
              </w:tabs>
            </w:pPr>
            <w:r>
              <w:t>написание аранжировки,</w:t>
            </w:r>
          </w:p>
          <w:p w:rsidR="000B201A" w:rsidRDefault="00423772">
            <w:pPr>
              <w:pStyle w:val="a4"/>
              <w:numPr>
                <w:ilvl w:val="0"/>
                <w:numId w:val="19"/>
              </w:numPr>
              <w:tabs>
                <w:tab w:val="left" w:pos="134"/>
              </w:tabs>
            </w:pPr>
            <w:r>
              <w:t>выполнение инструментовки,</w:t>
            </w:r>
          </w:p>
          <w:p w:rsidR="000B201A" w:rsidRDefault="00423772">
            <w:pPr>
              <w:pStyle w:val="a4"/>
              <w:numPr>
                <w:ilvl w:val="0"/>
                <w:numId w:val="19"/>
              </w:numPr>
              <w:tabs>
                <w:tab w:val="left" w:pos="134"/>
              </w:tabs>
            </w:pPr>
            <w:r>
              <w:t>подготовка к дифференцированному зачёту.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44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tabs>
                <w:tab w:val="left" w:pos="1349"/>
              </w:tabs>
            </w:pPr>
            <w:r>
              <w:t>Тема</w:t>
            </w:r>
            <w:r>
              <w:tab/>
              <w:t>1.2.</w:t>
            </w:r>
          </w:p>
          <w:p w:rsidR="000B201A" w:rsidRDefault="00423772">
            <w:pPr>
              <w:pStyle w:val="a4"/>
            </w:pPr>
            <w:r>
              <w:t>Компьютерная аранжировка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 xml:space="preserve">- проработка учебного материала, - подготовка к </w:t>
            </w:r>
            <w:r>
              <w:t>устному опросу, - написание аранжировки.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3"/>
            <w:vAlign w:val="bottom"/>
          </w:tcPr>
          <w:p w:rsidR="000B201A" w:rsidRDefault="00423772">
            <w:pPr>
              <w:pStyle w:val="a4"/>
            </w:pPr>
            <w:r>
              <w:t>Раздел 2. МДК 03.02 Работа с вокальным ансамблем, творческим коллективом, постановка концертных номеров.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3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3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9C3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>Тема 2.1.Работа с вокальным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>- проработка учебного материала,</w:t>
            </w:r>
          </w:p>
          <w:p w:rsidR="000B201A" w:rsidRDefault="00423772">
            <w:pPr>
              <w:pStyle w:val="a4"/>
            </w:pPr>
            <w:r>
              <w:t xml:space="preserve">- подготовка к устному </w:t>
            </w:r>
            <w:r>
              <w:t>опросу,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0B201A" w:rsidRDefault="00423772">
      <w:pPr>
        <w:spacing w:line="1" w:lineRule="exact"/>
      </w:pPr>
      <w:r>
        <w:br w:type="page"/>
      </w:r>
    </w:p>
    <w:p w:rsidR="000B201A" w:rsidRDefault="000B201A">
      <w:pPr>
        <w:spacing w:after="219" w:line="1" w:lineRule="exact"/>
      </w:pPr>
    </w:p>
    <w:p w:rsidR="000B201A" w:rsidRDefault="000B201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4570"/>
        <w:gridCol w:w="1114"/>
        <w:gridCol w:w="1762"/>
      </w:tblGrid>
      <w:tr w:rsidR="000B201A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ансамблем, творческим коллективом.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numPr>
                <w:ilvl w:val="0"/>
                <w:numId w:val="20"/>
              </w:numPr>
              <w:tabs>
                <w:tab w:val="left" w:pos="850"/>
                <w:tab w:val="left" w:pos="854"/>
                <w:tab w:val="left" w:pos="2352"/>
              </w:tabs>
            </w:pPr>
            <w:r>
              <w:t>подбор</w:t>
            </w:r>
            <w:r>
              <w:tab/>
              <w:t>инструментального</w:t>
            </w:r>
          </w:p>
          <w:p w:rsidR="000B201A" w:rsidRDefault="00423772">
            <w:pPr>
              <w:pStyle w:val="a4"/>
            </w:pPr>
            <w:r>
              <w:t>сопровождения,</w:t>
            </w:r>
          </w:p>
          <w:p w:rsidR="000B201A" w:rsidRDefault="00423772">
            <w:pPr>
              <w:pStyle w:val="a4"/>
              <w:numPr>
                <w:ilvl w:val="0"/>
                <w:numId w:val="20"/>
              </w:numPr>
              <w:tabs>
                <w:tab w:val="left" w:pos="854"/>
              </w:tabs>
            </w:pPr>
            <w:r>
              <w:t xml:space="preserve">подготовка </w:t>
            </w:r>
            <w:r>
              <w:t>к письменному опросу,</w:t>
            </w:r>
          </w:p>
          <w:p w:rsidR="000B201A" w:rsidRDefault="00423772">
            <w:pPr>
              <w:pStyle w:val="a4"/>
              <w:numPr>
                <w:ilvl w:val="0"/>
                <w:numId w:val="20"/>
              </w:numPr>
              <w:tabs>
                <w:tab w:val="left" w:pos="854"/>
              </w:tabs>
            </w:pPr>
            <w:r>
              <w:t>подготовка к дифференцированному зачёту.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Тема 2.2. Постановка концертных номеров.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numPr>
                <w:ilvl w:val="0"/>
                <w:numId w:val="21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0B201A" w:rsidRDefault="00423772">
            <w:pPr>
              <w:pStyle w:val="a4"/>
              <w:numPr>
                <w:ilvl w:val="0"/>
                <w:numId w:val="21"/>
              </w:numPr>
              <w:tabs>
                <w:tab w:val="left" w:pos="139"/>
              </w:tabs>
            </w:pPr>
            <w:r>
              <w:t>подготовка к устному опросу,</w:t>
            </w:r>
          </w:p>
          <w:p w:rsidR="000B201A" w:rsidRDefault="00423772">
            <w:pPr>
              <w:pStyle w:val="a4"/>
              <w:numPr>
                <w:ilvl w:val="0"/>
                <w:numId w:val="21"/>
              </w:numPr>
              <w:tabs>
                <w:tab w:val="left" w:pos="139"/>
              </w:tabs>
            </w:pPr>
            <w:r>
              <w:t>подготовка к контрольной работе,</w:t>
            </w:r>
          </w:p>
          <w:p w:rsidR="000B201A" w:rsidRDefault="00423772">
            <w:pPr>
              <w:pStyle w:val="a4"/>
              <w:numPr>
                <w:ilvl w:val="0"/>
                <w:numId w:val="21"/>
              </w:numPr>
              <w:tabs>
                <w:tab w:val="left" w:pos="139"/>
              </w:tabs>
            </w:pPr>
            <w:r>
              <w:t>подготовка к дифференцированному зачёту.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center"/>
            </w:pPr>
            <w:r>
              <w:t>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</w:pPr>
            <w:r>
              <w:t>Устный опрос</w:t>
            </w:r>
          </w:p>
        </w:tc>
      </w:tr>
    </w:tbl>
    <w:p w:rsidR="000B201A" w:rsidRDefault="000B201A">
      <w:pPr>
        <w:spacing w:after="519" w:line="1" w:lineRule="exact"/>
      </w:pPr>
    </w:p>
    <w:p w:rsidR="000B201A" w:rsidRDefault="00423772">
      <w:pPr>
        <w:pStyle w:val="11"/>
        <w:keepNext/>
        <w:keepLines/>
        <w:numPr>
          <w:ilvl w:val="0"/>
          <w:numId w:val="18"/>
        </w:numPr>
        <w:tabs>
          <w:tab w:val="left" w:pos="1083"/>
        </w:tabs>
      </w:pPr>
      <w:bookmarkStart w:id="5" w:name="bookmark11"/>
      <w:r>
        <w:t>КОНТРОЛЬ И ОЦЕНКА РЕЗУЛЬТАТОВ ОСВОЕНИЯ ПМ</w:t>
      </w:r>
      <w:bookmarkEnd w:id="5"/>
    </w:p>
    <w:p w:rsidR="000B201A" w:rsidRDefault="00423772">
      <w:pPr>
        <w:pStyle w:val="1"/>
        <w:ind w:firstLine="720"/>
      </w:pPr>
      <w:r>
        <w:t>Формы и методы контроля и оценки результатов обучения позволяют проверить у</w:t>
      </w:r>
    </w:p>
    <w:p w:rsidR="000B201A" w:rsidRDefault="00423772">
      <w:pPr>
        <w:pStyle w:val="a7"/>
      </w:pPr>
      <w:r>
        <w:t>обучающегося сформированность общих и профессиональных компетенций.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2880"/>
        <w:gridCol w:w="3125"/>
      </w:tblGrid>
      <w:tr w:rsidR="000B201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Результаты (освоенные компетенции, практический опыт)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201A" w:rsidRDefault="00423772">
            <w:pPr>
              <w:pStyle w:val="a4"/>
              <w:jc w:val="center"/>
            </w:pPr>
            <w:r>
              <w:t xml:space="preserve">Основные </w:t>
            </w:r>
            <w:r>
              <w:t>показатели оценки результатов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jc w:val="center"/>
            </w:pPr>
            <w:r>
              <w:t>Формы, методы контроля и оценки результатов обучения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380"/>
              <w:jc w:val="both"/>
            </w:pPr>
            <w: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tabs>
                <w:tab w:val="left" w:pos="1469"/>
              </w:tabs>
              <w:jc w:val="both"/>
            </w:pPr>
            <w:r>
              <w:t>Чёткое представление о роли</w:t>
            </w:r>
            <w:r>
              <w:tab/>
              <w:t>музыканта-</w:t>
            </w:r>
          </w:p>
          <w:p w:rsidR="000B201A" w:rsidRDefault="00423772">
            <w:pPr>
              <w:pStyle w:val="a4"/>
              <w:tabs>
                <w:tab w:val="left" w:pos="2549"/>
              </w:tabs>
              <w:jc w:val="both"/>
            </w:pPr>
            <w:r>
              <w:t xml:space="preserve">исполнителя и педагога, </w:t>
            </w:r>
            <w:r>
              <w:t>стремление</w:t>
            </w:r>
            <w:r>
              <w:tab/>
              <w:t>к</w:t>
            </w:r>
          </w:p>
          <w:p w:rsidR="000B201A" w:rsidRDefault="00423772">
            <w:pPr>
              <w:pStyle w:val="a4"/>
              <w:tabs>
                <w:tab w:val="left" w:pos="2458"/>
              </w:tabs>
              <w:jc w:val="both"/>
            </w:pPr>
            <w:r>
              <w:t>самосовершенствованию, применение профессиональных знаний в практической деятельности, ответственность</w:t>
            </w:r>
            <w:r>
              <w:tab/>
              <w:t>за</w:t>
            </w:r>
          </w:p>
          <w:p w:rsidR="000B201A" w:rsidRDefault="00423772">
            <w:pPr>
              <w:pStyle w:val="a4"/>
            </w:pPr>
            <w:r>
              <w:t>качество своей работы.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0B201A" w:rsidRDefault="00423772">
            <w:pPr>
              <w:pStyle w:val="a4"/>
              <w:tabs>
                <w:tab w:val="right" w:pos="2890"/>
              </w:tabs>
              <w:jc w:val="both"/>
            </w:pPr>
            <w:r>
              <w:t xml:space="preserve">учебной дисциплины на практических </w:t>
            </w:r>
            <w:r>
              <w:t>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0B201A" w:rsidRDefault="00423772">
            <w:pPr>
              <w:pStyle w:val="a4"/>
            </w:pPr>
            <w:r>
              <w:t>дифференцированный зачёт.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tabs>
                <w:tab w:val="left" w:pos="1637"/>
                <w:tab w:val="left" w:pos="2885"/>
              </w:tabs>
              <w:ind w:firstLine="380"/>
              <w:jc w:val="both"/>
            </w:pPr>
            <w:r>
              <w:t>ОК 2. Организовывать собственную деятельность, определять</w:t>
            </w:r>
            <w:r>
              <w:tab/>
              <w:t>методы</w:t>
            </w:r>
            <w:r>
              <w:tab/>
              <w:t>и</w:t>
            </w:r>
          </w:p>
          <w:p w:rsidR="000B201A" w:rsidRDefault="00423772">
            <w:pPr>
              <w:pStyle w:val="a4"/>
              <w:tabs>
                <w:tab w:val="left" w:pos="1771"/>
              </w:tabs>
              <w:jc w:val="both"/>
            </w:pPr>
            <w:r>
              <w:t>способы</w:t>
            </w:r>
            <w:r>
              <w:tab/>
              <w:t>выполнения</w:t>
            </w:r>
          </w:p>
          <w:p w:rsidR="000B201A" w:rsidRDefault="00423772">
            <w:pPr>
              <w:pStyle w:val="a4"/>
              <w:jc w:val="both"/>
            </w:pPr>
            <w:r>
              <w:t>профессиональных задач, оценивать их эффективность и качество.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tabs>
                <w:tab w:val="right" w:pos="2654"/>
              </w:tabs>
              <w:jc w:val="both"/>
            </w:pPr>
            <w:r>
              <w:t xml:space="preserve">Грамотные </w:t>
            </w:r>
            <w:r>
              <w:t>организация и планирование собственной деятельности, демонстрация понимания цели деятельности и способов её достижения, обоснование</w:t>
            </w:r>
            <w:r>
              <w:tab/>
              <w:t>и</w:t>
            </w:r>
          </w:p>
          <w:p w:rsidR="000B201A" w:rsidRDefault="00423772">
            <w:pPr>
              <w:pStyle w:val="a4"/>
              <w:tabs>
                <w:tab w:val="right" w:pos="2650"/>
              </w:tabs>
              <w:jc w:val="both"/>
            </w:pPr>
            <w:r>
              <w:t>применение</w:t>
            </w:r>
            <w:r>
              <w:tab/>
              <w:t>типовых</w:t>
            </w:r>
          </w:p>
          <w:p w:rsidR="000B201A" w:rsidRDefault="00423772">
            <w:pPr>
              <w:pStyle w:val="a4"/>
              <w:tabs>
                <w:tab w:val="right" w:pos="2654"/>
              </w:tabs>
              <w:jc w:val="both"/>
            </w:pPr>
            <w:r>
              <w:t>способов</w:t>
            </w:r>
            <w:r>
              <w:tab/>
              <w:t>выполнения</w:t>
            </w:r>
          </w:p>
          <w:p w:rsidR="000B201A" w:rsidRDefault="00423772">
            <w:pPr>
              <w:pStyle w:val="a4"/>
              <w:tabs>
                <w:tab w:val="right" w:pos="2654"/>
              </w:tabs>
              <w:jc w:val="both"/>
            </w:pPr>
            <w:r>
              <w:t>профессиональных задач, обоснование эффективности</w:t>
            </w:r>
            <w:r>
              <w:tab/>
              <w:t>и</w:t>
            </w:r>
          </w:p>
          <w:p w:rsidR="000B201A" w:rsidRDefault="00423772">
            <w:pPr>
              <w:pStyle w:val="a4"/>
              <w:jc w:val="both"/>
            </w:pPr>
            <w:r>
              <w:t>качества их выполнения.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tabs>
                <w:tab w:val="right" w:pos="2894"/>
              </w:tabs>
              <w:jc w:val="both"/>
            </w:pPr>
            <w:r>
              <w:t>Наблюде</w:t>
            </w:r>
            <w:r>
              <w:t>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0B201A" w:rsidRDefault="00423772">
            <w:pPr>
              <w:pStyle w:val="a4"/>
              <w:tabs>
                <w:tab w:val="right" w:pos="2890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0B201A" w:rsidRDefault="00423772">
            <w:pPr>
              <w:pStyle w:val="a4"/>
            </w:pPr>
            <w:r>
              <w:t>дифференцированный зачёт.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tabs>
                <w:tab w:val="left" w:pos="1651"/>
                <w:tab w:val="left" w:pos="2818"/>
              </w:tabs>
              <w:ind w:firstLine="380"/>
              <w:jc w:val="both"/>
            </w:pPr>
            <w:r>
              <w:t>ОК 3. Решать проблемы, оценивать</w:t>
            </w:r>
            <w:r>
              <w:tab/>
              <w:t>риски</w:t>
            </w:r>
            <w:r>
              <w:tab/>
              <w:t>и</w:t>
            </w:r>
          </w:p>
          <w:p w:rsidR="000B201A" w:rsidRDefault="00423772">
            <w:pPr>
              <w:pStyle w:val="a4"/>
              <w:jc w:val="both"/>
            </w:pPr>
            <w:r>
              <w:t xml:space="preserve">принимать </w:t>
            </w:r>
            <w:r>
              <w:t>решения в нестандартных ситуациях.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tabs>
                <w:tab w:val="left" w:pos="1920"/>
              </w:tabs>
              <w:jc w:val="both"/>
            </w:pPr>
            <w:r>
              <w:t>Понимание</w:t>
            </w:r>
            <w:r>
              <w:tab/>
              <w:t>выбора</w:t>
            </w:r>
          </w:p>
          <w:p w:rsidR="000B201A" w:rsidRDefault="00423772">
            <w:pPr>
              <w:pStyle w:val="a4"/>
              <w:jc w:val="both"/>
            </w:pPr>
            <w:r>
              <w:t>соответствующего метода решения в стандартных и нестандартных ситуациях, проявление своей ответственности за принятое решение,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0B201A" w:rsidRDefault="00423772">
            <w:pPr>
              <w:pStyle w:val="a4"/>
              <w:jc w:val="both"/>
            </w:pPr>
            <w:r>
              <w:t>у</w:t>
            </w:r>
            <w:r>
              <w:t>чебной дисциплины на практических занятиях, при выполнении</w:t>
            </w:r>
          </w:p>
        </w:tc>
      </w:tr>
    </w:tbl>
    <w:p w:rsidR="000B201A" w:rsidRDefault="00423772">
      <w:pPr>
        <w:spacing w:line="1" w:lineRule="exact"/>
      </w:pPr>
      <w:r>
        <w:br w:type="page"/>
      </w:r>
    </w:p>
    <w:p w:rsidR="000B201A" w:rsidRDefault="000B201A">
      <w:pPr>
        <w:spacing w:after="219" w:line="1" w:lineRule="exact"/>
      </w:pPr>
    </w:p>
    <w:p w:rsidR="000B201A" w:rsidRDefault="000B201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2880"/>
        <w:gridCol w:w="3125"/>
      </w:tblGrid>
      <w:tr w:rsidR="000B201A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tabs>
                <w:tab w:val="left" w:pos="2530"/>
              </w:tabs>
            </w:pPr>
            <w:r>
              <w:t>демонстрация навыков своевременности</w:t>
            </w:r>
            <w:r>
              <w:tab/>
              <w:t>и</w:t>
            </w:r>
          </w:p>
          <w:p w:rsidR="000B201A" w:rsidRDefault="00423772">
            <w:pPr>
              <w:pStyle w:val="a4"/>
            </w:pPr>
            <w:r>
              <w:t>правильности принятия решения в стандартных и нестандартных ситуациях, демонстрация анализа и контроля ситуации.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tabs>
                <w:tab w:val="left" w:pos="2155"/>
              </w:tabs>
              <w:jc w:val="both"/>
            </w:pPr>
            <w:r>
              <w:t>самостоятельной работы. Контрольная</w:t>
            </w:r>
            <w:r>
              <w:tab/>
              <w:t>работа,</w:t>
            </w:r>
          </w:p>
          <w:p w:rsidR="000B201A" w:rsidRDefault="00423772">
            <w:pPr>
              <w:pStyle w:val="a4"/>
              <w:jc w:val="both"/>
            </w:pPr>
            <w:r>
              <w:t>дифференцированный зачёт.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tabs>
                <w:tab w:val="left" w:pos="2880"/>
              </w:tabs>
              <w:ind w:firstLine="380"/>
              <w:jc w:val="both"/>
            </w:pPr>
            <w:r>
              <w:t xml:space="preserve">ОК 4. Осуществлять поиск, анализ и оценку информации, необходимой для </w:t>
            </w:r>
            <w:r>
              <w:t>постановки и решения профессиональных задач, профессионального</w:t>
            </w:r>
            <w:r>
              <w:tab/>
              <w:t>и</w:t>
            </w:r>
          </w:p>
          <w:p w:rsidR="000B201A" w:rsidRDefault="00423772">
            <w:pPr>
              <w:pStyle w:val="a4"/>
            </w:pPr>
            <w:r>
              <w:t>личностного развития.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tabs>
                <w:tab w:val="left" w:pos="2434"/>
              </w:tabs>
            </w:pPr>
            <w:r>
              <w:t>Нахождение и анализ информации</w:t>
            </w:r>
            <w:r>
              <w:tab/>
              <w:t>из</w:t>
            </w:r>
          </w:p>
          <w:p w:rsidR="000B201A" w:rsidRDefault="00423772">
            <w:pPr>
              <w:pStyle w:val="a4"/>
              <w:tabs>
                <w:tab w:val="left" w:pos="1886"/>
              </w:tabs>
            </w:pPr>
            <w:r>
              <w:t>различных источников, грамотная</w:t>
            </w:r>
            <w:r>
              <w:tab/>
              <w:t>оценка</w:t>
            </w:r>
          </w:p>
          <w:p w:rsidR="000B201A" w:rsidRDefault="00423772">
            <w:pPr>
              <w:pStyle w:val="a4"/>
              <w:tabs>
                <w:tab w:val="left" w:pos="1958"/>
              </w:tabs>
            </w:pPr>
            <w:r>
              <w:t>полученной информации, использование различных способов</w:t>
            </w:r>
            <w:r>
              <w:tab/>
              <w:t>поиска</w:t>
            </w:r>
          </w:p>
          <w:p w:rsidR="000B201A" w:rsidRDefault="00423772">
            <w:pPr>
              <w:pStyle w:val="a4"/>
              <w:tabs>
                <w:tab w:val="left" w:pos="1416"/>
              </w:tabs>
            </w:pPr>
            <w:r>
              <w:t xml:space="preserve">информации, применение найденной </w:t>
            </w:r>
            <w:r>
              <w:t>информации для</w:t>
            </w:r>
            <w:r>
              <w:tab/>
              <w:t>выполнения</w:t>
            </w:r>
          </w:p>
          <w:p w:rsidR="000B201A" w:rsidRDefault="00423772">
            <w:pPr>
              <w:pStyle w:val="a4"/>
              <w:tabs>
                <w:tab w:val="left" w:pos="2530"/>
              </w:tabs>
            </w:pPr>
            <w:r>
              <w:t>профессиональных задач, профессионального</w:t>
            </w:r>
            <w:r>
              <w:tab/>
              <w:t>и</w:t>
            </w:r>
          </w:p>
          <w:p w:rsidR="000B201A" w:rsidRDefault="00423772">
            <w:pPr>
              <w:pStyle w:val="a4"/>
            </w:pPr>
            <w:r>
              <w:t>личностного развития.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0B201A" w:rsidRDefault="00423772">
            <w:pPr>
              <w:pStyle w:val="a4"/>
              <w:tabs>
                <w:tab w:val="right" w:pos="2890"/>
              </w:tabs>
              <w:jc w:val="both"/>
            </w:pPr>
            <w:r>
              <w:t xml:space="preserve">учебной дисциплины на практических занятиях, при выполнении самостоятельной работы. </w:t>
            </w:r>
            <w:r>
              <w:t>Контрольная</w:t>
            </w:r>
            <w:r>
              <w:tab/>
              <w:t>работа,</w:t>
            </w:r>
          </w:p>
          <w:p w:rsidR="000B201A" w:rsidRDefault="00423772">
            <w:pPr>
              <w:pStyle w:val="a4"/>
              <w:jc w:val="both"/>
            </w:pPr>
            <w:r>
              <w:t>дифференцированный зачёт.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tabs>
                <w:tab w:val="left" w:pos="2654"/>
              </w:tabs>
              <w:ind w:firstLine="380"/>
              <w:jc w:val="both"/>
            </w:pPr>
            <w:r>
              <w:t>ОК 5. Использовать информационно</w:t>
            </w:r>
            <w:r>
              <w:softHyphen/>
              <w:t>коммуникационные технологии</w:t>
            </w:r>
            <w:r>
              <w:tab/>
              <w:t>для</w:t>
            </w:r>
          </w:p>
          <w:p w:rsidR="000B201A" w:rsidRDefault="00423772">
            <w:pPr>
              <w:pStyle w:val="a4"/>
            </w:pPr>
            <w:r>
              <w:t>совершенствования профессиональной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 xml:space="preserve">Понимание области применения различных компьютерных программ, применение компьютерных навыков, </w:t>
            </w:r>
            <w:r>
              <w:t>обоснование выбора компьютерной программы в соответствии с решаемой задачей, использование информационно</w:t>
            </w:r>
            <w:r>
              <w:softHyphen/>
              <w:t>коммуникационных технологий для решения профессиональных задач.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0B201A" w:rsidRDefault="00423772">
            <w:pPr>
              <w:pStyle w:val="a4"/>
              <w:tabs>
                <w:tab w:val="right" w:pos="2890"/>
              </w:tabs>
              <w:jc w:val="both"/>
            </w:pPr>
            <w:r>
              <w:t>учебной дис</w:t>
            </w:r>
            <w:r>
              <w:t>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0B201A" w:rsidRDefault="00423772">
            <w:pPr>
              <w:pStyle w:val="a4"/>
            </w:pPr>
            <w:r>
              <w:t>дифференцированный зачёт.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tabs>
                <w:tab w:val="left" w:pos="1776"/>
              </w:tabs>
              <w:ind w:firstLine="380"/>
              <w:jc w:val="both"/>
            </w:pPr>
            <w:r>
              <w:t>ОК 6. Работать в коллективе, обеспечивать его сплочение,</w:t>
            </w:r>
            <w:r>
              <w:tab/>
              <w:t>эффективно</w:t>
            </w:r>
          </w:p>
          <w:p w:rsidR="000B201A" w:rsidRDefault="00423772">
            <w:pPr>
              <w:pStyle w:val="a4"/>
              <w:jc w:val="both"/>
            </w:pPr>
            <w:r>
              <w:t>общаться с коллегами, руководством.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tabs>
                <w:tab w:val="left" w:pos="1814"/>
              </w:tabs>
            </w:pPr>
            <w:r>
              <w:t>Понимание общих целей при работе</w:t>
            </w:r>
            <w:r>
              <w:t xml:space="preserve"> в коллективе, применение</w:t>
            </w:r>
            <w:r>
              <w:tab/>
              <w:t>навыков</w:t>
            </w:r>
          </w:p>
          <w:p w:rsidR="000B201A" w:rsidRDefault="00423772">
            <w:pPr>
              <w:pStyle w:val="a4"/>
              <w:tabs>
                <w:tab w:val="left" w:pos="1282"/>
                <w:tab w:val="left" w:pos="2035"/>
              </w:tabs>
            </w:pPr>
            <w:r>
              <w:t>командной работы, использование конструктивных способов общения с коллегами, руководством, установление контактов в группе,</w:t>
            </w:r>
            <w:r>
              <w:tab/>
              <w:t>на</w:t>
            </w:r>
            <w:r>
              <w:tab/>
              <w:t>курсе,</w:t>
            </w:r>
          </w:p>
          <w:p w:rsidR="000B201A" w:rsidRDefault="00423772">
            <w:pPr>
              <w:pStyle w:val="a4"/>
            </w:pPr>
            <w:r>
              <w:t>проявление коммуникабельности.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tabs>
                <w:tab w:val="right" w:pos="2894"/>
              </w:tabs>
              <w:jc w:val="both"/>
            </w:pPr>
            <w:r>
              <w:t xml:space="preserve">Наблюдение и оценка деятельности обучающегося в процессе </w:t>
            </w:r>
            <w:r>
              <w:t>освоения</w:t>
            </w:r>
            <w:r>
              <w:tab/>
              <w:t>программы</w:t>
            </w:r>
          </w:p>
          <w:p w:rsidR="000B201A" w:rsidRDefault="00423772">
            <w:pPr>
              <w:pStyle w:val="a4"/>
              <w:tabs>
                <w:tab w:val="right" w:pos="2890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0B201A" w:rsidRDefault="00423772">
            <w:pPr>
              <w:pStyle w:val="a4"/>
            </w:pPr>
            <w:r>
              <w:t>дифференцированный зачёт.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ind w:firstLine="380"/>
              <w:jc w:val="both"/>
            </w:pPr>
            <w:r>
              <w:t>ОК 7. Ставить цели, мотивировать деятельность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tabs>
                <w:tab w:val="left" w:pos="2069"/>
              </w:tabs>
            </w:pPr>
            <w:r>
              <w:t>Понимание</w:t>
            </w:r>
            <w:r>
              <w:tab/>
              <w:t>целей</w:t>
            </w:r>
          </w:p>
          <w:p w:rsidR="000B201A" w:rsidRDefault="00423772">
            <w:pPr>
              <w:pStyle w:val="a4"/>
            </w:pPr>
            <w:r>
              <w:t>деятельности,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</w:pPr>
            <w:r>
              <w:t xml:space="preserve">Наблюдение и оценка </w:t>
            </w:r>
            <w:r>
              <w:t>деятельности</w:t>
            </w:r>
          </w:p>
        </w:tc>
      </w:tr>
    </w:tbl>
    <w:p w:rsidR="000B201A" w:rsidRDefault="00423772">
      <w:pPr>
        <w:spacing w:line="1" w:lineRule="exact"/>
      </w:pPr>
      <w:r>
        <w:br w:type="page"/>
      </w:r>
    </w:p>
    <w:p w:rsidR="000B201A" w:rsidRDefault="000B201A">
      <w:pPr>
        <w:spacing w:after="219" w:line="1" w:lineRule="exact"/>
      </w:pPr>
    </w:p>
    <w:p w:rsidR="000B201A" w:rsidRDefault="000B201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2880"/>
        <w:gridCol w:w="3125"/>
      </w:tblGrid>
      <w:tr w:rsidR="000B201A">
        <w:tblPrEx>
          <w:tblCellMar>
            <w:top w:w="0" w:type="dxa"/>
            <w:bottom w:w="0" w:type="dxa"/>
          </w:tblCellMar>
        </w:tblPrEx>
        <w:trPr>
          <w:trHeight w:hRule="exact" w:val="4435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both"/>
            </w:pPr>
            <w:r>
              <w:t>подчиненных,</w:t>
            </w:r>
          </w:p>
          <w:p w:rsidR="000B201A" w:rsidRDefault="00423772">
            <w:pPr>
              <w:pStyle w:val="a4"/>
              <w:tabs>
                <w:tab w:val="right" w:pos="3000"/>
              </w:tabs>
              <w:jc w:val="both"/>
            </w:pPr>
            <w:r>
              <w:t>организовывать</w:t>
            </w:r>
            <w:r>
              <w:tab/>
              <w:t>и</w:t>
            </w:r>
          </w:p>
          <w:p w:rsidR="000B201A" w:rsidRDefault="00423772">
            <w:pPr>
              <w:pStyle w:val="a4"/>
              <w:tabs>
                <w:tab w:val="left" w:pos="1714"/>
                <w:tab w:val="right" w:pos="3000"/>
              </w:tabs>
              <w:jc w:val="both"/>
            </w:pPr>
            <w:r>
              <w:t>контролировать их работу с принятием</w:t>
            </w:r>
            <w:r>
              <w:tab/>
              <w:t>на</w:t>
            </w:r>
            <w:r>
              <w:tab/>
              <w:t>себя</w:t>
            </w:r>
          </w:p>
          <w:p w:rsidR="000B201A" w:rsidRDefault="00423772">
            <w:pPr>
              <w:pStyle w:val="a4"/>
              <w:jc w:val="both"/>
            </w:pPr>
            <w:r>
              <w:t xml:space="preserve">ответственности за </w:t>
            </w:r>
            <w:r>
              <w:t>результат выполнения заданий.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tabs>
                <w:tab w:val="left" w:pos="2462"/>
              </w:tabs>
              <w:jc w:val="both"/>
            </w:pPr>
            <w:r>
              <w:t>демонстрация навыков целеполагания, оценки результатов выполнения заданий, проявление ответственности</w:t>
            </w:r>
            <w:r>
              <w:tab/>
              <w:t>за</w:t>
            </w:r>
          </w:p>
          <w:p w:rsidR="000B201A" w:rsidRDefault="00423772">
            <w:pPr>
              <w:pStyle w:val="a4"/>
              <w:tabs>
                <w:tab w:val="right" w:pos="2654"/>
              </w:tabs>
              <w:jc w:val="both"/>
            </w:pPr>
            <w:r>
              <w:t>работу членов команды и конечный результат, контроль</w:t>
            </w:r>
            <w:r>
              <w:tab/>
              <w:t>работы</w:t>
            </w:r>
          </w:p>
          <w:p w:rsidR="000B201A" w:rsidRDefault="00423772">
            <w:pPr>
              <w:pStyle w:val="a4"/>
              <w:tabs>
                <w:tab w:val="right" w:pos="2654"/>
              </w:tabs>
              <w:jc w:val="both"/>
            </w:pPr>
            <w:r>
              <w:t>сотрудников, изложение</w:t>
            </w:r>
            <w:r>
              <w:tab/>
              <w:t>оценки</w:t>
            </w:r>
          </w:p>
          <w:p w:rsidR="000B201A" w:rsidRDefault="00423772">
            <w:pPr>
              <w:pStyle w:val="a4"/>
              <w:tabs>
                <w:tab w:val="right" w:pos="2654"/>
              </w:tabs>
              <w:jc w:val="both"/>
            </w:pPr>
            <w:r>
              <w:t>результатов</w:t>
            </w:r>
            <w:r>
              <w:tab/>
              <w:t>работы</w:t>
            </w:r>
          </w:p>
          <w:p w:rsidR="000B201A" w:rsidRDefault="00423772">
            <w:pPr>
              <w:pStyle w:val="a4"/>
              <w:tabs>
                <w:tab w:val="right" w:pos="2654"/>
              </w:tabs>
              <w:jc w:val="both"/>
            </w:pPr>
            <w:r>
              <w:t>подчиненных,</w:t>
            </w:r>
            <w:r>
              <w:t xml:space="preserve"> обоснование</w:t>
            </w:r>
            <w:r>
              <w:tab/>
              <w:t>коррекции</w:t>
            </w:r>
          </w:p>
          <w:p w:rsidR="000B201A" w:rsidRDefault="00423772">
            <w:pPr>
              <w:pStyle w:val="a4"/>
              <w:tabs>
                <w:tab w:val="right" w:pos="2654"/>
              </w:tabs>
              <w:jc w:val="both"/>
            </w:pPr>
            <w:r>
              <w:t>результатов</w:t>
            </w:r>
            <w:r>
              <w:tab/>
              <w:t>выполнения</w:t>
            </w:r>
          </w:p>
          <w:p w:rsidR="000B201A" w:rsidRDefault="00423772">
            <w:pPr>
              <w:pStyle w:val="a4"/>
              <w:jc w:val="both"/>
            </w:pPr>
            <w:r>
              <w:t>заданий.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tabs>
                <w:tab w:val="left" w:pos="1738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0B201A" w:rsidRDefault="00423772">
            <w:pPr>
              <w:pStyle w:val="a4"/>
              <w:tabs>
                <w:tab w:val="left" w:pos="2160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0B201A" w:rsidRDefault="00423772">
            <w:pPr>
              <w:pStyle w:val="a4"/>
            </w:pPr>
            <w:r>
              <w:t>дифференцированный зачёт.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6355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tabs>
                <w:tab w:val="right" w:pos="3000"/>
              </w:tabs>
              <w:ind w:firstLine="380"/>
              <w:jc w:val="both"/>
            </w:pPr>
            <w:r>
              <w:t xml:space="preserve">ОК 8. Самостоятельно </w:t>
            </w:r>
            <w:r>
              <w:t>определять</w:t>
            </w:r>
            <w:r>
              <w:tab/>
              <w:t>задачи</w:t>
            </w:r>
          </w:p>
          <w:p w:rsidR="000B201A" w:rsidRDefault="00423772">
            <w:pPr>
              <w:pStyle w:val="a4"/>
              <w:tabs>
                <w:tab w:val="right" w:pos="3000"/>
              </w:tabs>
            </w:pPr>
            <w:r>
              <w:t>профессионального</w:t>
            </w:r>
            <w:r>
              <w:tab/>
              <w:t>и</w:t>
            </w:r>
          </w:p>
          <w:p w:rsidR="000B201A" w:rsidRDefault="00423772">
            <w:pPr>
              <w:pStyle w:val="a4"/>
              <w:tabs>
                <w:tab w:val="right" w:pos="2995"/>
              </w:tabs>
            </w:pPr>
            <w:r>
              <w:t>личностного</w:t>
            </w:r>
            <w:r>
              <w:tab/>
              <w:t>развития,</w:t>
            </w:r>
          </w:p>
          <w:p w:rsidR="000B201A" w:rsidRDefault="00423772">
            <w:pPr>
              <w:pStyle w:val="a4"/>
              <w:tabs>
                <w:tab w:val="left" w:pos="1733"/>
              </w:tabs>
            </w:pPr>
            <w:r>
              <w:t>заниматься самообразованием, осознанно</w:t>
            </w:r>
            <w:r>
              <w:tab/>
              <w:t>планировать</w:t>
            </w:r>
          </w:p>
          <w:p w:rsidR="000B201A" w:rsidRDefault="00423772">
            <w:pPr>
              <w:pStyle w:val="a4"/>
            </w:pPr>
            <w:r>
              <w:t>повышение квалификации.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tabs>
                <w:tab w:val="left" w:pos="1330"/>
              </w:tabs>
              <w:jc w:val="both"/>
            </w:pPr>
            <w:r>
              <w:t>Участие в конкурсах, олимпиадах и других мероприятиях, связанных с</w:t>
            </w:r>
            <w:r>
              <w:tab/>
              <w:t>повышением</w:t>
            </w:r>
          </w:p>
          <w:p w:rsidR="000B201A" w:rsidRDefault="00423772">
            <w:pPr>
              <w:pStyle w:val="a4"/>
              <w:tabs>
                <w:tab w:val="left" w:pos="840"/>
              </w:tabs>
            </w:pPr>
            <w:r>
              <w:t xml:space="preserve">профессионального мастерства. </w:t>
            </w:r>
            <w:r>
              <w:t>Самостоятельное освоение новой учебно</w:t>
            </w:r>
            <w:r>
              <w:softHyphen/>
              <w:t>методической литературы и</w:t>
            </w:r>
            <w:r>
              <w:tab/>
              <w:t>информационных</w:t>
            </w:r>
          </w:p>
          <w:p w:rsidR="000B201A" w:rsidRDefault="00423772">
            <w:pPr>
              <w:pStyle w:val="a4"/>
              <w:tabs>
                <w:tab w:val="left" w:pos="2534"/>
              </w:tabs>
              <w:jc w:val="both"/>
            </w:pPr>
            <w:r>
              <w:t>технологий. Понимание значимости профессионального</w:t>
            </w:r>
            <w:r>
              <w:tab/>
              <w:t>и</w:t>
            </w:r>
          </w:p>
          <w:p w:rsidR="000B201A" w:rsidRDefault="00423772">
            <w:pPr>
              <w:pStyle w:val="a4"/>
              <w:tabs>
                <w:tab w:val="left" w:pos="2122"/>
              </w:tabs>
            </w:pPr>
            <w:r>
              <w:t>личностного развития, проявление интереса к обучению, использование знаний на практике, определение</w:t>
            </w:r>
            <w:r>
              <w:tab/>
              <w:t>задач</w:t>
            </w:r>
          </w:p>
          <w:p w:rsidR="000B201A" w:rsidRDefault="00423772">
            <w:pPr>
              <w:pStyle w:val="a4"/>
              <w:tabs>
                <w:tab w:val="left" w:pos="2530"/>
              </w:tabs>
              <w:jc w:val="both"/>
            </w:pPr>
            <w:r>
              <w:t>своего профессиона</w:t>
            </w:r>
            <w:r>
              <w:t>льного</w:t>
            </w:r>
            <w:r>
              <w:tab/>
              <w:t>и</w:t>
            </w:r>
          </w:p>
          <w:p w:rsidR="000B201A" w:rsidRDefault="00423772">
            <w:pPr>
              <w:pStyle w:val="a4"/>
              <w:tabs>
                <w:tab w:val="left" w:pos="2006"/>
              </w:tabs>
              <w:jc w:val="both"/>
            </w:pPr>
            <w:r>
              <w:t>личностного развития, планирование</w:t>
            </w:r>
            <w:r>
              <w:tab/>
              <w:t>своего</w:t>
            </w:r>
          </w:p>
          <w:p w:rsidR="000B201A" w:rsidRDefault="00423772">
            <w:pPr>
              <w:pStyle w:val="a4"/>
              <w:jc w:val="both"/>
            </w:pPr>
            <w:r>
              <w:t>обучения.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0B201A" w:rsidRDefault="00423772">
            <w:pPr>
              <w:pStyle w:val="a4"/>
              <w:tabs>
                <w:tab w:val="right" w:pos="2890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0B201A" w:rsidRDefault="00423772">
            <w:pPr>
              <w:pStyle w:val="a4"/>
              <w:jc w:val="both"/>
            </w:pPr>
            <w:r>
              <w:t>дифференцированный зачёт.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tabs>
                <w:tab w:val="left" w:pos="2899"/>
              </w:tabs>
              <w:ind w:firstLine="380"/>
              <w:jc w:val="both"/>
            </w:pPr>
            <w:r>
              <w:t>ОК 9. Ориентироваться в условиях частой смены технологий</w:t>
            </w:r>
            <w:r>
              <w:tab/>
              <w:t>в</w:t>
            </w:r>
          </w:p>
          <w:p w:rsidR="000B201A" w:rsidRDefault="00423772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tabs>
                <w:tab w:val="left" w:pos="1325"/>
              </w:tabs>
              <w:jc w:val="both"/>
            </w:pPr>
            <w:r>
              <w:t>Анализ,</w:t>
            </w:r>
            <w:r>
              <w:tab/>
              <w:t>оценка и</w:t>
            </w:r>
          </w:p>
          <w:p w:rsidR="000B201A" w:rsidRDefault="00423772">
            <w:pPr>
              <w:pStyle w:val="a4"/>
              <w:tabs>
                <w:tab w:val="left" w:pos="2304"/>
              </w:tabs>
              <w:jc w:val="both"/>
            </w:pPr>
            <w:r>
              <w:t>грамотное использование современных технологий, необходимых</w:t>
            </w:r>
            <w:r>
              <w:tab/>
              <w:t>для</w:t>
            </w:r>
          </w:p>
          <w:p w:rsidR="000B201A" w:rsidRDefault="00423772">
            <w:pPr>
              <w:pStyle w:val="a4"/>
              <w:jc w:val="both"/>
            </w:pPr>
            <w:r>
              <w:t>профессиональной деятельности.</w:t>
            </w:r>
          </w:p>
          <w:p w:rsidR="000B201A" w:rsidRDefault="00423772">
            <w:pPr>
              <w:pStyle w:val="a4"/>
              <w:tabs>
                <w:tab w:val="left" w:pos="2203"/>
              </w:tabs>
              <w:jc w:val="both"/>
            </w:pPr>
            <w:r>
              <w:t>Понимание</w:t>
            </w:r>
            <w:r>
              <w:tab/>
              <w:t>сути</w:t>
            </w:r>
          </w:p>
          <w:p w:rsidR="000B201A" w:rsidRDefault="00423772">
            <w:pPr>
              <w:pStyle w:val="a4"/>
              <w:jc w:val="both"/>
            </w:pPr>
            <w:r>
              <w:t xml:space="preserve">инноваций, </w:t>
            </w:r>
            <w:r>
              <w:t>целей и содержания профессиональной деятельности,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0B201A" w:rsidRDefault="00423772">
            <w:pPr>
              <w:pStyle w:val="a4"/>
              <w:tabs>
                <w:tab w:val="right" w:pos="2890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0B201A" w:rsidRDefault="00423772">
            <w:pPr>
              <w:pStyle w:val="a4"/>
            </w:pPr>
            <w:r>
              <w:t>дифференцированный зачёт.</w:t>
            </w:r>
          </w:p>
        </w:tc>
      </w:tr>
    </w:tbl>
    <w:p w:rsidR="000B201A" w:rsidRDefault="00423772">
      <w:pPr>
        <w:spacing w:line="1" w:lineRule="exact"/>
      </w:pPr>
      <w:r>
        <w:br w:type="page"/>
      </w:r>
    </w:p>
    <w:p w:rsidR="000B201A" w:rsidRDefault="000B201A">
      <w:pPr>
        <w:spacing w:after="219" w:line="1" w:lineRule="exact"/>
      </w:pPr>
    </w:p>
    <w:p w:rsidR="000B201A" w:rsidRDefault="000B201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2880"/>
        <w:gridCol w:w="3125"/>
      </w:tblGrid>
      <w:tr w:rsidR="000B201A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tabs>
                <w:tab w:val="left" w:pos="2016"/>
              </w:tabs>
            </w:pPr>
            <w:r>
              <w:t>использование</w:t>
            </w:r>
            <w:r>
              <w:tab/>
              <w:t>новых</w:t>
            </w:r>
          </w:p>
          <w:p w:rsidR="000B201A" w:rsidRDefault="00423772">
            <w:pPr>
              <w:pStyle w:val="a4"/>
              <w:tabs>
                <w:tab w:val="left" w:pos="1320"/>
              </w:tabs>
            </w:pPr>
            <w:r>
              <w:t>решений и технологий для</w:t>
            </w:r>
            <w:r>
              <w:tab/>
              <w:t>оптимизации</w:t>
            </w:r>
          </w:p>
          <w:p w:rsidR="000B201A" w:rsidRDefault="00423772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01A" w:rsidRDefault="000B201A">
            <w:pPr>
              <w:rPr>
                <w:sz w:val="10"/>
                <w:szCs w:val="10"/>
              </w:rPr>
            </w:pP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380"/>
            </w:pPr>
            <w:r>
              <w:t xml:space="preserve">ПК 3.1. Исполнять </w:t>
            </w:r>
            <w:r>
              <w:t>обязанности руководителя эстрадно-джазового творческого коллектива.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tabs>
                <w:tab w:val="left" w:pos="1118"/>
                <w:tab w:val="left" w:pos="2554"/>
              </w:tabs>
            </w:pPr>
            <w:r>
              <w:t>Понимание общих целей при</w:t>
            </w:r>
            <w:r>
              <w:tab/>
              <w:t>работе</w:t>
            </w:r>
            <w:r>
              <w:tab/>
              <w:t>с</w:t>
            </w:r>
          </w:p>
          <w:p w:rsidR="000B201A" w:rsidRDefault="00423772">
            <w:pPr>
              <w:pStyle w:val="a4"/>
            </w:pPr>
            <w:r>
              <w:t>коллективом, применение управленческих навыков, использование конструктивных способов руководства, установление контактов, проявление коммуникабельности.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0B201A" w:rsidRDefault="00423772">
            <w:pPr>
              <w:pStyle w:val="a4"/>
              <w:tabs>
                <w:tab w:val="right" w:pos="2890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0B201A" w:rsidRDefault="00423772">
            <w:pPr>
              <w:pStyle w:val="a4"/>
            </w:pPr>
            <w:r>
              <w:t>дифференцированный зачёт.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tabs>
                <w:tab w:val="right" w:pos="3010"/>
              </w:tabs>
              <w:ind w:firstLine="380"/>
            </w:pPr>
            <w:r>
              <w:t>ПК 3.2. Организовывать репетиционную</w:t>
            </w:r>
            <w:r>
              <w:tab/>
              <w:t>и</w:t>
            </w:r>
          </w:p>
          <w:p w:rsidR="000B201A" w:rsidRDefault="00423772">
            <w:pPr>
              <w:pStyle w:val="a4"/>
              <w:tabs>
                <w:tab w:val="right" w:pos="2990"/>
              </w:tabs>
              <w:jc w:val="both"/>
            </w:pPr>
            <w:r>
              <w:t>концертную</w:t>
            </w:r>
            <w:r>
              <w:tab/>
              <w:t>работу,</w:t>
            </w:r>
          </w:p>
          <w:p w:rsidR="000B201A" w:rsidRDefault="00423772">
            <w:pPr>
              <w:pStyle w:val="a4"/>
              <w:tabs>
                <w:tab w:val="right" w:pos="3000"/>
              </w:tabs>
              <w:jc w:val="both"/>
            </w:pPr>
            <w:r>
              <w:t>планировать</w:t>
            </w:r>
            <w:r>
              <w:tab/>
              <w:t>и</w:t>
            </w:r>
          </w:p>
          <w:p w:rsidR="000B201A" w:rsidRDefault="00423772">
            <w:pPr>
              <w:pStyle w:val="a4"/>
              <w:jc w:val="both"/>
            </w:pPr>
            <w:r>
              <w:t>анализировать результаты своей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440"/>
              <w:jc w:val="both"/>
            </w:pPr>
            <w:r>
              <w:t>Владение методикой репетиционной работы, основами концертной деятельности. Умение грамотно планировать и анализировать результаты собственной деятельности.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tabs>
                <w:tab w:val="right" w:pos="2885"/>
              </w:tabs>
            </w:pPr>
            <w:r>
              <w:t>Оценка</w:t>
            </w:r>
            <w:r>
              <w:tab/>
              <w:t>деятельности</w:t>
            </w:r>
          </w:p>
          <w:p w:rsidR="000B201A" w:rsidRDefault="00423772">
            <w:pPr>
              <w:pStyle w:val="a4"/>
              <w:tabs>
                <w:tab w:val="right" w:pos="2890"/>
              </w:tabs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0B201A" w:rsidRDefault="00423772">
            <w:pPr>
              <w:pStyle w:val="a4"/>
              <w:tabs>
                <w:tab w:val="right" w:pos="2894"/>
              </w:tabs>
            </w:pPr>
            <w:r>
              <w:t>учебной дисциплины на практических занятиях, при</w:t>
            </w:r>
            <w:r>
              <w:tab/>
              <w:t>выполнении</w:t>
            </w:r>
          </w:p>
          <w:p w:rsidR="000B201A" w:rsidRDefault="00423772">
            <w:pPr>
              <w:pStyle w:val="a4"/>
            </w:pPr>
            <w:r>
              <w:t>самостоятельной работы, при проведении итоговой аттестации. Контрольная работа, дифференцированный зачёт.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380"/>
              <w:jc w:val="both"/>
            </w:pPr>
            <w:r>
              <w:t xml:space="preserve">ПК 3.3. Применять базовые знания современной </w:t>
            </w:r>
            <w:r>
              <w:t>оркестровки и аранжировки.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jc w:val="both"/>
            </w:pPr>
            <w:r>
              <w:t>Правильное определение жанра, формы, стиля музыкального произведения. Владение методологией анализа произведений различных жанров. Обоснованный выбор выразительных средств интерпретации произведений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tabs>
                <w:tab w:val="right" w:pos="2894"/>
              </w:tabs>
            </w:pPr>
            <w:r>
              <w:t>Наблюдение и оценка деятельнос</w:t>
            </w:r>
            <w:r>
              <w:t>ти обучающегося в процессе освоения</w:t>
            </w:r>
            <w:r>
              <w:tab/>
              <w:t>программы</w:t>
            </w:r>
          </w:p>
          <w:p w:rsidR="000B201A" w:rsidRDefault="00423772">
            <w:pPr>
              <w:pStyle w:val="a4"/>
              <w:tabs>
                <w:tab w:val="right" w:pos="2890"/>
              </w:tabs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0B201A" w:rsidRDefault="00423772">
            <w:pPr>
              <w:pStyle w:val="a4"/>
            </w:pPr>
            <w:r>
              <w:t>дифференцированный зачёт.</w:t>
            </w:r>
          </w:p>
        </w:tc>
      </w:tr>
      <w:tr w:rsidR="000B201A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ind w:firstLine="380"/>
              <w:jc w:val="both"/>
            </w:pPr>
            <w:r>
              <w:t>ПК 3.4. Использовать знания методов руководства эстрадно-джазовым коллективом и</w:t>
            </w:r>
            <w:r>
              <w:t xml:space="preserve"> основных принципов организации его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01A" w:rsidRDefault="00423772">
            <w:pPr>
              <w:pStyle w:val="a4"/>
              <w:tabs>
                <w:tab w:val="left" w:pos="2653"/>
              </w:tabs>
              <w:ind w:firstLine="440"/>
              <w:jc w:val="both"/>
            </w:pPr>
            <w:r>
              <w:t>Применение</w:t>
            </w:r>
            <w:r>
              <w:tab/>
              <w:t>в</w:t>
            </w:r>
          </w:p>
          <w:p w:rsidR="000B201A" w:rsidRDefault="00423772">
            <w:pPr>
              <w:pStyle w:val="a4"/>
              <w:tabs>
                <w:tab w:val="left" w:pos="1944"/>
              </w:tabs>
              <w:jc w:val="both"/>
            </w:pPr>
            <w:r>
              <w:t>практической</w:t>
            </w:r>
            <w:r>
              <w:tab/>
              <w:t>работе</w:t>
            </w:r>
          </w:p>
          <w:p w:rsidR="000B201A" w:rsidRDefault="00423772">
            <w:pPr>
              <w:pStyle w:val="a4"/>
              <w:tabs>
                <w:tab w:val="left" w:pos="2342"/>
              </w:tabs>
              <w:jc w:val="both"/>
            </w:pPr>
            <w:r>
              <w:t>знаний и методик по руководству эстрадно</w:t>
            </w:r>
            <w:r>
              <w:softHyphen/>
              <w:t>джазовым коллективом, владение методологией организации</w:t>
            </w:r>
            <w:r>
              <w:tab/>
              <w:t>его</w:t>
            </w:r>
          </w:p>
          <w:p w:rsidR="000B201A" w:rsidRDefault="00423772">
            <w:pPr>
              <w:pStyle w:val="a4"/>
            </w:pPr>
            <w:r>
              <w:t>деятельности.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01A" w:rsidRDefault="00423772">
            <w:pPr>
              <w:pStyle w:val="a4"/>
              <w:tabs>
                <w:tab w:val="right" w:pos="2885"/>
              </w:tabs>
            </w:pPr>
            <w:r>
              <w:t>Оценка</w:t>
            </w:r>
            <w:r>
              <w:tab/>
              <w:t>деятельности</w:t>
            </w:r>
          </w:p>
          <w:p w:rsidR="000B201A" w:rsidRDefault="00423772">
            <w:pPr>
              <w:pStyle w:val="a4"/>
              <w:tabs>
                <w:tab w:val="right" w:pos="2890"/>
              </w:tabs>
            </w:pPr>
            <w:r>
              <w:t>обучающегося в процессе освоения</w:t>
            </w:r>
            <w:r>
              <w:tab/>
            </w:r>
            <w:r>
              <w:t>программы</w:t>
            </w:r>
          </w:p>
          <w:p w:rsidR="000B201A" w:rsidRDefault="00423772">
            <w:pPr>
              <w:pStyle w:val="a4"/>
              <w:tabs>
                <w:tab w:val="left" w:pos="1642"/>
              </w:tabs>
            </w:pPr>
            <w:r>
              <w:t>учебной дисциплины на практических занятиях, при</w:t>
            </w:r>
            <w:r>
              <w:tab/>
              <w:t>выполнении</w:t>
            </w:r>
          </w:p>
          <w:p w:rsidR="000B201A" w:rsidRDefault="00423772">
            <w:pPr>
              <w:pStyle w:val="a4"/>
            </w:pPr>
            <w:r>
              <w:t>самостоятельной работы.</w:t>
            </w:r>
          </w:p>
          <w:p w:rsidR="000B201A" w:rsidRDefault="00423772">
            <w:pPr>
              <w:pStyle w:val="a4"/>
              <w:tabs>
                <w:tab w:val="left" w:pos="2155"/>
              </w:tabs>
            </w:pPr>
            <w:r>
              <w:t>Контрольная</w:t>
            </w:r>
            <w:r>
              <w:tab/>
              <w:t>работа,</w:t>
            </w:r>
          </w:p>
          <w:p w:rsidR="000B201A" w:rsidRDefault="00423772">
            <w:pPr>
              <w:pStyle w:val="a4"/>
            </w:pPr>
            <w:r>
              <w:t>дифференцированный зачёт.</w:t>
            </w:r>
          </w:p>
        </w:tc>
      </w:tr>
    </w:tbl>
    <w:p w:rsidR="000B201A" w:rsidRDefault="00423772">
      <w:pPr>
        <w:spacing w:line="1" w:lineRule="exact"/>
      </w:pPr>
      <w:r>
        <w:br w:type="page"/>
      </w:r>
    </w:p>
    <w:p w:rsidR="000B201A" w:rsidRDefault="000B201A">
      <w:pPr>
        <w:spacing w:after="1319" w:line="1" w:lineRule="exact"/>
      </w:pPr>
    </w:p>
    <w:p w:rsidR="000B201A" w:rsidRDefault="000B201A">
      <w:pPr>
        <w:pStyle w:val="1"/>
        <w:ind w:right="320"/>
        <w:jc w:val="right"/>
        <w:sectPr w:rsidR="000B201A">
          <w:footerReference w:type="default" r:id="rId30"/>
          <w:type w:val="continuous"/>
          <w:pgSz w:w="11900" w:h="16840"/>
          <w:pgMar w:top="711" w:right="843" w:bottom="889" w:left="1126" w:header="0" w:footer="3" w:gutter="0"/>
          <w:cols w:space="720"/>
          <w:noEndnote/>
          <w:docGrid w:linePitch="360"/>
        </w:sectPr>
      </w:pPr>
    </w:p>
    <w:p w:rsidR="00000000" w:rsidRDefault="00423772" w:rsidP="00423772">
      <w:pPr>
        <w:spacing w:after="199" w:line="1" w:lineRule="exact"/>
      </w:pPr>
      <w:bookmarkStart w:id="6" w:name="_GoBack"/>
      <w:bookmarkEnd w:id="6"/>
    </w:p>
    <w:sectPr w:rsidR="00000000">
      <w:pgSz w:w="11900" w:h="16840"/>
      <w:pgMar w:top="711" w:right="982" w:bottom="889" w:left="987" w:header="28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23772">
      <w:r>
        <w:separator/>
      </w:r>
    </w:p>
  </w:endnote>
  <w:endnote w:type="continuationSeparator" w:id="0">
    <w:p w:rsidR="00000000" w:rsidRDefault="0042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01A" w:rsidRDefault="0042377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452755</wp:posOffset>
              </wp:positionH>
              <wp:positionV relativeFrom="page">
                <wp:posOffset>10123170</wp:posOffset>
              </wp:positionV>
              <wp:extent cx="5498465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846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201A" w:rsidRDefault="00423772">
                          <w:pPr>
                            <w:pStyle w:val="20"/>
                            <w:tabs>
                              <w:tab w:val="right" w:pos="8659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из 29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5.65pt;margin-top:797.1pt;width:432.95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" filled="f" stroked="f">
              <v:textbox style="mso-fit-shape-to-text:t" inset="0,0,0,0">
                <w:txbxContent>
                  <w:p w:rsidR="000B201A" w:rsidRDefault="00423772">
                    <w:pPr>
                      <w:pStyle w:val="20"/>
                      <w:tabs>
                        <w:tab w:val="right" w:pos="8659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из 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01A" w:rsidRDefault="0042377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692150</wp:posOffset>
              </wp:positionH>
              <wp:positionV relativeFrom="page">
                <wp:posOffset>7061835</wp:posOffset>
              </wp:positionV>
              <wp:extent cx="5562600" cy="1130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260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201A" w:rsidRDefault="00423772">
                          <w:pPr>
                            <w:pStyle w:val="20"/>
                            <w:tabs>
                              <w:tab w:val="right" w:pos="8760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из 29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54.5pt;margin-top:556.05pt;width:438pt;height:8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" filled="f" stroked="f">
              <v:textbox style="mso-fit-shape-to-text:t" inset="0,0,0,0">
                <w:txbxContent>
                  <w:p w:rsidR="000B201A" w:rsidRDefault="00423772">
                    <w:pPr>
                      <w:pStyle w:val="20"/>
                      <w:tabs>
                        <w:tab w:val="right" w:pos="8760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  <w:r>
                      <w:t xml:space="preserve"> из 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01A" w:rsidRDefault="0042377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1087755</wp:posOffset>
              </wp:positionH>
              <wp:positionV relativeFrom="page">
                <wp:posOffset>10129520</wp:posOffset>
              </wp:positionV>
              <wp:extent cx="5562600" cy="11303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260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201A" w:rsidRDefault="00423772">
                          <w:pPr>
                            <w:pStyle w:val="20"/>
                            <w:tabs>
                              <w:tab w:val="right" w:pos="8760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  <w:r>
                            <w:t xml:space="preserve"> из 29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8" type="#_x0000_t202" style="position:absolute;margin-left:85.65pt;margin-top:797.6pt;width:438pt;height:8.9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" filled="f" stroked="f">
              <v:textbox style="mso-fit-shape-to-text:t" inset="0,0,0,0">
                <w:txbxContent>
                  <w:p w:rsidR="000B201A" w:rsidRDefault="00423772">
                    <w:pPr>
                      <w:pStyle w:val="20"/>
                      <w:tabs>
                        <w:tab w:val="right" w:pos="8760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  <w:r>
                      <w:t xml:space="preserve"> из 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01A" w:rsidRDefault="000B201A"/>
  </w:footnote>
  <w:footnote w:type="continuationSeparator" w:id="0">
    <w:p w:rsidR="000B201A" w:rsidRDefault="000B20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8DB"/>
    <w:multiLevelType w:val="multilevel"/>
    <w:tmpl w:val="CE447D2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27B88"/>
    <w:multiLevelType w:val="multilevel"/>
    <w:tmpl w:val="D13C8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246567"/>
    <w:multiLevelType w:val="multilevel"/>
    <w:tmpl w:val="F6F25D8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680FFC"/>
    <w:multiLevelType w:val="multilevel"/>
    <w:tmpl w:val="C6CE7B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6E0CA6"/>
    <w:multiLevelType w:val="multilevel"/>
    <w:tmpl w:val="E31C4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8C25BE"/>
    <w:multiLevelType w:val="multilevel"/>
    <w:tmpl w:val="5A60A2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257E37"/>
    <w:multiLevelType w:val="multilevel"/>
    <w:tmpl w:val="A28A1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4135B2"/>
    <w:multiLevelType w:val="multilevel"/>
    <w:tmpl w:val="71FA0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DB2C26"/>
    <w:multiLevelType w:val="multilevel"/>
    <w:tmpl w:val="DDC6B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3E7C41"/>
    <w:multiLevelType w:val="multilevel"/>
    <w:tmpl w:val="2110D9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35313E"/>
    <w:multiLevelType w:val="multilevel"/>
    <w:tmpl w:val="B0902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406023"/>
    <w:multiLevelType w:val="multilevel"/>
    <w:tmpl w:val="E042E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EE63BC"/>
    <w:multiLevelType w:val="multilevel"/>
    <w:tmpl w:val="016CC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496881"/>
    <w:multiLevelType w:val="multilevel"/>
    <w:tmpl w:val="B59A44D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2D20BF"/>
    <w:multiLevelType w:val="multilevel"/>
    <w:tmpl w:val="D0B66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8A3606"/>
    <w:multiLevelType w:val="multilevel"/>
    <w:tmpl w:val="9844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9969DB"/>
    <w:multiLevelType w:val="multilevel"/>
    <w:tmpl w:val="8FA65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035A4A"/>
    <w:multiLevelType w:val="multilevel"/>
    <w:tmpl w:val="2EFE2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A07B81"/>
    <w:multiLevelType w:val="multilevel"/>
    <w:tmpl w:val="9E6C1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4B5A24"/>
    <w:multiLevelType w:val="multilevel"/>
    <w:tmpl w:val="A87666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9A7ACB"/>
    <w:multiLevelType w:val="multilevel"/>
    <w:tmpl w:val="12B6341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7"/>
  </w:num>
  <w:num w:numId="5">
    <w:abstractNumId w:val="8"/>
  </w:num>
  <w:num w:numId="6">
    <w:abstractNumId w:val="16"/>
  </w:num>
  <w:num w:numId="7">
    <w:abstractNumId w:val="2"/>
  </w:num>
  <w:num w:numId="8">
    <w:abstractNumId w:val="15"/>
  </w:num>
  <w:num w:numId="9">
    <w:abstractNumId w:val="3"/>
  </w:num>
  <w:num w:numId="10">
    <w:abstractNumId w:val="18"/>
  </w:num>
  <w:num w:numId="11">
    <w:abstractNumId w:val="4"/>
  </w:num>
  <w:num w:numId="12">
    <w:abstractNumId w:val="1"/>
  </w:num>
  <w:num w:numId="13">
    <w:abstractNumId w:val="12"/>
  </w:num>
  <w:num w:numId="14">
    <w:abstractNumId w:val="14"/>
  </w:num>
  <w:num w:numId="15">
    <w:abstractNumId w:val="13"/>
  </w:num>
  <w:num w:numId="16">
    <w:abstractNumId w:val="6"/>
  </w:num>
  <w:num w:numId="17">
    <w:abstractNumId w:val="0"/>
  </w:num>
  <w:num w:numId="18">
    <w:abstractNumId w:val="20"/>
  </w:num>
  <w:num w:numId="19">
    <w:abstractNumId w:val="11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1A"/>
    <w:rsid w:val="000B201A"/>
    <w:rsid w:val="0042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5CD1"/>
  <w15:docId w15:val="{CD55E90A-17AC-4EC6-A552-210CC0C9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1F1F"/>
      <w:sz w:val="14"/>
      <w:szCs w:val="14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Оглавление"/>
    <w:basedOn w:val="a"/>
    <w:link w:val="a8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pacing w:after="40" w:line="269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480"/>
      <w:ind w:firstLine="640"/>
    </w:pPr>
    <w:rPr>
      <w:rFonts w:ascii="Times New Roman" w:eastAsia="Times New Roman" w:hAnsi="Times New Roman" w:cs="Times New Roman"/>
      <w:b/>
      <w:bCs/>
      <w:color w:val="1F1F1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218306" TargetMode="External"/><Relationship Id="rId18" Type="http://schemas.openxmlformats.org/officeDocument/2006/relationships/hyperlink" Target="https://e.lanbook.com/book/254567" TargetMode="External"/><Relationship Id="rId26" Type="http://schemas.openxmlformats.org/officeDocument/2006/relationships/hyperlink" Target="https://xn--90ax2c.xn--p1a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e.lanbook.com/book/409718" TargetMode="External"/><Relationship Id="rId17" Type="http://schemas.openxmlformats.org/officeDocument/2006/relationships/hyperlink" Target="https://e.lanbook.com/book/145990" TargetMode="External"/><Relationship Id="rId25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366098" TargetMode="External"/><Relationship Id="rId20" Type="http://schemas.openxmlformats.org/officeDocument/2006/relationships/hyperlink" Target="http://lib.ulsu.ru/MegaPro/Download/MObject/5252" TargetMode="External"/><Relationship Id="rId29" Type="http://schemas.openxmlformats.org/officeDocument/2006/relationships/hyperlink" Target="http://lib.ulsu.ru/MegaPro/We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414434" TargetMode="External"/><Relationship Id="rId24" Type="http://schemas.openxmlformats.org/officeDocument/2006/relationships/hyperlink" Target="http://znanium.com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401282" TargetMode="External"/><Relationship Id="rId23" Type="http://schemas.openxmlformats.org/officeDocument/2006/relationships/hyperlink" Target="https://e.lanbook.com/" TargetMode="External"/><Relationship Id="rId28" Type="http://schemas.openxmlformats.org/officeDocument/2006/relationships/hyperlink" Target="http://www.edu.ru/" TargetMode="External"/><Relationship Id="rId10" Type="http://schemas.openxmlformats.org/officeDocument/2006/relationships/hyperlink" Target="https://e.lanbook.com/book/145995" TargetMode="External"/><Relationship Id="rId19" Type="http://schemas.openxmlformats.org/officeDocument/2006/relationships/hyperlink" Target="https://e.lanbook.com/book/13405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97083" TargetMode="External"/><Relationship Id="rId14" Type="http://schemas.openxmlformats.org/officeDocument/2006/relationships/hyperlink" Target="https://e.lanbook.com/book/370616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hyperlink" Target="http://www.edu.ru/index.php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6792</Words>
  <Characters>38715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bibib</dc:creator>
  <cp:lastModifiedBy>bibib</cp:lastModifiedBy>
  <cp:revision>2</cp:revision>
  <dcterms:created xsi:type="dcterms:W3CDTF">2025-04-11T11:36:00Z</dcterms:created>
  <dcterms:modified xsi:type="dcterms:W3CDTF">2025-04-11T11:36:00Z</dcterms:modified>
</cp:coreProperties>
</file>