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76" w:rsidRDefault="00E76A76">
      <w:pPr>
        <w:spacing w:line="1" w:lineRule="exact"/>
      </w:pPr>
    </w:p>
    <w:p w:rsidR="00361438" w:rsidRDefault="00361438">
      <w:pPr>
        <w:pStyle w:val="a6"/>
        <w:ind w:left="3235"/>
        <w:rPr>
          <w:b/>
          <w:bCs/>
        </w:rPr>
      </w:pPr>
    </w:p>
    <w:p w:rsidR="00361438" w:rsidRDefault="00361438">
      <w:pPr>
        <w:pStyle w:val="a6"/>
        <w:ind w:left="3235"/>
        <w:rPr>
          <w:b/>
          <w:bCs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3614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3614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3614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pStyle w:val="a6"/>
        <w:ind w:left="3235"/>
        <w:rPr>
          <w:b/>
          <w:bCs/>
          <w:color w:val="auto"/>
        </w:rPr>
      </w:pPr>
      <w:r w:rsidRPr="00361438">
        <w:rPr>
          <w:b/>
          <w:bCs/>
          <w:color w:val="auto"/>
        </w:rPr>
        <w:t>ПРОГРАММА ПРАКТИКИ</w:t>
      </w:r>
    </w:p>
    <w:p w:rsidR="00361438" w:rsidRPr="00361438" w:rsidRDefault="00361438" w:rsidP="00361438">
      <w:pPr>
        <w:pStyle w:val="a6"/>
        <w:ind w:left="3235"/>
        <w:rPr>
          <w:b/>
          <w:bCs/>
          <w:color w:val="auto"/>
        </w:rPr>
      </w:pPr>
    </w:p>
    <w:p w:rsidR="00361438" w:rsidRPr="00361438" w:rsidRDefault="00361438" w:rsidP="00361438">
      <w:pPr>
        <w:pStyle w:val="a6"/>
        <w:ind w:left="3235"/>
        <w:rPr>
          <w:b/>
          <w:bCs/>
          <w:color w:val="auto"/>
        </w:rPr>
      </w:pPr>
      <w:r w:rsidRPr="00361438">
        <w:rPr>
          <w:b/>
          <w:bCs/>
          <w:color w:val="auto"/>
        </w:rPr>
        <w:t>ПМ 03 ОРГАНИЗАЦИОННО-УПРАВЛЕНЧЕСКАЯ ДЕЯТЕЛЬНОСТЬ</w:t>
      </w:r>
    </w:p>
    <w:p w:rsidR="00361438" w:rsidRPr="00361438" w:rsidRDefault="00361438" w:rsidP="00361438">
      <w:pPr>
        <w:pStyle w:val="a6"/>
        <w:ind w:left="3235"/>
        <w:rPr>
          <w:b/>
          <w:bCs/>
          <w:color w:val="auto"/>
        </w:rPr>
      </w:pPr>
      <w:r w:rsidRPr="00361438">
        <w:rPr>
          <w:b/>
          <w:bCs/>
          <w:color w:val="auto"/>
        </w:rPr>
        <w:t>УП.02 ОРКЕСТРОВЫЙ КЛАСС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  <w:r w:rsidRPr="003614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lastRenderedPageBreak/>
        <w:t xml:space="preserve"> </w:t>
      </w:r>
    </w:p>
    <w:p w:rsidR="00361438" w:rsidRPr="00361438" w:rsidRDefault="00361438" w:rsidP="0036143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</w:p>
    <w:p w:rsidR="00361438" w:rsidRPr="00361438" w:rsidRDefault="00361438" w:rsidP="00361438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14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1438" w:rsidRPr="00361438" w:rsidRDefault="00361438" w:rsidP="00361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1438" w:rsidRPr="00361438" w:rsidRDefault="00361438" w:rsidP="003614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61438" w:rsidRPr="00361438" w:rsidRDefault="00361438" w:rsidP="003614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61438" w:rsidRPr="00361438" w:rsidRDefault="00361438" w:rsidP="003614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61438" w:rsidRPr="00361438" w:rsidRDefault="00361438" w:rsidP="0036143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361438" w:rsidRPr="00361438" w:rsidTr="00361438">
        <w:trPr>
          <w:trHeight w:val="1517"/>
        </w:trPr>
        <w:tc>
          <w:tcPr>
            <w:tcW w:w="5637" w:type="dxa"/>
            <w:shd w:val="clear" w:color="auto" w:fill="auto"/>
          </w:tcPr>
          <w:p w:rsidR="00361438" w:rsidRPr="00361438" w:rsidRDefault="00361438" w:rsidP="003614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361438" w:rsidRPr="00361438" w:rsidRDefault="00361438" w:rsidP="003614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361438" w:rsidRPr="00361438" w:rsidRDefault="00361438" w:rsidP="003614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361438" w:rsidRPr="00361438" w:rsidRDefault="00361438" w:rsidP="003614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361438" w:rsidRPr="00361438" w:rsidRDefault="00361438" w:rsidP="003614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361438" w:rsidRPr="00361438" w:rsidRDefault="00361438" w:rsidP="003614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361438" w:rsidRPr="00361438" w:rsidRDefault="00361438" w:rsidP="003614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361438" w:rsidRPr="00361438" w:rsidRDefault="00361438" w:rsidP="003614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361438" w:rsidRPr="00361438" w:rsidRDefault="00361438" w:rsidP="003614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361438" w:rsidRPr="00361438" w:rsidRDefault="00361438" w:rsidP="003614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361438" w:rsidRPr="00361438" w:rsidRDefault="00361438" w:rsidP="003614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361438" w:rsidRPr="00361438" w:rsidRDefault="00361438" w:rsidP="003614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61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361438" w:rsidRPr="00361438" w:rsidRDefault="00361438" w:rsidP="00361438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61438" w:rsidRPr="00361438" w:rsidRDefault="00361438" w:rsidP="0036143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61438" w:rsidRPr="00361438" w:rsidRDefault="00361438" w:rsidP="0036143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61438" w:rsidRPr="00361438" w:rsidRDefault="00361438" w:rsidP="00361438">
      <w:pPr>
        <w:autoSpaceDE w:val="0"/>
        <w:autoSpaceDN w:val="0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</w:p>
    <w:p w:rsidR="00361438" w:rsidRPr="00361438" w:rsidRDefault="00361438" w:rsidP="00361438">
      <w:pPr>
        <w:autoSpaceDE w:val="0"/>
        <w:autoSpaceDN w:val="0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</w:p>
    <w:p w:rsidR="00361438" w:rsidRPr="00361438" w:rsidRDefault="00361438" w:rsidP="0036143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3614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</w:t>
      </w:r>
      <w:r w:rsidRPr="00361438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 </w:t>
      </w:r>
      <w:r w:rsidRPr="003614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Казаченко И.А.</w:t>
      </w:r>
    </w:p>
    <w:p w:rsidR="00361438" w:rsidRPr="00361438" w:rsidRDefault="00361438" w:rsidP="0036143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361438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E76A76" w:rsidRDefault="00E76A76">
      <w:pPr>
        <w:spacing w:after="519" w:line="1" w:lineRule="exact"/>
      </w:pPr>
    </w:p>
    <w:p w:rsidR="00E76A76" w:rsidRDefault="00361438">
      <w:pPr>
        <w:pStyle w:val="10"/>
        <w:keepNext/>
        <w:keepLines/>
        <w:numPr>
          <w:ilvl w:val="0"/>
          <w:numId w:val="1"/>
        </w:numPr>
        <w:tabs>
          <w:tab w:val="left" w:pos="825"/>
        </w:tabs>
        <w:ind w:firstLine="560"/>
      </w:pPr>
      <w:bookmarkStart w:id="0" w:name="bookmark2"/>
      <w:r>
        <w:t>.ПАСПОРТ ПРОГРАММЫ ПРАКТИКИ</w:t>
      </w:r>
      <w:bookmarkEnd w:id="0"/>
    </w:p>
    <w:p w:rsidR="00E76A76" w:rsidRDefault="00361438">
      <w:pPr>
        <w:pStyle w:val="11"/>
        <w:numPr>
          <w:ilvl w:val="1"/>
          <w:numId w:val="1"/>
        </w:numPr>
        <w:tabs>
          <w:tab w:val="left" w:pos="1055"/>
        </w:tabs>
        <w:ind w:firstLine="560"/>
      </w:pPr>
      <w:r>
        <w:rPr>
          <w:i/>
          <w:iCs/>
        </w:rPr>
        <w:t>Цели и задачи, требования к результатам освоения</w:t>
      </w:r>
    </w:p>
    <w:p w:rsidR="00E76A76" w:rsidRDefault="00361438">
      <w:pPr>
        <w:pStyle w:val="11"/>
        <w:ind w:left="560" w:firstLine="20"/>
      </w:pPr>
      <w:r>
        <w:rPr>
          <w:b/>
          <w:bCs/>
        </w:rPr>
        <w:t>Цели:</w:t>
      </w:r>
      <w:r>
        <w:t>формирование практических навыков оркестрового исполнительства с целью воспитания квалифицированных специалистов, способных продемонстрировать знания и навыки в объеме, необходимом для практической деятельности в качестве артиста эстрадного оркестра.</w:t>
      </w:r>
    </w:p>
    <w:p w:rsidR="00E76A76" w:rsidRDefault="00361438">
      <w:pPr>
        <w:pStyle w:val="11"/>
        <w:spacing w:after="260"/>
        <w:ind w:left="560" w:firstLine="20"/>
      </w:pPr>
      <w:r>
        <w:rPr>
          <w:b/>
          <w:bCs/>
        </w:rPr>
        <w:t>Задачи:</w:t>
      </w:r>
      <w:r>
        <w:t>приобретение навыков игры в оркестре: умение грамотно читать музыкальный текст, вырабатывать чистую интонацию, слушать партнера, развивать чувство общего баланса звучания, точную реакцию на дирижерский жест; изучение оркестрового репертуара, его стилистического разнообразия, подготовка концертных программ, развитие навыков беглого чтения с листа;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5256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left="180" w:firstLine="20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Уметь: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  <w:tab w:val="left" w:pos="1843"/>
                <w:tab w:val="left" w:pos="4411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Иметь практический опыт: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концертно-исполнительской работы;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E76A76" w:rsidRDefault="00361438">
            <w:pPr>
              <w:pStyle w:val="a4"/>
              <w:numPr>
                <w:ilvl w:val="0"/>
                <w:numId w:val="2"/>
              </w:numPr>
              <w:tabs>
                <w:tab w:val="left" w:pos="221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исполнения партий в различных составах ансамбля и оркестре;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2650"/>
              </w:tabs>
              <w:ind w:firstLine="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3278"/>
              </w:tabs>
              <w:ind w:firstLine="0"/>
              <w:jc w:val="both"/>
            </w:pPr>
            <w:r>
              <w:t>ОК 4.Осуществлять поиск, анализ и оценку 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both"/>
            </w:pPr>
            <w:r>
              <w:t>ОК 6.Работать в коллективе, эффективно общаться с коллегами, руководством.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2438"/>
              </w:tabs>
              <w:ind w:firstLine="0"/>
              <w:jc w:val="both"/>
            </w:pPr>
            <w:r>
              <w:t>ОК 7. Ставить цели, мотивировать деятельность</w:t>
            </w:r>
            <w:r>
              <w:tab/>
              <w:t>подчиненных,</w:t>
            </w:r>
          </w:p>
          <w:p w:rsidR="00E76A76" w:rsidRDefault="00361438">
            <w:pPr>
              <w:pStyle w:val="a4"/>
              <w:tabs>
                <w:tab w:val="left" w:pos="2203"/>
              </w:tabs>
              <w:ind w:firstLine="0"/>
              <w:jc w:val="both"/>
            </w:pPr>
            <w:r>
              <w:t>организовывать и контролировать их работу с принятием на себя ответственности</w:t>
            </w:r>
            <w:r>
              <w:tab/>
              <w:t>за результат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выполнения заданий.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E76A76"/>
        </w:tc>
      </w:tr>
    </w:tbl>
    <w:p w:rsidR="00E76A76" w:rsidRDefault="0036143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5256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1210"/>
                <w:tab w:val="left" w:pos="3763"/>
              </w:tabs>
              <w:ind w:firstLine="0"/>
            </w:pPr>
            <w:r>
              <w:lastRenderedPageBreak/>
              <w:t>ОК 8.Самостоятельно определять задачи</w:t>
            </w:r>
            <w:r>
              <w:tab/>
              <w:t>профессионального</w:t>
            </w:r>
            <w:r>
              <w:tab/>
              <w:t>и</w:t>
            </w:r>
          </w:p>
          <w:p w:rsidR="00E76A76" w:rsidRDefault="00361438">
            <w:pPr>
              <w:pStyle w:val="a4"/>
              <w:tabs>
                <w:tab w:val="right" w:pos="3878"/>
              </w:tabs>
              <w:ind w:firstLine="0"/>
            </w:pPr>
            <w:r>
              <w:t>личностного развития, заниматься самообразованием,</w:t>
            </w:r>
            <w:r>
              <w:tab/>
              <w:t>осознанно</w:t>
            </w:r>
          </w:p>
          <w:p w:rsidR="00E76A76" w:rsidRDefault="00361438">
            <w:pPr>
              <w:pStyle w:val="a4"/>
              <w:tabs>
                <w:tab w:val="center" w:pos="3298"/>
              </w:tabs>
              <w:ind w:firstLine="0"/>
            </w:pPr>
            <w:r>
              <w:t>планировать</w:t>
            </w:r>
            <w:r>
              <w:tab/>
              <w:t>повышение</w:t>
            </w:r>
          </w:p>
          <w:p w:rsidR="00E76A76" w:rsidRDefault="00361438">
            <w:pPr>
              <w:pStyle w:val="a4"/>
              <w:ind w:firstLine="0"/>
            </w:pPr>
            <w:r>
              <w:t>квалификации.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- применение навыков командной работы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ПК 1.1. 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Уметь: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  <w:tab w:val="left" w:pos="1843"/>
                <w:tab w:val="left" w:pos="4411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Иметь практический опыт: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концертно-исполнительской работы;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исполнения партий в различных составах ансамбля и оркестре;</w:t>
            </w:r>
          </w:p>
          <w:p w:rsidR="00E76A76" w:rsidRDefault="00361438">
            <w:pPr>
              <w:pStyle w:val="a4"/>
              <w:numPr>
                <w:ilvl w:val="0"/>
                <w:numId w:val="3"/>
              </w:numPr>
              <w:tabs>
                <w:tab w:val="left" w:pos="221"/>
              </w:tabs>
              <w:ind w:firstLine="0"/>
              <w:jc w:val="both"/>
            </w:pPr>
            <w:r>
              <w:t>применение навыков командной работы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 театрально-концертных организаций.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ПК 1.3. Демонстрировать владение особенностями джазового исполнительства, средствами джазовой импровизации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ПК 1.5. 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ПК 1.6. Осваивать сольный, ансамблевый и оркестровый исполнительский репертуар в соответствии спрограммными требованиями.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ПК 1.7. Овладевать культурой устной и письменной речи, профессиональной терминологией.</w:t>
            </w:r>
          </w:p>
        </w:tc>
        <w:tc>
          <w:tcPr>
            <w:tcW w:w="5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</w:tbl>
    <w:p w:rsidR="00E76A76" w:rsidRDefault="00E76A76">
      <w:pPr>
        <w:spacing w:line="1" w:lineRule="exact"/>
      </w:pPr>
    </w:p>
    <w:p w:rsidR="00E76A76" w:rsidRDefault="00E76A76">
      <w:pPr>
        <w:spacing w:after="799" w:line="1" w:lineRule="exact"/>
      </w:pPr>
    </w:p>
    <w:p w:rsidR="00E76A76" w:rsidRDefault="00361438">
      <w:pPr>
        <w:pStyle w:val="11"/>
        <w:numPr>
          <w:ilvl w:val="1"/>
          <w:numId w:val="1"/>
        </w:numPr>
        <w:tabs>
          <w:tab w:val="left" w:pos="478"/>
        </w:tabs>
        <w:ind w:firstLine="0"/>
        <w:jc w:val="both"/>
      </w:pPr>
      <w:r>
        <w:rPr>
          <w:i/>
          <w:iCs/>
        </w:rPr>
        <w:t>Место практики в структуре программы ППССЗ</w:t>
      </w:r>
    </w:p>
    <w:p w:rsidR="00E76A76" w:rsidRDefault="00361438">
      <w:pPr>
        <w:pStyle w:val="11"/>
        <w:ind w:firstLine="820"/>
        <w:jc w:val="both"/>
      </w:pPr>
      <w:r>
        <w:t>Программа учебной практики УП.02 «Оркестровый класс»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 профессионально деятельности Инструменты эстрадного оркестра и соответствующих профессиональных компетенций.</w:t>
      </w:r>
    </w:p>
    <w:p w:rsidR="00E76A76" w:rsidRDefault="00361438">
      <w:pPr>
        <w:pStyle w:val="11"/>
        <w:ind w:firstLine="0"/>
        <w:jc w:val="both"/>
      </w:pPr>
      <w:r>
        <w:lastRenderedPageBreak/>
        <w:t>Учебная практика УП.02 «Оркестровый класс» проводится, в соответствии с утвержденным учебным планом, параллельно с прохождением междисциплинарного курсаМДК 01.04. Оркестровый класс, в рамках профессионального модуля ПМ.01 «Музыкально-исполнительская деятельность».</w:t>
      </w:r>
    </w:p>
    <w:p w:rsidR="00E76A76" w:rsidRDefault="00361438">
      <w:pPr>
        <w:pStyle w:val="11"/>
        <w:spacing w:after="240"/>
        <w:ind w:firstLine="820"/>
        <w:jc w:val="both"/>
      </w:pPr>
      <w:r>
        <w:t>На знания и умения данной практики опираются дисциплины МДК.01.02. «Джазовая импровизация», МДК.01.03 «Ансамблевое исполнительство», МДК.01.04 «Оркестровый класс».</w:t>
      </w:r>
    </w:p>
    <w:p w:rsidR="00E76A76" w:rsidRDefault="00361438">
      <w:pPr>
        <w:pStyle w:val="11"/>
        <w:numPr>
          <w:ilvl w:val="1"/>
          <w:numId w:val="1"/>
        </w:numPr>
        <w:tabs>
          <w:tab w:val="left" w:pos="474"/>
        </w:tabs>
        <w:ind w:firstLine="0"/>
        <w:jc w:val="both"/>
      </w:pPr>
      <w:r>
        <w:rPr>
          <w:i/>
          <w:iCs/>
        </w:rPr>
        <w:t>Место прохождения практики</w:t>
      </w:r>
    </w:p>
    <w:p w:rsidR="00E76A76" w:rsidRDefault="00361438">
      <w:pPr>
        <w:pStyle w:val="11"/>
        <w:spacing w:after="240"/>
        <w:ind w:firstLine="820"/>
        <w:jc w:val="both"/>
      </w:pPr>
      <w:r>
        <w:t>Базой для Учебной практики является музыкальное училище им. Г.И. Шадриной.</w:t>
      </w:r>
    </w:p>
    <w:p w:rsidR="00E76A76" w:rsidRDefault="00361438">
      <w:pPr>
        <w:pStyle w:val="1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Количество часов на освоение программы:</w:t>
      </w:r>
    </w:p>
    <w:p w:rsidR="00E76A76" w:rsidRDefault="00361438">
      <w:pPr>
        <w:pStyle w:val="11"/>
        <w:ind w:firstLine="820"/>
        <w:jc w:val="both"/>
      </w:pPr>
      <w:r>
        <w:t>Трудоемкость учебной практики УП.02 «Оркестровый класс» составляет 601 час и включает:</w:t>
      </w:r>
    </w:p>
    <w:p w:rsidR="00E76A76" w:rsidRDefault="00361438">
      <w:pPr>
        <w:pStyle w:val="11"/>
        <w:spacing w:after="240"/>
        <w:ind w:left="820" w:firstLine="0"/>
        <w:jc w:val="both"/>
      </w:pPr>
      <w:r>
        <w:t>обязательную аудиторную учебную нагрузку обучающегося - 402 часа, самостоятельную работу обучающегося - 199 часов.</w:t>
      </w:r>
    </w:p>
    <w:p w:rsidR="00E76A76" w:rsidRDefault="00361438">
      <w:pPr>
        <w:pStyle w:val="11"/>
        <w:spacing w:after="240"/>
        <w:ind w:firstLine="0"/>
        <w:jc w:val="both"/>
      </w:pPr>
      <w:r>
        <w:t>Сроки прохождения УП.02 «Оркестровый класс» определяются учебным планом по специальности 53.02.02 Музыкальное искусство эстрады и календарным учебным графиком. Практика проводится на 1-4 курсах, в 1-8 семестрах.</w:t>
      </w:r>
    </w:p>
    <w:p w:rsidR="00E76A76" w:rsidRDefault="00361438">
      <w:pPr>
        <w:pStyle w:val="1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Форма промежуточной аттестации</w:t>
      </w:r>
    </w:p>
    <w:p w:rsidR="00E76A76" w:rsidRDefault="00361438">
      <w:pPr>
        <w:pStyle w:val="11"/>
        <w:spacing w:after="520"/>
        <w:ind w:firstLine="820"/>
        <w:jc w:val="both"/>
      </w:pPr>
      <w:r>
        <w:t>Формой контроля УП.02 «Оркестровый класс» является дифференцированный зачет в 8 семестре.</w:t>
      </w:r>
    </w:p>
    <w:p w:rsidR="00E76A76" w:rsidRDefault="00361438">
      <w:pPr>
        <w:pStyle w:val="11"/>
        <w:numPr>
          <w:ilvl w:val="0"/>
          <w:numId w:val="1"/>
        </w:numPr>
        <w:tabs>
          <w:tab w:val="left" w:pos="766"/>
        </w:tabs>
        <w:ind w:firstLine="460"/>
        <w:jc w:val="both"/>
      </w:pPr>
      <w:r>
        <w:rPr>
          <w:b/>
          <w:bCs/>
        </w:rPr>
        <w:t>.СТРУКТУРА И СОДЕРЖАНИЕ ПРАКТИКИ</w:t>
      </w:r>
    </w:p>
    <w:p w:rsidR="00E76A76" w:rsidRDefault="00361438">
      <w:pPr>
        <w:pStyle w:val="11"/>
        <w:spacing w:after="240"/>
        <w:ind w:firstLine="0"/>
        <w:jc w:val="both"/>
      </w:pPr>
      <w:r>
        <w:rPr>
          <w:b/>
          <w:bCs/>
        </w:rPr>
        <w:t>Тематическое содержание практики (для учебной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381"/>
        <w:gridCol w:w="2395"/>
        <w:gridCol w:w="2400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Наименование темы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260"/>
            </w:pPr>
            <w:r>
              <w:t>Количество часов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center"/>
            </w:pPr>
            <w:r>
              <w:t>Реализуемые компетенции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center"/>
            </w:pPr>
            <w:r>
              <w:t>Практическое задание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Тема 1Приобретение исполнительских навыков и чтение с листа в оркестре.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121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ОК.1-9</w:t>
            </w:r>
          </w:p>
          <w:p w:rsidR="00E76A76" w:rsidRDefault="00361438">
            <w:pPr>
              <w:pStyle w:val="a4"/>
              <w:ind w:firstLine="0"/>
            </w:pPr>
            <w:r>
              <w:t>ПК.1.1 - 1.7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Внимательное слежение за дирижерским жестом, точное выполнение всех нюансов и длительностей.</w:t>
            </w:r>
          </w:p>
        </w:tc>
      </w:tr>
    </w:tbl>
    <w:p w:rsidR="00E76A76" w:rsidRDefault="00361438">
      <w:pPr>
        <w:spacing w:line="1" w:lineRule="exact"/>
      </w:pPr>
      <w:r>
        <w:br w:type="page"/>
      </w:r>
    </w:p>
    <w:p w:rsidR="00E76A76" w:rsidRDefault="00E76A76">
      <w:pPr>
        <w:spacing w:after="539" w:line="1" w:lineRule="exact"/>
      </w:pPr>
    </w:p>
    <w:p w:rsidR="00E76A76" w:rsidRDefault="00E76A7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381"/>
        <w:gridCol w:w="2395"/>
        <w:gridCol w:w="2400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Постоянная тренировка навыков чтения с листа, умение схватывать взглядом как можно больше нотного текста, умение правильно считать паузы.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71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Тема 2 Работа над разучиванием музыкальных произведений.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148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ОК.1-9</w:t>
            </w:r>
          </w:p>
          <w:p w:rsidR="00E76A76" w:rsidRDefault="00361438">
            <w:pPr>
              <w:pStyle w:val="a4"/>
              <w:ind w:firstLine="0"/>
            </w:pPr>
            <w:r>
              <w:t>ПК.1.1 - 1.7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Проигрывание произведений без остановки для ознакомления с музыкальным содержанием, определение темпа, кульминаций, переходов от одного темпа к другому. Разучивание отдельных элементов фактуры произведения методом временного объединения оркестровых инструментов и групп: мелодия в унисон и октаву, мелодия и фигурация, басовый голос и гармоническое сопровождение и т.д.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Тема 3Работа над художественным содержанием произведений.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133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ОК.1-9</w:t>
            </w:r>
          </w:p>
          <w:p w:rsidR="00E76A76" w:rsidRDefault="00361438">
            <w:pPr>
              <w:pStyle w:val="a4"/>
              <w:ind w:firstLine="0"/>
            </w:pPr>
            <w:r>
              <w:t>ПК.1.1 - 1.7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Преодоление технических и ансамблевых трудностей, работа над ритмической слаженностью и динамической согласованностью всех групп оркестра. Выявление средств</w:t>
            </w:r>
          </w:p>
        </w:tc>
      </w:tr>
    </w:tbl>
    <w:p w:rsidR="00E76A76" w:rsidRDefault="00E76A7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381"/>
        <w:gridCol w:w="2395"/>
        <w:gridCol w:w="2400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выразительности.</w:t>
            </w:r>
          </w:p>
        </w:tc>
      </w:tr>
    </w:tbl>
    <w:p w:rsidR="00E76A76" w:rsidRDefault="00E76A76">
      <w:pPr>
        <w:spacing w:after="519" w:line="1" w:lineRule="exact"/>
      </w:pPr>
    </w:p>
    <w:p w:rsidR="00E76A76" w:rsidRDefault="00361438">
      <w:pPr>
        <w:pStyle w:val="10"/>
        <w:keepNext/>
        <w:keepLines/>
        <w:numPr>
          <w:ilvl w:val="0"/>
          <w:numId w:val="1"/>
        </w:numPr>
        <w:tabs>
          <w:tab w:val="left" w:pos="301"/>
        </w:tabs>
        <w:ind w:firstLine="0"/>
      </w:pPr>
      <w:bookmarkStart w:id="1" w:name="bookmark4"/>
      <w:r>
        <w:t>.УСЛОВИЯ РЕАЛИЗАЦИИ ПРАКТИКИ</w:t>
      </w:r>
      <w:bookmarkEnd w:id="1"/>
    </w:p>
    <w:p w:rsidR="00E76A76" w:rsidRDefault="00361438">
      <w:pPr>
        <w:pStyle w:val="11"/>
        <w:numPr>
          <w:ilvl w:val="1"/>
          <w:numId w:val="1"/>
        </w:numPr>
        <w:tabs>
          <w:tab w:val="left" w:pos="469"/>
        </w:tabs>
        <w:ind w:firstLine="0"/>
      </w:pPr>
      <w:r>
        <w:rPr>
          <w:i/>
          <w:iCs/>
        </w:rPr>
        <w:t>Требования к материально-техническому обеспечению</w:t>
      </w:r>
    </w:p>
    <w:p w:rsidR="00E76A76" w:rsidRDefault="00361438">
      <w:pPr>
        <w:pStyle w:val="11"/>
        <w:ind w:firstLine="0"/>
      </w:pPr>
      <w:r>
        <w:lastRenderedPageBreak/>
        <w:t>Для реализации учебной практики УП.02 «Оркестровый класс» имеются:</w:t>
      </w:r>
    </w:p>
    <w:p w:rsidR="00E76A76" w:rsidRDefault="00361438">
      <w:pPr>
        <w:pStyle w:val="11"/>
        <w:ind w:firstLine="820"/>
        <w:jc w:val="both"/>
      </w:pPr>
      <w:r>
        <w:t>Аудитория № 10. Учебный класс для групповых и индивидуальных занятий, для занятий по междисциплинарному курсу «Оркестровый класс, инструментоведение», для групповых и индивидуальных занятий, текущего контроля и промежуточной аттестации, групповых и индивидуальных консультаций. Пианино, ксилофон, компьютер;</w:t>
      </w:r>
    </w:p>
    <w:p w:rsidR="00E76A76" w:rsidRDefault="00361438">
      <w:pPr>
        <w:pStyle w:val="11"/>
        <w:ind w:firstLine="820"/>
        <w:jc w:val="both"/>
      </w:pPr>
      <w:r>
        <w:t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"Оркестровый класс, изучение родственных инструментов". Два рояля, двое гуслей, акустические колонки, экран, ноутбук, два акустических монитора, микшерный пульт.</w:t>
      </w:r>
    </w:p>
    <w:p w:rsidR="00E76A76" w:rsidRDefault="00361438">
      <w:pPr>
        <w:pStyle w:val="11"/>
        <w:ind w:firstLine="820"/>
        <w:jc w:val="both"/>
      </w:pPr>
      <w:r>
        <w:t>Аудитория №19. Библиотека, читальный зал с зоной для самостоятельной работы. Компьютерная техника.</w:t>
      </w:r>
    </w:p>
    <w:p w:rsidR="00E76A76" w:rsidRDefault="00361438">
      <w:pPr>
        <w:pStyle w:val="11"/>
        <w:ind w:firstLine="820"/>
        <w:jc w:val="both"/>
      </w:pPr>
      <w:r>
        <w:t>Аудитория №20. Кабинет музыкально-теоретических дисциплин. Фонотека. Проектор, телевизор, проигрыватель, магнитола, диски, пластинки, видеотека, фортепиано, синтезатор, два компьютера.</w:t>
      </w:r>
    </w:p>
    <w:p w:rsidR="00E76A76" w:rsidRDefault="00361438">
      <w:pPr>
        <w:pStyle w:val="11"/>
        <w:spacing w:after="240"/>
        <w:ind w:firstLine="820"/>
      </w:pPr>
      <w:r>
        <w:t>Технические средства обучения: магнитола, МР3 проигрыватель, компьютер.</w:t>
      </w:r>
    </w:p>
    <w:p w:rsidR="00E76A76" w:rsidRDefault="00361438">
      <w:pPr>
        <w:pStyle w:val="11"/>
        <w:numPr>
          <w:ilvl w:val="1"/>
          <w:numId w:val="1"/>
        </w:numPr>
        <w:tabs>
          <w:tab w:val="left" w:pos="483"/>
        </w:tabs>
        <w:ind w:firstLine="0"/>
      </w:pPr>
      <w:r>
        <w:rPr>
          <w:i/>
          <w:iCs/>
        </w:rPr>
        <w:t>. Учебно-методическое и информационное обеспечение</w:t>
      </w:r>
    </w:p>
    <w:p w:rsidR="00E76A76" w:rsidRDefault="00361438">
      <w:pPr>
        <w:pStyle w:val="11"/>
        <w:ind w:firstLine="0"/>
      </w:pPr>
      <w:r>
        <w:t>Перечень рекомендуемых учебных изданий:</w:t>
      </w:r>
    </w:p>
    <w:p w:rsidR="00E76A76" w:rsidRDefault="00361438">
      <w:pPr>
        <w:pStyle w:val="11"/>
        <w:spacing w:line="262" w:lineRule="auto"/>
        <w:ind w:firstLine="460"/>
        <w:jc w:val="both"/>
      </w:pPr>
      <w:r>
        <w:rPr>
          <w:b/>
          <w:bCs/>
          <w:sz w:val="22"/>
          <w:szCs w:val="22"/>
        </w:rPr>
        <w:t xml:space="preserve">• </w:t>
      </w:r>
      <w:r>
        <w:rPr>
          <w:b/>
          <w:bCs/>
        </w:rPr>
        <w:t>Основные источники:</w:t>
      </w:r>
    </w:p>
    <w:p w:rsidR="00E76A76" w:rsidRDefault="00361438">
      <w:pPr>
        <w:pStyle w:val="11"/>
        <w:numPr>
          <w:ilvl w:val="0"/>
          <w:numId w:val="4"/>
        </w:numPr>
        <w:tabs>
          <w:tab w:val="left" w:pos="796"/>
        </w:tabs>
        <w:ind w:left="820" w:hanging="360"/>
        <w:jc w:val="both"/>
      </w:pPr>
      <w:r>
        <w:t xml:space="preserve">Попов, С. С. Инструментоведение / С. С. Попов. — 7-е изд., испр. — Санкт- Петербург : Планета музыки, 2024. — 448 с. — </w:t>
      </w:r>
      <w:r>
        <w:rPr>
          <w:lang w:val="en-US" w:eastAsia="en-US" w:bidi="en-US"/>
        </w:rPr>
        <w:t>ISBN</w:t>
      </w:r>
      <w:r w:rsidRPr="00361438">
        <w:rPr>
          <w:lang w:eastAsia="en-US" w:bidi="en-US"/>
        </w:rPr>
        <w:t xml:space="preserve"> </w:t>
      </w:r>
      <w:r>
        <w:t xml:space="preserve">978-5-507-48613-7.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 xml:space="preserve">: </w:t>
      </w:r>
      <w:hyperlink r:id="rId7" w:history="1">
        <w:r>
          <w:rPr>
            <w:color w:val="0000FF"/>
            <w:u w:val="single"/>
            <w:lang w:val="en-US" w:eastAsia="en-US" w:bidi="en-US"/>
          </w:rPr>
          <w:t>https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361438">
          <w:rPr>
            <w:color w:val="0000FF"/>
            <w:u w:val="single"/>
            <w:lang w:eastAsia="en-US" w:bidi="en-US"/>
          </w:rPr>
          <w:t>/370646</w:t>
        </w:r>
        <w:r w:rsidRPr="00361438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E76A76" w:rsidRDefault="00361438">
      <w:pPr>
        <w:pStyle w:val="11"/>
        <w:spacing w:line="262" w:lineRule="auto"/>
        <w:ind w:firstLine="460"/>
        <w:jc w:val="both"/>
      </w:pPr>
      <w:r>
        <w:rPr>
          <w:b/>
          <w:bCs/>
          <w:sz w:val="22"/>
          <w:szCs w:val="22"/>
        </w:rPr>
        <w:t xml:space="preserve">• </w:t>
      </w:r>
      <w:r>
        <w:rPr>
          <w:b/>
          <w:bCs/>
        </w:rPr>
        <w:t>Дополнительные источники:</w:t>
      </w:r>
    </w:p>
    <w:p w:rsidR="00E76A76" w:rsidRDefault="00361438">
      <w:pPr>
        <w:pStyle w:val="11"/>
        <w:numPr>
          <w:ilvl w:val="0"/>
          <w:numId w:val="4"/>
        </w:numPr>
        <w:tabs>
          <w:tab w:val="left" w:pos="814"/>
        </w:tabs>
        <w:ind w:firstLine="460"/>
        <w:jc w:val="both"/>
      </w:pPr>
      <w:r>
        <w:t>Хачкинаев, В. Г. Билл Хэйли. Император рок-н-ролла : популярная / В. Г.</w:t>
      </w:r>
    </w:p>
    <w:p w:rsidR="00E76A76" w:rsidRDefault="00361438">
      <w:pPr>
        <w:pStyle w:val="11"/>
        <w:ind w:left="820" w:firstLine="0"/>
        <w:jc w:val="both"/>
      </w:pPr>
      <w:r>
        <w:t xml:space="preserve">Хачкинаев. — 2-е, стер. — Санкт-Петербург : Планета музыки, 2020. — 584 с. — </w:t>
      </w:r>
      <w:r>
        <w:rPr>
          <w:lang w:val="en-US" w:eastAsia="en-US" w:bidi="en-US"/>
        </w:rPr>
        <w:t>ISBN</w:t>
      </w:r>
      <w:r w:rsidRPr="00361438">
        <w:rPr>
          <w:lang w:eastAsia="en-US" w:bidi="en-US"/>
        </w:rPr>
        <w:t xml:space="preserve"> </w:t>
      </w:r>
      <w:r>
        <w:t xml:space="preserve">978-5-8114-5586-7.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>:</w:t>
      </w:r>
      <w:hyperlink r:id="rId8" w:history="1">
        <w:r w:rsidRPr="0036143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361438">
          <w:rPr>
            <w:color w:val="0000FF"/>
            <w:u w:val="single"/>
            <w:lang w:eastAsia="en-US" w:bidi="en-US"/>
          </w:rPr>
          <w:t>/145979</w:t>
        </w:r>
      </w:hyperlink>
      <w:r w:rsidRPr="00361438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E76A76" w:rsidRDefault="00361438">
      <w:pPr>
        <w:pStyle w:val="11"/>
        <w:numPr>
          <w:ilvl w:val="0"/>
          <w:numId w:val="4"/>
        </w:numPr>
        <w:tabs>
          <w:tab w:val="left" w:pos="809"/>
        </w:tabs>
        <w:ind w:left="820" w:hanging="360"/>
        <w:jc w:val="both"/>
      </w:pPr>
      <w:r>
        <w:t xml:space="preserve">Кузнецов, А. Г. Из истории американской музыки: классика, джаз : учебное пособие / А. Г. Кузнецов. — 4-е, стер. — Санкт-Петербург : Планета музыки, 2021. — 224 с. — </w:t>
      </w:r>
      <w:r>
        <w:rPr>
          <w:lang w:val="en-US" w:eastAsia="en-US" w:bidi="en-US"/>
        </w:rPr>
        <w:t>ISBN</w:t>
      </w:r>
      <w:r w:rsidRPr="00361438">
        <w:rPr>
          <w:lang w:eastAsia="en-US" w:bidi="en-US"/>
        </w:rPr>
        <w:t xml:space="preserve"> </w:t>
      </w:r>
      <w:r>
        <w:t>978-5-8114-7313-7.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>:</w:t>
      </w:r>
      <w:hyperlink r:id="rId9" w:history="1">
        <w:r w:rsidRPr="0036143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361438">
          <w:rPr>
            <w:color w:val="0000FF"/>
            <w:u w:val="single"/>
            <w:lang w:eastAsia="en-US" w:bidi="en-US"/>
          </w:rPr>
          <w:t>/158914</w:t>
        </w:r>
      </w:hyperlink>
      <w:r w:rsidRPr="00361438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E76A76" w:rsidRDefault="00361438">
      <w:pPr>
        <w:pStyle w:val="11"/>
        <w:numPr>
          <w:ilvl w:val="0"/>
          <w:numId w:val="4"/>
        </w:numPr>
        <w:tabs>
          <w:tab w:val="left" w:pos="814"/>
          <w:tab w:val="left" w:pos="4098"/>
        </w:tabs>
        <w:ind w:left="820" w:hanging="360"/>
        <w:jc w:val="both"/>
      </w:pPr>
      <w:r>
        <w:t xml:space="preserve">Ераносов, А.Р. Традиционный джаз (от свинга до современного мэйнстрима). Краткая аудиоэнциклопедия : энциклопедия / А.Р. Ераносов. — Санкт-Петербург : Планета музыки, 2011. — 176 с. — </w:t>
      </w:r>
      <w:r>
        <w:rPr>
          <w:lang w:val="en-US" w:eastAsia="en-US" w:bidi="en-US"/>
        </w:rPr>
        <w:t>ISBN</w:t>
      </w:r>
      <w:r w:rsidRPr="00361438">
        <w:rPr>
          <w:lang w:eastAsia="en-US" w:bidi="en-US"/>
        </w:rPr>
        <w:t xml:space="preserve"> </w:t>
      </w:r>
      <w:r>
        <w:t>978-5-8114-1259-4. — Текст : 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>:</w:t>
      </w:r>
    </w:p>
    <w:p w:rsidR="00E76A76" w:rsidRDefault="00361438">
      <w:pPr>
        <w:pStyle w:val="11"/>
        <w:spacing w:after="520"/>
        <w:ind w:firstLine="820"/>
      </w:pP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361438">
          <w:rPr>
            <w:color w:val="0000FF"/>
            <w:u w:val="single"/>
            <w:lang w:eastAsia="en-US" w:bidi="en-US"/>
          </w:rPr>
          <w:t>/1984</w:t>
        </w:r>
      </w:hyperlink>
      <w:r w:rsidRPr="00361438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E76A76" w:rsidRDefault="00E76A76">
      <w:pPr>
        <w:spacing w:after="519" w:line="1" w:lineRule="exact"/>
      </w:pPr>
    </w:p>
    <w:p w:rsidR="00E76A76" w:rsidRDefault="00361438">
      <w:pPr>
        <w:pStyle w:val="11"/>
        <w:numPr>
          <w:ilvl w:val="0"/>
          <w:numId w:val="4"/>
        </w:numPr>
        <w:tabs>
          <w:tab w:val="left" w:pos="834"/>
          <w:tab w:val="left" w:pos="8206"/>
        </w:tabs>
        <w:ind w:left="840" w:hanging="360"/>
        <w:jc w:val="both"/>
      </w:pPr>
      <w:r>
        <w:t xml:space="preserve">Владимиров, В. В. Концертные пьесы для биг-бенда. Рамка для блюза </w:t>
      </w:r>
      <w:r w:rsidRPr="00361438">
        <w:rPr>
          <w:lang w:eastAsia="en-US" w:bidi="en-US"/>
        </w:rPr>
        <w:t>"</w:t>
      </w:r>
      <w:r>
        <w:rPr>
          <w:lang w:val="en-US" w:eastAsia="en-US" w:bidi="en-US"/>
        </w:rPr>
        <w:t>Secretmessage</w:t>
      </w:r>
      <w:r w:rsidRPr="00361438">
        <w:rPr>
          <w:lang w:eastAsia="en-US" w:bidi="en-US"/>
        </w:rPr>
        <w:t xml:space="preserve">" </w:t>
      </w:r>
      <w:r>
        <w:t xml:space="preserve">: ноты / В. В. Владимиров. — 2-е, стер. — Санкт-Петербург : Планета музыки, 2020. — 156 с. — </w:t>
      </w:r>
      <w:r>
        <w:rPr>
          <w:lang w:val="en-US" w:eastAsia="en-US" w:bidi="en-US"/>
        </w:rPr>
        <w:t>ISBN</w:t>
      </w:r>
      <w:r w:rsidRPr="00361438">
        <w:rPr>
          <w:lang w:eastAsia="en-US" w:bidi="en-US"/>
        </w:rPr>
        <w:t xml:space="preserve"> </w:t>
      </w:r>
      <w:r>
        <w:t>978-5-8114-5965-0. — Текст : электронный // Лань : электронно-библиотечная система.</w:t>
      </w:r>
      <w:r>
        <w:tab/>
        <w:t xml:space="preserve">—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>:</w:t>
      </w:r>
    </w:p>
    <w:p w:rsidR="00E76A76" w:rsidRDefault="00361438">
      <w:pPr>
        <w:pStyle w:val="11"/>
        <w:ind w:firstLine="840"/>
        <w:jc w:val="both"/>
      </w:pP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361438">
          <w:rPr>
            <w:color w:val="0000FF"/>
            <w:u w:val="single"/>
            <w:lang w:eastAsia="en-US" w:bidi="en-US"/>
          </w:rPr>
          <w:t>/149655</w:t>
        </w:r>
      </w:hyperlink>
      <w:r w:rsidRPr="00361438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E76A76" w:rsidRDefault="00361438">
      <w:pPr>
        <w:pStyle w:val="10"/>
        <w:keepNext/>
        <w:keepLines/>
        <w:spacing w:line="262" w:lineRule="auto"/>
        <w:ind w:firstLine="480"/>
        <w:jc w:val="both"/>
      </w:pPr>
      <w:bookmarkStart w:id="2" w:name="bookmark6"/>
      <w:r>
        <w:rPr>
          <w:sz w:val="22"/>
          <w:szCs w:val="22"/>
        </w:rPr>
        <w:t xml:space="preserve">• </w:t>
      </w:r>
      <w:r>
        <w:t>Периодические издания:</w:t>
      </w:r>
      <w:bookmarkEnd w:id="2"/>
    </w:p>
    <w:p w:rsidR="00E76A76" w:rsidRDefault="00361438">
      <w:pPr>
        <w:pStyle w:val="11"/>
        <w:numPr>
          <w:ilvl w:val="0"/>
          <w:numId w:val="5"/>
        </w:numPr>
        <w:tabs>
          <w:tab w:val="left" w:pos="816"/>
        </w:tabs>
        <w:ind w:left="840" w:hanging="360"/>
        <w:jc w:val="both"/>
      </w:pPr>
      <w:r>
        <w:t>Музыкальная академия : ежекварт. науч.-теор. и крит.-публ. журнал / Союз композиторов России [и др.]. - Москва, 1992-1995, 1997-1998, 2001-2012, 2015</w:t>
      </w:r>
      <w:r>
        <w:softHyphen/>
        <w:t xml:space="preserve">2024. - </w:t>
      </w:r>
      <w:r>
        <w:rPr>
          <w:lang w:val="en-US" w:eastAsia="en-US" w:bidi="en-US"/>
        </w:rPr>
        <w:t>ISSN</w:t>
      </w:r>
      <w:r w:rsidRPr="00361438">
        <w:rPr>
          <w:lang w:eastAsia="en-US" w:bidi="en-US"/>
        </w:rPr>
        <w:t xml:space="preserve"> </w:t>
      </w:r>
      <w:r>
        <w:t>0869-4516</w:t>
      </w:r>
    </w:p>
    <w:p w:rsidR="00E76A76" w:rsidRDefault="00361438">
      <w:pPr>
        <w:pStyle w:val="11"/>
        <w:numPr>
          <w:ilvl w:val="0"/>
          <w:numId w:val="5"/>
        </w:numPr>
        <w:tabs>
          <w:tab w:val="left" w:pos="834"/>
        </w:tabs>
        <w:ind w:left="840" w:hanging="360"/>
        <w:jc w:val="both"/>
      </w:pPr>
      <w:r>
        <w:t xml:space="preserve">Музыкальная жизнь : муз.критико-публ.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361438">
        <w:rPr>
          <w:lang w:eastAsia="en-US" w:bidi="en-US"/>
        </w:rPr>
        <w:t xml:space="preserve"> </w:t>
      </w:r>
      <w:r>
        <w:t>0131-2383.</w:t>
      </w:r>
    </w:p>
    <w:p w:rsidR="00E76A76" w:rsidRDefault="00361438">
      <w:pPr>
        <w:pStyle w:val="11"/>
        <w:numPr>
          <w:ilvl w:val="0"/>
          <w:numId w:val="5"/>
        </w:numPr>
        <w:tabs>
          <w:tab w:val="left" w:pos="829"/>
        </w:tabs>
        <w:ind w:left="840" w:hanging="360"/>
        <w:jc w:val="both"/>
      </w:pPr>
      <w:r>
        <w:t xml:space="preserve">Музыкальное искусство и образование = </w:t>
      </w:r>
      <w:r>
        <w:rPr>
          <w:lang w:val="en-US" w:eastAsia="en-US" w:bidi="en-US"/>
        </w:rPr>
        <w:t>MusicalArtandEducation</w:t>
      </w:r>
      <w:r w:rsidRPr="00361438">
        <w:rPr>
          <w:lang w:eastAsia="en-US" w:bidi="en-US"/>
        </w:rPr>
        <w:t xml:space="preserve"> </w:t>
      </w:r>
      <w:r>
        <w:t xml:space="preserve">/ Учредитель: Московский </w:t>
      </w:r>
      <w:r>
        <w:lastRenderedPageBreak/>
        <w:t xml:space="preserve">педагогический государственный университет. - Москва, 2020-2021. - Выходит 4 раза в год. - Выходит с 2013 г. - До 2018 г. вых. под загл.: Вестник кафедры ЮНЕСКО "Музыкальное искусство и образование". - </w:t>
      </w:r>
      <w:r>
        <w:rPr>
          <w:lang w:val="en-US" w:eastAsia="en-US" w:bidi="en-US"/>
        </w:rPr>
        <w:t>ISSN</w:t>
      </w:r>
      <w:r w:rsidRPr="00361438">
        <w:rPr>
          <w:lang w:eastAsia="en-US" w:bidi="en-US"/>
        </w:rPr>
        <w:t xml:space="preserve"> </w:t>
      </w:r>
      <w:r>
        <w:t>2309-1428.</w:t>
      </w:r>
    </w:p>
    <w:p w:rsidR="00E76A76" w:rsidRDefault="00361438">
      <w:pPr>
        <w:pStyle w:val="11"/>
        <w:numPr>
          <w:ilvl w:val="0"/>
          <w:numId w:val="5"/>
        </w:numPr>
        <w:tabs>
          <w:tab w:val="left" w:pos="834"/>
        </w:tabs>
        <w:ind w:left="840" w:hanging="360"/>
        <w:jc w:val="both"/>
      </w:pPr>
      <w:r>
        <w:t xml:space="preserve">Нотный альбом / Учредитель: ООО Издательство "Научтехлитиздат". - Москва, 2020-2021. - Выходит 12 раз в год. - </w:t>
      </w:r>
      <w:r>
        <w:rPr>
          <w:lang w:val="en-US" w:eastAsia="en-US" w:bidi="en-US"/>
        </w:rPr>
        <w:t>ISSN</w:t>
      </w:r>
      <w:r w:rsidRPr="00361438">
        <w:rPr>
          <w:lang w:eastAsia="en-US" w:bidi="en-US"/>
        </w:rPr>
        <w:t xml:space="preserve"> </w:t>
      </w:r>
      <w:r>
        <w:t>2072-9987.</w:t>
      </w:r>
    </w:p>
    <w:p w:rsidR="00E76A76" w:rsidRDefault="00361438">
      <w:pPr>
        <w:pStyle w:val="11"/>
        <w:numPr>
          <w:ilvl w:val="0"/>
          <w:numId w:val="5"/>
        </w:numPr>
        <w:tabs>
          <w:tab w:val="left" w:pos="824"/>
        </w:tabs>
        <w:ind w:left="840" w:hanging="360"/>
        <w:jc w:val="both"/>
      </w:pPr>
      <w:r>
        <w:t xml:space="preserve">Старинная музыка / Учредитель: Общество с ограниченной ответственностью Литературное агентство "ПРЕСТ". - Москва, 2000-2001, 2020-2021. - Выходит 4 раза в год. - Выходит с 1998 г. - </w:t>
      </w:r>
      <w:r>
        <w:rPr>
          <w:lang w:val="en-US" w:eastAsia="en-US" w:bidi="en-US"/>
        </w:rPr>
        <w:t>ISSN</w:t>
      </w:r>
      <w:r w:rsidRPr="00361438">
        <w:rPr>
          <w:lang w:eastAsia="en-US" w:bidi="en-US"/>
        </w:rPr>
        <w:t xml:space="preserve"> </w:t>
      </w:r>
      <w:r>
        <w:t>1999-9810</w:t>
      </w:r>
    </w:p>
    <w:p w:rsidR="00E76A76" w:rsidRDefault="00361438">
      <w:pPr>
        <w:pStyle w:val="10"/>
        <w:keepNext/>
        <w:keepLines/>
        <w:spacing w:line="262" w:lineRule="auto"/>
        <w:ind w:firstLine="480"/>
        <w:jc w:val="both"/>
      </w:pPr>
      <w:bookmarkStart w:id="3" w:name="bookmark8"/>
      <w:r>
        <w:rPr>
          <w:sz w:val="22"/>
          <w:szCs w:val="22"/>
        </w:rPr>
        <w:t xml:space="preserve">• </w:t>
      </w:r>
      <w:r>
        <w:t>Учебно-методические:</w:t>
      </w:r>
      <w:bookmarkEnd w:id="3"/>
    </w:p>
    <w:p w:rsidR="00E76A76" w:rsidRDefault="00361438">
      <w:pPr>
        <w:pStyle w:val="11"/>
        <w:spacing w:after="520"/>
        <w:ind w:left="840" w:hanging="360"/>
        <w:jc w:val="both"/>
      </w:pPr>
      <w:r>
        <w:t xml:space="preserve">1. Методические рекомендации по организации самостоятельной работы обучающихся по учебной практике УП.02 Оркестровый класс для специальности 53.02.02 Музыкальное искусство эстрады по виду Инструменты эстрадного оркестра для 1 - 4 курсов очной формы обучения / П. В. Гришин; УлГУ, Муз.училище им. Г. И. Шадриной. - Ульяновск : УлГУ, 2019. - Загл. с экрана; Неопубликованный ресурс. - Электрон.текстовые дан. (1 файл : 329 КБ). - Текст : электронный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3614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361438">
          <w:rPr>
            <w:color w:val="0000FF"/>
            <w:u w:val="single"/>
            <w:lang w:eastAsia="en-US" w:bidi="en-US"/>
          </w:rPr>
          <w:t>/10408</w:t>
        </w:r>
      </w:hyperlink>
    </w:p>
    <w:p w:rsidR="00E76A76" w:rsidRDefault="00361438">
      <w:pPr>
        <w:pStyle w:val="10"/>
        <w:keepNext/>
        <w:keepLines/>
        <w:ind w:firstLine="480"/>
        <w:jc w:val="both"/>
      </w:pPr>
      <w:bookmarkStart w:id="4" w:name="bookmark15"/>
      <w:r>
        <w:rPr>
          <w:sz w:val="22"/>
          <w:szCs w:val="22"/>
        </w:rPr>
        <w:t xml:space="preserve">• </w:t>
      </w:r>
      <w:r>
        <w:t>Профессиональные базы данных, информационно-справочные системы</w:t>
      </w:r>
      <w:bookmarkEnd w:id="4"/>
    </w:p>
    <w:p w:rsidR="00E76A76" w:rsidRDefault="00361438">
      <w:pPr>
        <w:pStyle w:val="10"/>
        <w:keepNext/>
        <w:keepLines/>
        <w:numPr>
          <w:ilvl w:val="0"/>
          <w:numId w:val="6"/>
        </w:numPr>
        <w:tabs>
          <w:tab w:val="left" w:pos="1194"/>
        </w:tabs>
        <w:ind w:firstLine="840"/>
        <w:jc w:val="both"/>
      </w:pPr>
      <w:r>
        <w:t>Электронно-библиотечные системы:</w:t>
      </w:r>
    </w:p>
    <w:p w:rsidR="00E76A76" w:rsidRDefault="00361438">
      <w:pPr>
        <w:pStyle w:val="11"/>
        <w:numPr>
          <w:ilvl w:val="1"/>
          <w:numId w:val="6"/>
        </w:numPr>
        <w:tabs>
          <w:tab w:val="left" w:pos="541"/>
        </w:tabs>
        <w:spacing w:after="520"/>
        <w:ind w:firstLine="0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361438">
        <w:rPr>
          <w:lang w:eastAsia="en-US" w:bidi="en-US"/>
        </w:rPr>
        <w:t xml:space="preserve"> </w:t>
      </w:r>
      <w:r>
        <w:t xml:space="preserve">: электронно-библиотечная система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 xml:space="preserve">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61438">
        <w:rPr>
          <w:lang w:eastAsia="en-US" w:bidi="en-US"/>
        </w:rPr>
        <w:t xml:space="preserve">. </w:t>
      </w:r>
      <w:r>
        <w:t>- Режим доступа: для зарегистрир. пользователей. - Текст электронный.</w:t>
      </w:r>
    </w:p>
    <w:p w:rsidR="00E76A76" w:rsidRDefault="00E76A76">
      <w:pPr>
        <w:spacing w:after="519" w:line="1" w:lineRule="exact"/>
      </w:pPr>
    </w:p>
    <w:p w:rsidR="00E76A76" w:rsidRDefault="00361438">
      <w:pPr>
        <w:pStyle w:val="11"/>
        <w:numPr>
          <w:ilvl w:val="1"/>
          <w:numId w:val="6"/>
        </w:numPr>
        <w:tabs>
          <w:tab w:val="left" w:pos="536"/>
        </w:tabs>
        <w:ind w:firstLine="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61438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E76A76" w:rsidRDefault="00361438">
      <w:pPr>
        <w:pStyle w:val="11"/>
        <w:numPr>
          <w:ilvl w:val="1"/>
          <w:numId w:val="6"/>
        </w:numPr>
        <w:tabs>
          <w:tab w:val="left" w:pos="541"/>
        </w:tabs>
        <w:ind w:firstLine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>:</w:t>
      </w:r>
      <w:hyperlink r:id="rId15" w:history="1">
        <w:r w:rsidRPr="0036143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361438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E76A76" w:rsidRDefault="00361438">
      <w:pPr>
        <w:pStyle w:val="11"/>
        <w:numPr>
          <w:ilvl w:val="1"/>
          <w:numId w:val="6"/>
        </w:numPr>
        <w:tabs>
          <w:tab w:val="left" w:pos="541"/>
        </w:tabs>
        <w:ind w:firstLine="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36143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361438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361438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61438">
          <w:rPr>
            <w:color w:val="0000FF"/>
            <w:lang w:eastAsia="en-US" w:bidi="en-US"/>
          </w:rPr>
          <w:t xml:space="preserve"> </w:t>
        </w:r>
      </w:hyperlink>
      <w:r w:rsidRPr="00361438">
        <w:rPr>
          <w:lang w:eastAsia="en-US" w:bidi="en-US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E76A76" w:rsidRDefault="00361438">
      <w:pPr>
        <w:pStyle w:val="11"/>
        <w:numPr>
          <w:ilvl w:val="0"/>
          <w:numId w:val="6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E76A76" w:rsidRDefault="00361438">
      <w:pPr>
        <w:pStyle w:val="11"/>
        <w:numPr>
          <w:ilvl w:val="0"/>
          <w:numId w:val="6"/>
        </w:numPr>
        <w:tabs>
          <w:tab w:val="left" w:pos="368"/>
        </w:tabs>
        <w:ind w:firstLine="0"/>
        <w:jc w:val="both"/>
      </w:pPr>
      <w:r>
        <w:rPr>
          <w:b/>
          <w:bCs/>
          <w:lang w:val="en-US" w:eastAsia="en-US" w:bidi="en-US"/>
        </w:rPr>
        <w:t>eLIBRARY</w:t>
      </w:r>
      <w:r w:rsidRPr="0036143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361438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>:</w:t>
      </w:r>
      <w:hyperlink r:id="rId17" w:history="1">
        <w:r w:rsidRPr="0036143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61438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E76A76" w:rsidRDefault="00361438">
      <w:pPr>
        <w:pStyle w:val="11"/>
        <w:numPr>
          <w:ilvl w:val="0"/>
          <w:numId w:val="6"/>
        </w:numPr>
        <w:tabs>
          <w:tab w:val="left" w:pos="368"/>
        </w:tabs>
        <w:ind w:firstLine="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>:</w:t>
      </w:r>
      <w:hyperlink r:id="rId18" w:history="1">
        <w:r w:rsidRPr="0036143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E76A76" w:rsidRDefault="00361438">
      <w:pPr>
        <w:pStyle w:val="11"/>
        <w:numPr>
          <w:ilvl w:val="0"/>
          <w:numId w:val="6"/>
        </w:numPr>
        <w:tabs>
          <w:tab w:val="left" w:pos="363"/>
        </w:tabs>
        <w:ind w:firstLine="0"/>
        <w:jc w:val="both"/>
      </w:pPr>
      <w:hyperlink r:id="rId19" w:history="1">
        <w:r>
          <w:rPr>
            <w:b/>
            <w:bCs/>
            <w:color w:val="0000FF"/>
            <w:u w:val="single"/>
          </w:rPr>
          <w:t>Российское образование</w:t>
        </w:r>
      </w:hyperlink>
      <w:r>
        <w:rPr>
          <w:b/>
          <w:bCs/>
          <w:color w:val="0000FF"/>
        </w:rPr>
        <w:t xml:space="preserve"> </w:t>
      </w:r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3614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3614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361438">
        <w:rPr>
          <w:lang w:eastAsia="en-US" w:bidi="en-US"/>
        </w:rPr>
        <w:t xml:space="preserve">. </w:t>
      </w:r>
      <w:r>
        <w:t>- Текст : электронный.</w:t>
      </w:r>
    </w:p>
    <w:p w:rsidR="00E76A76" w:rsidRDefault="00361438">
      <w:pPr>
        <w:pStyle w:val="11"/>
        <w:numPr>
          <w:ilvl w:val="0"/>
          <w:numId w:val="6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361438">
        <w:rPr>
          <w:lang w:eastAsia="en-US" w:bidi="en-US"/>
        </w:rPr>
        <w:t xml:space="preserve">: </w:t>
      </w:r>
      <w:hyperlink r:id="rId21" w:history="1">
        <w:r>
          <w:rPr>
            <w:color w:val="0000FF"/>
            <w:lang w:val="en-US" w:eastAsia="en-US" w:bidi="en-US"/>
          </w:rPr>
          <w:t>http</w:t>
        </w:r>
        <w:r w:rsidRPr="00361438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lib</w:t>
        </w:r>
        <w:r w:rsidRPr="00361438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ulsu</w:t>
        </w:r>
        <w:r w:rsidRPr="00361438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ru</w:t>
        </w:r>
        <w:r w:rsidRPr="00361438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MegaPro</w:t>
        </w:r>
        <w:r w:rsidRPr="00361438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Web</w:t>
        </w:r>
      </w:hyperlink>
      <w:r w:rsidRPr="00361438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E76A76" w:rsidRDefault="00361438">
      <w:pPr>
        <w:pStyle w:val="11"/>
        <w:ind w:firstLine="0"/>
        <w:jc w:val="both"/>
      </w:pPr>
      <w:r>
        <w:rPr>
          <w:b/>
          <w:bCs/>
        </w:rPr>
        <w:t>Программное обеспечение</w:t>
      </w:r>
    </w:p>
    <w:p w:rsidR="00E76A76" w:rsidRDefault="00361438">
      <w:pPr>
        <w:pStyle w:val="11"/>
        <w:numPr>
          <w:ilvl w:val="0"/>
          <w:numId w:val="7"/>
        </w:numPr>
        <w:tabs>
          <w:tab w:val="left" w:pos="1050"/>
        </w:tabs>
        <w:ind w:firstLine="720"/>
        <w:jc w:val="both"/>
      </w:pPr>
      <w:r>
        <w:t>СПС Консультант Плюс</w:t>
      </w:r>
    </w:p>
    <w:p w:rsidR="00E76A76" w:rsidRDefault="00361438">
      <w:pPr>
        <w:pStyle w:val="1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t>Система «Антиплагиат.ВУЗ»</w:t>
      </w:r>
    </w:p>
    <w:p w:rsidR="00E76A76" w:rsidRDefault="00361438">
      <w:pPr>
        <w:pStyle w:val="11"/>
        <w:numPr>
          <w:ilvl w:val="0"/>
          <w:numId w:val="7"/>
        </w:numPr>
        <w:tabs>
          <w:tab w:val="left" w:pos="106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E76A76" w:rsidRDefault="00361438">
      <w:pPr>
        <w:pStyle w:val="1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E76A76" w:rsidRDefault="00361438">
      <w:pPr>
        <w:pStyle w:val="11"/>
        <w:numPr>
          <w:ilvl w:val="0"/>
          <w:numId w:val="7"/>
        </w:numPr>
        <w:tabs>
          <w:tab w:val="left" w:pos="1064"/>
        </w:tabs>
        <w:spacing w:after="320"/>
        <w:ind w:firstLine="720"/>
        <w:jc w:val="both"/>
      </w:pPr>
      <w:r>
        <w:lastRenderedPageBreak/>
        <w:t>«МойОфис Стандартный»</w:t>
      </w:r>
    </w:p>
    <w:p w:rsidR="00E76A76" w:rsidRDefault="00361438">
      <w:pPr>
        <w:pStyle w:val="10"/>
        <w:keepNext/>
        <w:keepLines/>
        <w:numPr>
          <w:ilvl w:val="1"/>
          <w:numId w:val="8"/>
        </w:numPr>
        <w:tabs>
          <w:tab w:val="left" w:pos="1111"/>
        </w:tabs>
        <w:ind w:firstLine="580"/>
        <w:jc w:val="both"/>
      </w:pPr>
      <w:bookmarkStart w:id="5" w:name="bookmark18"/>
      <w:r>
        <w:t>Общие требования к организации и проведению практики</w:t>
      </w:r>
      <w:bookmarkEnd w:id="5"/>
    </w:p>
    <w:p w:rsidR="00E76A76" w:rsidRDefault="00361438">
      <w:pPr>
        <w:pStyle w:val="11"/>
        <w:ind w:firstLine="720"/>
        <w:jc w:val="both"/>
      </w:pPr>
      <w:r>
        <w:t>Учебная практика УП.02«Оркестровый класс» профессионального модуля ПМ.01 «Музыкально-исполнительская деятельность» по специальности 53.02.02Музыкальное искусство эстрады (по видам) проходит в форме аудиторных занятий, дополняющих профессиональный модуль МДК.01.04 «Оркестровый класс, инструментоведение».Практика проходит непрерывно в течение всего периода обучения. По целям и задачам учебная практика УП.02 «Оркестровый класс» непосредственно соотносится с целями и задачами МДК.01.04«Оркестровый класс, инструментоведение».</w:t>
      </w:r>
    </w:p>
    <w:p w:rsidR="00E76A76" w:rsidRDefault="00361438">
      <w:pPr>
        <w:pStyle w:val="11"/>
        <w:ind w:firstLine="720"/>
        <w:jc w:val="both"/>
      </w:pPr>
      <w:r>
        <w:t>Руководителями учебной практики УП.02 «Оркестровый класс» являются преподаватели дисциплин профессионального цикла (дисциплины Оркестровый класс).</w:t>
      </w:r>
    </w:p>
    <w:p w:rsidR="00E76A76" w:rsidRDefault="00361438">
      <w:pPr>
        <w:pStyle w:val="11"/>
        <w:spacing w:after="320"/>
        <w:ind w:firstLine="720"/>
        <w:jc w:val="both"/>
      </w:pPr>
      <w:r>
        <w:t>Руководитель практики составляет рабочий график (план) проведения практики, разрабатывает индивидуальные задания для обучающихся, выполняемые в период</w:t>
      </w:r>
    </w:p>
    <w:p w:rsidR="00E76A76" w:rsidRDefault="00E76A76">
      <w:pPr>
        <w:spacing w:after="519" w:line="1" w:lineRule="exact"/>
      </w:pPr>
    </w:p>
    <w:p w:rsidR="00E76A76" w:rsidRDefault="00361438">
      <w:pPr>
        <w:pStyle w:val="11"/>
        <w:ind w:firstLine="0"/>
        <w:jc w:val="both"/>
      </w:pPr>
      <w:r>
        <w:t>практики, оказывает обучающимся методическую помощь в выполнении индивидуальных заданий, оценивает результаты прохождения практики обучающимися. Руководитель практики проводит инструктаж обучающихся по ознакомлению с требованиями охраны труда, техники безопасности, а также правилами внутреннего трудового распорядка.</w:t>
      </w:r>
    </w:p>
    <w:p w:rsidR="00E76A76" w:rsidRDefault="00361438">
      <w:pPr>
        <w:pStyle w:val="11"/>
        <w:ind w:firstLine="720"/>
        <w:jc w:val="both"/>
      </w:pPr>
      <w:r>
        <w:t>Студенты, осваивающие ППССЗ в период прохождения практики, обязаны:</w:t>
      </w:r>
    </w:p>
    <w:p w:rsidR="00E76A76" w:rsidRDefault="00361438">
      <w:pPr>
        <w:pStyle w:val="11"/>
        <w:numPr>
          <w:ilvl w:val="0"/>
          <w:numId w:val="9"/>
        </w:numPr>
        <w:tabs>
          <w:tab w:val="left" w:pos="312"/>
        </w:tabs>
        <w:ind w:firstLine="0"/>
        <w:jc w:val="both"/>
      </w:pPr>
      <w:r>
        <w:t>выполнять задания, предусмотренные программой производственной практики (педагогической);</w:t>
      </w:r>
    </w:p>
    <w:p w:rsidR="00E76A76" w:rsidRDefault="00361438">
      <w:pPr>
        <w:pStyle w:val="11"/>
        <w:numPr>
          <w:ilvl w:val="0"/>
          <w:numId w:val="9"/>
        </w:numPr>
        <w:tabs>
          <w:tab w:val="left" w:pos="312"/>
        </w:tabs>
        <w:ind w:firstLine="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E76A76" w:rsidRDefault="00361438">
      <w:pPr>
        <w:pStyle w:val="11"/>
        <w:numPr>
          <w:ilvl w:val="0"/>
          <w:numId w:val="9"/>
        </w:numPr>
        <w:tabs>
          <w:tab w:val="left" w:pos="312"/>
        </w:tabs>
        <w:spacing w:after="240"/>
        <w:ind w:firstLine="0"/>
        <w:jc w:val="both"/>
      </w:pPr>
      <w:r>
        <w:t>соблюдать требования охраны труда и пожарной безопасности.</w:t>
      </w:r>
    </w:p>
    <w:p w:rsidR="00E76A76" w:rsidRDefault="00361438">
      <w:pPr>
        <w:pStyle w:val="10"/>
        <w:keepNext/>
        <w:keepLines/>
        <w:numPr>
          <w:ilvl w:val="1"/>
          <w:numId w:val="8"/>
        </w:numPr>
        <w:tabs>
          <w:tab w:val="left" w:pos="1238"/>
        </w:tabs>
        <w:ind w:firstLine="720"/>
        <w:jc w:val="both"/>
      </w:pPr>
      <w:bookmarkStart w:id="6" w:name="bookmark20"/>
      <w:r>
        <w:t>Требования к кадровому обеспечению</w:t>
      </w:r>
      <w:bookmarkEnd w:id="6"/>
    </w:p>
    <w:p w:rsidR="00E76A76" w:rsidRDefault="00361438">
      <w:pPr>
        <w:pStyle w:val="11"/>
        <w:spacing w:after="240"/>
        <w:ind w:firstLine="720"/>
        <w:jc w:val="both"/>
      </w:pPr>
      <w:r>
        <w:t>Требования к квалификации педагогических кадров, осуществляющих руководство практикой: практика обеспечивается педагогическими кадрами, имеющими высшее образование, соответствующее профилю практики. Руководители практики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76A76" w:rsidRDefault="00361438">
      <w:pPr>
        <w:pStyle w:val="10"/>
        <w:keepNext/>
        <w:keepLines/>
        <w:numPr>
          <w:ilvl w:val="1"/>
          <w:numId w:val="8"/>
        </w:numPr>
        <w:tabs>
          <w:tab w:val="left" w:pos="1238"/>
        </w:tabs>
        <w:ind w:firstLine="720"/>
        <w:jc w:val="both"/>
      </w:pPr>
      <w:bookmarkStart w:id="7" w:name="bookmark22"/>
      <w:r>
        <w:t>Специальные условия для обучающихся с ОВЗ и инвалидов</w:t>
      </w:r>
      <w:bookmarkEnd w:id="7"/>
    </w:p>
    <w:p w:rsidR="00E76A76" w:rsidRDefault="00361438">
      <w:pPr>
        <w:pStyle w:val="11"/>
        <w:ind w:firstLine="720"/>
        <w:jc w:val="both"/>
      </w:pPr>
      <w:r>
        <w:t>Обучающиеся с ОВЗ и инвалиды проходят практику совместно с другими обучающимися (в учебной группе) или индивидуально (по личному заявлению обучающегося).</w:t>
      </w:r>
    </w:p>
    <w:p w:rsidR="00E76A76" w:rsidRDefault="00361438">
      <w:pPr>
        <w:pStyle w:val="11"/>
        <w:ind w:firstLine="720"/>
        <w:jc w:val="both"/>
      </w:pPr>
      <w: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E76A76" w:rsidRDefault="00361438">
      <w:pPr>
        <w:pStyle w:val="11"/>
        <w:ind w:firstLine="72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</w:t>
      </w:r>
      <w:r>
        <w:lastRenderedPageBreak/>
        <w:t>наличие видеоувеличителей, луп;</w:t>
      </w: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spacing w:after="240"/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E76A76" w:rsidRDefault="00E76A76">
      <w:pPr>
        <w:spacing w:after="519" w:line="1" w:lineRule="exact"/>
      </w:pP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E76A76" w:rsidRDefault="00361438">
      <w:pPr>
        <w:pStyle w:val="11"/>
        <w:ind w:firstLine="72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программ- синтезаторов речи) или с помощью тифлоинформационных устройств.</w:t>
      </w:r>
    </w:p>
    <w:p w:rsidR="00E76A76" w:rsidRDefault="00361438">
      <w:pPr>
        <w:pStyle w:val="11"/>
        <w:numPr>
          <w:ilvl w:val="0"/>
          <w:numId w:val="10"/>
        </w:numPr>
        <w:tabs>
          <w:tab w:val="left" w:pos="984"/>
        </w:tabs>
        <w:spacing w:after="240"/>
        <w:ind w:firstLine="720"/>
        <w:jc w:val="both"/>
      </w:pPr>
      <w:r>
        <w:t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</w:p>
    <w:p w:rsidR="00E76A76" w:rsidRDefault="00361438">
      <w:pPr>
        <w:pStyle w:val="10"/>
        <w:keepNext/>
        <w:keepLines/>
        <w:ind w:firstLine="0"/>
        <w:jc w:val="center"/>
      </w:pPr>
      <w:bookmarkStart w:id="8" w:name="bookmark24"/>
      <w:r>
        <w:t>4. КОНТРОЛЬ И ОЦЕНКА РЕЗУЛЬТАТОВ ПРАКТИКИ</w:t>
      </w:r>
      <w:bookmarkEnd w:id="8"/>
    </w:p>
    <w:p w:rsidR="00E76A76" w:rsidRDefault="00361438">
      <w:pPr>
        <w:pStyle w:val="11"/>
        <w:ind w:firstLine="720"/>
        <w:jc w:val="both"/>
      </w:pPr>
      <w:r>
        <w:t>В период прохождения учебной практики обучающиеся ведут документацию:</w:t>
      </w:r>
    </w:p>
    <w:p w:rsidR="00E76A76" w:rsidRDefault="00361438">
      <w:pPr>
        <w:pStyle w:val="11"/>
        <w:numPr>
          <w:ilvl w:val="0"/>
          <w:numId w:val="11"/>
        </w:numPr>
        <w:tabs>
          <w:tab w:val="left" w:pos="1441"/>
        </w:tabs>
        <w:ind w:left="1100" w:firstLine="0"/>
        <w:jc w:val="both"/>
      </w:pPr>
      <w:r>
        <w:t>отчёт по практике</w:t>
      </w:r>
    </w:p>
    <w:p w:rsidR="00E76A76" w:rsidRDefault="00361438">
      <w:pPr>
        <w:pStyle w:val="11"/>
        <w:numPr>
          <w:ilvl w:val="0"/>
          <w:numId w:val="11"/>
        </w:numPr>
        <w:tabs>
          <w:tab w:val="left" w:pos="1441"/>
        </w:tabs>
        <w:spacing w:line="206" w:lineRule="auto"/>
        <w:ind w:left="1100" w:firstLine="0"/>
        <w:jc w:val="both"/>
      </w:pPr>
      <w:r>
        <w:t>дневник</w:t>
      </w:r>
    </w:p>
    <w:p w:rsidR="00E76A76" w:rsidRDefault="00361438">
      <w:pPr>
        <w:pStyle w:val="11"/>
        <w:ind w:firstLine="720"/>
        <w:jc w:val="both"/>
      </w:pPr>
      <w:r>
        <w:t>Образцы документов приводятся в Приложении к программе практики.</w:t>
      </w:r>
    </w:p>
    <w:p w:rsidR="00E76A76" w:rsidRDefault="00361438">
      <w:pPr>
        <w:pStyle w:val="11"/>
        <w:spacing w:after="240"/>
        <w:ind w:firstLine="720"/>
        <w:jc w:val="both"/>
      </w:pPr>
      <w:r>
        <w:t>Контроль и оценка результатов прохождения учебной практики осуществляется руководителем практики от образовательной организациив процессе выполнения обучающимися практических заданий, проектов, а также выполнения индивидуальных заданий, исследований, используя ФОС по практике.</w:t>
      </w:r>
      <w:r>
        <w:br w:type="page"/>
      </w:r>
    </w:p>
    <w:p w:rsidR="00E76A76" w:rsidRDefault="00E76A76">
      <w:pPr>
        <w:spacing w:after="539" w:line="1" w:lineRule="exact"/>
      </w:pPr>
    </w:p>
    <w:p w:rsidR="00E76A76" w:rsidRDefault="00E76A7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355"/>
        <w:gridCol w:w="2986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Результаты</w:t>
            </w:r>
          </w:p>
          <w:p w:rsidR="00E76A76" w:rsidRDefault="0036143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(освоенные компетенции практический опыт)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6A76" w:rsidRDefault="0036143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1292"/>
                <w:tab w:val="left" w:pos="2012"/>
              </w:tabs>
              <w:ind w:firstLine="380"/>
              <w:jc w:val="both"/>
            </w:pPr>
            <w:r>
              <w:t>ОК</w:t>
            </w:r>
            <w:r>
              <w:tab/>
              <w:t>1.</w:t>
            </w:r>
            <w:r>
              <w:tab/>
              <w:t>Понимать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214"/>
                <w:tab w:val="left" w:pos="3014"/>
              </w:tabs>
              <w:ind w:firstLine="0"/>
              <w:jc w:val="both"/>
            </w:pPr>
            <w:r>
              <w:t>Владение информацией о своей</w:t>
            </w:r>
            <w:r>
              <w:tab/>
              <w:t>профессии,</w:t>
            </w:r>
            <w:r>
              <w:tab/>
              <w:t>о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перспективах трудоустройства.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752"/>
              </w:tabs>
              <w:ind w:firstLine="0"/>
              <w:jc w:val="both"/>
            </w:pPr>
            <w:r>
              <w:t>Текущий</w:t>
            </w:r>
            <w:r>
              <w:tab/>
              <w:t>контроль.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Устный опрос. Дискуссия.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right" w:pos="2928"/>
              </w:tabs>
              <w:ind w:firstLine="38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E76A76" w:rsidRDefault="00361438">
            <w:pPr>
              <w:pStyle w:val="a4"/>
              <w:tabs>
                <w:tab w:val="right" w:pos="2933"/>
              </w:tabs>
              <w:ind w:firstLine="0"/>
              <w:jc w:val="both"/>
            </w:pPr>
            <w:r>
              <w:t>профессиональных задач, оценивать</w:t>
            </w:r>
            <w:r>
              <w:tab/>
              <w:t>их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эффективность и качество.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right" w:pos="3130"/>
              </w:tabs>
              <w:ind w:firstLine="0"/>
              <w:jc w:val="both"/>
            </w:pPr>
            <w:r>
              <w:t>Обоснованность отбора форм и методов организации профессиональной деятельности. Своевременное и грамотное выполнение заданий.</w:t>
            </w:r>
            <w:r>
              <w:tab/>
              <w:t>Соответствие</w:t>
            </w:r>
          </w:p>
          <w:p w:rsidR="00E76A76" w:rsidRDefault="00361438">
            <w:pPr>
              <w:pStyle w:val="a4"/>
              <w:tabs>
                <w:tab w:val="right" w:pos="3125"/>
              </w:tabs>
              <w:ind w:firstLine="0"/>
              <w:jc w:val="both"/>
            </w:pPr>
            <w:r>
              <w:t>выбранных</w:t>
            </w:r>
            <w:r>
              <w:tab/>
              <w:t>методов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поставленным целям и задачам.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752"/>
              </w:tabs>
              <w:ind w:firstLine="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контроль на практических занятиях. Устный опрос.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469"/>
                <w:tab w:val="left" w:pos="2755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1733"/>
              </w:tabs>
              <w:ind w:firstLine="0"/>
              <w:jc w:val="both"/>
            </w:pPr>
            <w:r>
              <w:t>Демонстрация способности решать</w:t>
            </w:r>
            <w:r>
              <w:tab/>
              <w:t>возникающие</w:t>
            </w:r>
          </w:p>
          <w:p w:rsidR="00E76A76" w:rsidRDefault="00361438">
            <w:pPr>
              <w:pStyle w:val="a4"/>
              <w:tabs>
                <w:tab w:val="left" w:pos="1613"/>
                <w:tab w:val="left" w:pos="3024"/>
              </w:tabs>
              <w:ind w:firstLine="0"/>
              <w:jc w:val="both"/>
            </w:pPr>
            <w:r>
              <w:t>проблемы, оценивать риски и принимать</w:t>
            </w:r>
            <w:r>
              <w:tab/>
              <w:t>решения</w:t>
            </w:r>
            <w:r>
              <w:tab/>
              <w:t>в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нестандартных ситуациях.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занятиях, тестирование.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2813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E76A76" w:rsidRDefault="00361438">
            <w:pPr>
              <w:pStyle w:val="a4"/>
              <w:ind w:firstLine="0"/>
            </w:pPr>
            <w:r>
              <w:t>личностного развития.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right" w:pos="3115"/>
              </w:tabs>
              <w:ind w:firstLine="0"/>
            </w:pPr>
            <w:r>
              <w:t>Самостоятельное осуществление</w:t>
            </w:r>
            <w:r>
              <w:tab/>
              <w:t>поиска,</w:t>
            </w:r>
          </w:p>
          <w:p w:rsidR="00E76A76" w:rsidRDefault="00361438">
            <w:pPr>
              <w:pStyle w:val="a4"/>
              <w:tabs>
                <w:tab w:val="left" w:pos="1526"/>
                <w:tab w:val="left" w:pos="2405"/>
              </w:tabs>
              <w:ind w:firstLine="0"/>
            </w:pPr>
            <w:r>
              <w:t>анализа</w:t>
            </w:r>
            <w:r>
              <w:tab/>
              <w:t>и</w:t>
            </w:r>
            <w:r>
              <w:tab/>
              <w:t>оценки</w:t>
            </w:r>
          </w:p>
          <w:p w:rsidR="00E76A76" w:rsidRDefault="00361438">
            <w:pPr>
              <w:pStyle w:val="a4"/>
              <w:tabs>
                <w:tab w:val="right" w:pos="3130"/>
              </w:tabs>
              <w:ind w:firstLine="0"/>
            </w:pPr>
            <w:r>
              <w:t>информации, необходимой для</w:t>
            </w:r>
            <w:r>
              <w:tab/>
              <w:t>решения</w:t>
            </w:r>
          </w:p>
          <w:p w:rsidR="00E76A76" w:rsidRDefault="00361438">
            <w:pPr>
              <w:pStyle w:val="a4"/>
              <w:ind w:firstLine="0"/>
            </w:pPr>
            <w:r>
              <w:t>профессиональных задач и личностного развития.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2587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E76A76" w:rsidRDefault="00361438">
            <w:pPr>
              <w:pStyle w:val="a4"/>
              <w:ind w:firstLine="0"/>
            </w:pPr>
            <w:r>
              <w:t>совершенствования профессиональной деятельности.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2400"/>
              </w:tabs>
              <w:ind w:firstLine="0"/>
            </w:pPr>
            <w:r>
              <w:t>Грамотный</w:t>
            </w:r>
            <w:r>
              <w:tab/>
              <w:t>подбор</w:t>
            </w:r>
          </w:p>
          <w:p w:rsidR="00E76A76" w:rsidRDefault="00361438">
            <w:pPr>
              <w:pStyle w:val="a4"/>
              <w:ind w:firstLine="0"/>
            </w:pPr>
            <w:r>
              <w:t>информационно</w:t>
            </w:r>
            <w:r>
              <w:softHyphen/>
              <w:t>коммуникационных технологий в соответствии с требованиями и заданной ситуацией.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Контроль на практических занятиях.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1590"/>
              </w:tabs>
              <w:ind w:firstLine="380"/>
              <w:jc w:val="both"/>
            </w:pPr>
            <w:r>
              <w:t>ОК 6.</w:t>
            </w:r>
            <w:r>
              <w:tab/>
              <w:t>Работать в</w:t>
            </w:r>
          </w:p>
          <w:p w:rsidR="00E76A76" w:rsidRDefault="00361438">
            <w:pPr>
              <w:pStyle w:val="a4"/>
              <w:tabs>
                <w:tab w:val="left" w:pos="1493"/>
              </w:tabs>
              <w:ind w:firstLine="0"/>
            </w:pPr>
            <w:r>
              <w:t>коллективе</w:t>
            </w:r>
            <w:r>
              <w:tab/>
              <w:t>и команде,</w:t>
            </w:r>
          </w:p>
          <w:p w:rsidR="00E76A76" w:rsidRDefault="00361438">
            <w:pPr>
              <w:pStyle w:val="a4"/>
              <w:tabs>
                <w:tab w:val="left" w:pos="1498"/>
              </w:tabs>
              <w:ind w:firstLine="0"/>
            </w:pPr>
            <w:r>
              <w:t>эффективно</w:t>
            </w:r>
            <w:r>
              <w:tab/>
              <w:t>общаться с</w:t>
            </w:r>
          </w:p>
          <w:p w:rsidR="00E76A76" w:rsidRDefault="00361438">
            <w:pPr>
              <w:pStyle w:val="a4"/>
              <w:ind w:firstLine="0"/>
            </w:pPr>
            <w:r>
              <w:t>коллегами, руководством.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both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2808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E76A76" w:rsidRDefault="00361438">
            <w:pPr>
              <w:pStyle w:val="a4"/>
              <w:ind w:firstLine="0"/>
            </w:pPr>
            <w:r>
              <w:t>контролировать их работу 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1714"/>
                <w:tab w:val="left" w:pos="2386"/>
              </w:tabs>
              <w:ind w:firstLine="0"/>
              <w:jc w:val="both"/>
            </w:pPr>
            <w:r>
              <w:t>Готовность</w:t>
            </w:r>
            <w:r>
              <w:tab/>
              <w:t>и</w:t>
            </w:r>
            <w:r>
              <w:tab/>
              <w:t>умение</w:t>
            </w:r>
          </w:p>
          <w:p w:rsidR="00E76A76" w:rsidRDefault="00361438">
            <w:pPr>
              <w:pStyle w:val="a4"/>
              <w:tabs>
                <w:tab w:val="left" w:pos="1594"/>
              </w:tabs>
              <w:ind w:firstLine="0"/>
              <w:jc w:val="both"/>
            </w:pPr>
            <w:r>
              <w:t>работать в коллективе, команде,</w:t>
            </w:r>
            <w:r>
              <w:tab/>
              <w:t>толерантность,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коммуникабельность, ответственность.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</w:tbl>
    <w:p w:rsidR="00E76A76" w:rsidRDefault="0036143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355"/>
        <w:gridCol w:w="2986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1680"/>
                <w:tab w:val="left" w:pos="2496"/>
              </w:tabs>
              <w:ind w:firstLine="0"/>
            </w:pPr>
            <w:r>
              <w:lastRenderedPageBreak/>
              <w:t>принятием</w:t>
            </w:r>
            <w:r>
              <w:tab/>
              <w:t>на</w:t>
            </w:r>
            <w:r>
              <w:tab/>
              <w:t>себя</w:t>
            </w:r>
          </w:p>
          <w:p w:rsidR="00E76A76" w:rsidRDefault="00361438">
            <w:pPr>
              <w:pStyle w:val="a4"/>
              <w:tabs>
                <w:tab w:val="left" w:pos="2731"/>
              </w:tabs>
              <w:ind w:firstLine="0"/>
            </w:pPr>
            <w:r>
              <w:t>ответственности</w:t>
            </w:r>
            <w:r>
              <w:tab/>
              <w:t>за</w:t>
            </w:r>
          </w:p>
          <w:p w:rsidR="00E76A76" w:rsidRDefault="00361438">
            <w:pPr>
              <w:pStyle w:val="a4"/>
              <w:tabs>
                <w:tab w:val="left" w:pos="1704"/>
              </w:tabs>
              <w:ind w:firstLine="0"/>
            </w:pPr>
            <w:r>
              <w:t>результат</w:t>
            </w:r>
            <w:r>
              <w:tab/>
              <w:t>выполнения</w:t>
            </w:r>
          </w:p>
          <w:p w:rsidR="00E76A76" w:rsidRDefault="00361438">
            <w:pPr>
              <w:pStyle w:val="a4"/>
              <w:ind w:firstLine="0"/>
            </w:pPr>
            <w:r>
              <w:t>заданий.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right" w:pos="2928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E76A76" w:rsidRDefault="00361438">
            <w:pPr>
              <w:pStyle w:val="a4"/>
              <w:tabs>
                <w:tab w:val="right" w:pos="2933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E76A76" w:rsidRDefault="00361438">
            <w:pPr>
              <w:pStyle w:val="a4"/>
              <w:tabs>
                <w:tab w:val="right" w:pos="2928"/>
              </w:tabs>
              <w:ind w:firstLine="0"/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E76A76" w:rsidRDefault="00361438">
            <w:pPr>
              <w:pStyle w:val="a4"/>
              <w:tabs>
                <w:tab w:val="left" w:pos="1656"/>
              </w:tabs>
              <w:ind w:firstLine="0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E76A76" w:rsidRDefault="00361438">
            <w:pPr>
              <w:pStyle w:val="a4"/>
              <w:ind w:firstLine="0"/>
            </w:pPr>
            <w:r>
              <w:t>повышение квалификации.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1378"/>
                <w:tab w:val="left" w:pos="2021"/>
              </w:tabs>
              <w:ind w:firstLine="0"/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E76A76" w:rsidRDefault="00361438">
            <w:pPr>
              <w:pStyle w:val="a4"/>
              <w:tabs>
                <w:tab w:val="left" w:pos="1757"/>
                <w:tab w:val="left" w:pos="2414"/>
              </w:tabs>
              <w:ind w:firstLine="0"/>
              <w:jc w:val="both"/>
            </w:pPr>
            <w:r>
              <w:t>олимпиадах</w:t>
            </w:r>
            <w:r>
              <w:tab/>
              <w:t>и</w:t>
            </w:r>
            <w:r>
              <w:tab/>
              <w:t>других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мероприятиях, связанных с повышением профессионального мастерства. Самостоятельное освоение новой учебно</w:t>
            </w:r>
            <w:r>
              <w:softHyphen/>
              <w:t>методической литературы и информационных технологий.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Текущий контроль.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2827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профессиональной деятельности.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781"/>
              </w:tabs>
              <w:ind w:firstLine="0"/>
              <w:jc w:val="both"/>
            </w:pPr>
            <w:r>
              <w:t>Анализ</w:t>
            </w:r>
            <w:r>
              <w:tab/>
              <w:t>современных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достижений в области исполнительского искусства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both"/>
            </w:pPr>
            <w:r>
              <w:t>Наблюдение за деятельностью обучающегося в процессе освоения программы практики.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565"/>
              </w:tabs>
              <w:ind w:firstLine="0"/>
              <w:jc w:val="both"/>
            </w:pPr>
            <w:r>
              <w:t>ПК 1.1. Целостно и грамотно воспринимать и исполнять</w:t>
            </w:r>
            <w:r>
              <w:tab/>
              <w:t>музыкальные</w:t>
            </w:r>
          </w:p>
          <w:p w:rsidR="00E76A76" w:rsidRDefault="00361438">
            <w:pPr>
              <w:pStyle w:val="a4"/>
              <w:tabs>
                <w:tab w:val="left" w:pos="1445"/>
              </w:tabs>
              <w:ind w:firstLine="0"/>
            </w:pPr>
            <w:r>
              <w:t>произведения, самостоятельно осваивать сольный,</w:t>
            </w:r>
            <w:r>
              <w:tab/>
              <w:t>хоровой и</w:t>
            </w:r>
          </w:p>
          <w:p w:rsidR="00E76A76" w:rsidRDefault="00361438">
            <w:pPr>
              <w:pStyle w:val="a4"/>
              <w:tabs>
                <w:tab w:val="left" w:pos="2832"/>
              </w:tabs>
              <w:ind w:firstLine="0"/>
            </w:pPr>
            <w:r>
              <w:t>ансамблевый репертуар (в соответствии</w:t>
            </w:r>
            <w:r>
              <w:tab/>
              <w:t>с</w:t>
            </w:r>
          </w:p>
          <w:p w:rsidR="00E76A76" w:rsidRDefault="00361438">
            <w:pPr>
              <w:pStyle w:val="a4"/>
              <w:ind w:firstLine="0"/>
            </w:pPr>
            <w:r>
              <w:t>программными требованиями)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2035"/>
              </w:tabs>
              <w:ind w:firstLine="0"/>
              <w:jc w:val="both"/>
            </w:pPr>
            <w:r>
              <w:t>Грамотное и выразительное исполнение на инструменте музыкальных произведений, владение</w:t>
            </w:r>
            <w:r>
              <w:tab/>
              <w:t>методикой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самостоятельного освоения сольного, оркестрового и ансамблевого репертуара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right" w:pos="2755"/>
              </w:tabs>
              <w:ind w:firstLine="0"/>
              <w:jc w:val="both"/>
            </w:pPr>
            <w:r>
              <w:t>Интерпретация результатов наблюдения над</w:t>
            </w:r>
            <w:r>
              <w:tab/>
              <w:t>организацией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репетиционной работы обучающегося.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733"/>
              </w:tabs>
              <w:ind w:firstLine="0"/>
              <w:jc w:val="both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</w:t>
            </w:r>
            <w:r>
              <w:tab/>
              <w:t>театрально</w:t>
            </w:r>
            <w:r>
              <w:softHyphen/>
            </w:r>
          </w:p>
          <w:p w:rsidR="00E76A76" w:rsidRDefault="00361438">
            <w:pPr>
              <w:pStyle w:val="a4"/>
              <w:ind w:firstLine="0"/>
            </w:pPr>
            <w:r>
              <w:t>концертных организаций.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2002"/>
              </w:tabs>
              <w:ind w:firstLine="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E76A76" w:rsidRDefault="00361438">
            <w:pPr>
              <w:pStyle w:val="a4"/>
              <w:tabs>
                <w:tab w:val="left" w:pos="2338"/>
              </w:tabs>
              <w:ind w:firstLine="0"/>
              <w:jc w:val="both"/>
            </w:pPr>
            <w:r>
              <w:t>репетиционной</w:t>
            </w:r>
            <w:r>
              <w:tab/>
              <w:t>работы,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основами ансамблевой игры. Умение воплощать на сцене поставленныехудожественны е задачи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  <w:p w:rsidR="00E76A76" w:rsidRDefault="00361438">
            <w:pPr>
              <w:pStyle w:val="a4"/>
              <w:ind w:firstLine="0"/>
            </w:pPr>
            <w:r>
              <w:t>Текущий контроль в форме проверки дневника практики.</w:t>
            </w:r>
          </w:p>
          <w:p w:rsidR="00E76A76" w:rsidRDefault="00361438">
            <w:pPr>
              <w:pStyle w:val="a4"/>
              <w:ind w:firstLine="0"/>
            </w:pPr>
            <w:r>
              <w:t>Проверка отчета обучающегося по итогам</w:t>
            </w:r>
          </w:p>
        </w:tc>
      </w:tr>
    </w:tbl>
    <w:p w:rsidR="00E76A76" w:rsidRDefault="00361438">
      <w:pPr>
        <w:spacing w:line="1" w:lineRule="exact"/>
      </w:pPr>
      <w:r>
        <w:br w:type="page"/>
      </w:r>
    </w:p>
    <w:p w:rsidR="00E76A76" w:rsidRDefault="00E76A76">
      <w:pPr>
        <w:spacing w:after="539" w:line="1" w:lineRule="exact"/>
      </w:pPr>
    </w:p>
    <w:p w:rsidR="00E76A76" w:rsidRDefault="00E76A7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355"/>
        <w:gridCol w:w="2986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практики. Зачет.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968"/>
              </w:tabs>
              <w:ind w:firstLine="0"/>
              <w:jc w:val="both"/>
            </w:pPr>
            <w:r>
              <w:t>ПК 1.3 Демонстрировать владение особенностями джазового исполнительства, средствами</w:t>
            </w:r>
            <w:r>
              <w:tab/>
              <w:t>джазовой</w:t>
            </w:r>
          </w:p>
          <w:p w:rsidR="00E76A76" w:rsidRDefault="00361438">
            <w:pPr>
              <w:pStyle w:val="a4"/>
              <w:ind w:firstLine="0"/>
            </w:pPr>
            <w:r>
              <w:t>импровизации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1550"/>
              </w:tabs>
              <w:ind w:firstLine="0"/>
              <w:jc w:val="both"/>
            </w:pPr>
            <w:r>
              <w:t>Владение</w:t>
            </w:r>
            <w:r>
              <w:tab/>
              <w:t>особенностями</w:t>
            </w:r>
          </w:p>
          <w:p w:rsidR="00E76A76" w:rsidRDefault="00361438">
            <w:pPr>
              <w:pStyle w:val="a4"/>
              <w:tabs>
                <w:tab w:val="left" w:pos="2165"/>
              </w:tabs>
              <w:ind w:firstLine="0"/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импровизации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442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left" w:pos="3024"/>
              </w:tabs>
              <w:ind w:firstLine="0"/>
            </w:pPr>
            <w:r>
              <w:t>Профессиональное применение</w:t>
            </w:r>
            <w:r>
              <w:tab/>
              <w:t>в</w:t>
            </w:r>
          </w:p>
          <w:p w:rsidR="00E76A76" w:rsidRDefault="00361438">
            <w:pPr>
              <w:pStyle w:val="a4"/>
              <w:tabs>
                <w:tab w:val="left" w:pos="1781"/>
              </w:tabs>
              <w:ind w:firstLine="0"/>
            </w:pPr>
            <w:r>
              <w:t>исполнительской деятельности</w:t>
            </w:r>
            <w:r>
              <w:tab/>
              <w:t>технических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средств звукозаписи Умение вести репетиционную работу и запись в условиях студии.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Интерпретация результатов освоения обучающимся исполнительского репертуара.</w:t>
            </w:r>
          </w:p>
          <w:p w:rsidR="00E76A76" w:rsidRDefault="00361438">
            <w:pPr>
              <w:pStyle w:val="a4"/>
              <w:ind w:firstLine="0"/>
            </w:pPr>
            <w:r>
              <w:t>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E76A76" w:rsidRDefault="00361438">
            <w:pPr>
              <w:pStyle w:val="a4"/>
              <w:tabs>
                <w:tab w:val="left" w:pos="1805"/>
              </w:tabs>
              <w:ind w:firstLine="0"/>
            </w:pPr>
            <w:r>
              <w:t>Текущий контроль в форме проверки наличия в дневнике</w:t>
            </w:r>
            <w:r>
              <w:tab/>
              <w:t>практики</w:t>
            </w:r>
          </w:p>
          <w:p w:rsidR="00E76A76" w:rsidRDefault="00361438">
            <w:pPr>
              <w:pStyle w:val="a4"/>
              <w:ind w:firstLine="0"/>
            </w:pPr>
            <w:r>
              <w:t>отметок о прослушивании программ в записи.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tabs>
                <w:tab w:val="left" w:pos="907"/>
                <w:tab w:val="left" w:pos="1795"/>
              </w:tabs>
              <w:ind w:firstLine="0"/>
              <w:jc w:val="both"/>
            </w:pPr>
            <w:r>
              <w:t>ПК</w:t>
            </w:r>
            <w:r>
              <w:tab/>
              <w:t>1.5.</w:t>
            </w:r>
            <w:r>
              <w:tab/>
              <w:t>Выполнять</w:t>
            </w:r>
          </w:p>
          <w:p w:rsidR="00E76A76" w:rsidRDefault="00361438">
            <w:pPr>
              <w:pStyle w:val="a4"/>
              <w:tabs>
                <w:tab w:val="left" w:pos="2813"/>
              </w:tabs>
              <w:ind w:firstLine="0"/>
              <w:jc w:val="both"/>
            </w:pPr>
            <w:r>
              <w:t>теоретический</w:t>
            </w:r>
            <w:r>
              <w:tab/>
              <w:t>и</w:t>
            </w:r>
          </w:p>
          <w:p w:rsidR="00E76A76" w:rsidRDefault="00361438">
            <w:pPr>
              <w:pStyle w:val="a4"/>
              <w:tabs>
                <w:tab w:val="left" w:pos="2222"/>
              </w:tabs>
              <w:ind w:firstLine="0"/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E76A76" w:rsidRDefault="00361438">
            <w:pPr>
              <w:pStyle w:val="a4"/>
              <w:tabs>
                <w:tab w:val="left" w:pos="1454"/>
              </w:tabs>
              <w:ind w:firstLine="0"/>
            </w:pPr>
            <w:r>
              <w:t>музыкального произведения, применять базовые</w:t>
            </w:r>
            <w:r>
              <w:tab/>
              <w:t>теоретические</w:t>
            </w:r>
          </w:p>
          <w:p w:rsidR="00E76A76" w:rsidRDefault="00361438">
            <w:pPr>
              <w:pStyle w:val="a4"/>
              <w:ind w:firstLine="0"/>
            </w:pPr>
            <w:r>
              <w:t>знания в процессе поиска интерпретаторских решений.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tabs>
                <w:tab w:val="right" w:pos="3125"/>
              </w:tabs>
              <w:ind w:firstLine="0"/>
              <w:jc w:val="both"/>
            </w:pPr>
            <w:r>
              <w:t>Верное определение жанра, формы, стиля музыкального произведения.</w:t>
            </w:r>
            <w:r>
              <w:tab/>
              <w:t>Владение</w:t>
            </w:r>
          </w:p>
          <w:p w:rsidR="00E76A76" w:rsidRDefault="00361438">
            <w:pPr>
              <w:pStyle w:val="a4"/>
              <w:tabs>
                <w:tab w:val="right" w:pos="3130"/>
              </w:tabs>
              <w:ind w:firstLine="0"/>
              <w:jc w:val="both"/>
            </w:pPr>
            <w:r>
              <w:t>методологией</w:t>
            </w:r>
            <w:r>
              <w:tab/>
              <w:t>анализа</w:t>
            </w:r>
          </w:p>
          <w:p w:rsidR="00E76A76" w:rsidRDefault="00361438">
            <w:pPr>
              <w:pStyle w:val="a4"/>
              <w:tabs>
                <w:tab w:val="right" w:pos="3130"/>
              </w:tabs>
              <w:ind w:firstLine="0"/>
              <w:jc w:val="both"/>
            </w:pPr>
            <w:r>
              <w:t>произведений</w:t>
            </w:r>
            <w:r>
              <w:tab/>
              <w:t>различных</w:t>
            </w:r>
          </w:p>
          <w:p w:rsidR="00E76A76" w:rsidRDefault="00361438">
            <w:pPr>
              <w:pStyle w:val="a4"/>
              <w:tabs>
                <w:tab w:val="right" w:pos="3125"/>
              </w:tabs>
              <w:ind w:firstLine="0"/>
              <w:jc w:val="both"/>
            </w:pPr>
            <w:r>
              <w:t>жанров. Обоснованный выбор выразительных</w:t>
            </w:r>
            <w:r>
              <w:tab/>
              <w:t>средств</w:t>
            </w:r>
          </w:p>
          <w:p w:rsidR="00E76A76" w:rsidRDefault="00361438">
            <w:pPr>
              <w:pStyle w:val="a4"/>
              <w:ind w:firstLine="0"/>
              <w:jc w:val="both"/>
            </w:pPr>
            <w:r>
              <w:t>интерпретации произведений.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Наблюдение во время практических занятий. Анализ эффективности выбора технических средств для решения исполнительских задач.</w:t>
            </w:r>
          </w:p>
          <w:p w:rsidR="00E76A76" w:rsidRDefault="00361438">
            <w:pPr>
              <w:pStyle w:val="a4"/>
              <w:ind w:firstLine="0"/>
            </w:pPr>
            <w:r>
              <w:t>Текущий контроль в форме проверки дневника практики.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</w:pPr>
            <w:r>
              <w:t>ПК 1.6. Осваивать сольный, ансамблевый, оркестровый исполнительский репертуар.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ind w:firstLine="0"/>
              <w:jc w:val="both"/>
            </w:pPr>
            <w:r>
              <w:t>Грамотное исполнение произведений сольного, ансамблевого, оркестрового репертуара.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</w:pPr>
            <w:r>
              <w:t>Наблюдение при выполнении обучающимся практических заданий. Анализ эффективности выбора технических средств для решения исполнительских задач.</w:t>
            </w:r>
          </w:p>
        </w:tc>
      </w:tr>
    </w:tbl>
    <w:p w:rsidR="00E76A76" w:rsidRDefault="00361438">
      <w:pPr>
        <w:spacing w:line="1" w:lineRule="exact"/>
      </w:pPr>
      <w:r>
        <w:br w:type="page"/>
      </w:r>
    </w:p>
    <w:p w:rsidR="00E76A76" w:rsidRDefault="00E76A76">
      <w:pPr>
        <w:spacing w:after="539" w:line="1" w:lineRule="exact"/>
      </w:pPr>
    </w:p>
    <w:p w:rsidR="00E76A76" w:rsidRDefault="00E76A7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355"/>
        <w:gridCol w:w="2986"/>
      </w:tblGrid>
      <w:tr w:rsidR="00E76A7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framePr w:w="9504" w:h="11376" w:hSpace="24" w:vSpace="590" w:wrap="notBeside" w:vAnchor="text" w:hAnchor="text" w:x="373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E76A76">
            <w:pPr>
              <w:framePr w:w="9504" w:h="11376" w:hSpace="24" w:vSpace="590" w:wrap="notBeside" w:vAnchor="text" w:hAnchor="text" w:x="373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Анализ исполнительской концепции обучающегося.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left" w:pos="888"/>
                <w:tab w:val="left" w:pos="1766"/>
              </w:tabs>
              <w:ind w:firstLine="0"/>
              <w:jc w:val="both"/>
            </w:pPr>
            <w:r>
              <w:t>ПК</w:t>
            </w:r>
            <w:r>
              <w:tab/>
              <w:t>1.7.</w:t>
            </w:r>
            <w:r>
              <w:tab/>
              <w:t>Овладевать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left" w:pos="1574"/>
                <w:tab w:val="left" w:pos="2813"/>
              </w:tabs>
              <w:ind w:firstLine="0"/>
              <w:jc w:val="both"/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left" w:pos="2405"/>
              </w:tabs>
              <w:ind w:firstLine="0"/>
              <w:jc w:val="both"/>
            </w:pPr>
            <w:r>
              <w:t>письменной</w:t>
            </w:r>
            <w:r>
              <w:tab/>
              <w:t>речи,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профессиональной терминологией, деятельности.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left" w:pos="2150"/>
              </w:tabs>
              <w:ind w:firstLine="0"/>
              <w:jc w:val="both"/>
            </w:pPr>
            <w:r>
              <w:t>Грамотное</w:t>
            </w:r>
            <w:r>
              <w:tab/>
              <w:t>владение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left" w:pos="1666"/>
                <w:tab w:val="left" w:pos="3005"/>
              </w:tabs>
              <w:ind w:firstLine="0"/>
              <w:jc w:val="both"/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left" w:pos="2597"/>
              </w:tabs>
              <w:ind w:firstLine="0"/>
              <w:jc w:val="both"/>
            </w:pPr>
            <w:r>
              <w:t>письменной</w:t>
            </w:r>
            <w:r>
              <w:tab/>
              <w:t>речи,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профессиональной терминологией.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Наблюдение над процессом репетиционной работы.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Текущий контроль в форме проверки дневника практики.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Зачет.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ПО 1.1- чтения с листа музыкальных произведений разных жанров и форм;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-владение навыками чтения с листа и транспонирования музыкальных произведений разных жанров и форм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Анализ развития навыка чтения с листа сольных и ансамблевых произведений в период прохождения практики.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6086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right" w:pos="2938"/>
              </w:tabs>
              <w:ind w:firstLine="0"/>
              <w:jc w:val="both"/>
            </w:pPr>
            <w:r>
              <w:t>ПО1.2-</w:t>
            </w:r>
            <w:r>
              <w:tab/>
              <w:t>репетиционно</w:t>
            </w:r>
            <w:r>
              <w:softHyphen/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tabs>
                <w:tab w:val="right" w:pos="2923"/>
              </w:tabs>
              <w:ind w:firstLine="0"/>
              <w:jc w:val="both"/>
            </w:pPr>
            <w:r>
              <w:t>концертной работы в качестве</w:t>
            </w:r>
            <w:r>
              <w:tab/>
              <w:t>солиста,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концертмейстера, в составе камерного ансамбля;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владение навыками репетиционной работы в качестве концертмейстера, участие в концертах в качестве концертмейстера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Анализ и оценка качества выступлений обучающегося с программой в составе духового оркестра. Анализ результатов предварительных прослушиваний.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Текущий контроль в форме проверки листа отчета практики. Проверка отчета обучающегося по итогам практики.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Зачет.</w:t>
            </w:r>
          </w:p>
        </w:tc>
      </w:tr>
      <w:tr w:rsidR="00E76A76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ПО 1.3 - исполнения партий в различных камерно</w:t>
            </w:r>
            <w:r>
              <w:softHyphen/>
              <w:t>инструментальных составах, в оркестре.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демонстрация навыков репетиционной работы и исполнительской</w:t>
            </w:r>
          </w:p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  <w:jc w:val="both"/>
            </w:pPr>
            <w:r>
              <w:t>деятельности в творческих коллективах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361438">
            <w:pPr>
              <w:pStyle w:val="a4"/>
              <w:framePr w:w="9504" w:h="11376" w:hSpace="24" w:vSpace="590" w:wrap="notBeside" w:vAnchor="text" w:hAnchor="text" w:x="373" w:y="1"/>
              <w:ind w:firstLine="0"/>
            </w:pPr>
            <w:r>
              <w:t>Наблюдение при выполнении обучающимся практических заданий.</w:t>
            </w:r>
          </w:p>
        </w:tc>
      </w:tr>
    </w:tbl>
    <w:p w:rsidR="00E76A76" w:rsidRDefault="00361438">
      <w:pPr>
        <w:spacing w:line="1" w:lineRule="exact"/>
      </w:pPr>
      <w:r>
        <w:br w:type="page"/>
      </w:r>
    </w:p>
    <w:p w:rsidR="00E76A76" w:rsidRDefault="0036143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862330" distB="241300" distL="0" distR="0" simplePos="0" relativeHeight="125829390" behindDoc="0" locked="0" layoutInCell="1" allowOverlap="1">
                <wp:simplePos x="0" y="0"/>
                <wp:positionH relativeFrom="page">
                  <wp:posOffset>6300470</wp:posOffset>
                </wp:positionH>
                <wp:positionV relativeFrom="paragraph">
                  <wp:posOffset>862330</wp:posOffset>
                </wp:positionV>
                <wp:extent cx="902335" cy="2165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1438" w:rsidRDefault="00361438">
                            <w:pPr>
                              <w:pStyle w:val="10"/>
                              <w:keepNext/>
                              <w:keepLines/>
                              <w:ind w:firstLine="0"/>
                              <w:jc w:val="right"/>
                            </w:pPr>
                            <w:bookmarkStart w:id="9" w:name="bookmark0"/>
                            <w:r>
                              <w:t>Приложение</w:t>
                            </w:r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margin-left:496.1pt;margin-top:67.9pt;width:71.05pt;height:17.05pt;z-index:125829390;visibility:visible;mso-wrap-style:none;mso-wrap-distance-left:0;mso-wrap-distance-top:67.9pt;mso-wrap-distance-right:0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" filled="f" stroked="f">
                <v:textbox inset="0,0,0,0">
                  <w:txbxContent>
                    <w:p w:rsidR="00361438" w:rsidRDefault="00361438">
                      <w:pPr>
                        <w:pStyle w:val="10"/>
                        <w:keepNext/>
                        <w:keepLines/>
                        <w:ind w:firstLine="0"/>
                        <w:jc w:val="right"/>
                      </w:pPr>
                      <w:bookmarkStart w:id="10" w:name="bookmark0"/>
                      <w:r>
                        <w:t>Приложение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6A76" w:rsidRDefault="00361438">
      <w:pPr>
        <w:pStyle w:val="11"/>
        <w:spacing w:after="100"/>
        <w:ind w:left="3320" w:firstLine="0"/>
      </w:pPr>
      <w:r>
        <w:t>Форма отчёта о прохождении практики:</w:t>
      </w:r>
    </w:p>
    <w:p w:rsidR="00E76A76" w:rsidRDefault="00361438">
      <w:pPr>
        <w:pStyle w:val="a6"/>
        <w:ind w:left="3158"/>
      </w:pPr>
      <w:r>
        <w:rPr>
          <w:b/>
          <w:bCs/>
        </w:rPr>
        <w:t>Дневник практики студента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7"/>
        <w:gridCol w:w="3142"/>
        <w:gridCol w:w="74"/>
      </w:tblGrid>
      <w:tr w:rsidR="00E76A76" w:rsidTr="0049673B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438" w:rsidRDefault="00361438" w:rsidP="00361438">
            <w:pPr>
              <w:pStyle w:val="a4"/>
              <w:ind w:firstLine="0"/>
              <w:jc w:val="center"/>
            </w:pPr>
            <w:r>
              <w:t xml:space="preserve">Министерство искусства и культурной политики Ульяновской области «Димитровградский музыкальный </w:t>
            </w:r>
          </w:p>
          <w:p w:rsidR="00E76A76" w:rsidRDefault="00361438" w:rsidP="00361438">
            <w:pPr>
              <w:pStyle w:val="a4"/>
              <w:ind w:firstLine="0"/>
              <w:jc w:val="center"/>
            </w:pPr>
            <w:r>
              <w:t>колледж»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6A76" w:rsidRDefault="00361438">
            <w:pPr>
              <w:pStyle w:val="a4"/>
              <w:ind w:firstLine="0"/>
              <w:jc w:val="center"/>
            </w:pPr>
            <w:r>
              <w:t>Форма</w:t>
            </w:r>
          </w:p>
        </w:tc>
        <w:tc>
          <w:tcPr>
            <w:tcW w:w="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</w:tr>
      <w:tr w:rsidR="00E76A76" w:rsidTr="0049673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A76" w:rsidRDefault="00361438">
            <w:pPr>
              <w:pStyle w:val="a4"/>
              <w:ind w:firstLine="0"/>
              <w:jc w:val="center"/>
            </w:pPr>
            <w:r>
              <w:t>Ф-Дневник практики студента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76" w:rsidRDefault="00E76A76">
            <w:pPr>
              <w:rPr>
                <w:sz w:val="10"/>
                <w:szCs w:val="10"/>
              </w:rPr>
            </w:pPr>
          </w:p>
        </w:tc>
        <w:tc>
          <w:tcPr>
            <w:tcW w:w="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76" w:rsidRDefault="00E76A76"/>
        </w:tc>
      </w:tr>
    </w:tbl>
    <w:p w:rsidR="00E76A76" w:rsidRDefault="00E76A76">
      <w:pPr>
        <w:spacing w:after="1039" w:line="1" w:lineRule="exact"/>
      </w:pPr>
    </w:p>
    <w:p w:rsidR="0049673B" w:rsidRDefault="0049673B">
      <w:pPr>
        <w:pStyle w:val="11"/>
        <w:tabs>
          <w:tab w:val="left" w:leader="underscore" w:pos="4445"/>
        </w:tabs>
        <w:spacing w:after="520"/>
        <w:ind w:firstLine="0"/>
        <w:jc w:val="center"/>
      </w:pPr>
      <w:r>
        <w:t>ДНЕВНИК</w:t>
      </w:r>
      <w:r>
        <w:br/>
      </w:r>
      <w:r w:rsidR="00361438">
        <w:t>практики студента</w:t>
      </w:r>
    </w:p>
    <w:p w:rsidR="00E76A76" w:rsidRDefault="0049673B">
      <w:pPr>
        <w:pStyle w:val="11"/>
        <w:tabs>
          <w:tab w:val="left" w:leader="underscore" w:pos="4445"/>
        </w:tabs>
        <w:spacing w:after="520"/>
        <w:ind w:firstLine="0"/>
        <w:jc w:val="center"/>
      </w:pPr>
      <w:r>
        <w:t>__________________________________________________________</w:t>
      </w:r>
      <w:r w:rsidR="00361438">
        <w:br/>
        <w:t>(</w:t>
      </w:r>
      <w:r w:rsidR="00361438">
        <w:rPr>
          <w:i/>
          <w:iCs/>
        </w:rPr>
        <w:t>наименование практики</w:t>
      </w:r>
      <w:r w:rsidR="00361438">
        <w:t>)</w:t>
      </w:r>
    </w:p>
    <w:p w:rsidR="0049673B" w:rsidRDefault="00361438">
      <w:pPr>
        <w:pStyle w:val="11"/>
        <w:pBdr>
          <w:bottom w:val="single" w:sz="4" w:space="0" w:color="auto"/>
        </w:pBdr>
        <w:tabs>
          <w:tab w:val="left" w:leader="underscore" w:pos="4060"/>
          <w:tab w:val="left" w:leader="underscore" w:pos="6407"/>
        </w:tabs>
        <w:spacing w:line="480" w:lineRule="auto"/>
        <w:ind w:left="2140" w:firstLine="40"/>
      </w:pPr>
      <w:r>
        <w:tab/>
      </w:r>
      <w:r w:rsidR="0049673B">
        <w:t>курс</w:t>
      </w:r>
      <w:r>
        <w:t xml:space="preserve"> </w:t>
      </w:r>
      <w:bookmarkStart w:id="11" w:name="_GoBack"/>
      <w:bookmarkEnd w:id="11"/>
    </w:p>
    <w:p w:rsidR="00E76A76" w:rsidRDefault="0049673B">
      <w:pPr>
        <w:pStyle w:val="11"/>
        <w:spacing w:after="840" w:line="480" w:lineRule="auto"/>
        <w:ind w:firstLine="0"/>
        <w:jc w:val="center"/>
      </w:pPr>
      <w:r>
        <w:rPr>
          <w:i/>
          <w:iCs/>
        </w:rPr>
        <w:t xml:space="preserve">фамилия, </w:t>
      </w:r>
      <w:r w:rsidR="00361438">
        <w:rPr>
          <w:i/>
          <w:iCs/>
        </w:rPr>
        <w:t>имя, отчество</w:t>
      </w:r>
    </w:p>
    <w:p w:rsidR="00E76A76" w:rsidRDefault="00361438">
      <w:pPr>
        <w:pStyle w:val="10"/>
        <w:keepNext/>
        <w:keepLines/>
        <w:spacing w:line="360" w:lineRule="auto"/>
        <w:ind w:left="3100" w:firstLine="0"/>
      </w:pPr>
      <w:bookmarkStart w:id="12" w:name="bookmark26"/>
      <w:r>
        <w:t>Отчет о прохождении учебной практики</w:t>
      </w:r>
      <w:bookmarkEnd w:id="12"/>
    </w:p>
    <w:p w:rsidR="00E76A76" w:rsidRDefault="00361438">
      <w:pPr>
        <w:pStyle w:val="11"/>
        <w:pBdr>
          <w:bottom w:val="single" w:sz="4" w:space="0" w:color="auto"/>
        </w:pBdr>
        <w:spacing w:after="160" w:line="360" w:lineRule="auto"/>
        <w:ind w:firstLine="660"/>
      </w:pPr>
      <w:r>
        <w:t>ФИО</w:t>
      </w:r>
    </w:p>
    <w:p w:rsidR="00E76A76" w:rsidRDefault="00361438">
      <w:pPr>
        <w:pStyle w:val="11"/>
        <w:numPr>
          <w:ilvl w:val="0"/>
          <w:numId w:val="12"/>
        </w:numPr>
        <w:tabs>
          <w:tab w:val="left" w:pos="994"/>
          <w:tab w:val="left" w:leader="underscore" w:pos="7828"/>
        </w:tabs>
        <w:ind w:firstLine="660"/>
      </w:pPr>
      <w:r>
        <w:t>Учебное подразделение: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18"/>
          <w:tab w:val="left" w:leader="underscore" w:pos="7828"/>
        </w:tabs>
        <w:ind w:firstLine="660"/>
      </w:pPr>
      <w:r>
        <w:t xml:space="preserve">Специальность: 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14"/>
          <w:tab w:val="left" w:leader="underscore" w:pos="7828"/>
        </w:tabs>
        <w:ind w:firstLine="660"/>
      </w:pPr>
      <w:r>
        <w:t xml:space="preserve">База учебной практики: 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18"/>
          <w:tab w:val="left" w:leader="underscore" w:pos="7828"/>
        </w:tabs>
        <w:ind w:firstLine="660"/>
      </w:pPr>
      <w:r>
        <w:t>Календарный период практики: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14"/>
          <w:tab w:val="left" w:leader="underscore" w:pos="7828"/>
        </w:tabs>
        <w:ind w:firstLine="660"/>
      </w:pPr>
      <w:r>
        <w:t xml:space="preserve">Дисциплина: 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14"/>
          <w:tab w:val="left" w:leader="underscore" w:pos="8052"/>
        </w:tabs>
        <w:ind w:firstLine="660"/>
      </w:pPr>
      <w:r>
        <w:t xml:space="preserve">Задания практики: 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14"/>
          <w:tab w:val="left" w:leader="underscore" w:pos="7828"/>
        </w:tabs>
        <w:ind w:firstLine="660"/>
      </w:pPr>
      <w:r>
        <w:t xml:space="preserve">Количество посещенных занятий - </w:t>
      </w:r>
      <w:r>
        <w:tab/>
      </w:r>
    </w:p>
    <w:p w:rsidR="00E76A76" w:rsidRDefault="00361438">
      <w:pPr>
        <w:pStyle w:val="11"/>
        <w:tabs>
          <w:tab w:val="left" w:leader="underscore" w:pos="7828"/>
        </w:tabs>
        <w:spacing w:after="60"/>
        <w:ind w:firstLine="660"/>
      </w:pPr>
      <w:r>
        <w:t xml:space="preserve">участие в групповых репетициях - 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09"/>
          <w:tab w:val="left" w:leader="underscore" w:pos="7828"/>
        </w:tabs>
        <w:ind w:firstLine="660"/>
      </w:pPr>
      <w:r>
        <w:t>Подготовленные произведения: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014"/>
          <w:tab w:val="left" w:leader="underscore" w:pos="8052"/>
        </w:tabs>
        <w:ind w:firstLine="660"/>
      </w:pPr>
      <w:r>
        <w:t>Участие в концертах</w:t>
      </w:r>
      <w:r>
        <w:tab/>
      </w:r>
    </w:p>
    <w:p w:rsidR="00E76A76" w:rsidRDefault="00361438">
      <w:pPr>
        <w:pStyle w:val="11"/>
        <w:numPr>
          <w:ilvl w:val="0"/>
          <w:numId w:val="12"/>
        </w:numPr>
        <w:tabs>
          <w:tab w:val="left" w:pos="1114"/>
          <w:tab w:val="left" w:leader="underscore" w:pos="7828"/>
        </w:tabs>
        <w:spacing w:after="280"/>
        <w:ind w:firstLine="660"/>
      </w:pPr>
      <w:r>
        <w:t>Выводы и наблюдения</w:t>
      </w:r>
      <w:r>
        <w:tab/>
      </w:r>
    </w:p>
    <w:p w:rsidR="00E76A76" w:rsidRDefault="00361438" w:rsidP="0049673B">
      <w:pPr>
        <w:pStyle w:val="11"/>
        <w:tabs>
          <w:tab w:val="left" w:leader="underscore" w:pos="2638"/>
          <w:tab w:val="left" w:leader="underscore" w:pos="7828"/>
        </w:tabs>
        <w:spacing w:line="360" w:lineRule="auto"/>
        <w:ind w:firstLine="660"/>
      </w:pPr>
      <w:r>
        <w:t xml:space="preserve">Дата </w:t>
      </w:r>
      <w:r>
        <w:tab/>
        <w:t>Подпись</w:t>
      </w:r>
      <w:r>
        <w:tab/>
      </w:r>
    </w:p>
    <w:sectPr w:rsidR="00E76A76">
      <w:footerReference w:type="default" r:id="rId22"/>
      <w:pgSz w:w="11900" w:h="16840"/>
      <w:pgMar w:top="706" w:right="497" w:bottom="1576" w:left="1179" w:header="27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80" w:rsidRDefault="00534380">
      <w:r>
        <w:separator/>
      </w:r>
    </w:p>
  </w:endnote>
  <w:endnote w:type="continuationSeparator" w:id="0">
    <w:p w:rsidR="00534380" w:rsidRDefault="0053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38" w:rsidRDefault="003614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1033780</wp:posOffset>
              </wp:positionH>
              <wp:positionV relativeFrom="page">
                <wp:posOffset>9930765</wp:posOffset>
              </wp:positionV>
              <wp:extent cx="5928360" cy="1371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438" w:rsidRDefault="00361438">
                          <w:pPr>
                            <w:pStyle w:val="20"/>
                            <w:tabs>
                              <w:tab w:val="right" w:pos="933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673B" w:rsidRPr="0049673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16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81.4pt;margin-top:781.95pt;width:466.8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" filled="f" stroked="f">
              <v:textbox style="mso-fit-shape-to-text:t" inset="0,0,0,0">
                <w:txbxContent>
                  <w:p w:rsidR="00361438" w:rsidRDefault="00361438">
                    <w:pPr>
                      <w:pStyle w:val="20"/>
                      <w:tabs>
                        <w:tab w:val="right" w:pos="933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673B" w:rsidRPr="0049673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80" w:rsidRDefault="00534380"/>
  </w:footnote>
  <w:footnote w:type="continuationSeparator" w:id="0">
    <w:p w:rsidR="00534380" w:rsidRDefault="00534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1B1"/>
    <w:multiLevelType w:val="multilevel"/>
    <w:tmpl w:val="A75C1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D3C18"/>
    <w:multiLevelType w:val="multilevel"/>
    <w:tmpl w:val="4AC0135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A5EFE"/>
    <w:multiLevelType w:val="multilevel"/>
    <w:tmpl w:val="2188C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541FC"/>
    <w:multiLevelType w:val="multilevel"/>
    <w:tmpl w:val="49141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A3F26"/>
    <w:multiLevelType w:val="multilevel"/>
    <w:tmpl w:val="92184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B2B7C"/>
    <w:multiLevelType w:val="multilevel"/>
    <w:tmpl w:val="FE906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22685"/>
    <w:multiLevelType w:val="multilevel"/>
    <w:tmpl w:val="CD9C6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95B71"/>
    <w:multiLevelType w:val="multilevel"/>
    <w:tmpl w:val="89B2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393855"/>
    <w:multiLevelType w:val="multilevel"/>
    <w:tmpl w:val="8CCA9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83043B"/>
    <w:multiLevelType w:val="multilevel"/>
    <w:tmpl w:val="FC40C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150BF1"/>
    <w:multiLevelType w:val="multilevel"/>
    <w:tmpl w:val="C0D43A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4A30E4"/>
    <w:multiLevelType w:val="multilevel"/>
    <w:tmpl w:val="8DFA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76"/>
    <w:rsid w:val="00361438"/>
    <w:rsid w:val="0049673B"/>
    <w:rsid w:val="00534380"/>
    <w:rsid w:val="00E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F7AF"/>
  <w15:docId w15:val="{4E4A3F7F-346E-4C93-A8A1-85067E5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9"/>
      <w:sz w:val="14"/>
      <w:szCs w:val="14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ind w:firstLine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460" w:firstLine="1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pPr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60"/>
      <w:ind w:firstLine="580"/>
    </w:pPr>
    <w:rPr>
      <w:rFonts w:ascii="Times New Roman" w:eastAsia="Times New Roman" w:hAnsi="Times New Roman" w:cs="Times New Roman"/>
      <w:color w:val="15151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5979" TargetMode="Externa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s://xn--90ax2c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lsu.ru/MegaPro/Web" TargetMode="External"/><Relationship Id="rId7" Type="http://schemas.openxmlformats.org/officeDocument/2006/relationships/hyperlink" Target="https://e.lanbook.com/book/370646" TargetMode="External"/><Relationship Id="rId12" Type="http://schemas.openxmlformats.org/officeDocument/2006/relationships/hyperlink" Target="http://lib.ulsu.ru/MegaPro/Download/MObject/10408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965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984" TargetMode="External"/><Relationship Id="rId19" Type="http://schemas.openxmlformats.org/officeDocument/2006/relationships/hyperlink" Target="http://www.edu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891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2025-04-10T15:38:00Z</dcterms:created>
  <dcterms:modified xsi:type="dcterms:W3CDTF">2025-04-10T15:38:00Z</dcterms:modified>
</cp:coreProperties>
</file>