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E359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4E35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4E359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оУп.07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ЕСТЕСТВОЗНАНИЕ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E359C" w:rsidRPr="004E359C" w:rsidRDefault="004E359C" w:rsidP="004E359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E359C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4E359C" w:rsidRPr="004E359C" w:rsidRDefault="004E359C" w:rsidP="004E359C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359C" w:rsidRPr="004E359C" w:rsidRDefault="004E359C" w:rsidP="004E359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E359C" w:rsidRPr="004E359C" w:rsidRDefault="004E359C" w:rsidP="004E359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E359C" w:rsidRPr="004E359C" w:rsidRDefault="004E359C" w:rsidP="004E359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E359C" w:rsidRPr="004E359C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E359C" w:rsidRPr="004E359C" w:rsidRDefault="004E359C" w:rsidP="004E359C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E359C" w:rsidRPr="004E359C" w:rsidRDefault="004E359C" w:rsidP="004E359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E359C" w:rsidRPr="004E359C" w:rsidRDefault="004E359C" w:rsidP="004E359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преподаватель Мандажи О.Б.</w:t>
      </w:r>
    </w:p>
    <w:p w:rsidR="00412075" w:rsidRDefault="00412075">
      <w:pPr>
        <w:spacing w:after="479" w:line="1" w:lineRule="exact"/>
      </w:pPr>
    </w:p>
    <w:p w:rsidR="00412075" w:rsidRDefault="00F611A2">
      <w:pPr>
        <w:pStyle w:val="1"/>
        <w:numPr>
          <w:ilvl w:val="0"/>
          <w:numId w:val="1"/>
        </w:numPr>
        <w:tabs>
          <w:tab w:val="left" w:pos="413"/>
        </w:tabs>
        <w:spacing w:after="260"/>
        <w:jc w:val="center"/>
      </w:pPr>
      <w:r>
        <w:rPr>
          <w:b/>
          <w:bCs/>
        </w:rPr>
        <w:lastRenderedPageBreak/>
        <w:t xml:space="preserve">ПАСПОРТ ПРОГРАММЫ УД </w:t>
      </w:r>
      <w:r>
        <w:rPr>
          <w:b/>
          <w:bCs/>
        </w:rPr>
        <w:t>«ЕСТЕСТВОЗНАНИЕ»</w:t>
      </w:r>
    </w:p>
    <w:p w:rsidR="00412075" w:rsidRDefault="00F611A2">
      <w:pPr>
        <w:pStyle w:val="1"/>
        <w:numPr>
          <w:ilvl w:val="1"/>
          <w:numId w:val="1"/>
        </w:numPr>
        <w:tabs>
          <w:tab w:val="left" w:pos="766"/>
        </w:tabs>
        <w:spacing w:after="260"/>
        <w:jc w:val="center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(знания, умения)</w:t>
      </w:r>
    </w:p>
    <w:p w:rsidR="00412075" w:rsidRDefault="00F611A2">
      <w:pPr>
        <w:pStyle w:val="1"/>
        <w:tabs>
          <w:tab w:val="left" w:pos="766"/>
        </w:tabs>
        <w:spacing w:after="0"/>
      </w:pPr>
      <w:r>
        <w:t>Цель:</w:t>
      </w:r>
      <w:r>
        <w:tab/>
        <w:t xml:space="preserve">формирование у студентов научной картины мира </w:t>
      </w:r>
      <w:r>
        <w:rPr>
          <w:b/>
          <w:bCs/>
        </w:rPr>
        <w:t>;</w:t>
      </w:r>
    </w:p>
    <w:p w:rsidR="00412075" w:rsidRDefault="00F611A2">
      <w:pPr>
        <w:pStyle w:val="1"/>
        <w:spacing w:after="540"/>
      </w:pPr>
      <w:r>
        <w:t>раскрывать возможность использования на практике познанных законов, сил и веществ природы;</w:t>
      </w:r>
    </w:p>
    <w:p w:rsidR="00412075" w:rsidRDefault="00F611A2">
      <w:pPr>
        <w:pStyle w:val="1"/>
        <w:spacing w:after="0"/>
      </w:pPr>
      <w:r>
        <w:t>Задачи: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67"/>
        </w:tabs>
        <w:spacing w:after="0"/>
      </w:pPr>
      <w:r>
        <w:t>познание объективных законов приро</w:t>
      </w:r>
      <w:r>
        <w:t>ды и содействие их практическому использованию в интересах человека;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72"/>
        </w:tabs>
        <w:spacing w:after="0"/>
      </w:pPr>
      <w:r>
        <w:t>проанализировать основные науки о природе;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62"/>
        </w:tabs>
        <w:spacing w:after="0"/>
      </w:pPr>
      <w:r>
        <w:t>установить взаимосвязь между научными открытиями и развитием техники и технологий;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67"/>
        </w:tabs>
        <w:spacing w:after="820"/>
      </w:pPr>
      <w:r>
        <w:t xml:space="preserve">охарактеризовать вклад великих ученых в формирование </w:t>
      </w:r>
      <w:r>
        <w:t>современной естественнонаучной картины мира</w:t>
      </w:r>
    </w:p>
    <w:p w:rsidR="00412075" w:rsidRDefault="00F611A2">
      <w:pPr>
        <w:pStyle w:val="a6"/>
      </w:pPr>
      <w: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Результаты освоения (объекты оценивания: знания (З), умения (У), компетенции, практический опыт)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Основные показатели оценки результат</w:t>
            </w:r>
            <w:r>
              <w:t>а и их критерии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Форма контроля и оценивания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778"/>
                <w:tab w:val="left" w:pos="2914"/>
              </w:tabs>
              <w:jc w:val="both"/>
            </w:pPr>
            <w:r>
              <w:t>У1-</w:t>
            </w:r>
            <w:r>
              <w:tab/>
              <w:t>ориентироваться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2136"/>
              </w:tabs>
              <w:jc w:val="both"/>
            </w:pPr>
            <w:r>
              <w:t>современных</w:t>
            </w:r>
            <w:r>
              <w:tab/>
              <w:t>научных</w:t>
            </w:r>
          </w:p>
          <w:p w:rsidR="00412075" w:rsidRDefault="00F611A2">
            <w:pPr>
              <w:pStyle w:val="a4"/>
              <w:tabs>
                <w:tab w:val="left" w:pos="1272"/>
                <w:tab w:val="left" w:pos="1685"/>
              </w:tabs>
              <w:jc w:val="both"/>
            </w:pPr>
            <w:r>
              <w:t>понятиях</w:t>
            </w:r>
            <w:r>
              <w:tab/>
              <w:t>и</w:t>
            </w:r>
            <w:r>
              <w:tab/>
              <w:t>информации</w:t>
            </w:r>
          </w:p>
          <w:p w:rsidR="00412075" w:rsidRDefault="00F611A2">
            <w:pPr>
              <w:pStyle w:val="a4"/>
              <w:jc w:val="both"/>
            </w:pPr>
            <w:r>
              <w:t>естественнонаучного содержания;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496"/>
              </w:tabs>
            </w:pPr>
            <w:r>
              <w:t>- ориентирование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1728"/>
              </w:tabs>
            </w:pPr>
            <w:r>
              <w:t>современных</w:t>
            </w:r>
            <w:r>
              <w:tab/>
              <w:t>научных</w:t>
            </w:r>
          </w:p>
          <w:p w:rsidR="00412075" w:rsidRDefault="00F611A2">
            <w:pPr>
              <w:pStyle w:val="a4"/>
            </w:pPr>
            <w:r>
              <w:t>понятиях и информации естественнонаучного содержания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  <w:jc w:val="both"/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дифференцированный зачёт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195"/>
                <w:tab w:val="left" w:pos="2923"/>
              </w:tabs>
              <w:jc w:val="both"/>
            </w:pPr>
            <w:r>
              <w:t>У2-</w:t>
            </w:r>
            <w:r>
              <w:tab/>
              <w:t>работать</w:t>
            </w:r>
            <w:r>
              <w:tab/>
              <w:t>с</w:t>
            </w:r>
          </w:p>
          <w:p w:rsidR="00412075" w:rsidRDefault="00F611A2">
            <w:pPr>
              <w:pStyle w:val="a4"/>
              <w:tabs>
                <w:tab w:val="left" w:pos="2237"/>
              </w:tabs>
              <w:jc w:val="both"/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412075" w:rsidRDefault="00F611A2">
            <w:pPr>
              <w:pStyle w:val="a4"/>
              <w:tabs>
                <w:tab w:val="left" w:pos="1670"/>
                <w:tab w:val="left" w:pos="2885"/>
              </w:tabs>
              <w:jc w:val="both"/>
            </w:pPr>
            <w:r>
              <w:t>методами поиска, выделять смысловую</w:t>
            </w:r>
            <w:r>
              <w:tab/>
              <w:t>основу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536"/>
              </w:tabs>
              <w:jc w:val="both"/>
            </w:pPr>
            <w:r>
              <w:t>оценивать</w:t>
            </w:r>
            <w:r>
              <w:tab/>
              <w:t>достоверность</w:t>
            </w:r>
          </w:p>
          <w:p w:rsidR="00412075" w:rsidRDefault="00F611A2">
            <w:pPr>
              <w:pStyle w:val="a4"/>
              <w:jc w:val="both"/>
            </w:pPr>
            <w:r>
              <w:t>информации;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- владение</w:t>
            </w:r>
          </w:p>
          <w:p w:rsidR="00412075" w:rsidRDefault="00F611A2">
            <w:pPr>
              <w:pStyle w:val="a4"/>
            </w:pPr>
            <w:r>
              <w:t>естественнонаучной</w:t>
            </w:r>
          </w:p>
          <w:p w:rsidR="00412075" w:rsidRDefault="00F611A2">
            <w:pPr>
              <w:pStyle w:val="a4"/>
              <w:tabs>
                <w:tab w:val="left" w:pos="1517"/>
              </w:tabs>
            </w:pPr>
            <w:r>
              <w:t>информацией, методами поиска,</w:t>
            </w:r>
            <w:r>
              <w:tab/>
              <w:t>выделение</w:t>
            </w:r>
          </w:p>
          <w:p w:rsidR="00412075" w:rsidRDefault="00F611A2">
            <w:pPr>
              <w:pStyle w:val="a4"/>
            </w:pPr>
            <w:r>
              <w:t>смысловой основы и</w:t>
            </w:r>
          </w:p>
          <w:p w:rsidR="00412075" w:rsidRDefault="00F611A2">
            <w:pPr>
              <w:pStyle w:val="a4"/>
            </w:pPr>
            <w:r>
              <w:t>оценивание</w:t>
            </w:r>
          </w:p>
          <w:p w:rsidR="00412075" w:rsidRDefault="00F611A2">
            <w:pPr>
              <w:pStyle w:val="a4"/>
            </w:pPr>
            <w:r>
              <w:t>достоверность информации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  <w:jc w:val="both"/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дифференцированный зачёт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666"/>
              </w:tabs>
              <w:jc w:val="both"/>
            </w:pPr>
            <w:r>
              <w:t>У3-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1613"/>
              </w:tabs>
              <w:jc w:val="both"/>
            </w:pPr>
            <w:r>
              <w:t>естественнонаучные знания в повседневной жизни для обеспечения</w:t>
            </w:r>
            <w:r>
              <w:tab/>
              <w:t>безопасности</w:t>
            </w:r>
          </w:p>
          <w:p w:rsidR="00412075" w:rsidRDefault="00F611A2">
            <w:pPr>
              <w:pStyle w:val="a4"/>
              <w:tabs>
                <w:tab w:val="left" w:pos="1622"/>
              </w:tabs>
              <w:jc w:val="both"/>
            </w:pPr>
            <w:r>
              <w:t>жизнедеятельности, охраны здоровья,</w:t>
            </w:r>
            <w:r>
              <w:tab/>
              <w:t>окружающей</w:t>
            </w:r>
          </w:p>
          <w:p w:rsidR="00412075" w:rsidRDefault="00F611A2">
            <w:pPr>
              <w:pStyle w:val="a4"/>
              <w:jc w:val="both"/>
            </w:pPr>
            <w:r>
              <w:t>среды, энергосбережения.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- использование</w:t>
            </w:r>
          </w:p>
          <w:p w:rsidR="00412075" w:rsidRDefault="00F611A2">
            <w:pPr>
              <w:pStyle w:val="a4"/>
            </w:pPr>
            <w:r>
              <w:t>естественнонаучных знаний в повседневной жизни для обеспечения безопасности</w:t>
            </w:r>
          </w:p>
          <w:p w:rsidR="00412075" w:rsidRDefault="00F611A2">
            <w:pPr>
              <w:pStyle w:val="a4"/>
            </w:pPr>
            <w:r>
              <w:t>жизнедеятельности,</w:t>
            </w:r>
          </w:p>
          <w:p w:rsidR="00412075" w:rsidRDefault="00F611A2">
            <w:pPr>
              <w:pStyle w:val="a4"/>
              <w:tabs>
                <w:tab w:val="left" w:pos="1632"/>
              </w:tabs>
            </w:pPr>
            <w:r>
              <w:t>охраны</w:t>
            </w:r>
            <w:r>
              <w:tab/>
              <w:t>здоровья,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  <w:jc w:val="both"/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дифференцированный зачёт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30"/>
              </w:tabs>
            </w:pPr>
            <w:r>
              <w:t>окружающей</w:t>
            </w:r>
            <w:r>
              <w:tab/>
              <w:t>среды,</w:t>
            </w:r>
          </w:p>
          <w:p w:rsidR="00412075" w:rsidRDefault="00F611A2">
            <w:pPr>
              <w:pStyle w:val="a4"/>
            </w:pPr>
            <w:r>
              <w:t>энергосбережения.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805"/>
                <w:tab w:val="left" w:pos="2899"/>
              </w:tabs>
              <w:jc w:val="both"/>
            </w:pPr>
            <w:r>
              <w:t>З1-основные</w:t>
            </w:r>
            <w:r>
              <w:tab/>
              <w:t>науки</w:t>
            </w:r>
            <w:r>
              <w:tab/>
              <w:t>о</w:t>
            </w:r>
          </w:p>
          <w:p w:rsidR="00412075" w:rsidRDefault="00F611A2">
            <w:pPr>
              <w:pStyle w:val="a4"/>
              <w:jc w:val="both"/>
            </w:pPr>
            <w:r>
              <w:t>природе, их общность и отличия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знание основных наук о природе, их общности и отличия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902"/>
              </w:tabs>
              <w:jc w:val="both"/>
            </w:pPr>
            <w:r>
              <w:t>З2-</w:t>
            </w:r>
            <w:r>
              <w:tab/>
              <w:t>естественнонаучный</w:t>
            </w:r>
          </w:p>
          <w:p w:rsidR="00412075" w:rsidRDefault="00F611A2">
            <w:pPr>
              <w:pStyle w:val="a4"/>
              <w:tabs>
                <w:tab w:val="left" w:pos="946"/>
                <w:tab w:val="left" w:pos="2227"/>
                <w:tab w:val="left" w:pos="2698"/>
              </w:tabs>
              <w:jc w:val="both"/>
            </w:pPr>
            <w:r>
              <w:t>метод</w:t>
            </w:r>
            <w:r>
              <w:tab/>
              <w:t>познания</w:t>
            </w:r>
            <w:r>
              <w:tab/>
              <w:t>и</w:t>
            </w:r>
            <w:r>
              <w:tab/>
            </w:r>
            <w:r>
              <w:t>его</w:t>
            </w:r>
          </w:p>
          <w:p w:rsidR="00412075" w:rsidRDefault="00F611A2">
            <w:pPr>
              <w:pStyle w:val="a4"/>
              <w:tabs>
                <w:tab w:val="left" w:pos="2093"/>
              </w:tabs>
              <w:jc w:val="both"/>
            </w:pPr>
            <w:r>
              <w:t>составляющие,</w:t>
            </w:r>
            <w:r>
              <w:tab/>
              <w:t>единство</w:t>
            </w:r>
          </w:p>
          <w:p w:rsidR="00412075" w:rsidRDefault="00F611A2">
            <w:pPr>
              <w:pStyle w:val="a4"/>
              <w:tabs>
                <w:tab w:val="left" w:pos="1354"/>
                <w:tab w:val="left" w:pos="2798"/>
              </w:tabs>
              <w:jc w:val="both"/>
            </w:pPr>
            <w:r>
              <w:t>законов</w:t>
            </w:r>
            <w:r>
              <w:tab/>
              <w:t>природы</w:t>
            </w:r>
            <w:r>
              <w:tab/>
              <w:t>во</w:t>
            </w:r>
          </w:p>
          <w:p w:rsidR="00412075" w:rsidRDefault="00F611A2">
            <w:pPr>
              <w:pStyle w:val="a4"/>
              <w:jc w:val="both"/>
            </w:pPr>
            <w:r>
              <w:t>Вселенной;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знание</w:t>
            </w:r>
          </w:p>
          <w:p w:rsidR="00412075" w:rsidRDefault="00F611A2">
            <w:pPr>
              <w:pStyle w:val="a4"/>
              <w:tabs>
                <w:tab w:val="left" w:pos="1147"/>
                <w:tab w:val="left" w:pos="2390"/>
              </w:tabs>
            </w:pPr>
            <w:r>
              <w:t>естественнонаучного метода познания и его составляющих, единство законов</w:t>
            </w:r>
            <w:r>
              <w:tab/>
              <w:t>природы</w:t>
            </w:r>
            <w:r>
              <w:tab/>
              <w:t>во</w:t>
            </w:r>
          </w:p>
          <w:p w:rsidR="00412075" w:rsidRDefault="00F611A2">
            <w:pPr>
              <w:pStyle w:val="a4"/>
            </w:pPr>
            <w:r>
              <w:t>Вселенной;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682"/>
                <w:tab w:val="left" w:pos="2362"/>
              </w:tabs>
              <w:jc w:val="both"/>
            </w:pPr>
            <w:r>
              <w:t>З3-</w:t>
            </w:r>
            <w:r>
              <w:tab/>
              <w:t>взаимосвязь</w:t>
            </w:r>
            <w:r>
              <w:tab/>
              <w:t>между</w:t>
            </w:r>
          </w:p>
          <w:p w:rsidR="00412075" w:rsidRDefault="00F611A2">
            <w:pPr>
              <w:pStyle w:val="a4"/>
              <w:tabs>
                <w:tab w:val="left" w:pos="1550"/>
                <w:tab w:val="left" w:pos="2870"/>
              </w:tabs>
              <w:jc w:val="both"/>
            </w:pPr>
            <w:r>
              <w:t>научными открытиями и развитием</w:t>
            </w:r>
            <w:r>
              <w:tab/>
            </w:r>
            <w:r>
              <w:t>техники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технологий;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325"/>
              </w:tabs>
            </w:pPr>
            <w:r>
              <w:t>знание</w:t>
            </w:r>
            <w:r>
              <w:tab/>
              <w:t>взаимосвязи</w:t>
            </w:r>
          </w:p>
          <w:p w:rsidR="00412075" w:rsidRDefault="00F611A2">
            <w:pPr>
              <w:pStyle w:val="a4"/>
              <w:tabs>
                <w:tab w:val="left" w:pos="1560"/>
              </w:tabs>
            </w:pPr>
            <w:r>
              <w:t>между</w:t>
            </w:r>
            <w:r>
              <w:tab/>
              <w:t>научными</w:t>
            </w:r>
          </w:p>
          <w:p w:rsidR="00412075" w:rsidRDefault="00F611A2">
            <w:pPr>
              <w:pStyle w:val="a4"/>
            </w:pPr>
            <w:r>
              <w:t>открытиями и развитием техники и технологий;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З4-вклад великих ученых в формирование современной естественнонаучной картины мира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знание вклада великих ученых в </w:t>
            </w:r>
            <w:r>
              <w:t>формирование современной естественнонаучной картины мира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232"/>
              </w:tabs>
              <w:jc w:val="both"/>
            </w:pPr>
            <w:r>
              <w:t>ОК 10.Использовать умения и знания учебных дисциплин федерального государственного образовательного стандарта среднего</w:t>
            </w:r>
            <w:r>
              <w:tab/>
              <w:t>общего</w:t>
            </w:r>
          </w:p>
          <w:p w:rsidR="00412075" w:rsidRDefault="00F611A2">
            <w:pPr>
              <w:pStyle w:val="a4"/>
              <w:tabs>
                <w:tab w:val="left" w:pos="2909"/>
              </w:tabs>
              <w:jc w:val="both"/>
            </w:pPr>
            <w:r>
              <w:t>образования</w:t>
            </w:r>
            <w:r>
              <w:tab/>
              <w:t>в</w:t>
            </w:r>
          </w:p>
          <w:p w:rsidR="00412075" w:rsidRDefault="00F611A2">
            <w:pPr>
              <w:pStyle w:val="a4"/>
            </w:pPr>
            <w:r>
              <w:t xml:space="preserve">профессиональной </w:t>
            </w:r>
            <w:r>
              <w:t>деятельности.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использование умений и знаний</w:t>
            </w:r>
          </w:p>
          <w:p w:rsidR="00412075" w:rsidRDefault="00F611A2">
            <w:pPr>
              <w:pStyle w:val="a4"/>
            </w:pPr>
            <w:r>
              <w:t>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759" w:line="1" w:lineRule="exact"/>
      </w:pPr>
    </w:p>
    <w:p w:rsidR="00412075" w:rsidRDefault="00F611A2">
      <w:pPr>
        <w:pStyle w:val="1"/>
        <w:numPr>
          <w:ilvl w:val="1"/>
          <w:numId w:val="1"/>
        </w:numPr>
        <w:tabs>
          <w:tab w:val="left" w:pos="710"/>
        </w:tabs>
        <w:spacing w:after="260"/>
        <w:jc w:val="center"/>
      </w:pPr>
      <w:r>
        <w:rPr>
          <w:b/>
          <w:bCs/>
          <w:i/>
          <w:iCs/>
        </w:rPr>
        <w:t>Место дисциплины в структуре ППССЗ</w:t>
      </w:r>
      <w:r>
        <w:rPr>
          <w:b/>
          <w:bCs/>
        </w:rPr>
        <w:t>.</w:t>
      </w:r>
    </w:p>
    <w:p w:rsidR="00412075" w:rsidRDefault="00F611A2">
      <w:pPr>
        <w:pStyle w:val="1"/>
        <w:spacing w:after="260"/>
        <w:ind w:left="220"/>
      </w:pPr>
      <w:r>
        <w:t>Рабочая программа учебной дисциплины «</w:t>
      </w:r>
      <w:r>
        <w:rPr>
          <w:i/>
          <w:iCs/>
        </w:rPr>
        <w:t>Естествознание»</w:t>
      </w:r>
      <w:r>
        <w:t xml:space="preserve"> является частью образовательной программы подготовки специалистов среднего звена по специальности 53.02.02Музыкальное искусствоэстрады по видам «Инструменты эстрадного оркестра» «Эстрадное пение»</w:t>
      </w:r>
    </w:p>
    <w:p w:rsidR="00412075" w:rsidRDefault="00F611A2">
      <w:pPr>
        <w:pStyle w:val="1"/>
        <w:spacing w:after="260"/>
        <w:ind w:firstLine="520"/>
      </w:pPr>
      <w:r>
        <w:t>в части освоения учебных дисциплин общеобразовательного уче</w:t>
      </w:r>
      <w:r>
        <w:t>бного цикла</w:t>
      </w:r>
    </w:p>
    <w:p w:rsidR="00412075" w:rsidRDefault="00F611A2">
      <w:pPr>
        <w:pStyle w:val="1"/>
        <w:numPr>
          <w:ilvl w:val="0"/>
          <w:numId w:val="1"/>
        </w:numPr>
        <w:tabs>
          <w:tab w:val="left" w:pos="413"/>
        </w:tabs>
        <w:spacing w:after="260"/>
        <w:jc w:val="center"/>
      </w:pPr>
      <w:r>
        <w:rPr>
          <w:b/>
          <w:bCs/>
        </w:rPr>
        <w:t>СТРУКТУРА И СОДЕРЖАНИЕ УД</w:t>
      </w:r>
    </w:p>
    <w:p w:rsidR="00412075" w:rsidRDefault="00F611A2">
      <w:pPr>
        <w:pStyle w:val="a6"/>
        <w:ind w:left="3206"/>
      </w:pPr>
      <w:r>
        <w:rPr>
          <w:i/>
          <w:iCs/>
        </w:rPr>
        <w:t xml:space="preserve">2.1. </w:t>
      </w:r>
      <w:r>
        <w:rPr>
          <w:b/>
          <w:bCs/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108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72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i/>
                <w:iCs/>
              </w:rPr>
              <w:t>72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Виды самостоятельной работы Написание конспектов.</w:t>
            </w:r>
          </w:p>
          <w:p w:rsidR="00412075" w:rsidRDefault="00F611A2">
            <w:pPr>
              <w:pStyle w:val="a4"/>
            </w:pPr>
            <w:r>
              <w:t>Подготовка к устному опросу и тестированию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4061"/>
              </w:tabs>
            </w:pPr>
            <w:r>
              <w:rPr>
                <w:i/>
                <w:iCs/>
              </w:rPr>
              <w:t>Текущий контроль знаний в форме</w:t>
            </w:r>
            <w:r>
              <w:rPr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>устного опроса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>контрольной работы</w:t>
            </w:r>
          </w:p>
          <w:p w:rsidR="00412075" w:rsidRDefault="00F611A2">
            <w:pPr>
              <w:pStyle w:val="a4"/>
            </w:pPr>
            <w:r>
              <w:rPr>
                <w:b/>
                <w:bCs/>
                <w:i/>
                <w:iCs/>
              </w:rPr>
              <w:t>Дифференцированного зачета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F611A2">
      <w:pPr>
        <w:pStyle w:val="a6"/>
        <w:tabs>
          <w:tab w:val="left" w:pos="1488"/>
        </w:tabs>
        <w:ind w:left="422"/>
      </w:pPr>
      <w:r>
        <w:rPr>
          <w:i/>
          <w:iCs/>
        </w:rPr>
        <w:lastRenderedPageBreak/>
        <w:t>2.2.</w:t>
      </w:r>
      <w:r>
        <w:rPr>
          <w:i/>
          <w:iCs/>
        </w:rPr>
        <w:tab/>
        <w:t>Тематический план и содержание</w:t>
      </w:r>
    </w:p>
    <w:p w:rsidR="00412075" w:rsidRDefault="0041207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Наимено вание разделов и тем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</w:t>
            </w:r>
            <w:r>
              <w:rPr>
                <w:b/>
                <w:bCs/>
              </w:rPr>
              <w:t>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Объе м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5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Тема.1. Введение. Естествоз нание - единство наук о природе. 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Естествознание - единство наук о природе. Союз естественных наук в познании природы. Основные этапы развития.</w:t>
            </w:r>
          </w:p>
          <w:p w:rsidR="00412075" w:rsidRDefault="00F611A2">
            <w:pPr>
              <w:pStyle w:val="a4"/>
            </w:pPr>
            <w:r>
              <w:t>Формы познания. Язык естествознания: биология, химия, физика. Законы естествознания. Экспериментальные методы в естественных науках: наблюдение, и</w:t>
            </w:r>
            <w:r>
              <w:t>змерение, эксперимент. Ученые (Аристотель, К. Линней, Ч. Дарвин, И. Ньютон, А. Эйнштейн, Д. Менделеев, Галилей и др.). Геоцентрическая и гелиоцентрическая модель мира. 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 обучающихся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63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Тема 2 Современ ное естествен но- научное знание о мире (природа- наука- человек).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Структура научного знания: многообразие единства. Классификация миров (мегамир, </w:t>
            </w:r>
            <w:r>
              <w:t>макромир, микромир, наномир).</w:t>
            </w:r>
          </w:p>
          <w:p w:rsidR="00412075" w:rsidRDefault="00F611A2">
            <w:pPr>
              <w:pStyle w:val="a4"/>
            </w:pPr>
            <w:r>
              <w:t>Естественно-научное познание: от гипотезы до теории. Великие эксперименты в естественных науках. Уровни организации живого. Молекулярные основы жизни. Клеточная теория. Биосфера как глобальная экосистема. Единство природы. Ато</w:t>
            </w:r>
            <w:r>
              <w:t>мы и элементы. Химическая революция XVIII века. Классификация в науке. Основные закономерности самоорганизации в природе. Эволюция представлений о пространстве и времени.</w:t>
            </w:r>
          </w:p>
          <w:p w:rsidR="00412075" w:rsidRDefault="00F611A2">
            <w:pPr>
              <w:pStyle w:val="a4"/>
            </w:pPr>
            <w:r>
              <w:t>Современное естествознание на службе человека. Атомная энергетика. Высокие технологии</w:t>
            </w:r>
            <w:r>
              <w:t>. Биотехнологии.</w:t>
            </w:r>
          </w:p>
          <w:p w:rsidR="00412075" w:rsidRDefault="00F611A2">
            <w:pPr>
              <w:pStyle w:val="a4"/>
            </w:pPr>
            <w:r>
              <w:t>Нанотехнологии. Информационные технологии. Альтернативная энергетика. Физика и химия в повседневной жизни. Гуманитарный аспект естествознания..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 обучающихся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spacing w:line="233" w:lineRule="auto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Тема 3. Земля - планета Солнечно й системы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Строение и состав Солнечной системы. Две группы планет. Планеты земной группы.</w:t>
            </w:r>
          </w:p>
          <w:p w:rsidR="00412075" w:rsidRDefault="00F611A2">
            <w:pPr>
              <w:pStyle w:val="a4"/>
            </w:pPr>
            <w:r>
              <w:t>Система Земля-Луна. Наши соседи- Меркурий , Венера, Марс. Малые тела Солнечной системы. Происхождение Солнечной системы. Солнце. Звезды. Наша Галактика. Строение и эволюция Все</w:t>
            </w:r>
            <w:r>
              <w:t>ленной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 обучающихся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59"/>
              </w:tabs>
            </w:pPr>
            <w:r>
              <w:t>Тема</w:t>
            </w:r>
            <w:r>
              <w:tab/>
              <w:t>4.</w:t>
            </w:r>
          </w:p>
          <w:p w:rsidR="00412075" w:rsidRDefault="00F611A2">
            <w:pPr>
              <w:pStyle w:val="a4"/>
            </w:pPr>
            <w:r>
              <w:t>Форма и движение Земли.</w:t>
            </w:r>
          </w:p>
          <w:p w:rsidR="00412075" w:rsidRDefault="00F611A2">
            <w:pPr>
              <w:pStyle w:val="a4"/>
              <w:tabs>
                <w:tab w:val="left" w:pos="922"/>
              </w:tabs>
            </w:pPr>
            <w:r>
              <w:t>План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карта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t xml:space="preserve">Шарообразность и вращение Земли. </w:t>
            </w:r>
            <w:r>
              <w:t>Измерение времени. Ориентирование и измерение расстояний на местности. Глобус и градусная сеть. Географические карты.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380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869"/>
              </w:tabs>
            </w:pPr>
            <w:r>
              <w:t>Тема</w:t>
            </w:r>
            <w:r>
              <w:tab/>
              <w:t>5.</w:t>
            </w:r>
          </w:p>
          <w:p w:rsidR="00412075" w:rsidRDefault="00F611A2">
            <w:pPr>
              <w:pStyle w:val="a4"/>
            </w:pPr>
            <w:r>
              <w:t>Внутренн ее строение и рельеф Земли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Методы изучения внутреннего строения Земли. Внутреннее строение Земли.</w:t>
            </w:r>
          </w:p>
          <w:p w:rsidR="00412075" w:rsidRDefault="00F611A2">
            <w:pPr>
              <w:pStyle w:val="a4"/>
            </w:pPr>
            <w:r>
              <w:t xml:space="preserve">Физические свойства и химический состав Земли. Движения земной коры. Вулканы и землетрясения. Внешние процессы , </w:t>
            </w:r>
            <w:r>
              <w:t>преображающие поверхность Земли. Минералы и горные породы. Развитие земной коры. Рельеф земного шара. Почва.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380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64"/>
              </w:tabs>
            </w:pPr>
            <w:r>
              <w:t>Тема</w:t>
            </w:r>
            <w:r>
              <w:tab/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Понятие о гидросфере. Физико-химические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320"/>
            </w:pPr>
            <w:r>
              <w:t>Устный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Водная оболочка Земли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свойства и состав </w:t>
            </w:r>
            <w:r>
              <w:t>природных вод.Испарение.</w:t>
            </w:r>
          </w:p>
          <w:p w:rsidR="00412075" w:rsidRDefault="00F611A2">
            <w:pPr>
              <w:pStyle w:val="a4"/>
              <w:ind w:firstLine="160"/>
            </w:pPr>
            <w:r>
              <w:t>Мировой океан. Подземные воды. Реки.</w:t>
            </w:r>
          </w:p>
          <w:p w:rsidR="00412075" w:rsidRDefault="00F611A2">
            <w:pPr>
              <w:pStyle w:val="a4"/>
              <w:jc w:val="both"/>
            </w:pPr>
            <w:r>
              <w:t>Озера и болота. Современное оледенение.</w:t>
            </w:r>
          </w:p>
          <w:p w:rsidR="00412075" w:rsidRDefault="00F611A2">
            <w:pPr>
              <w:pStyle w:val="a4"/>
              <w:jc w:val="both"/>
            </w:pPr>
            <w:r>
              <w:t>Айсберги. Горные ледники. Динамика ледников. Льды зоны многолетнемерзлых пород.Колебание уровня океанов и морей. Проблема Аральского моря.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420"/>
            </w:pPr>
            <w:r>
              <w:t>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Самостоятельная работа</w:t>
            </w:r>
          </w:p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jc w:val="both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864"/>
              </w:tabs>
            </w:pPr>
            <w:r>
              <w:t>Тема</w:t>
            </w:r>
            <w:r>
              <w:tab/>
              <w:t>7.</w:t>
            </w:r>
          </w:p>
          <w:p w:rsidR="00412075" w:rsidRDefault="00F611A2">
            <w:pPr>
              <w:pStyle w:val="a4"/>
            </w:pPr>
            <w:r>
              <w:t>Воздушна я оболочка Земли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 xml:space="preserve">Состав и строение атмосферы. Нагревание атмосферы. Температура воздуха. Вода в </w:t>
            </w:r>
            <w:r>
              <w:t>атмосфере. Образование облаков осадки. Давление атмосферы. Ветры, их виды Погода и ее предсказание. Понятие о климате. Климатообразующие факторы. Солнечная радиация. Синоптическая карта. Роза ветров.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Самостоятельная работа</w:t>
            </w:r>
          </w:p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jc w:val="both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869"/>
              </w:tabs>
            </w:pPr>
            <w:r>
              <w:t>Тема</w:t>
            </w:r>
            <w:r>
              <w:tab/>
              <w:t>8.</w:t>
            </w:r>
          </w:p>
          <w:p w:rsidR="00412075" w:rsidRDefault="00F611A2">
            <w:pPr>
              <w:pStyle w:val="a4"/>
            </w:pPr>
            <w:r>
              <w:t>Биосфера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133"/>
                <w:tab w:val="left" w:pos="1565"/>
                <w:tab w:val="left" w:pos="2894"/>
              </w:tabs>
              <w:jc w:val="both"/>
            </w:pPr>
            <w:r>
              <w:t>Свойства биосферы. Круговорот веществ и энергии</w:t>
            </w:r>
            <w:r>
              <w:tab/>
              <w:t>в</w:t>
            </w:r>
            <w:r>
              <w:tab/>
              <w:t>биосфере.</w:t>
            </w:r>
            <w:r>
              <w:tab/>
              <w:t>Географическая</w:t>
            </w:r>
          </w:p>
          <w:p w:rsidR="00412075" w:rsidRDefault="00F611A2">
            <w:pPr>
              <w:pStyle w:val="a4"/>
              <w:jc w:val="both"/>
            </w:pPr>
            <w:r>
              <w:t>оболочка Природные зоны России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Самостоятельная работа</w:t>
            </w:r>
          </w:p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jc w:val="both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64"/>
              </w:tabs>
            </w:pPr>
            <w:r>
              <w:t>Тема</w:t>
            </w:r>
            <w:r>
              <w:tab/>
              <w:t>9.</w:t>
            </w:r>
          </w:p>
          <w:p w:rsidR="00412075" w:rsidRDefault="00F611A2">
            <w:pPr>
              <w:pStyle w:val="a4"/>
            </w:pPr>
            <w:r>
              <w:t>Строение и особенно сти жизнедея тельности живых организм ов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133"/>
                <w:tab w:val="left" w:pos="2074"/>
                <w:tab w:val="left" w:pos="3197"/>
                <w:tab w:val="left" w:pos="4406"/>
              </w:tabs>
              <w:jc w:val="both"/>
            </w:pPr>
            <w:r>
              <w:t xml:space="preserve">Основные критерии живого. Строение клетки. </w:t>
            </w:r>
            <w:r>
              <w:t>Особенности жизнедеятельности клетки.</w:t>
            </w:r>
            <w:r>
              <w:tab/>
              <w:t>Типы</w:t>
            </w:r>
            <w:r>
              <w:tab/>
              <w:t>обмена</w:t>
            </w:r>
            <w:r>
              <w:tab/>
              <w:t>веществ</w:t>
            </w:r>
            <w:r>
              <w:tab/>
              <w:t>у</w:t>
            </w:r>
          </w:p>
          <w:p w:rsidR="00412075" w:rsidRDefault="00F611A2">
            <w:pPr>
              <w:pStyle w:val="a4"/>
              <w:tabs>
                <w:tab w:val="left" w:pos="1507"/>
                <w:tab w:val="left" w:pos="3014"/>
                <w:tab w:val="left" w:pos="3778"/>
              </w:tabs>
              <w:jc w:val="both"/>
            </w:pPr>
            <w:r>
              <w:t>организмов.</w:t>
            </w:r>
            <w:r>
              <w:tab/>
              <w:t>Жизненный</w:t>
            </w:r>
            <w:r>
              <w:tab/>
              <w:t>цикл</w:t>
            </w:r>
            <w:r>
              <w:tab/>
              <w:t>клетки.</w:t>
            </w:r>
          </w:p>
          <w:p w:rsidR="00412075" w:rsidRDefault="00F611A2">
            <w:pPr>
              <w:pStyle w:val="a4"/>
            </w:pPr>
            <w:r>
              <w:t>Формы размножения организмов.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Тема 10. Многообр азие органичес кого мира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Система классификации живых организмов. </w:t>
            </w:r>
            <w:r>
              <w:t>Бактерии. Грибы. Лишайники. Растения, их строение. Систематика растений. Низшие растения. Высшие растения. Споровые. Животные. Простейшие. Членистоногие. Моллюски и иглокожие. Хордовые. Рыбы. Земноводные и пресмыкающиеся. Птицы. Млекопитающие, или звери.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Тема 11. Основы экологии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 xml:space="preserve">Экология как наука. Экологические факторы. Взаимоотношения организмов. </w:t>
            </w:r>
            <w:r>
              <w:t>Биотические факторы среды. Поток энергии в экосистемах и пищевые цепи. Свойства и структура биоценозов. Искусственные экосистемы. Эволюция экосистем. Антропогенное воздействие на природные экосистемы. Рациональное природопользование. Человек и биосфера.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3739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spacing w:after="280"/>
            </w:pPr>
            <w:r>
              <w:t>Перечень вопросов к зачету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Что изучает естествознание?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Какие науки входят в цикл естественных наук?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Что является главной целью науки?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33" w:lineRule="auto"/>
              <w:ind w:left="820" w:hanging="360"/>
            </w:pPr>
            <w:r>
              <w:t>Кто выдвинул и обосновал идею химической эволюции?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Шарообразность и вращение Земли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ind w:left="820" w:hanging="360"/>
            </w:pPr>
            <w:r>
              <w:t>Кто из естествоиспытателей установил соподчинённость систематических категорий в биологии?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Кто впервые описал клетку? Строение клетки.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Происхождение Солнечной системы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902"/>
        <w:gridCol w:w="1258"/>
        <w:gridCol w:w="1450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046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Теория Большого Взрыва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Строение литосферы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Движения земной коры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 xml:space="preserve">Минералы и горные </w:t>
            </w:r>
            <w:r>
              <w:t>породы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Рельеф земного шара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Что такое гидросфера?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Уникальные свойства воды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Реки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Озера и болота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Состав и строение атмосферы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Вода в атмосфере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Образование облаков, осадки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Погода и ее предсказание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Что такое климат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Климат Ульяновской области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Свойства биосферы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Географическая оболочка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Природные зоны России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Жизненный цикл клетки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Система классификации живых организмов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Растения, их строение.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Животные. Простейшие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Членистоногие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Моллюски и иглокожие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Птицы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Млекопитающие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Что изучает экология?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Экологические системы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Челове</w:t>
            </w:r>
            <w:r>
              <w:t>к и биосфера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30" w:lineRule="auto"/>
              <w:ind w:left="820" w:hanging="360"/>
            </w:pPr>
            <w:r>
              <w:t>Что относят к естественным и искусственным загрязнителями окружающей среды?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30" w:lineRule="auto"/>
              <w:ind w:left="820" w:hanging="360"/>
            </w:pPr>
            <w:r>
              <w:t>Как вы понимаете понятия «здоровый образ жизни», «профилактика здоровья».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Рациональное природопользование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E359C" w:rsidRDefault="00F611A2" w:rsidP="004E359C">
      <w:pPr>
        <w:pStyle w:val="24"/>
        <w:keepNext/>
        <w:keepLines/>
        <w:numPr>
          <w:ilvl w:val="0"/>
          <w:numId w:val="1"/>
        </w:numPr>
        <w:tabs>
          <w:tab w:val="left" w:pos="381"/>
        </w:tabs>
        <w:spacing w:line="254" w:lineRule="auto"/>
      </w:pPr>
      <w:bookmarkStart w:id="0" w:name="bookmark0"/>
      <w:r>
        <w:t>УСЛОВИЯ РЕАЛИЗАЦИИ УД</w:t>
      </w:r>
      <w:bookmarkEnd w:id="0"/>
    </w:p>
    <w:p w:rsidR="00412075" w:rsidRDefault="00F611A2">
      <w:pPr>
        <w:pStyle w:val="1"/>
        <w:numPr>
          <w:ilvl w:val="1"/>
          <w:numId w:val="1"/>
        </w:numPr>
        <w:tabs>
          <w:tab w:val="left" w:pos="414"/>
        </w:tabs>
        <w:spacing w:after="260" w:line="254" w:lineRule="auto"/>
        <w:jc w:val="center"/>
      </w:pPr>
      <w:r>
        <w:t>Требования к материально-техническому обеспечению</w:t>
      </w:r>
    </w:p>
    <w:p w:rsidR="00412075" w:rsidRDefault="00F611A2">
      <w:pPr>
        <w:pStyle w:val="1"/>
        <w:spacing w:after="0"/>
        <w:ind w:left="320" w:firstLine="40"/>
      </w:pPr>
      <w:r>
        <w:t xml:space="preserve">Для реализации учебной дисциплины «Естествознание» имеются кабинеты истории, географии и </w:t>
      </w:r>
      <w:r>
        <w:t>обществознания (аудитории 24,31), библиотека, читальный зал с зоной для самостоятельной работы (аудитория 19).</w:t>
      </w:r>
    </w:p>
    <w:p w:rsidR="00412075" w:rsidRDefault="00F611A2">
      <w:pPr>
        <w:pStyle w:val="1"/>
        <w:spacing w:after="0"/>
        <w:ind w:firstLine="320"/>
      </w:pPr>
      <w:r>
        <w:t>Оборудование кабинетов: ученическая мебель, доска.</w:t>
      </w:r>
    </w:p>
    <w:p w:rsidR="00412075" w:rsidRDefault="00F611A2">
      <w:pPr>
        <w:pStyle w:val="1"/>
        <w:spacing w:after="540"/>
        <w:ind w:firstLine="320"/>
      </w:pPr>
      <w:r>
        <w:t xml:space="preserve">Технические средства обучения: телевизор, </w:t>
      </w:r>
      <w:r>
        <w:rPr>
          <w:lang w:val="en-US" w:eastAsia="en-US" w:bidi="en-US"/>
        </w:rPr>
        <w:t>DVD</w:t>
      </w:r>
      <w:r w:rsidRPr="004E359C">
        <w:rPr>
          <w:lang w:eastAsia="en-US" w:bidi="en-US"/>
        </w:rPr>
        <w:t xml:space="preserve"> </w:t>
      </w:r>
      <w:r>
        <w:t>-проигрыватель, компьютер.</w:t>
      </w:r>
    </w:p>
    <w:p w:rsidR="00412075" w:rsidRDefault="00F611A2">
      <w:pPr>
        <w:pStyle w:val="1"/>
        <w:numPr>
          <w:ilvl w:val="1"/>
          <w:numId w:val="1"/>
        </w:numPr>
        <w:tabs>
          <w:tab w:val="left" w:pos="423"/>
        </w:tabs>
        <w:spacing w:after="540"/>
        <w:ind w:left="780" w:hanging="780"/>
      </w:pPr>
      <w:r>
        <w:rPr>
          <w:i/>
          <w:iCs/>
        </w:rPr>
        <w:t>. Учебно-методическое</w:t>
      </w:r>
      <w:r>
        <w:rPr>
          <w:i/>
          <w:iCs/>
        </w:rPr>
        <w:t xml:space="preserve"> и информационное обеспечение а) Список рекомендуемой литературы</w:t>
      </w:r>
    </w:p>
    <w:p w:rsidR="00412075" w:rsidRDefault="00F611A2">
      <w:pPr>
        <w:pStyle w:val="1"/>
        <w:spacing w:after="0" w:line="254" w:lineRule="auto"/>
      </w:pPr>
      <w:r>
        <w:rPr>
          <w:color w:val="202023"/>
        </w:rPr>
        <w:lastRenderedPageBreak/>
        <w:t>Основная:</w:t>
      </w:r>
    </w:p>
    <w:p w:rsidR="00412075" w:rsidRDefault="00F611A2">
      <w:pPr>
        <w:pStyle w:val="1"/>
        <w:numPr>
          <w:ilvl w:val="0"/>
          <w:numId w:val="5"/>
        </w:numPr>
        <w:tabs>
          <w:tab w:val="left" w:pos="763"/>
        </w:tabs>
        <w:spacing w:after="420" w:line="254" w:lineRule="auto"/>
        <w:ind w:left="780" w:hanging="340"/>
      </w:pPr>
      <w:r>
        <w:rPr>
          <w:color w:val="202023"/>
        </w:rPr>
        <w:t xml:space="preserve">Естествознание. 10 класс. Базовый уровень : учебник / О. С. Габриелян, И. Г. Остроумов, Н. С. Пурышева [и др.]. - 12-е изд., стер. - Москва : Просвещение, 2023. - 334 с. - </w:t>
      </w:r>
      <w:r>
        <w:rPr>
          <w:color w:val="202023"/>
          <w:lang w:val="en-US" w:eastAsia="en-US" w:bidi="en-US"/>
        </w:rPr>
        <w:t>ISBN</w:t>
      </w:r>
      <w:r w:rsidRPr="004E359C">
        <w:rPr>
          <w:color w:val="202023"/>
          <w:lang w:eastAsia="en-US" w:bidi="en-US"/>
        </w:rPr>
        <w:t xml:space="preserve"> </w:t>
      </w:r>
      <w:r>
        <w:rPr>
          <w:color w:val="202023"/>
        </w:rPr>
        <w:t xml:space="preserve">978-5-09-103626-8. - Текст : электронный. - </w:t>
      </w:r>
      <w:r>
        <w:rPr>
          <w:color w:val="202023"/>
          <w:lang w:val="en-US" w:eastAsia="en-US" w:bidi="en-US"/>
        </w:rPr>
        <w:t>URL</w:t>
      </w:r>
      <w:r w:rsidRPr="004E359C">
        <w:rPr>
          <w:color w:val="202023"/>
          <w:lang w:eastAsia="en-US" w:bidi="en-US"/>
        </w:rPr>
        <w:t xml:space="preserve">: </w:t>
      </w:r>
      <w:hyperlink r:id="rId7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E359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E359C">
          <w:rPr>
            <w:color w:val="0000FF"/>
            <w:u w:val="single"/>
            <w:lang w:eastAsia="en-US" w:bidi="en-US"/>
          </w:rPr>
          <w:t>/2123850</w:t>
        </w:r>
      </w:hyperlink>
    </w:p>
    <w:p w:rsidR="00412075" w:rsidRDefault="00F611A2">
      <w:pPr>
        <w:pStyle w:val="1"/>
        <w:numPr>
          <w:ilvl w:val="0"/>
          <w:numId w:val="5"/>
        </w:numPr>
        <w:tabs>
          <w:tab w:val="left" w:pos="763"/>
        </w:tabs>
        <w:spacing w:after="700" w:line="254" w:lineRule="auto"/>
        <w:ind w:left="780" w:hanging="340"/>
      </w:pPr>
      <w:r>
        <w:rPr>
          <w:color w:val="202023"/>
        </w:rPr>
        <w:t>Естествознание. 11 класс. Базовый уровень : учебник / О. С. Габриелян, И. Г. Остроумов, Н. С. Пурышева [и д</w:t>
      </w:r>
      <w:r>
        <w:rPr>
          <w:color w:val="202023"/>
        </w:rPr>
        <w:t xml:space="preserve">р.]. - 13-е изд., стер. - Москва : Просвещение, 2023. - 286 с. - </w:t>
      </w:r>
      <w:r>
        <w:rPr>
          <w:color w:val="202023"/>
          <w:lang w:val="en-US" w:eastAsia="en-US" w:bidi="en-US"/>
        </w:rPr>
        <w:t>ISBN</w:t>
      </w:r>
      <w:r w:rsidRPr="004E359C">
        <w:rPr>
          <w:color w:val="202023"/>
          <w:lang w:eastAsia="en-US" w:bidi="en-US"/>
        </w:rPr>
        <w:t xml:space="preserve"> </w:t>
      </w:r>
      <w:r>
        <w:rPr>
          <w:color w:val="202023"/>
        </w:rPr>
        <w:t xml:space="preserve">978-5-09-103627-5. - Текст : электронный. - </w:t>
      </w:r>
      <w:r>
        <w:rPr>
          <w:color w:val="202023"/>
          <w:lang w:val="en-US" w:eastAsia="en-US" w:bidi="en-US"/>
        </w:rPr>
        <w:t>URL</w:t>
      </w:r>
      <w:r w:rsidRPr="004E359C">
        <w:rPr>
          <w:color w:val="202023"/>
          <w:lang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E359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E359C">
          <w:rPr>
            <w:color w:val="0000FF"/>
            <w:u w:val="single"/>
            <w:lang w:eastAsia="en-US" w:bidi="en-US"/>
          </w:rPr>
          <w:t>/2123856</w:t>
        </w:r>
      </w:hyperlink>
    </w:p>
    <w:p w:rsidR="00412075" w:rsidRDefault="00F611A2">
      <w:pPr>
        <w:pStyle w:val="1"/>
        <w:spacing w:after="260" w:line="254" w:lineRule="auto"/>
        <w:ind w:firstLine="780"/>
      </w:pPr>
      <w:r>
        <w:t>Долполнительная</w:t>
      </w:r>
    </w:p>
    <w:p w:rsidR="00412075" w:rsidRDefault="00F611A2">
      <w:pPr>
        <w:pStyle w:val="1"/>
        <w:numPr>
          <w:ilvl w:val="0"/>
          <w:numId w:val="6"/>
        </w:numPr>
        <w:tabs>
          <w:tab w:val="left" w:pos="763"/>
        </w:tabs>
        <w:spacing w:after="420" w:line="254" w:lineRule="auto"/>
        <w:ind w:left="780" w:hanging="340"/>
      </w:pPr>
      <w:r>
        <w:t>Отюцкий, Г. П. Естест</w:t>
      </w:r>
      <w:r>
        <w:t xml:space="preserve">вознание </w:t>
      </w:r>
      <w:r w:rsidRPr="004E359C">
        <w:rPr>
          <w:lang w:eastAsia="en-US" w:bidi="en-US"/>
        </w:rPr>
        <w:t xml:space="preserve">: </w:t>
      </w:r>
      <w:r>
        <w:t xml:space="preserve">учебник и практикум для среднего профессионального образования </w:t>
      </w:r>
      <w:r w:rsidRPr="004E359C">
        <w:rPr>
          <w:lang w:eastAsia="en-US" w:bidi="en-US"/>
        </w:rPr>
        <w:t xml:space="preserve">/ </w:t>
      </w:r>
      <w:r>
        <w:t xml:space="preserve">Г. П. Отюцкий. </w:t>
      </w:r>
      <w:r w:rsidRPr="004E359C">
        <w:rPr>
          <w:lang w:eastAsia="en-US" w:bidi="en-US"/>
        </w:rPr>
        <w:t xml:space="preserve">— </w:t>
      </w:r>
      <w:r>
        <w:t xml:space="preserve">Москва </w:t>
      </w:r>
      <w:r w:rsidRPr="004E359C">
        <w:rPr>
          <w:lang w:eastAsia="en-US" w:bidi="en-US"/>
        </w:rPr>
        <w:t xml:space="preserve">: </w:t>
      </w:r>
      <w:r>
        <w:t xml:space="preserve">Издательство Юрайт, </w:t>
      </w:r>
      <w:r w:rsidRPr="004E359C">
        <w:rPr>
          <w:lang w:eastAsia="en-US" w:bidi="en-US"/>
        </w:rPr>
        <w:t xml:space="preserve">2020. — 380 </w:t>
      </w:r>
      <w:r>
        <w:t xml:space="preserve">с. </w:t>
      </w:r>
      <w:r w:rsidRPr="004E359C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E359C">
        <w:rPr>
          <w:lang w:eastAsia="en-US" w:bidi="en-US"/>
        </w:rPr>
        <w:t xml:space="preserve"> 978-5-534</w:t>
      </w:r>
      <w:r w:rsidRPr="004E359C">
        <w:rPr>
          <w:lang w:eastAsia="en-US" w:bidi="en-US"/>
        </w:rPr>
        <w:softHyphen/>
        <w:t xml:space="preserve">02266-7. — </w:t>
      </w:r>
      <w:r>
        <w:t xml:space="preserve">Текст </w:t>
      </w:r>
      <w:r w:rsidRPr="004E359C">
        <w:rPr>
          <w:lang w:eastAsia="en-US" w:bidi="en-US"/>
        </w:rPr>
        <w:t xml:space="preserve">: </w:t>
      </w:r>
      <w:r>
        <w:t xml:space="preserve">электронный </w:t>
      </w:r>
      <w:r w:rsidRPr="004E359C">
        <w:rPr>
          <w:lang w:eastAsia="en-US" w:bidi="en-US"/>
        </w:rPr>
        <w:t xml:space="preserve">// </w:t>
      </w:r>
      <w:r>
        <w:t xml:space="preserve">ЭБС Юрайт [сайт].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E359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4E359C">
          <w:rPr>
            <w:color w:val="0000FF"/>
            <w:u w:val="single"/>
            <w:lang w:eastAsia="en-US" w:bidi="en-US"/>
          </w:rPr>
          <w:t>/448771</w:t>
        </w:r>
      </w:hyperlink>
    </w:p>
    <w:p w:rsidR="00412075" w:rsidRDefault="00F611A2">
      <w:pPr>
        <w:pStyle w:val="1"/>
        <w:numPr>
          <w:ilvl w:val="0"/>
          <w:numId w:val="6"/>
        </w:numPr>
        <w:tabs>
          <w:tab w:val="left" w:pos="763"/>
        </w:tabs>
        <w:spacing w:after="420" w:line="257" w:lineRule="auto"/>
        <w:ind w:left="780" w:hanging="340"/>
      </w:pPr>
      <w:r>
        <w:t xml:space="preserve">Стрельник, О. Н. Естествознание </w:t>
      </w:r>
      <w:r w:rsidRPr="004E359C">
        <w:rPr>
          <w:lang w:eastAsia="en-US" w:bidi="en-US"/>
        </w:rPr>
        <w:t xml:space="preserve">: </w:t>
      </w:r>
      <w:r>
        <w:t xml:space="preserve">учебное пособие для среднего профессионального образования </w:t>
      </w:r>
      <w:r w:rsidRPr="004E359C">
        <w:rPr>
          <w:lang w:eastAsia="en-US" w:bidi="en-US"/>
        </w:rPr>
        <w:t xml:space="preserve">/ </w:t>
      </w:r>
      <w:r>
        <w:t xml:space="preserve">О. Н. Стрельник. </w:t>
      </w:r>
      <w:r w:rsidRPr="004E359C">
        <w:rPr>
          <w:lang w:eastAsia="en-US" w:bidi="en-US"/>
        </w:rPr>
        <w:t xml:space="preserve">— </w:t>
      </w:r>
      <w:r>
        <w:t xml:space="preserve">Москва </w:t>
      </w:r>
      <w:r w:rsidRPr="004E359C">
        <w:rPr>
          <w:lang w:eastAsia="en-US" w:bidi="en-US"/>
        </w:rPr>
        <w:t xml:space="preserve">: </w:t>
      </w:r>
      <w:r>
        <w:t xml:space="preserve">Издательство Юрайт, </w:t>
      </w:r>
      <w:r w:rsidRPr="004E359C">
        <w:rPr>
          <w:lang w:eastAsia="en-US" w:bidi="en-US"/>
        </w:rPr>
        <w:t xml:space="preserve">2019. — 223 </w:t>
      </w:r>
      <w:r>
        <w:t xml:space="preserve">с. </w:t>
      </w:r>
      <w:r w:rsidRPr="004E359C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E359C">
        <w:rPr>
          <w:lang w:eastAsia="en-US" w:bidi="en-US"/>
        </w:rPr>
        <w:t xml:space="preserve"> 978-5-534</w:t>
      </w:r>
      <w:r w:rsidRPr="004E359C">
        <w:rPr>
          <w:lang w:eastAsia="en-US" w:bidi="en-US"/>
        </w:rPr>
        <w:softHyphen/>
        <w:t xml:space="preserve">03157-7. — </w:t>
      </w:r>
      <w:r>
        <w:t xml:space="preserve">Текст </w:t>
      </w:r>
      <w:r w:rsidRPr="004E359C">
        <w:rPr>
          <w:lang w:eastAsia="en-US" w:bidi="en-US"/>
        </w:rPr>
        <w:t xml:space="preserve">: </w:t>
      </w:r>
      <w:r>
        <w:t xml:space="preserve">электронный </w:t>
      </w:r>
      <w:r w:rsidRPr="004E359C">
        <w:rPr>
          <w:lang w:eastAsia="en-US" w:bidi="en-US"/>
        </w:rPr>
        <w:t xml:space="preserve">// </w:t>
      </w:r>
      <w:r>
        <w:t xml:space="preserve">ЭБС Юрайт [сайт].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E359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4E359C">
          <w:rPr>
            <w:color w:val="0000FF"/>
            <w:u w:val="single"/>
            <w:lang w:eastAsia="en-US" w:bidi="en-US"/>
          </w:rPr>
          <w:t>/433520</w:t>
        </w:r>
      </w:hyperlink>
    </w:p>
    <w:p w:rsidR="00412075" w:rsidRDefault="00F611A2">
      <w:pPr>
        <w:pStyle w:val="1"/>
        <w:numPr>
          <w:ilvl w:val="0"/>
          <w:numId w:val="6"/>
        </w:numPr>
        <w:tabs>
          <w:tab w:val="left" w:pos="763"/>
        </w:tabs>
        <w:spacing w:after="420" w:line="254" w:lineRule="auto"/>
        <w:ind w:left="780" w:hanging="340"/>
        <w:sectPr w:rsidR="00412075">
          <w:footerReference w:type="default" r:id="rId11"/>
          <w:pgSz w:w="11900" w:h="16840"/>
          <w:pgMar w:top="477" w:right="643" w:bottom="1427" w:left="1378" w:header="49" w:footer="3" w:gutter="0"/>
          <w:cols w:space="720"/>
          <w:noEndnote/>
          <w:docGrid w:linePitch="360"/>
        </w:sectPr>
      </w:pPr>
      <w:r>
        <w:t xml:space="preserve">Горелов, А. А. Концепции современного естествознания </w:t>
      </w:r>
      <w:r w:rsidRPr="004E359C">
        <w:rPr>
          <w:lang w:eastAsia="en-US" w:bidi="en-US"/>
        </w:rPr>
        <w:t xml:space="preserve">: </w:t>
      </w:r>
      <w:r>
        <w:t xml:space="preserve">учебное пособие для среднего профессионального образования </w:t>
      </w:r>
      <w:r w:rsidRPr="004E359C">
        <w:rPr>
          <w:lang w:eastAsia="en-US" w:bidi="en-US"/>
        </w:rPr>
        <w:t xml:space="preserve">/ </w:t>
      </w:r>
      <w:r>
        <w:t xml:space="preserve">А. А. Горелов. </w:t>
      </w:r>
      <w:r w:rsidRPr="004E359C">
        <w:rPr>
          <w:lang w:eastAsia="en-US" w:bidi="en-US"/>
        </w:rPr>
        <w:t xml:space="preserve">— </w:t>
      </w:r>
      <w:r>
        <w:t>4-е изд., перераб. и</w:t>
      </w:r>
    </w:p>
    <w:p w:rsidR="00412075" w:rsidRDefault="00412075">
      <w:pPr>
        <w:spacing w:after="239" w:line="1" w:lineRule="exact"/>
      </w:pPr>
    </w:p>
    <w:p w:rsidR="00412075" w:rsidRDefault="00F611A2">
      <w:pPr>
        <w:pStyle w:val="1"/>
        <w:spacing w:after="420" w:line="252" w:lineRule="auto"/>
        <w:ind w:left="1080"/>
      </w:pPr>
      <w:r>
        <w:t xml:space="preserve">доп. — Москва : Издательство Юрайт, 2019. — 355 с. — (Профессиональное образование). — </w:t>
      </w:r>
      <w:r>
        <w:rPr>
          <w:lang w:val="en-US" w:eastAsia="en-US" w:bidi="en-US"/>
        </w:rPr>
        <w:t>ISBN</w:t>
      </w:r>
      <w:r w:rsidRPr="004E359C">
        <w:rPr>
          <w:lang w:eastAsia="en-US" w:bidi="en-US"/>
        </w:rPr>
        <w:t xml:space="preserve"> </w:t>
      </w:r>
      <w:r>
        <w:t xml:space="preserve">978-5-534-10214-7. — Текст : электронный // ЭБС Юрайт [сайт]. —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hyperlink r:id="rId12" w:history="1">
        <w:r w:rsidRPr="004E359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E359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4E359C">
          <w:rPr>
            <w:color w:val="0000FF"/>
            <w:u w:val="single"/>
            <w:lang w:eastAsia="en-US" w:bidi="en-US"/>
          </w:rPr>
          <w:t>/442448</w:t>
        </w:r>
      </w:hyperlink>
    </w:p>
    <w:p w:rsidR="00412075" w:rsidRDefault="00F611A2">
      <w:pPr>
        <w:pStyle w:val="1"/>
        <w:spacing w:after="0" w:line="254" w:lineRule="auto"/>
        <w:ind w:firstLine="360"/>
      </w:pPr>
      <w:r>
        <w:t>Периодические издания:</w:t>
      </w:r>
    </w:p>
    <w:p w:rsidR="00412075" w:rsidRDefault="00F611A2">
      <w:pPr>
        <w:pStyle w:val="1"/>
        <w:numPr>
          <w:ilvl w:val="0"/>
          <w:numId w:val="7"/>
        </w:numPr>
        <w:tabs>
          <w:tab w:val="left" w:pos="1037"/>
        </w:tabs>
        <w:spacing w:after="0" w:line="254" w:lineRule="auto"/>
        <w:ind w:firstLine="720"/>
      </w:pPr>
      <w:r>
        <w:rPr>
          <w:b/>
          <w:bCs/>
        </w:rPr>
        <w:t xml:space="preserve">Успехи современного естествознания </w:t>
      </w:r>
      <w:r>
        <w:t>/ учредитель ООО "Издательский Дом</w:t>
      </w:r>
    </w:p>
    <w:p w:rsidR="00412075" w:rsidRDefault="00F611A2">
      <w:pPr>
        <w:pStyle w:val="1"/>
        <w:spacing w:line="254" w:lineRule="auto"/>
        <w:ind w:left="1080"/>
      </w:pPr>
      <w:r>
        <w:t xml:space="preserve">"Академия Естествознания" . - Пенза, 2002-2024. - Издается с 2001 г. - Выходит 12 раз в год.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 </w:t>
      </w:r>
      <w: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E359C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E359C">
          <w:rPr>
            <w:lang w:eastAsia="en-US" w:bidi="en-US"/>
          </w:rPr>
          <w:t>=37033328</w:t>
        </w:r>
      </w:hyperlink>
      <w:r w:rsidRPr="004E359C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E359C">
        <w:rPr>
          <w:lang w:eastAsia="en-US" w:bidi="en-US"/>
        </w:rPr>
        <w:t>.</w:t>
      </w:r>
    </w:p>
    <w:p w:rsidR="00412075" w:rsidRDefault="00F611A2">
      <w:pPr>
        <w:pStyle w:val="1"/>
        <w:numPr>
          <w:ilvl w:val="0"/>
          <w:numId w:val="7"/>
        </w:numPr>
        <w:tabs>
          <w:tab w:val="left" w:pos="1037"/>
        </w:tabs>
        <w:spacing w:after="420" w:line="254" w:lineRule="auto"/>
        <w:ind w:left="1080" w:hanging="360"/>
      </w:pPr>
      <w:r>
        <w:rPr>
          <w:b/>
          <w:bCs/>
        </w:rPr>
        <w:t xml:space="preserve">Ученые записки </w:t>
      </w:r>
      <w:r>
        <w:rPr>
          <w:b/>
          <w:bCs/>
        </w:rPr>
        <w:t>Казанского университета</w:t>
      </w:r>
      <w:r>
        <w:t xml:space="preserve">. Серия: Естественные науки / учредитель ФГАОУ ВО "Казанский (Приволжский) федеральный университет". - Казань, 2005-2024. - Издается с 1834 г. - Выходит 4 раза в год.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 </w:t>
      </w:r>
      <w:r>
        <w:t xml:space="preserve">: </w:t>
      </w:r>
      <w:hyperlink r:id="rId14" w:history="1">
        <w:r>
          <w:rPr>
            <w:lang w:val="en-US" w:eastAsia="en-US" w:bidi="en-US"/>
          </w:rPr>
          <w:t>h</w:t>
        </w:r>
        <w:r>
          <w:rPr>
            <w:lang w:val="en-US" w:eastAsia="en-US" w:bidi="en-US"/>
          </w:rPr>
          <w:t>ttps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E359C">
          <w:rPr>
            <w:lang w:eastAsia="en-US" w:bidi="en-US"/>
          </w:rPr>
          <w:t>?</w:t>
        </w:r>
        <w:r>
          <w:rPr>
            <w:lang w:val="en-US" w:eastAsia="en-US" w:bidi="en-US"/>
          </w:rPr>
          <w:t>titleid</w:t>
        </w:r>
        <w:r w:rsidRPr="004E359C">
          <w:rPr>
            <w:lang w:eastAsia="en-US" w:bidi="en-US"/>
          </w:rPr>
          <w:t>=7585</w:t>
        </w:r>
      </w:hyperlink>
      <w:r w:rsidRPr="004E359C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E359C">
        <w:rPr>
          <w:lang w:eastAsia="en-US" w:bidi="en-US"/>
        </w:rPr>
        <w:t>.</w:t>
      </w:r>
    </w:p>
    <w:p w:rsidR="00412075" w:rsidRDefault="00F611A2">
      <w:pPr>
        <w:pStyle w:val="1"/>
        <w:spacing w:after="240" w:line="254" w:lineRule="auto"/>
        <w:ind w:left="1080"/>
      </w:pPr>
      <w:r>
        <w:rPr>
          <w:i/>
          <w:iCs/>
        </w:rPr>
        <w:t>учебно-методическая:</w:t>
      </w:r>
    </w:p>
    <w:p w:rsidR="00412075" w:rsidRDefault="00F611A2">
      <w:pPr>
        <w:pStyle w:val="1"/>
        <w:tabs>
          <w:tab w:val="left" w:pos="1867"/>
          <w:tab w:val="left" w:pos="2539"/>
          <w:tab w:val="left" w:pos="3509"/>
          <w:tab w:val="left" w:pos="4574"/>
          <w:tab w:val="left" w:pos="5275"/>
          <w:tab w:val="left" w:pos="6485"/>
          <w:tab w:val="left" w:pos="7152"/>
          <w:tab w:val="left" w:pos="9173"/>
        </w:tabs>
        <w:spacing w:after="0"/>
        <w:ind w:left="720" w:firstLine="200"/>
        <w:jc w:val="both"/>
      </w:pPr>
      <w:r>
        <w:t xml:space="preserve">Салахова Р. Х. Методические рекомендации по организации самостоятельной работы обучающихся по дисциплине «Естествознание» для студентов Музыкального училища </w:t>
      </w:r>
      <w:r w:rsidRPr="004E359C">
        <w:rPr>
          <w:lang w:eastAsia="en-US" w:bidi="en-US"/>
        </w:rPr>
        <w:t>/</w:t>
      </w:r>
      <w:r w:rsidRPr="004E359C">
        <w:rPr>
          <w:lang w:eastAsia="en-US" w:bidi="en-US"/>
        </w:rPr>
        <w:t xml:space="preserve"> </w:t>
      </w:r>
      <w:r>
        <w:t xml:space="preserve">Р. Х. Салахова; УлГУ, Муз. училище им. Г. И. Шадриной. </w:t>
      </w:r>
      <w:r w:rsidRPr="004E359C">
        <w:rPr>
          <w:lang w:eastAsia="en-US" w:bidi="en-US"/>
        </w:rPr>
        <w:t xml:space="preserve">- </w:t>
      </w:r>
      <w:r>
        <w:t xml:space="preserve">Ульяновск </w:t>
      </w:r>
      <w:r w:rsidRPr="004E359C">
        <w:rPr>
          <w:lang w:eastAsia="en-US" w:bidi="en-US"/>
        </w:rPr>
        <w:t xml:space="preserve">: </w:t>
      </w:r>
      <w:r>
        <w:t xml:space="preserve">УлГУ, </w:t>
      </w:r>
      <w:r w:rsidRPr="004E359C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4E359C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4E359C">
        <w:rPr>
          <w:lang w:eastAsia="en-US" w:bidi="en-US"/>
        </w:rPr>
        <w:t xml:space="preserve">(1 </w:t>
      </w:r>
      <w:r>
        <w:t>файл</w:t>
      </w:r>
      <w:r>
        <w:tab/>
      </w:r>
      <w:r w:rsidRPr="004E359C">
        <w:rPr>
          <w:lang w:eastAsia="en-US" w:bidi="en-US"/>
        </w:rPr>
        <w:t>:</w:t>
      </w:r>
      <w:r w:rsidRPr="004E359C">
        <w:rPr>
          <w:lang w:eastAsia="en-US" w:bidi="en-US"/>
        </w:rPr>
        <w:tab/>
        <w:t>351</w:t>
      </w:r>
      <w:r w:rsidRPr="004E359C">
        <w:rPr>
          <w:lang w:eastAsia="en-US" w:bidi="en-US"/>
        </w:rPr>
        <w:tab/>
      </w:r>
      <w:r>
        <w:t>КБ).</w:t>
      </w:r>
      <w:r>
        <w:tab/>
      </w:r>
      <w:r w:rsidRPr="004E359C">
        <w:rPr>
          <w:lang w:eastAsia="en-US" w:bidi="en-US"/>
        </w:rPr>
        <w:t>-</w:t>
      </w:r>
      <w:r w:rsidRPr="004E359C">
        <w:rPr>
          <w:lang w:eastAsia="en-US" w:bidi="en-US"/>
        </w:rPr>
        <w:tab/>
      </w:r>
      <w:r>
        <w:t>Текст</w:t>
      </w:r>
      <w:r>
        <w:tab/>
      </w:r>
      <w:r w:rsidRPr="004E359C">
        <w:rPr>
          <w:lang w:eastAsia="en-US" w:bidi="en-US"/>
        </w:rPr>
        <w:t>:</w:t>
      </w:r>
      <w:r w:rsidRPr="004E359C">
        <w:rPr>
          <w:lang w:eastAsia="en-US" w:bidi="en-US"/>
        </w:rPr>
        <w:tab/>
      </w:r>
      <w:r>
        <w:t>электронный.</w:t>
      </w:r>
      <w:r>
        <w:tab/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</w:p>
    <w:p w:rsidR="00412075" w:rsidRPr="004E359C" w:rsidRDefault="00F611A2" w:rsidP="004E359C">
      <w:pPr>
        <w:pStyle w:val="1"/>
        <w:spacing w:after="1240"/>
      </w:pPr>
      <w:r>
        <w:rPr>
          <w:color w:val="0000FF"/>
          <w:u w:val="single"/>
          <w:lang w:val="en-US" w:eastAsia="en-US" w:bidi="en-US"/>
        </w:rPr>
        <w:t>http</w:t>
      </w:r>
      <w:r w:rsidRPr="004E359C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lib</w:t>
      </w:r>
      <w:r w:rsidRPr="004E359C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ulsu</w:t>
      </w:r>
      <w:r w:rsidRPr="004E359C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4E359C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MegaPro</w:t>
      </w:r>
      <w:r w:rsidRPr="004E359C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Download</w:t>
      </w:r>
      <w:r w:rsidRPr="004E359C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MObject</w:t>
      </w:r>
      <w:r w:rsidRPr="004E359C">
        <w:rPr>
          <w:color w:val="0000FF"/>
          <w:u w:val="single"/>
          <w:lang w:eastAsia="en-US" w:bidi="en-US"/>
        </w:rPr>
        <w:t>/4705</w:t>
      </w:r>
    </w:p>
    <w:p w:rsidR="00412075" w:rsidRDefault="00F611A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41630" distB="90805" distL="0" distR="0" simplePos="0" relativeHeight="125829380" behindDoc="0" locked="0" layoutInCell="1" allowOverlap="1">
                <wp:simplePos x="0" y="0"/>
                <wp:positionH relativeFrom="page">
                  <wp:posOffset>3434080</wp:posOffset>
                </wp:positionH>
                <wp:positionV relativeFrom="paragraph">
                  <wp:posOffset>341630</wp:posOffset>
                </wp:positionV>
                <wp:extent cx="880745" cy="3536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075" w:rsidRDefault="00412075">
                            <w:pPr>
                              <w:pStyle w:val="1"/>
                              <w:spacing w:after="0"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70.4pt;margin-top:26.9pt;width:69.35pt;height:27.85pt;z-index:125829380;visibility:visible;mso-wrap-style:square;mso-wrap-distance-left:0;mso-wrap-distance-top:26.9pt;mso-wrap-distance-right:0;mso-wrap-distance-bottom: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" filled="f" stroked="f">
                <v:textbox inset="0,0,0,0">
                  <w:txbxContent>
                    <w:p w:rsidR="00412075" w:rsidRDefault="00412075">
                      <w:pPr>
                        <w:pStyle w:val="1"/>
                        <w:spacing w:after="0"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2075" w:rsidRDefault="00F611A2">
      <w:pPr>
        <w:pStyle w:val="1"/>
        <w:tabs>
          <w:tab w:val="left" w:pos="1066"/>
        </w:tabs>
        <w:spacing w:after="0"/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t>Информационные справочные системы современных информационно</w:t>
      </w:r>
      <w:r>
        <w:softHyphen/>
      </w:r>
    </w:p>
    <w:p w:rsidR="00412075" w:rsidRDefault="00F611A2">
      <w:pPr>
        <w:pStyle w:val="1"/>
        <w:spacing w:after="0"/>
        <w:ind w:firstLine="360"/>
      </w:pPr>
      <w:r>
        <w:t>коммуникационных технологий:</w:t>
      </w:r>
    </w:p>
    <w:p w:rsidR="00412075" w:rsidRDefault="00F611A2">
      <w:pPr>
        <w:pStyle w:val="1"/>
        <w:spacing w:after="0"/>
        <w:ind w:firstLine="360"/>
      </w:pPr>
      <w:r>
        <w:rPr>
          <w:b/>
          <w:bCs/>
        </w:rPr>
        <w:t>Программное обеспечение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395"/>
        </w:tabs>
      </w:pPr>
      <w:r>
        <w:t>СПС</w:t>
      </w:r>
      <w:r>
        <w:t xml:space="preserve"> Консультант Плюс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14"/>
        </w:tabs>
      </w:pPr>
      <w:r>
        <w:t>Система «Антиплагиат.ВУЗ»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10"/>
        </w:tabs>
      </w:pPr>
      <w:r>
        <w:rPr>
          <w:lang w:val="en-US" w:eastAsia="en-US" w:bidi="en-US"/>
        </w:rPr>
        <w:t>OCMicrosoftWindows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14"/>
        </w:tabs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05"/>
        </w:tabs>
      </w:pPr>
      <w:r>
        <w:t>«МойОфисСтандартный»</w:t>
      </w:r>
    </w:p>
    <w:p w:rsidR="00412075" w:rsidRDefault="00F611A2">
      <w:pPr>
        <w:pStyle w:val="1"/>
        <w:spacing w:after="0" w:line="233" w:lineRule="auto"/>
        <w:ind w:firstLine="360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690"/>
        </w:tabs>
        <w:spacing w:after="0"/>
        <w:ind w:firstLine="360"/>
      </w:pPr>
      <w:r>
        <w:t>Электронно-библиотечные системы:</w:t>
      </w:r>
    </w:p>
    <w:p w:rsidR="00412075" w:rsidRDefault="00F611A2">
      <w:pPr>
        <w:pStyle w:val="30"/>
        <w:tabs>
          <w:tab w:val="left" w:pos="8078"/>
        </w:tabs>
        <w:ind w:left="0" w:firstLine="360"/>
      </w:pPr>
      <w:r>
        <w:t>Форма А</w:t>
      </w:r>
      <w:r>
        <w:tab/>
        <w:t>стр. 11 из 24</w:t>
      </w:r>
      <w:r>
        <w:br w:type="page"/>
      </w:r>
    </w:p>
    <w:p w:rsidR="00412075" w:rsidRDefault="00412075">
      <w:pPr>
        <w:spacing w:after="219" w:line="1" w:lineRule="exact"/>
      </w:pPr>
    </w:p>
    <w:p w:rsidR="00412075" w:rsidRDefault="00F611A2">
      <w:pPr>
        <w:pStyle w:val="1"/>
        <w:numPr>
          <w:ilvl w:val="1"/>
          <w:numId w:val="9"/>
        </w:numPr>
        <w:tabs>
          <w:tab w:val="left" w:pos="503"/>
        </w:tabs>
        <w:spacing w:after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4E359C">
        <w:rPr>
          <w:lang w:eastAsia="en-US" w:bidi="en-US"/>
        </w:rPr>
        <w:t xml:space="preserve"> </w:t>
      </w:r>
      <w:r>
        <w:t xml:space="preserve">: электронно-библиотечная система :сайт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4E359C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iprbookshop</w:t>
      </w:r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E359C">
        <w:rPr>
          <w:lang w:eastAsia="en-US" w:bidi="en-US"/>
        </w:rPr>
        <w:t xml:space="preserve">. </w:t>
      </w:r>
      <w:r>
        <w:t>- Режим доступа: для зарегистрир. пользователей. - Текст :электронный.</w:t>
      </w:r>
    </w:p>
    <w:p w:rsidR="00412075" w:rsidRDefault="00F611A2">
      <w:pPr>
        <w:pStyle w:val="1"/>
        <w:numPr>
          <w:ilvl w:val="1"/>
          <w:numId w:val="9"/>
        </w:numPr>
        <w:tabs>
          <w:tab w:val="left" w:pos="474"/>
          <w:tab w:val="left" w:pos="878"/>
          <w:tab w:val="left" w:pos="3158"/>
          <w:tab w:val="left" w:pos="4800"/>
          <w:tab w:val="left" w:pos="6283"/>
          <w:tab w:val="left" w:pos="8587"/>
        </w:tabs>
        <w:spacing w:after="0"/>
        <w:jc w:val="both"/>
      </w:pPr>
      <w:r>
        <w:t>Образовательная</w:t>
      </w:r>
      <w:r>
        <w:tab/>
        <w:t>платформа</w:t>
      </w:r>
      <w:r>
        <w:tab/>
        <w:t>ЮРАЙТ:</w:t>
      </w:r>
      <w:r>
        <w:tab/>
        <w:t>образовательный</w:t>
      </w:r>
      <w:r>
        <w:tab/>
        <w:t>ресурс,</w:t>
      </w:r>
    </w:p>
    <w:p w:rsidR="00412075" w:rsidRDefault="00F611A2">
      <w:pPr>
        <w:pStyle w:val="1"/>
        <w:spacing w:after="0"/>
        <w:jc w:val="both"/>
      </w:pPr>
      <w:r>
        <w:t xml:space="preserve">электроннаябиблиотека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>
        <w:rPr>
          <w:lang w:val="en-US" w:eastAsia="en-US" w:bidi="en-US"/>
        </w:rPr>
        <w:t>s</w:t>
      </w:r>
      <w:r w:rsidRPr="004E359C">
        <w:rPr>
          <w:lang w:eastAsia="en-US" w:bidi="en-US"/>
        </w:rPr>
        <w:t>://</w:t>
      </w:r>
      <w:r>
        <w:rPr>
          <w:lang w:val="en-US" w:eastAsia="en-US" w:bidi="en-US"/>
        </w:rPr>
        <w:t>urait</w:t>
      </w:r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E359C">
        <w:rPr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412075" w:rsidRDefault="00F611A2">
      <w:pPr>
        <w:pStyle w:val="1"/>
        <w:numPr>
          <w:ilvl w:val="1"/>
          <w:numId w:val="9"/>
        </w:numPr>
        <w:tabs>
          <w:tab w:val="left" w:pos="503"/>
          <w:tab w:val="left" w:pos="6283"/>
        </w:tabs>
        <w:spacing w:after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https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E359C">
        <w:rPr>
          <w:lang w:eastAsia="en-US" w:bidi="en-US"/>
        </w:rPr>
        <w:t>.</w:t>
      </w:r>
      <w:r w:rsidRPr="004E359C">
        <w:rPr>
          <w:lang w:eastAsia="en-US" w:bidi="en-US"/>
        </w:rPr>
        <w:tab/>
      </w:r>
      <w:r>
        <w:t>- Режим д</w:t>
      </w:r>
      <w:r>
        <w:t>оступа: для</w:t>
      </w:r>
    </w:p>
    <w:p w:rsidR="00412075" w:rsidRDefault="00F611A2">
      <w:pPr>
        <w:pStyle w:val="1"/>
        <w:spacing w:after="0"/>
        <w:jc w:val="both"/>
      </w:pPr>
      <w:r>
        <w:t>зарегистрир.пользователей. - Текст : электронный.</w:t>
      </w:r>
    </w:p>
    <w:p w:rsidR="00412075" w:rsidRDefault="00F611A2">
      <w:pPr>
        <w:pStyle w:val="1"/>
        <w:numPr>
          <w:ilvl w:val="1"/>
          <w:numId w:val="9"/>
        </w:numPr>
        <w:tabs>
          <w:tab w:val="left" w:pos="503"/>
          <w:tab w:val="left" w:pos="2189"/>
          <w:tab w:val="left" w:pos="3456"/>
          <w:tab w:val="left" w:pos="6034"/>
          <w:tab w:val="left" w:pos="9005"/>
        </w:tabs>
        <w:spacing w:after="0"/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E359C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r w:rsidRPr="004E359C">
        <w:rPr>
          <w:lang w:eastAsia="en-US" w:bidi="en-US"/>
        </w:rPr>
        <w:tab/>
      </w:r>
      <w:hyperlink r:id="rId16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E359C">
        <w:rPr>
          <w:lang w:eastAsia="en-US" w:bidi="en-US"/>
        </w:rPr>
        <w:t xml:space="preserve"> </w:t>
      </w:r>
      <w:r>
        <w:t>.</w:t>
      </w:r>
      <w:r>
        <w:tab/>
        <w:t>- Режим доступа :</w:t>
      </w:r>
      <w:r>
        <w:tab/>
        <w:t>для</w:t>
      </w:r>
    </w:p>
    <w:p w:rsidR="00412075" w:rsidRDefault="00F611A2">
      <w:pPr>
        <w:pStyle w:val="1"/>
        <w:spacing w:after="0"/>
        <w:jc w:val="both"/>
      </w:pPr>
      <w:r>
        <w:t>зарегистрир.пользователей. - Текст : электронный.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16"/>
          <w:tab w:val="left" w:pos="5491"/>
        </w:tabs>
        <w:spacing w:after="0"/>
        <w:jc w:val="both"/>
      </w:pPr>
      <w:r>
        <w:t>КонсультантПлюс [Электронный ресурс]:</w:t>
      </w:r>
      <w:r>
        <w:tab/>
        <w:t>справочная правовая система. /</w:t>
      </w:r>
    </w:p>
    <w:p w:rsidR="00412075" w:rsidRDefault="00F611A2">
      <w:pPr>
        <w:pStyle w:val="1"/>
        <w:spacing w:after="0"/>
        <w:jc w:val="both"/>
      </w:pPr>
      <w:r>
        <w:t>ООО«Консультант Плюс» - Электрон. дан. - Москва : КонсультантПлюс, [2024].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20"/>
        </w:tabs>
        <w:spacing w:after="0"/>
        <w:jc w:val="both"/>
      </w:pPr>
      <w:r>
        <w:rPr>
          <w:lang w:val="en-US" w:eastAsia="en-US" w:bidi="en-US"/>
        </w:rPr>
        <w:t>eLIBRARY</w:t>
      </w:r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E359C">
        <w:rPr>
          <w:lang w:eastAsia="en-US" w:bidi="en-US"/>
        </w:rPr>
        <w:t xml:space="preserve">: </w:t>
      </w:r>
      <w:r>
        <w:t>научная электронная библиотека : сайт / ООО «Науч</w:t>
      </w:r>
      <w:r>
        <w:t xml:space="preserve">наяЭлектронная Библиотека». - Москва,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E359C">
        <w:rPr>
          <w:lang w:eastAsia="en-US" w:bidi="en-US"/>
        </w:rPr>
        <w:t xml:space="preserve">. </w:t>
      </w:r>
      <w:r>
        <w:t>- Режим доступа : дляавториз. пользователей. - Текст : электронный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16"/>
        </w:tabs>
        <w:spacing w:after="0"/>
        <w:jc w:val="both"/>
      </w:pPr>
      <w:r>
        <w:t>Федеральная государственная информационная система «Национальнаяэлектронная библиот</w:t>
      </w:r>
      <w:r>
        <w:t xml:space="preserve">ека» : электронная библиотека : сайт / ФГБУ РГБ. - Москва, [2024]. </w:t>
      </w:r>
      <w:r w:rsidRPr="004E359C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r>
        <w:rPr>
          <w:lang w:val="en-US" w:eastAsia="en-US" w:bidi="en-US"/>
        </w:rPr>
        <w:t>httpsJ</w:t>
      </w:r>
      <w:r>
        <w:t>/нэб.рф. - Режим доступа : для пользователей научной библиотеки. - Текст :электронный.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16"/>
        </w:tabs>
        <w:spacing w:after="0"/>
        <w:jc w:val="both"/>
      </w:pPr>
      <w:r>
        <w:t xml:space="preserve">Российское образование : федеральный портал / учредитель ФГАУ «ФИЦТО». </w:t>
      </w:r>
      <w:r w:rsidRPr="004E359C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E359C">
        <w:rPr>
          <w:lang w:eastAsia="en-US" w:bidi="en-US"/>
        </w:rPr>
        <w:t xml:space="preserve">. </w:t>
      </w:r>
      <w:r>
        <w:t>- Текст : электронный.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20"/>
        </w:tabs>
        <w:spacing w:after="220"/>
        <w:jc w:val="both"/>
      </w:pPr>
      <w:r>
        <w:t xml:space="preserve">Электронная библиотечная система УлГУ : модуль «Электронная библиотека»АБИС Мега-ПРО / ООО «Дата Экспресс».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4E359C">
        <w:rPr>
          <w:lang w:eastAsia="en-US" w:bidi="en-US"/>
        </w:rPr>
        <w:t xml:space="preserve">. </w:t>
      </w:r>
      <w:r>
        <w:t>- Р</w:t>
      </w:r>
      <w:r>
        <w:t>ежимдоступа : для пользователей научной библиотеки. - Текст : электронный.</w:t>
      </w:r>
    </w:p>
    <w:p w:rsidR="00412075" w:rsidRDefault="00412075">
      <w:pPr>
        <w:jc w:val="center"/>
        <w:rPr>
          <w:sz w:val="2"/>
          <w:szCs w:val="2"/>
        </w:rPr>
      </w:pPr>
    </w:p>
    <w:p w:rsidR="00412075" w:rsidRDefault="00412075">
      <w:pPr>
        <w:spacing w:after="1919" w:line="1" w:lineRule="exact"/>
      </w:pPr>
    </w:p>
    <w:p w:rsidR="00412075" w:rsidRDefault="00F611A2">
      <w:pPr>
        <w:pStyle w:val="1"/>
        <w:numPr>
          <w:ilvl w:val="1"/>
          <w:numId w:val="10"/>
        </w:numPr>
        <w:tabs>
          <w:tab w:val="left" w:pos="498"/>
        </w:tabs>
        <w:spacing w:after="260"/>
        <w:jc w:val="center"/>
      </w:pPr>
      <w:r>
        <w:rPr>
          <w:b/>
          <w:bCs/>
          <w:i/>
          <w:iCs/>
        </w:rPr>
        <w:t>Специальные условия для обучающихся с ОВЗ</w:t>
      </w:r>
    </w:p>
    <w:p w:rsidR="00412075" w:rsidRDefault="00F611A2">
      <w:pPr>
        <w:pStyle w:val="1"/>
        <w:spacing w:after="0"/>
        <w:jc w:val="both"/>
      </w:pPr>
      <w: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</w:t>
      </w:r>
      <w:r>
        <w:t>одни из следующих вариантов восприятия информации с учетом их индивидуальных психофизических особенностей:</w:t>
      </w:r>
    </w:p>
    <w:p w:rsidR="00412075" w:rsidRDefault="00F611A2">
      <w:pPr>
        <w:pStyle w:val="1"/>
        <w:numPr>
          <w:ilvl w:val="0"/>
          <w:numId w:val="11"/>
        </w:numPr>
        <w:tabs>
          <w:tab w:val="left" w:pos="853"/>
        </w:tabs>
        <w:spacing w:after="0"/>
        <w:ind w:firstLine="64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r>
        <w:t>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412075" w:rsidRDefault="00F611A2">
      <w:pPr>
        <w:pStyle w:val="1"/>
        <w:numPr>
          <w:ilvl w:val="0"/>
          <w:numId w:val="11"/>
        </w:numPr>
        <w:tabs>
          <w:tab w:val="left" w:pos="1408"/>
        </w:tabs>
        <w:spacing w:after="240" w:line="221" w:lineRule="auto"/>
        <w:ind w:firstLine="640"/>
        <w:jc w:val="both"/>
      </w:pPr>
      <w:r>
        <w:t>для лиц с нарушениями слуха: в печатной форме; в форме электронного</w:t>
      </w:r>
      <w:r>
        <w:br w:type="page"/>
      </w:r>
    </w:p>
    <w:p w:rsidR="00412075" w:rsidRDefault="00412075">
      <w:pPr>
        <w:spacing w:after="199" w:line="1" w:lineRule="exact"/>
      </w:pPr>
    </w:p>
    <w:p w:rsidR="00412075" w:rsidRDefault="00F611A2">
      <w:pPr>
        <w:pStyle w:val="1"/>
        <w:spacing w:after="0"/>
      </w:pPr>
      <w:r>
        <w:t>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412075" w:rsidRDefault="00F611A2">
      <w:pPr>
        <w:pStyle w:val="1"/>
        <w:numPr>
          <w:ilvl w:val="0"/>
          <w:numId w:val="11"/>
        </w:numPr>
        <w:tabs>
          <w:tab w:val="left" w:pos="852"/>
        </w:tabs>
        <w:spacing w:after="260" w:line="233" w:lineRule="auto"/>
        <w:ind w:firstLine="660"/>
        <w:jc w:val="both"/>
      </w:pPr>
      <w:r>
        <w:t xml:space="preserve">для лиц с </w:t>
      </w:r>
      <w:r>
        <w:t>нарушениями опорно-двигательного аппарата: в печатной форме; в форме электронного документа; в форме аудиофайла; индивидуальные задания и консультации</w:t>
      </w:r>
    </w:p>
    <w:p w:rsidR="00412075" w:rsidRDefault="00F611A2">
      <w:pPr>
        <w:pStyle w:val="24"/>
        <w:keepNext/>
        <w:keepLines/>
        <w:numPr>
          <w:ilvl w:val="0"/>
          <w:numId w:val="12"/>
        </w:numPr>
        <w:tabs>
          <w:tab w:val="left" w:pos="422"/>
        </w:tabs>
      </w:pPr>
      <w:bookmarkStart w:id="1" w:name="bookmark4"/>
      <w:r>
        <w:t>САМОСТОЯТЕЛЬНАЯ РАБОТА ОБУЧАЮЩИХСЯ</w:t>
      </w:r>
      <w:bookmarkEnd w:id="1"/>
    </w:p>
    <w:p w:rsidR="00412075" w:rsidRDefault="00F611A2">
      <w:pPr>
        <w:pStyle w:val="a6"/>
        <w:ind w:left="446"/>
      </w:pPr>
      <w: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4512"/>
        <w:gridCol w:w="1109"/>
        <w:gridCol w:w="1747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</w:t>
            </w:r>
            <w:r>
              <w:rPr>
                <w:b/>
                <w:bCs/>
              </w:rPr>
              <w:t>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Форма контроля (проверка решения задач, реферата и др.)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 xml:space="preserve">1. Введение. Естествознание - единство наук о природе. </w:t>
            </w:r>
            <w:r>
              <w:t>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З.подготовка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634"/>
              </w:tabs>
            </w:pPr>
            <w:r>
              <w:t>2.</w:t>
            </w:r>
            <w:r>
              <w:tab/>
              <w:t>Современное</w:t>
            </w:r>
          </w:p>
          <w:p w:rsidR="00412075" w:rsidRDefault="00F611A2">
            <w:pPr>
              <w:pStyle w:val="a4"/>
              <w:tabs>
                <w:tab w:val="left" w:pos="984"/>
              </w:tabs>
            </w:pPr>
            <w:r>
              <w:t>естественно</w:t>
            </w:r>
            <w:r>
              <w:softHyphen/>
              <w:t>научное знание о мире</w:t>
            </w:r>
            <w:r>
              <w:tab/>
              <w:t>(природа-</w:t>
            </w:r>
          </w:p>
          <w:p w:rsidR="00412075" w:rsidRDefault="00F611A2">
            <w:pPr>
              <w:pStyle w:val="a4"/>
            </w:pPr>
            <w:r>
              <w:t>наука-человек).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160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3178"/>
              </w:tabs>
              <w:jc w:val="both"/>
            </w:pPr>
            <w:r>
              <w:t>2.Подготовка к устному</w:t>
            </w:r>
            <w:r>
              <w:tab/>
            </w:r>
            <w:r>
              <w:t>опросу 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З.подготовка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3. Земля- планета Солнечной системы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З.подготовка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682"/>
                <w:tab w:val="left" w:pos="1867"/>
              </w:tabs>
              <w:jc w:val="both"/>
            </w:pPr>
            <w:r>
              <w:t>4.</w:t>
            </w:r>
            <w:r>
              <w:tab/>
              <w:t>Форма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306"/>
              </w:tabs>
              <w:jc w:val="both"/>
            </w:pPr>
            <w:r>
              <w:t>движение</w:t>
            </w:r>
            <w:r>
              <w:tab/>
              <w:t>Земли.</w:t>
            </w:r>
          </w:p>
          <w:p w:rsidR="00412075" w:rsidRDefault="00F611A2">
            <w:pPr>
              <w:pStyle w:val="a4"/>
              <w:jc w:val="both"/>
            </w:pPr>
            <w:r>
              <w:t>План и карта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З.подготовка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768"/>
              </w:tabs>
              <w:jc w:val="both"/>
            </w:pPr>
            <w:r>
              <w:t>5.</w:t>
            </w:r>
            <w:r>
              <w:tab/>
              <w:t>Внутреннее</w:t>
            </w:r>
          </w:p>
          <w:p w:rsidR="00412075" w:rsidRDefault="00F611A2">
            <w:pPr>
              <w:pStyle w:val="a4"/>
              <w:jc w:val="both"/>
            </w:pPr>
            <w:r>
              <w:t>строение и рельеф Земли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3178"/>
              </w:tabs>
              <w:jc w:val="both"/>
            </w:pPr>
            <w:r>
              <w:t>2.Подготовка к устному</w:t>
            </w:r>
            <w:r>
              <w:tab/>
            </w:r>
            <w:r>
              <w:t>опросу 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З.подготовка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234"/>
              </w:tabs>
              <w:jc w:val="both"/>
            </w:pPr>
            <w:r>
              <w:t>6.</w:t>
            </w:r>
            <w:r>
              <w:tab/>
              <w:t>Водная</w:t>
            </w:r>
          </w:p>
          <w:p w:rsidR="00412075" w:rsidRDefault="00F611A2">
            <w:pPr>
              <w:pStyle w:val="a4"/>
              <w:jc w:val="both"/>
            </w:pPr>
            <w:r>
              <w:t>оболочка Земли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З.подготовка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35"/>
              </w:tabs>
              <w:jc w:val="both"/>
            </w:pPr>
            <w:r>
              <w:t>7.</w:t>
            </w:r>
            <w:r>
              <w:tab/>
              <w:t>Воздушная</w:t>
            </w:r>
          </w:p>
          <w:p w:rsidR="00412075" w:rsidRDefault="00F611A2">
            <w:pPr>
              <w:pStyle w:val="a4"/>
              <w:jc w:val="both"/>
            </w:pPr>
            <w:r>
              <w:t>оболочка Земли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4512"/>
        <w:gridCol w:w="1109"/>
        <w:gridCol w:w="1747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3.подготовка</w:t>
            </w:r>
            <w:r>
              <w:tab/>
              <w:t>к</w:t>
            </w:r>
            <w:r>
              <w:tab/>
            </w:r>
            <w:r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8. Биосфера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3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3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533"/>
                <w:tab w:val="left" w:pos="1862"/>
              </w:tabs>
            </w:pPr>
            <w:r>
              <w:t>9.</w:t>
            </w:r>
            <w:r>
              <w:tab/>
              <w:t>Строение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особенности жизнедеятельности живых организмов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 xml:space="preserve">1.Написание </w:t>
            </w:r>
            <w:r>
              <w:t>конспектов</w:t>
            </w:r>
          </w:p>
          <w:p w:rsidR="00412075" w:rsidRDefault="00F611A2">
            <w:pPr>
              <w:pStyle w:val="a4"/>
              <w:numPr>
                <w:ilvl w:val="0"/>
                <w:numId w:val="14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4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10. Многообразие органического мира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5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5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171"/>
              </w:tabs>
            </w:pPr>
            <w:r>
              <w:t>11.</w:t>
            </w:r>
            <w:r>
              <w:tab/>
              <w:t>Основы</w:t>
            </w:r>
          </w:p>
          <w:p w:rsidR="00412075" w:rsidRDefault="00F611A2">
            <w:pPr>
              <w:pStyle w:val="a4"/>
            </w:pPr>
            <w:r>
              <w:t>экологии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6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6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</w:tbl>
    <w:p w:rsidR="00412075" w:rsidRDefault="00412075">
      <w:pPr>
        <w:spacing w:after="1359" w:line="1" w:lineRule="exact"/>
      </w:pPr>
    </w:p>
    <w:p w:rsidR="00412075" w:rsidRDefault="00F611A2">
      <w:pPr>
        <w:pStyle w:val="24"/>
        <w:keepNext/>
        <w:keepLines/>
        <w:numPr>
          <w:ilvl w:val="0"/>
          <w:numId w:val="12"/>
        </w:numPr>
        <w:tabs>
          <w:tab w:val="left" w:pos="422"/>
        </w:tabs>
      </w:pPr>
      <w:bookmarkStart w:id="2" w:name="bookmark6"/>
      <w:r>
        <w:t>КОНТРОЛЬ И ОЦЕНКА РЕЗУЛЬТАТОВ ОСВОЕНИЯ УЧЕБНОЙ</w:t>
      </w:r>
      <w:r>
        <w:br/>
        <w:t xml:space="preserve">ДИСЦИПЛИНЫ </w:t>
      </w:r>
      <w:r>
        <w:t>«ЕСТЕСТВОЗНАНИЕ»</w:t>
      </w:r>
      <w:bookmarkEnd w:id="2"/>
    </w:p>
    <w:p w:rsidR="00412075" w:rsidRDefault="00F611A2">
      <w:pPr>
        <w:pStyle w:val="1"/>
        <w:spacing w:after="260"/>
      </w:pPr>
      <w:r>
        <w:t>Контроль и оценка результатов освоения учебной дисциплины «Естествознание»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</w:t>
      </w:r>
      <w:r>
        <w:t xml:space="preserve">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11"/>
                <w:tab w:val="left" w:pos="1536"/>
              </w:tabs>
              <w:jc w:val="both"/>
            </w:pPr>
            <w:r>
              <w:rPr>
                <w:b/>
                <w:bCs/>
              </w:rPr>
              <w:t>ОК</w:t>
            </w:r>
            <w:r>
              <w:rPr>
                <w:b/>
                <w:bCs/>
              </w:rPr>
              <w:tab/>
              <w:t>10.</w:t>
            </w:r>
            <w:r>
              <w:rPr>
                <w:b/>
                <w:bCs/>
              </w:rPr>
              <w:tab/>
            </w:r>
            <w:r>
              <w:t>Использовать</w:t>
            </w:r>
          </w:p>
          <w:p w:rsidR="00412075" w:rsidRDefault="00F611A2">
            <w:pPr>
              <w:pStyle w:val="a4"/>
              <w:tabs>
                <w:tab w:val="left" w:pos="1550"/>
              </w:tabs>
              <w:jc w:val="both"/>
            </w:pPr>
            <w:r>
              <w:t>умения и знания учебных дисциплин</w:t>
            </w:r>
            <w:r>
              <w:tab/>
              <w:t>федерального</w:t>
            </w:r>
          </w:p>
          <w:p w:rsidR="00412075" w:rsidRDefault="00F611A2">
            <w:pPr>
              <w:pStyle w:val="a4"/>
              <w:tabs>
                <w:tab w:val="left" w:pos="2160"/>
              </w:tabs>
            </w:pPr>
            <w:r>
              <w:t xml:space="preserve">государственного </w:t>
            </w:r>
            <w:r>
              <w:t>образовательного стандарта среднего</w:t>
            </w:r>
            <w:r>
              <w:tab/>
              <w:t>общего</w:t>
            </w:r>
          </w:p>
          <w:p w:rsidR="00412075" w:rsidRDefault="00F611A2">
            <w:pPr>
              <w:pStyle w:val="a4"/>
              <w:tabs>
                <w:tab w:val="left" w:pos="2837"/>
              </w:tabs>
            </w:pPr>
            <w:r>
              <w:t>образования</w:t>
            </w:r>
            <w:r>
              <w:tab/>
              <w:t>в</w:t>
            </w:r>
          </w:p>
          <w:p w:rsidR="00412075" w:rsidRDefault="00F611A2">
            <w:pPr>
              <w:pStyle w:val="a4"/>
            </w:pPr>
            <w:r>
              <w:t>профессиональной деятельности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numPr>
                <w:ilvl w:val="0"/>
                <w:numId w:val="17"/>
              </w:numPr>
              <w:tabs>
                <w:tab w:val="left" w:pos="605"/>
                <w:tab w:val="left" w:pos="610"/>
                <w:tab w:val="left" w:pos="2861"/>
              </w:tabs>
            </w:pPr>
            <w:r>
              <w:t>ориентироваться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2098"/>
              </w:tabs>
            </w:pPr>
            <w:r>
              <w:t>современных</w:t>
            </w:r>
            <w:r>
              <w:tab/>
              <w:t>научных</w:t>
            </w:r>
          </w:p>
          <w:p w:rsidR="00412075" w:rsidRDefault="00F611A2">
            <w:pPr>
              <w:pStyle w:val="a4"/>
              <w:tabs>
                <w:tab w:val="left" w:pos="1248"/>
                <w:tab w:val="left" w:pos="1646"/>
              </w:tabs>
            </w:pPr>
            <w:r>
              <w:t>понятиях</w:t>
            </w:r>
            <w:r>
              <w:tab/>
              <w:t>и</w:t>
            </w:r>
            <w:r>
              <w:tab/>
              <w:t>информации</w:t>
            </w:r>
          </w:p>
          <w:p w:rsidR="00412075" w:rsidRDefault="00F611A2">
            <w:pPr>
              <w:pStyle w:val="a4"/>
            </w:pPr>
            <w:r>
              <w:t>естественнонаучного содержания;</w:t>
            </w:r>
          </w:p>
          <w:p w:rsidR="00412075" w:rsidRDefault="00F611A2">
            <w:pPr>
              <w:pStyle w:val="a4"/>
              <w:numPr>
                <w:ilvl w:val="0"/>
                <w:numId w:val="17"/>
              </w:numPr>
              <w:tabs>
                <w:tab w:val="left" w:pos="610"/>
                <w:tab w:val="left" w:pos="1339"/>
                <w:tab w:val="left" w:pos="2870"/>
              </w:tabs>
            </w:pPr>
            <w:r>
              <w:t>работать</w:t>
            </w:r>
            <w:r>
              <w:tab/>
              <w:t>с</w:t>
            </w:r>
          </w:p>
          <w:p w:rsidR="00412075" w:rsidRDefault="00F611A2">
            <w:pPr>
              <w:pStyle w:val="a4"/>
              <w:tabs>
                <w:tab w:val="left" w:pos="2194"/>
              </w:tabs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412075" w:rsidRDefault="00F611A2">
            <w:pPr>
              <w:pStyle w:val="a4"/>
            </w:pPr>
            <w:r>
              <w:t>методами поиска, выделять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i/>
                <w:iCs/>
              </w:rPr>
              <w:t>Дифференцированный зачет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651"/>
                <w:tab w:val="left" w:pos="2842"/>
              </w:tabs>
              <w:jc w:val="both"/>
            </w:pPr>
            <w:r>
              <w:t>смысловую</w:t>
            </w:r>
            <w:r>
              <w:tab/>
              <w:t>основу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488"/>
              </w:tabs>
              <w:jc w:val="both"/>
            </w:pPr>
            <w:r>
              <w:t>оценивать</w:t>
            </w:r>
            <w:r>
              <w:tab/>
              <w:t>достоверность</w:t>
            </w:r>
          </w:p>
          <w:p w:rsidR="00412075" w:rsidRDefault="00F611A2">
            <w:pPr>
              <w:pStyle w:val="a4"/>
            </w:pPr>
            <w:r>
              <w:t>информации; 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</w:tabs>
            </w:pPr>
            <w:r>
              <w:t>основные науки о природе, их общность и отличия;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  <w:tab w:val="left" w:pos="1733"/>
                <w:tab w:val="left" w:pos="2630"/>
              </w:tabs>
            </w:pPr>
            <w:r>
              <w:t>естественнонаучный метод познани</w:t>
            </w:r>
            <w:r>
              <w:t>я</w:t>
            </w:r>
            <w:r>
              <w:tab/>
              <w:t>и</w:t>
            </w:r>
            <w:r>
              <w:tab/>
              <w:t>его</w:t>
            </w:r>
          </w:p>
          <w:p w:rsidR="00412075" w:rsidRDefault="00F611A2">
            <w:pPr>
              <w:pStyle w:val="a4"/>
              <w:tabs>
                <w:tab w:val="left" w:pos="2050"/>
              </w:tabs>
            </w:pPr>
            <w:r>
              <w:t>составляющие,</w:t>
            </w:r>
            <w:r>
              <w:tab/>
              <w:t>единство</w:t>
            </w:r>
          </w:p>
          <w:p w:rsidR="00412075" w:rsidRDefault="00F611A2">
            <w:pPr>
              <w:pStyle w:val="a4"/>
              <w:tabs>
                <w:tab w:val="left" w:pos="1296"/>
                <w:tab w:val="left" w:pos="2640"/>
              </w:tabs>
            </w:pPr>
            <w:r>
              <w:t>законов</w:t>
            </w:r>
            <w:r>
              <w:tab/>
              <w:t>природы</w:t>
            </w:r>
            <w:r>
              <w:tab/>
              <w:t>во</w:t>
            </w:r>
          </w:p>
          <w:p w:rsidR="00412075" w:rsidRDefault="00F611A2">
            <w:pPr>
              <w:pStyle w:val="a4"/>
            </w:pPr>
            <w:r>
              <w:t>Вселенной;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  <w:tab w:val="left" w:pos="571"/>
                <w:tab w:val="left" w:pos="2309"/>
              </w:tabs>
            </w:pPr>
            <w:r>
              <w:t>взаимосвязь</w:t>
            </w:r>
            <w:r>
              <w:tab/>
              <w:t>между</w:t>
            </w:r>
          </w:p>
          <w:p w:rsidR="00412075" w:rsidRDefault="00F611A2">
            <w:pPr>
              <w:pStyle w:val="a4"/>
              <w:tabs>
                <w:tab w:val="left" w:pos="1531"/>
                <w:tab w:val="left" w:pos="2803"/>
              </w:tabs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технологий;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</w:tabs>
            </w:pPr>
            <w:r>
              <w:t>вклад великих ученых в формирование современной естественнонаучной картины мира.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F611A2">
      <w:pPr>
        <w:pStyle w:val="a6"/>
        <w:ind w:left="2947"/>
      </w:pPr>
      <w:r>
        <w:rPr>
          <w:b/>
          <w:bCs/>
        </w:rPr>
        <w:lastRenderedPageBreak/>
        <w:t>ЛИСТ РЕГИСТРАЦИИ ИЗМЕНЕНИЙ</w:t>
      </w:r>
    </w:p>
    <w:p w:rsidR="00412075" w:rsidRDefault="00412075">
      <w:pPr>
        <w:spacing w:after="23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547"/>
                <w:tab w:val="left" w:pos="1666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spacing w:line="283" w:lineRule="auto"/>
            </w:pPr>
            <w:r>
              <w:t>освоения УД (Приложение 1).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t>02.09.2024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1339" w:line="1" w:lineRule="exact"/>
      </w:pPr>
    </w:p>
    <w:p w:rsidR="00412075" w:rsidRDefault="00F611A2">
      <w:pPr>
        <w:pStyle w:val="24"/>
        <w:keepNext/>
        <w:keepLines/>
        <w:spacing w:after="0"/>
      </w:pPr>
      <w:bookmarkStart w:id="3" w:name="bookmark8"/>
      <w:r>
        <w:t>Приложение 1</w:t>
      </w:r>
      <w:bookmarkEnd w:id="3"/>
    </w:p>
    <w:p w:rsidR="00412075" w:rsidRDefault="00F611A2">
      <w:pPr>
        <w:pStyle w:val="1"/>
        <w:spacing w:after="280"/>
        <w:ind w:firstLine="820"/>
        <w:jc w:val="both"/>
      </w:pPr>
      <w:r>
        <w:t xml:space="preserve"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</w:t>
      </w:r>
      <w:r>
        <w:t>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412075" w:rsidRDefault="00F611A2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412075" w:rsidRDefault="00F611A2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412075" w:rsidRDefault="00F611A2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412075" w:rsidRDefault="00F611A2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r>
              <w:t>музыкального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412075" w:rsidRDefault="00F611A2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симфоническо</w:t>
            </w:r>
            <w:r>
              <w:t>го,</w:t>
            </w:r>
            <w:r>
              <w:tab/>
              <w:t>оперного,</w:t>
            </w:r>
          </w:p>
          <w:p w:rsidR="00412075" w:rsidRDefault="00F611A2">
            <w:pPr>
              <w:pStyle w:val="a4"/>
              <w:tabs>
                <w:tab w:val="left" w:pos="1430"/>
                <w:tab w:val="left" w:pos="3264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412075" w:rsidRDefault="00F611A2">
            <w:pPr>
              <w:pStyle w:val="a4"/>
              <w:tabs>
                <w:tab w:val="left" w:pos="1310"/>
                <w:tab w:val="left" w:pos="3264"/>
              </w:tabs>
              <w:jc w:val="both"/>
            </w:pPr>
            <w:r>
              <w:t>развития,</w:t>
            </w:r>
            <w:r>
              <w:tab/>
            </w:r>
            <w:r>
              <w:t>выразительные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412075" w:rsidRDefault="00F611A2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412075" w:rsidRDefault="00F611A2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412075" w:rsidRDefault="00F611A2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религиозной картин мира;</w:t>
            </w:r>
            <w:r>
              <w:t xml:space="preserve"> об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процессе</w:t>
            </w:r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412075" w:rsidRDefault="00F611A2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07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934"/>
              </w:tabs>
              <w:jc w:val="both"/>
            </w:pPr>
            <w:r>
              <w:t>условиях</w:t>
            </w:r>
            <w:r>
              <w:tab/>
              <w:t>формирования</w:t>
            </w:r>
          </w:p>
          <w:p w:rsidR="00412075" w:rsidRDefault="00F611A2">
            <w:pPr>
              <w:pStyle w:val="a4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этических проблемах, связанных с развитием и использованием достижений науки, техники и технологий.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412075" w:rsidRDefault="00F611A2">
            <w:pPr>
              <w:pStyle w:val="a4"/>
              <w:jc w:val="both"/>
            </w:pPr>
            <w:r>
              <w:t>направлений, стилей и жанров;</w:t>
            </w:r>
          </w:p>
          <w:p w:rsidR="00412075" w:rsidRDefault="00F611A2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412075" w:rsidRDefault="00F611A2">
            <w:pPr>
              <w:pStyle w:val="a4"/>
              <w:jc w:val="both"/>
            </w:pPr>
            <w:r>
              <w:t>музыкального про</w:t>
            </w:r>
            <w:r>
              <w:t>изведения;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412075" w:rsidRDefault="00F611A2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</w:t>
            </w:r>
            <w:r>
              <w:t>троритмические,</w:t>
            </w:r>
            <w:r>
              <w:tab/>
              <w:t>ладовые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412075" w:rsidRDefault="00F611A2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412075" w:rsidRDefault="00F611A2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</w:t>
            </w:r>
            <w:r>
              <w:t xml:space="preserve"> жизни</w:t>
            </w:r>
            <w:r>
              <w:tab/>
              <w:t>как</w:t>
            </w:r>
            <w:r>
              <w:tab/>
              <w:t>основах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412075" w:rsidRDefault="00F611A2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412075" w:rsidRDefault="00F611A2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412075" w:rsidRDefault="00F611A2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412075" w:rsidRDefault="00F611A2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412075" w:rsidRDefault="00F611A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412075" w:rsidRDefault="00F611A2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  <w:t>употребимые</w:t>
            </w:r>
          </w:p>
          <w:p w:rsidR="00412075" w:rsidRDefault="00F611A2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</w:pPr>
            <w:r>
              <w:t>проце</w:t>
            </w:r>
            <w:r>
              <w:t>ссе</w:t>
            </w:r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412075" w:rsidRDefault="00F611A2">
            <w:pPr>
              <w:pStyle w:val="a4"/>
            </w:pPr>
            <w:r>
              <w:t>выполнении самостоятельной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</w:t>
            </w:r>
            <w:r>
              <w:t xml:space="preserve"> современных программах;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412075" w:rsidRDefault="00F611A2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работы.</w:t>
            </w:r>
          </w:p>
          <w:p w:rsidR="00412075" w:rsidRDefault="00F611A2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395"/>
              </w:tabs>
              <w:jc w:val="both"/>
            </w:pPr>
            <w:r>
              <w:t xml:space="preserve">реализовывать </w:t>
            </w:r>
            <w:r>
              <w:t>собственное профессиональное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412075" w:rsidRDefault="00F611A2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412075" w:rsidRDefault="00F611A2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 xml:space="preserve">деятельности; цели, </w:t>
            </w:r>
            <w:r>
              <w:t>функции, виды и уровни общения;</w:t>
            </w:r>
          </w:p>
          <w:p w:rsidR="00412075" w:rsidRDefault="00F611A2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412075" w:rsidRDefault="00F611A2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412075" w:rsidRDefault="00F611A2">
            <w:pPr>
              <w:pStyle w:val="a4"/>
              <w:jc w:val="both"/>
            </w:pPr>
            <w:r>
              <w:t>взаимопонимания в общении;</w:t>
            </w:r>
          </w:p>
          <w:p w:rsidR="00412075" w:rsidRDefault="00F611A2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412075" w:rsidRDefault="00F611A2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</w:r>
            <w:r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412075" w:rsidRDefault="00F611A2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412075" w:rsidRDefault="00F611A2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412075" w:rsidRDefault="00F611A2">
            <w:pPr>
              <w:pStyle w:val="a4"/>
            </w:pPr>
            <w:r>
              <w:t>нормативно-правовые</w:t>
            </w:r>
          </w:p>
          <w:p w:rsidR="00412075" w:rsidRDefault="00F611A2">
            <w:pPr>
              <w:pStyle w:val="a4"/>
              <w:jc w:val="both"/>
            </w:pPr>
            <w:r>
              <w:t xml:space="preserve">материалы по организационной </w:t>
            </w:r>
            <w:r>
              <w:t>работе в организациях культуры и образования;</w:t>
            </w:r>
          </w:p>
          <w:p w:rsidR="00412075" w:rsidRDefault="00F611A2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412075" w:rsidRDefault="00F611A2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 xml:space="preserve">профессиональной </w:t>
            </w:r>
            <w:r>
              <w:t>деятельности; использовать</w:t>
            </w:r>
            <w:r>
              <w:tab/>
              <w:t>приемы</w:t>
            </w:r>
          </w:p>
          <w:p w:rsidR="00412075" w:rsidRDefault="00F611A2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412075" w:rsidRDefault="00F611A2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412075" w:rsidRDefault="00F611A2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412075" w:rsidRDefault="00F611A2">
            <w:pPr>
              <w:pStyle w:val="a4"/>
              <w:jc w:val="both"/>
            </w:pPr>
            <w:r>
              <w:t>оценку финансового положения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</w:t>
            </w:r>
            <w:r>
              <w:t>деятельности обучающегося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412075" w:rsidRDefault="00F611A2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и</w:t>
            </w:r>
            <w:r>
              <w:tab/>
              <w:t>перспектив</w:t>
            </w:r>
            <w:r>
              <w:tab/>
              <w:t>развития</w:t>
            </w:r>
          </w:p>
          <w:p w:rsidR="00412075" w:rsidRDefault="00F611A2">
            <w:pPr>
              <w:pStyle w:val="a4"/>
              <w:tabs>
                <w:tab w:val="left" w:pos="2026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412075" w:rsidRDefault="00F611A2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</w:r>
            <w:r>
              <w:t>организаций</w:t>
            </w:r>
          </w:p>
          <w:p w:rsidR="00412075" w:rsidRDefault="00F611A2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412075" w:rsidRDefault="00F611A2">
            <w:pPr>
              <w:pStyle w:val="a4"/>
              <w:jc w:val="both"/>
            </w:pPr>
            <w:r>
              <w:t>взаимопонимания в общении;</w:t>
            </w:r>
          </w:p>
          <w:p w:rsidR="00412075" w:rsidRDefault="00F611A2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412075" w:rsidRDefault="00F611A2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412075" w:rsidRDefault="00F611A2">
            <w:pPr>
              <w:pStyle w:val="a4"/>
              <w:jc w:val="both"/>
            </w:pPr>
            <w:r>
              <w:t>разрешения конфликтов.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2635"/>
              </w:tabs>
              <w:jc w:val="both"/>
            </w:pPr>
            <w:r>
              <w:t>проф</w:t>
            </w:r>
            <w:r>
              <w:t>ессиональной деятельности; использовать</w:t>
            </w:r>
            <w:r>
              <w:tab/>
              <w:t>приемы</w:t>
            </w:r>
          </w:p>
          <w:p w:rsidR="00412075" w:rsidRDefault="00F611A2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412075" w:rsidRDefault="00F611A2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412075" w:rsidRDefault="00F611A2">
            <w:pPr>
              <w:pStyle w:val="a4"/>
              <w:tabs>
                <w:tab w:val="left" w:pos="1114"/>
              </w:tabs>
            </w:pPr>
            <w:r>
              <w:t xml:space="preserve">выполнении </w:t>
            </w:r>
            <w:r>
              <w:t>самостоятельной работы. 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ОК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left" w:pos="2400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 xml:space="preserve">культурного </w:t>
            </w:r>
            <w:r>
              <w:t>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408"/>
                <w:tab w:val="left" w:pos="1176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412075" w:rsidRDefault="00F611A2">
            <w:pPr>
              <w:pStyle w:val="a4"/>
              <w:tabs>
                <w:tab w:val="left" w:pos="1176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412075" w:rsidRDefault="00F611A2">
            <w:pPr>
              <w:pStyle w:val="a4"/>
              <w:tabs>
                <w:tab w:val="left" w:pos="1176"/>
                <w:tab w:val="left" w:pos="1613"/>
                <w:tab w:val="left" w:pos="2102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412075" w:rsidRDefault="00F611A2">
            <w:pPr>
              <w:pStyle w:val="a4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</w:r>
            <w:r>
              <w:t>лексические,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412075" w:rsidRDefault="00F611A2">
            <w:pPr>
              <w:pStyle w:val="a4"/>
              <w:jc w:val="both"/>
            </w:pPr>
            <w:r>
              <w:t>литературного языка;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нормы речевого поведения в социально-культурной, учебно</w:t>
            </w:r>
            <w:r>
              <w:softHyphen/>
              <w:t>научной,</w:t>
            </w:r>
            <w:r>
              <w:tab/>
              <w:t>официально-деловой</w:t>
            </w:r>
          </w:p>
          <w:p w:rsidR="00412075" w:rsidRDefault="00F611A2">
            <w:pPr>
              <w:pStyle w:val="a4"/>
              <w:jc w:val="both"/>
            </w:pPr>
            <w:r>
              <w:t>сферах общения.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r>
              <w:t>обучающегося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412075" w:rsidRDefault="00F611A2">
            <w:pPr>
              <w:pStyle w:val="a4"/>
              <w:tabs>
                <w:tab w:val="left" w:pos="1579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412075" w:rsidRDefault="00F611A2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412075" w:rsidRDefault="00F611A2">
            <w:pPr>
              <w:pStyle w:val="a4"/>
              <w:tabs>
                <w:tab w:val="left" w:pos="1138"/>
                <w:tab w:val="left" w:pos="238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412075" w:rsidRDefault="00F611A2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412075" w:rsidRDefault="00F611A2">
            <w:pPr>
              <w:pStyle w:val="a4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уместности их употребления;</w:t>
            </w:r>
          </w:p>
          <w:p w:rsidR="00412075" w:rsidRDefault="00F611A2">
            <w:pPr>
              <w:pStyle w:val="a4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412075" w:rsidRDefault="00F611A2">
            <w:pPr>
              <w:pStyle w:val="a4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412075" w:rsidRDefault="00F611A2">
            <w:pPr>
              <w:pStyle w:val="a4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412075" w:rsidRDefault="00F611A2">
            <w:pPr>
              <w:pStyle w:val="a4"/>
              <w:tabs>
                <w:tab w:val="right" w:pos="3427"/>
                <w:tab w:val="right" w:pos="3427"/>
              </w:tabs>
              <w:jc w:val="both"/>
            </w:pPr>
            <w:r>
              <w:t>чтения</w:t>
            </w:r>
            <w:r>
              <w:tab/>
            </w:r>
            <w:r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412075" w:rsidRDefault="00F611A2">
            <w:pPr>
              <w:pStyle w:val="a4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412075" w:rsidRDefault="00F611A2">
            <w:pPr>
              <w:pStyle w:val="a4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412075" w:rsidRDefault="00F611A2">
            <w:pPr>
              <w:pStyle w:val="a4"/>
              <w:jc w:val="both"/>
            </w:pPr>
            <w:r>
              <w:t>текстов, справочной литературы, средств массовой информации, в том числе представленн</w:t>
            </w:r>
            <w:r>
              <w:t>ых в электронном виде на различных информационных носителях;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412075" w:rsidRDefault="00F611A2">
            <w:pPr>
              <w:pStyle w:val="a4"/>
              <w:tabs>
                <w:tab w:val="left" w:pos="1229"/>
                <w:tab w:val="right" w:pos="3427"/>
              </w:tabs>
              <w:jc w:val="both"/>
            </w:pPr>
            <w:r>
              <w:t>культурной и деловой сфе</w:t>
            </w:r>
            <w:r>
              <w:t>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412075" w:rsidRDefault="00F611A2">
            <w:pPr>
              <w:pStyle w:val="a4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412075" w:rsidRDefault="00F611A2">
            <w:pPr>
              <w:pStyle w:val="a4"/>
              <w:jc w:val="both"/>
            </w:pPr>
            <w:r>
              <w:t xml:space="preserve">литературного </w:t>
            </w:r>
            <w:r>
              <w:t>языка; соблюдать нормы речевого поведения в различных сферах и ситуациях общения, в том числе при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10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834"/>
              </w:tabs>
              <w:jc w:val="both"/>
            </w:pPr>
            <w:r>
              <w:t>обсуждении</w:t>
            </w:r>
            <w:r>
              <w:tab/>
            </w:r>
            <w:r>
              <w:t>дискуссионных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412075" w:rsidRDefault="00F611A2">
            <w:pPr>
              <w:pStyle w:val="a4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письменного текста;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412075" w:rsidRDefault="00F611A2">
            <w:pPr>
              <w:pStyle w:val="a4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412075" w:rsidRDefault="00F611A2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осознания русского языка как духовной,</w:t>
            </w:r>
            <w:r>
              <w:tab/>
            </w:r>
            <w:r>
              <w:t>нравственной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культурной ценности народа;</w:t>
            </w:r>
          </w:p>
          <w:p w:rsidR="00412075" w:rsidRDefault="00F611A2">
            <w:pPr>
              <w:pStyle w:val="a4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412075" w:rsidRDefault="00F611A2">
            <w:pPr>
              <w:pStyle w:val="a4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412075" w:rsidRDefault="00F611A2">
            <w:pPr>
              <w:pStyle w:val="a4"/>
              <w:tabs>
                <w:tab w:val="left" w:pos="247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412075" w:rsidRDefault="00F611A2">
            <w:pPr>
              <w:pStyle w:val="a4"/>
              <w:tabs>
                <w:tab w:val="left" w:pos="247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412075" w:rsidRDefault="00F611A2">
            <w:pPr>
              <w:pStyle w:val="a4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412075" w:rsidRDefault="00F611A2">
            <w:pPr>
              <w:pStyle w:val="a4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</w:t>
            </w:r>
            <w:r>
              <w:t>ятельности;</w:t>
            </w:r>
          </w:p>
          <w:p w:rsidR="00412075" w:rsidRDefault="00F611A2">
            <w:pPr>
              <w:pStyle w:val="a4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412075" w:rsidRDefault="00F611A2">
            <w:pPr>
              <w:pStyle w:val="a4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412075" w:rsidRDefault="00F611A2">
            <w:pPr>
              <w:pStyle w:val="a4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412075" w:rsidRDefault="00F611A2">
            <w:pPr>
              <w:pStyle w:val="a4"/>
              <w:tabs>
                <w:tab w:val="left" w:pos="3302"/>
              </w:tabs>
              <w:jc w:val="both"/>
            </w:pPr>
            <w:r>
              <w:t xml:space="preserve">коммуникативных способностей; развития готовности к </w:t>
            </w:r>
            <w:r>
              <w:t>речевому взаимодействию, межличностному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34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412075" w:rsidRDefault="00F611A2">
            <w:pPr>
              <w:pStyle w:val="a4"/>
              <w:jc w:val="both"/>
            </w:pPr>
            <w:r>
              <w:t>сотрудничеству;</w:t>
            </w:r>
          </w:p>
          <w:p w:rsidR="00412075" w:rsidRDefault="00F611A2">
            <w:pPr>
              <w:pStyle w:val="a4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412075" w:rsidRDefault="00F611A2">
            <w:pPr>
              <w:pStyle w:val="a4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412075" w:rsidRDefault="00F611A2">
            <w:pPr>
              <w:pStyle w:val="a4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412075" w:rsidRDefault="00F611A2">
            <w:pPr>
              <w:pStyle w:val="a4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ОК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412075" w:rsidRDefault="00F611A2">
            <w:pPr>
              <w:pStyle w:val="a4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412075" w:rsidRDefault="00F611A2">
            <w:pPr>
              <w:pStyle w:val="a4"/>
            </w:pPr>
            <w:r>
              <w:t>принципы бережливого производства, эффективно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643"/>
                <w:tab w:val="left" w:pos="2357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412075" w:rsidRDefault="00F611A2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412075" w:rsidRDefault="00F611A2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социального характера;</w:t>
            </w:r>
          </w:p>
          <w:p w:rsidR="00412075" w:rsidRDefault="00F611A2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412075" w:rsidRDefault="00F611A2">
            <w:pPr>
              <w:pStyle w:val="a4"/>
              <w:jc w:val="both"/>
            </w:pPr>
            <w:r>
              <w:t>системе защиты населения 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412075" w:rsidRDefault="00F611A2">
            <w:pPr>
              <w:pStyle w:val="a4"/>
            </w:pPr>
            <w:r>
              <w:t>выполнении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410"/>
              </w:tabs>
            </w:pPr>
            <w:r>
              <w:t>действовать</w:t>
            </w:r>
            <w:r>
              <w:tab/>
              <w:t>в</w:t>
            </w:r>
          </w:p>
          <w:p w:rsidR="00412075" w:rsidRDefault="00F611A2">
            <w:pPr>
              <w:pStyle w:val="a4"/>
            </w:pPr>
            <w:r>
              <w:t>чрезвычайных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344"/>
                <w:tab w:val="left" w:pos="1949"/>
              </w:tabs>
              <w:jc w:val="both"/>
            </w:pPr>
            <w:r>
              <w:t>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412075" w:rsidRDefault="00F611A2">
            <w:pPr>
              <w:pStyle w:val="a4"/>
              <w:tabs>
                <w:tab w:val="left" w:pos="2342"/>
              </w:tabs>
              <w:jc w:val="both"/>
            </w:pPr>
            <w:r>
              <w:t>ситуаций; предназначение,</w:t>
            </w:r>
            <w:r>
              <w:tab/>
              <w:t>структуру,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 xml:space="preserve">задачи гражданской обороны; </w:t>
            </w:r>
            <w:r>
              <w:t>принципы</w:t>
            </w:r>
            <w:r>
              <w:tab/>
              <w:t>обеспечения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412075" w:rsidRDefault="00F611A2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412075" w:rsidRDefault="00F611A2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412075" w:rsidRDefault="00F611A2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</w:t>
            </w:r>
            <w:r>
              <w:t>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412075" w:rsidRDefault="00F611A2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обороны государства;</w:t>
            </w:r>
          </w:p>
          <w:p w:rsidR="00412075" w:rsidRDefault="00F611A2">
            <w:pPr>
              <w:pStyle w:val="a4"/>
              <w:jc w:val="both"/>
            </w:pPr>
            <w:r>
              <w:t xml:space="preserve">задачи и основные мероприятия гражданской обороны; </w:t>
            </w:r>
            <w:r>
              <w:t>способы защиты населения от оружия массового поражения;</w:t>
            </w:r>
          </w:p>
          <w:p w:rsidR="00412075" w:rsidRDefault="00F611A2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412075" w:rsidRDefault="00F611A2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</w:t>
            </w:r>
            <w:r>
              <w:t>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412075" w:rsidRDefault="00F611A2">
            <w:pPr>
              <w:pStyle w:val="a4"/>
              <w:tabs>
                <w:tab w:val="left" w:pos="1234"/>
                <w:tab w:val="right" w:pos="3418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1243"/>
                <w:tab w:val="right" w:pos="3418"/>
                <w:tab w:val="right" w:pos="3432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  <w:t>военно</w:t>
            </w:r>
            <w:r>
              <w:softHyphen/>
              <w:t>учетные</w:t>
            </w:r>
            <w:r>
              <w:tab/>
              <w:t>специальности,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  <w:p w:rsidR="00412075" w:rsidRDefault="00F611A2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412075" w:rsidRDefault="00F611A2">
            <w:pPr>
              <w:pStyle w:val="a4"/>
              <w:tabs>
                <w:tab w:val="left" w:pos="1243"/>
                <w:tab w:val="right" w:pos="3432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412075" w:rsidRDefault="00F611A2">
            <w:pPr>
              <w:pStyle w:val="a4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jc w:val="both"/>
            </w:pPr>
            <w:r>
              <w:t>оценивать ситуации, опасные для жизни 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самостоятельной работы.</w:t>
            </w:r>
          </w:p>
          <w:p w:rsidR="00412075" w:rsidRDefault="00F611A2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  <w:bookmarkStart w:id="4" w:name="_GoBack"/>
      <w:bookmarkEnd w:id="4"/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blPrEx>
          <w:tblCellMar>
            <w:top w:w="0" w:type="dxa"/>
            <w:bottom w:w="0" w:type="dxa"/>
          </w:tblCellMar>
        </w:tblPrEx>
        <w:trPr>
          <w:trHeight w:hRule="exact" w:val="121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412075" w:rsidRDefault="00F611A2">
            <w:pPr>
              <w:pStyle w:val="a4"/>
              <w:tabs>
                <w:tab w:val="left" w:pos="2064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коллективной защиты;</w:t>
            </w:r>
          </w:p>
          <w:p w:rsidR="00412075" w:rsidRDefault="00F611A2">
            <w:pPr>
              <w:pStyle w:val="a4"/>
              <w:tabs>
                <w:tab w:val="left" w:pos="2486"/>
              </w:tabs>
              <w:jc w:val="both"/>
            </w:pPr>
            <w:r>
              <w:t xml:space="preserve">оказывать первую </w:t>
            </w:r>
            <w:r>
              <w:t>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412075" w:rsidRDefault="00F611A2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412075" w:rsidRDefault="00F611A2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412075" w:rsidRDefault="00F611A2">
            <w:pPr>
              <w:pStyle w:val="a4"/>
              <w:tabs>
                <w:tab w:val="left" w:pos="605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412075" w:rsidRDefault="00F611A2">
            <w:pPr>
              <w:pStyle w:val="a4"/>
              <w:tabs>
                <w:tab w:val="left" w:pos="2419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412075" w:rsidRDefault="00F611A2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</w:t>
            </w:r>
            <w:r>
              <w:t>ринимать 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412075" w:rsidRDefault="00F611A2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412075" w:rsidRDefault="00F611A2">
            <w:pPr>
              <w:pStyle w:val="a4"/>
              <w:jc w:val="both"/>
            </w:pPr>
            <w:r>
              <w:t>пожаротушения;</w:t>
            </w:r>
          </w:p>
          <w:p w:rsidR="00412075" w:rsidRDefault="00F611A2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412075" w:rsidRDefault="00F611A2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412075" w:rsidRDefault="00F611A2">
            <w:pPr>
              <w:pStyle w:val="a4"/>
              <w:jc w:val="both"/>
            </w:pPr>
            <w:r>
              <w:t>полученной специальности;</w:t>
            </w:r>
          </w:p>
          <w:p w:rsidR="00412075" w:rsidRDefault="00F611A2">
            <w:pPr>
              <w:pStyle w:val="a4"/>
              <w:tabs>
                <w:tab w:val="left" w:pos="1426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412075" w:rsidRDefault="00F611A2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412075" w:rsidRDefault="00F611A2">
            <w:pPr>
              <w:pStyle w:val="a4"/>
              <w:tabs>
                <w:tab w:val="left" w:pos="1426"/>
                <w:tab w:val="left" w:pos="3322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общения и саморегуляции в повседневной деятельности и экстремальных</w:t>
            </w:r>
            <w:r>
              <w:tab/>
              <w:t>условиях</w:t>
            </w:r>
          </w:p>
          <w:p w:rsidR="00412075" w:rsidRDefault="00F611A2">
            <w:pPr>
              <w:pStyle w:val="a4"/>
              <w:jc w:val="both"/>
            </w:pPr>
            <w:r>
              <w:t>военной службы;</w:t>
            </w:r>
          </w:p>
          <w:p w:rsidR="00412075" w:rsidRDefault="00F611A2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412075" w:rsidRDefault="00F611A2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F611A2" w:rsidRDefault="00F611A2"/>
    <w:sectPr w:rsidR="00F611A2">
      <w:footerReference w:type="default" r:id="rId20"/>
      <w:footerReference w:type="first" r:id="rId21"/>
      <w:pgSz w:w="11900" w:h="16840"/>
      <w:pgMar w:top="263" w:right="574" w:bottom="1381" w:left="14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A2" w:rsidRDefault="00F611A2">
      <w:r>
        <w:separator/>
      </w:r>
    </w:p>
  </w:endnote>
  <w:endnote w:type="continuationSeparator" w:id="0">
    <w:p w:rsidR="00F611A2" w:rsidRDefault="00F6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5" w:rsidRDefault="00F611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9879965</wp:posOffset>
              </wp:positionV>
              <wp:extent cx="556895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075" w:rsidRDefault="00F611A2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359C" w:rsidRPr="004E359C">
                            <w:rPr>
                              <w:noProof/>
                              <w:lang w:val="en-US" w:eastAsia="en-US" w:bidi="en-US"/>
                            </w:rPr>
                            <w:t>11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80.65pt;margin-top:777.95pt;width:438.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" filled="f" stroked="f">
              <v:textbox style="mso-fit-shape-to-text:t" inset="0,0,0,0">
                <w:txbxContent>
                  <w:p w:rsidR="00412075" w:rsidRDefault="00F611A2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359C" w:rsidRPr="004E359C">
                      <w:rPr>
                        <w:noProof/>
                        <w:lang w:val="en-US" w:eastAsia="en-US" w:bidi="en-US"/>
                      </w:rPr>
                      <w:t>11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5" w:rsidRDefault="00F611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9879965</wp:posOffset>
              </wp:positionV>
              <wp:extent cx="5568950" cy="1155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075" w:rsidRDefault="00F611A2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359C" w:rsidRPr="004E359C">
                            <w:rPr>
                              <w:noProof/>
                              <w:lang w:val="en-US" w:eastAsia="en-US" w:bidi="en-US"/>
                            </w:rPr>
                            <w:t>25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80.65pt;margin-top:777.95pt;width:438.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" filled="f" stroked="f">
              <v:textbox style="mso-fit-shape-to-text:t" inset="0,0,0,0">
                <w:txbxContent>
                  <w:p w:rsidR="00412075" w:rsidRDefault="00F611A2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359C" w:rsidRPr="004E359C">
                      <w:rPr>
                        <w:noProof/>
                        <w:lang w:val="en-US" w:eastAsia="en-US" w:bidi="en-US"/>
                      </w:rPr>
                      <w:t>25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5" w:rsidRDefault="0041207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A2" w:rsidRDefault="00F611A2"/>
  </w:footnote>
  <w:footnote w:type="continuationSeparator" w:id="0">
    <w:p w:rsidR="00F611A2" w:rsidRDefault="00F61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CEB"/>
    <w:multiLevelType w:val="multilevel"/>
    <w:tmpl w:val="F76EB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E4D02"/>
    <w:multiLevelType w:val="multilevel"/>
    <w:tmpl w:val="F6DCFAC8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F5281"/>
    <w:multiLevelType w:val="multilevel"/>
    <w:tmpl w:val="E3746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813F8"/>
    <w:multiLevelType w:val="multilevel"/>
    <w:tmpl w:val="A530B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40C0B"/>
    <w:multiLevelType w:val="multilevel"/>
    <w:tmpl w:val="82D82E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90E8C"/>
    <w:multiLevelType w:val="multilevel"/>
    <w:tmpl w:val="9992FA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B77B7B"/>
    <w:multiLevelType w:val="multilevel"/>
    <w:tmpl w:val="D0C81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0539F"/>
    <w:multiLevelType w:val="multilevel"/>
    <w:tmpl w:val="6750E41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70815"/>
    <w:multiLevelType w:val="multilevel"/>
    <w:tmpl w:val="95347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73650F"/>
    <w:multiLevelType w:val="multilevel"/>
    <w:tmpl w:val="67D84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8658F8"/>
    <w:multiLevelType w:val="multilevel"/>
    <w:tmpl w:val="BC4AE26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E10399"/>
    <w:multiLevelType w:val="multilevel"/>
    <w:tmpl w:val="52DC3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706F38"/>
    <w:multiLevelType w:val="multilevel"/>
    <w:tmpl w:val="14D6C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F0F3E"/>
    <w:multiLevelType w:val="multilevel"/>
    <w:tmpl w:val="ED765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DF0D0A"/>
    <w:multiLevelType w:val="multilevel"/>
    <w:tmpl w:val="B4C80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C913F0"/>
    <w:multiLevelType w:val="multilevel"/>
    <w:tmpl w:val="3C74C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906041"/>
    <w:multiLevelType w:val="multilevel"/>
    <w:tmpl w:val="F1529D8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5161F2"/>
    <w:multiLevelType w:val="multilevel"/>
    <w:tmpl w:val="88DA808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0"/>
  </w:num>
  <w:num w:numId="9">
    <w:abstractNumId w:val="3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75"/>
    <w:rsid w:val="00412075"/>
    <w:rsid w:val="004E359C"/>
    <w:rsid w:val="00F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A25B"/>
  <w15:docId w15:val="{877DB9CA-B571-46DA-B6A2-695DCA1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40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4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020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76" w:lineRule="auto"/>
      <w:ind w:left="5060"/>
    </w:pPr>
    <w:rPr>
      <w:rFonts w:ascii="Times New Roman" w:eastAsia="Times New Roman" w:hAnsi="Times New Roman" w:cs="Times New Roman"/>
      <w:color w:val="403F40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pacing w:line="283" w:lineRule="auto"/>
      <w:ind w:left="840" w:firstLine="40"/>
    </w:pPr>
    <w:rPr>
      <w:rFonts w:ascii="Times New Roman" w:eastAsia="Times New Roman" w:hAnsi="Times New Roman" w:cs="Times New Roman"/>
      <w:color w:val="403F40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jc w:val="right"/>
      <w:outlineLvl w:val="0"/>
    </w:pPr>
    <w:rPr>
      <w:rFonts w:ascii="Tahoma" w:eastAsia="Tahoma" w:hAnsi="Tahoma" w:cs="Tahoma"/>
      <w:color w:val="202023"/>
    </w:rPr>
  </w:style>
  <w:style w:type="paragraph" w:customStyle="1" w:styleId="30">
    <w:name w:val="Основной текст (3)"/>
    <w:basedOn w:val="a"/>
    <w:link w:val="3"/>
    <w:pPr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roduct/2123856" TargetMode="External"/><Relationship Id="rId13" Type="http://schemas.openxmlformats.org/officeDocument/2006/relationships/hyperlink" Target="https://elibrary.ru/contents.asp?id=37033328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znanium.ru/catalog/product/2123850" TargetMode="External"/><Relationship Id="rId12" Type="http://schemas.openxmlformats.org/officeDocument/2006/relationships/hyperlink" Target="https://urait.ru/bcode/442448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Janb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33520" TargetMode="External"/><Relationship Id="rId19" Type="http://schemas.openxmlformats.org/officeDocument/2006/relationships/hyperlink" Target="http://lib.ulsu.ru/MegaPro/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771" TargetMode="External"/><Relationship Id="rId14" Type="http://schemas.openxmlformats.org/officeDocument/2006/relationships/hyperlink" Target="https://elibrary.ru/contents.asp?titleid=75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34415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Admin</dc:creator>
  <cp:keywords/>
  <cp:lastModifiedBy>bibib</cp:lastModifiedBy>
  <cp:revision>2</cp:revision>
  <dcterms:created xsi:type="dcterms:W3CDTF">2025-04-10T12:08:00Z</dcterms:created>
  <dcterms:modified xsi:type="dcterms:W3CDTF">2025-04-10T12:08:00Z</dcterms:modified>
</cp:coreProperties>
</file>