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7E" w:rsidRPr="00EF247E" w:rsidRDefault="00EF247E" w:rsidP="0039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EF247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EF247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EF24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EF247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ПРОИЗВОДСТВЕННОЙ ПРАКТИКИ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EF247E" w:rsidRPr="00EF247E" w:rsidRDefault="00EF247E" w:rsidP="00EF247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EF247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EF247E" w:rsidRPr="00EF247E" w:rsidRDefault="00EF247E" w:rsidP="00EF247E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24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F247E" w:rsidRPr="00EF247E" w:rsidRDefault="00EF247E" w:rsidP="00EF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F247E" w:rsidRPr="00EF247E" w:rsidRDefault="00EF247E" w:rsidP="00EF247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EF247E" w:rsidRPr="00EF247E" w:rsidRDefault="00EF247E" w:rsidP="00EF247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EF247E" w:rsidRPr="00EF247E" w:rsidRDefault="00EF247E" w:rsidP="00EF247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EF247E" w:rsidRPr="00EF247E" w:rsidRDefault="00EF247E" w:rsidP="00EF247E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EF247E" w:rsidRPr="00EF247E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EF247E" w:rsidRPr="00EF247E" w:rsidRDefault="00EF247E" w:rsidP="00EF247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EF247E" w:rsidRPr="00EF247E" w:rsidRDefault="00EF247E" w:rsidP="00EF247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EF247E" w:rsidRPr="00EF247E" w:rsidRDefault="00EF247E" w:rsidP="00EF247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EF247E" w:rsidRPr="00EF247E" w:rsidRDefault="00EF247E" w:rsidP="00EF247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EF247E" w:rsidRPr="00EF247E" w:rsidRDefault="00EF247E" w:rsidP="00EF247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EF247E" w:rsidRPr="00EF247E" w:rsidRDefault="00EF247E" w:rsidP="00EF247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EF247E" w:rsidRPr="00EF247E" w:rsidRDefault="00EF247E" w:rsidP="00EF247E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P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P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F247E" w:rsidRPr="00EF247E" w:rsidRDefault="00EF247E" w:rsidP="00EF247E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F247E" w:rsidRPr="00EF247E" w:rsidRDefault="00EF247E" w:rsidP="00EF247E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F247E" w:rsidRPr="00EF247E" w:rsidRDefault="00EF247E" w:rsidP="00EF247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EF24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5972DD" w:rsidRDefault="005972DD">
      <w:pPr>
        <w:spacing w:line="1" w:lineRule="exact"/>
      </w:pPr>
    </w:p>
    <w:p w:rsidR="005972DD" w:rsidRDefault="005972DD">
      <w:pPr>
        <w:spacing w:after="259" w:line="1" w:lineRule="exact"/>
      </w:pPr>
    </w:p>
    <w:p w:rsidR="00EF247E" w:rsidRDefault="00EF247E">
      <w:pPr>
        <w:spacing w:after="259" w:line="1" w:lineRule="exact"/>
      </w:pPr>
    </w:p>
    <w:p w:rsidR="00EF247E" w:rsidRDefault="00EF247E">
      <w:pPr>
        <w:spacing w:after="259" w:line="1" w:lineRule="exact"/>
      </w:pPr>
    </w:p>
    <w:p w:rsidR="00EF247E" w:rsidRDefault="00EF247E">
      <w:pPr>
        <w:spacing w:after="259" w:line="1" w:lineRule="exact"/>
      </w:pPr>
    </w:p>
    <w:p w:rsidR="00EF247E" w:rsidRDefault="00EF247E">
      <w:pPr>
        <w:spacing w:after="259" w:line="1" w:lineRule="exact"/>
      </w:pPr>
    </w:p>
    <w:p w:rsidR="005972DD" w:rsidRDefault="00B3749B">
      <w:pPr>
        <w:pStyle w:val="1"/>
        <w:numPr>
          <w:ilvl w:val="0"/>
          <w:numId w:val="1"/>
        </w:numPr>
        <w:tabs>
          <w:tab w:val="left" w:pos="974"/>
        </w:tabs>
        <w:ind w:firstLine="620"/>
      </w:pPr>
      <w:r>
        <w:rPr>
          <w:b/>
          <w:bCs/>
        </w:rPr>
        <w:t>ПАСПОРТ ПРОГРАММЫ ПРАКТИКИ</w:t>
      </w:r>
    </w:p>
    <w:p w:rsidR="005972DD" w:rsidRDefault="00B3749B">
      <w:pPr>
        <w:pStyle w:val="1"/>
        <w:numPr>
          <w:ilvl w:val="1"/>
          <w:numId w:val="1"/>
        </w:numPr>
        <w:tabs>
          <w:tab w:val="left" w:pos="1497"/>
        </w:tabs>
        <w:ind w:left="1340" w:hanging="360"/>
      </w:pPr>
      <w:r>
        <w:rPr>
          <w:i/>
          <w:iCs/>
        </w:rPr>
        <w:t>Цели и задачи, требования к результатам освоения</w:t>
      </w:r>
      <w:r>
        <w:t xml:space="preserve"> (компетенции, практический опыт)</w:t>
      </w:r>
    </w:p>
    <w:p w:rsidR="005972DD" w:rsidRDefault="00B3749B">
      <w:pPr>
        <w:pStyle w:val="1"/>
        <w:ind w:left="620" w:firstLine="720"/>
      </w:pPr>
      <w:r>
        <w:t xml:space="preserve">Основной </w:t>
      </w:r>
      <w:r>
        <w:rPr>
          <w:u w:val="single"/>
        </w:rPr>
        <w:t>целью</w:t>
      </w:r>
      <w:r>
        <w:t xml:space="preserve"> производственной практики (преддипломной) является 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деятельности, а также подготовка к прохождению государственной (итоговой) аттестации, в том числе к выполнению выпускной квалификационной работы (дипломной работы). </w:t>
      </w:r>
      <w:r>
        <w:rPr>
          <w:u w:val="single"/>
        </w:rPr>
        <w:t>Задачами</w:t>
      </w:r>
      <w:r>
        <w:t xml:space="preserve"> производственной практики (преддипломной) являются:</w:t>
      </w:r>
    </w:p>
    <w:p w:rsidR="005972DD" w:rsidRDefault="00B3749B">
      <w:pPr>
        <w:pStyle w:val="1"/>
        <w:numPr>
          <w:ilvl w:val="0"/>
          <w:numId w:val="2"/>
        </w:numPr>
        <w:tabs>
          <w:tab w:val="left" w:pos="1356"/>
        </w:tabs>
        <w:ind w:left="1340" w:hanging="360"/>
      </w:pPr>
      <w:r>
        <w:t>подготовка к исполнению сольной концертной программы в её законченном, целостном виде;</w:t>
      </w:r>
    </w:p>
    <w:p w:rsidR="005972DD" w:rsidRDefault="00B3749B">
      <w:pPr>
        <w:pStyle w:val="1"/>
        <w:numPr>
          <w:ilvl w:val="0"/>
          <w:numId w:val="2"/>
        </w:numPr>
        <w:tabs>
          <w:tab w:val="left" w:pos="1356"/>
        </w:tabs>
        <w:ind w:left="1340" w:hanging="360"/>
      </w:pPr>
      <w:r>
        <w:t>подготовка к исполнению концертной программы в составе ансамбля;</w:t>
      </w:r>
    </w:p>
    <w:p w:rsidR="005972DD" w:rsidRDefault="00B3749B">
      <w:pPr>
        <w:pStyle w:val="1"/>
        <w:numPr>
          <w:ilvl w:val="0"/>
          <w:numId w:val="2"/>
        </w:numPr>
        <w:tabs>
          <w:tab w:val="left" w:pos="1356"/>
        </w:tabs>
        <w:ind w:left="1340" w:hanging="360"/>
      </w:pPr>
      <w:r>
        <w:t>тренировка исполнительской выдержки и концертного самоощущения;</w:t>
      </w:r>
    </w:p>
    <w:p w:rsidR="005972DD" w:rsidRDefault="00B3749B">
      <w:pPr>
        <w:pStyle w:val="1"/>
        <w:numPr>
          <w:ilvl w:val="0"/>
          <w:numId w:val="2"/>
        </w:numPr>
        <w:tabs>
          <w:tab w:val="left" w:pos="1356"/>
        </w:tabs>
        <w:ind w:left="1340" w:hanging="360"/>
      </w:pPr>
      <w:r>
        <w:t>выработка устойчивой исполнительской концепции (интерпретации);</w:t>
      </w:r>
    </w:p>
    <w:p w:rsidR="005972DD" w:rsidRDefault="00B3749B">
      <w:pPr>
        <w:pStyle w:val="1"/>
        <w:numPr>
          <w:ilvl w:val="0"/>
          <w:numId w:val="2"/>
        </w:numPr>
        <w:tabs>
          <w:tab w:val="left" w:pos="1356"/>
        </w:tabs>
        <w:ind w:left="1340" w:hanging="360"/>
      </w:pPr>
      <w:r>
        <w:t>обобщение теоретических знаний, полученных в ходе изучения ПМ.02</w:t>
      </w:r>
    </w:p>
    <w:p w:rsidR="005972DD" w:rsidRDefault="00B3749B">
      <w:pPr>
        <w:pStyle w:val="1"/>
        <w:ind w:left="1340"/>
      </w:pPr>
      <w:r>
        <w:t>Педагогическая деятельность и ПМ.03 Организационно-управленческая деятельность.</w:t>
      </w:r>
    </w:p>
    <w:p w:rsidR="005972DD" w:rsidRDefault="00B3749B">
      <w:pPr>
        <w:pStyle w:val="1"/>
        <w:spacing w:after="260"/>
        <w:ind w:firstLine="620"/>
      </w:pPr>
      <w:r>
        <w:t>Завершая прохождение производственной практики (по профилю),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93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5972DD">
        <w:trPr>
          <w:trHeight w:hRule="exact" w:val="325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378"/>
                <w:tab w:val="left" w:pos="1997"/>
              </w:tabs>
              <w:jc w:val="both"/>
            </w:pPr>
            <w:r>
              <w:t>ОК 1. Понимать сущность и социальную значимость своей будущей профессии, проявлять</w:t>
            </w:r>
            <w:r>
              <w:tab/>
              <w:t>к</w:t>
            </w:r>
            <w:r>
              <w:tab/>
              <w:t>ней</w:t>
            </w:r>
          </w:p>
          <w:p w:rsidR="005972DD" w:rsidRDefault="00B3749B">
            <w:pPr>
              <w:pStyle w:val="a5"/>
            </w:pPr>
            <w:r>
              <w:t>устойчивый интерес.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rPr>
                <w:b/>
                <w:bCs/>
              </w:rPr>
              <w:t>Знать:</w:t>
            </w:r>
          </w:p>
          <w:p w:rsidR="005972DD" w:rsidRDefault="00B3749B">
            <w:pPr>
              <w:pStyle w:val="a5"/>
            </w:pPr>
            <w:r>
              <w:t>основные категории и понятия философии;</w:t>
            </w:r>
          </w:p>
          <w:p w:rsidR="005972DD" w:rsidRDefault="00B3749B">
            <w:pPr>
              <w:pStyle w:val="a5"/>
            </w:pPr>
            <w:r>
              <w:t>роль философии в жизни человека и общества;</w:t>
            </w:r>
          </w:p>
          <w:p w:rsidR="005972DD" w:rsidRDefault="00B3749B">
            <w:pPr>
              <w:pStyle w:val="a5"/>
            </w:pPr>
            <w:r>
              <w:t>основы философского учения о бытии;</w:t>
            </w:r>
          </w:p>
          <w:p w:rsidR="005972DD" w:rsidRDefault="00B3749B">
            <w:pPr>
              <w:pStyle w:val="a5"/>
            </w:pPr>
            <w:r>
              <w:t>сущность процесса познания;</w:t>
            </w:r>
          </w:p>
          <w:p w:rsidR="005972DD" w:rsidRDefault="00B3749B">
            <w:pPr>
              <w:pStyle w:val="a5"/>
              <w:jc w:val="both"/>
            </w:pPr>
            <w:r>
              <w:t>основы научной, философской и религиозной картин мира;</w:t>
            </w:r>
          </w:p>
          <w:p w:rsidR="005972DD" w:rsidRDefault="00B3749B">
            <w:pPr>
              <w:pStyle w:val="a5"/>
              <w:jc w:val="both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972DD" w:rsidRDefault="00B3749B">
            <w:pPr>
              <w:pStyle w:val="a5"/>
              <w:jc w:val="both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</w:tr>
      <w:tr w:rsidR="005972DD">
        <w:trPr>
          <w:trHeight w:hRule="exact" w:val="3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051"/>
                <w:tab w:val="left" w:pos="1579"/>
              </w:tabs>
              <w:jc w:val="both"/>
            </w:pPr>
            <w:r>
              <w:t>ОК 2. Организовывать собственную деятельность, определять методы</w:t>
            </w:r>
            <w:r>
              <w:tab/>
              <w:t>и</w:t>
            </w:r>
            <w:r>
              <w:tab/>
              <w:t>способы</w:t>
            </w:r>
          </w:p>
          <w:p w:rsidR="005972DD" w:rsidRDefault="00B3749B">
            <w:pPr>
              <w:pStyle w:val="a5"/>
              <w:tabs>
                <w:tab w:val="left" w:pos="2093"/>
              </w:tabs>
            </w:pPr>
            <w:r>
              <w:t>выполнения профессиональных задач, оценивать</w:t>
            </w:r>
            <w:r>
              <w:tab/>
              <w:t>их</w:t>
            </w:r>
          </w:p>
          <w:p w:rsidR="005972DD" w:rsidRDefault="00B3749B">
            <w:pPr>
              <w:pStyle w:val="a5"/>
            </w:pPr>
            <w:r>
              <w:t>эффективность и качество.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5972DD" w:rsidRDefault="00B3749B">
            <w:pPr>
              <w:pStyle w:val="a5"/>
            </w:pPr>
            <w:r>
              <w:t>взаимосвязь общения и деятельности;</w:t>
            </w:r>
          </w:p>
          <w:p w:rsidR="005972DD" w:rsidRDefault="00B3749B">
            <w:pPr>
              <w:pStyle w:val="a5"/>
            </w:pPr>
            <w:r>
              <w:t>цели, функции, виды и уровни общения;</w:t>
            </w:r>
          </w:p>
          <w:p w:rsidR="005972DD" w:rsidRDefault="00B3749B">
            <w:pPr>
              <w:pStyle w:val="a5"/>
            </w:pPr>
            <w:r>
              <w:t>роли и ролевые ожидания в общении;</w:t>
            </w:r>
          </w:p>
          <w:p w:rsidR="005972DD" w:rsidRDefault="00B3749B">
            <w:pPr>
              <w:pStyle w:val="a5"/>
            </w:pPr>
            <w:r>
              <w:t>виды социальных взаимодействий;</w:t>
            </w:r>
          </w:p>
          <w:p w:rsidR="005972DD" w:rsidRDefault="00B3749B">
            <w:pPr>
              <w:pStyle w:val="a5"/>
            </w:pPr>
            <w:r>
              <w:t>механизмы взаимопонимания в общении;</w:t>
            </w:r>
          </w:p>
          <w:p w:rsidR="005972DD" w:rsidRDefault="00B3749B">
            <w:pPr>
              <w:pStyle w:val="a5"/>
            </w:pPr>
            <w:r>
              <w:t>техники и приемы общения, правила слушания, ведения беседы, убеждения;</w:t>
            </w:r>
          </w:p>
          <w:p w:rsidR="005972DD" w:rsidRDefault="00B3749B">
            <w:pPr>
              <w:pStyle w:val="a5"/>
            </w:pPr>
            <w:r>
              <w:t>этические принципы общения;</w:t>
            </w:r>
          </w:p>
          <w:p w:rsidR="005972DD" w:rsidRDefault="00B3749B">
            <w:pPr>
              <w:pStyle w:val="a5"/>
              <w:rPr>
                <w:sz w:val="24"/>
                <w:szCs w:val="24"/>
              </w:rPr>
            </w:pPr>
            <w:r>
              <w:t>источники, причины, виды и способы разрешения к</w:t>
            </w:r>
            <w:r>
              <w:rPr>
                <w:sz w:val="24"/>
                <w:szCs w:val="24"/>
              </w:rPr>
              <w:t>онфликтов;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использовать приемы саморегуляции поведения в процессе межличностного общения.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4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 xml:space="preserve">основные направления развития ключевых регионов мира на рубеже </w:t>
            </w:r>
            <w:r>
              <w:rPr>
                <w:lang w:val="en-US" w:eastAsia="en-US" w:bidi="en-US"/>
              </w:rPr>
              <w:t>XX</w:t>
            </w:r>
            <w:r w:rsidRPr="00EF247E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XXI</w:t>
            </w:r>
            <w:r w:rsidRPr="00EF247E">
              <w:rPr>
                <w:lang w:eastAsia="en-US" w:bidi="en-US"/>
              </w:rPr>
              <w:t xml:space="preserve"> </w:t>
            </w:r>
            <w:r>
              <w:t>вв.;</w:t>
            </w:r>
          </w:p>
          <w:p w:rsidR="005972DD" w:rsidRDefault="00B3749B">
            <w:pPr>
              <w:pStyle w:val="a5"/>
              <w:jc w:val="both"/>
            </w:pPr>
            <w:r>
              <w:t xml:space="preserve">сущность и причины локальных, региональных, межгосударственных конфликтов в конце </w:t>
            </w:r>
            <w:r>
              <w:rPr>
                <w:lang w:val="en-US" w:eastAsia="en-US" w:bidi="en-US"/>
              </w:rPr>
              <w:t>XX</w:t>
            </w:r>
            <w:r w:rsidRPr="00EF247E">
              <w:rPr>
                <w:lang w:eastAsia="en-US" w:bidi="en-US"/>
              </w:rPr>
              <w:t xml:space="preserve"> </w:t>
            </w:r>
            <w:r>
              <w:t xml:space="preserve">- начале </w:t>
            </w:r>
            <w:r>
              <w:rPr>
                <w:lang w:val="en-US" w:eastAsia="en-US" w:bidi="en-US"/>
              </w:rPr>
              <w:t>XXI</w:t>
            </w:r>
            <w:r w:rsidRPr="00EF247E">
              <w:rPr>
                <w:lang w:eastAsia="en-US" w:bidi="en-US"/>
              </w:rPr>
              <w:t xml:space="preserve"> </w:t>
            </w:r>
            <w:r>
              <w:t>вв.;</w:t>
            </w:r>
          </w:p>
          <w:p w:rsidR="005972DD" w:rsidRDefault="00B3749B">
            <w:pPr>
              <w:pStyle w:val="a5"/>
              <w:jc w:val="both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972DD" w:rsidRDefault="00B3749B">
            <w:pPr>
              <w:pStyle w:val="a5"/>
              <w:jc w:val="both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5972DD" w:rsidRDefault="00B3749B">
            <w:pPr>
              <w:pStyle w:val="a5"/>
              <w:jc w:val="both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5972DD" w:rsidRDefault="00B3749B">
            <w:pPr>
              <w:pStyle w:val="a5"/>
              <w:jc w:val="both"/>
            </w:pPr>
            <w:r>
              <w:t>выявлять взаимосвязь отечественных, региональных, мировых социально</w:t>
            </w:r>
            <w:r>
              <w:softHyphen/>
              <w:t>экономических, политических и культурных проблем.</w:t>
            </w:r>
          </w:p>
        </w:tc>
      </w:tr>
      <w:tr w:rsidR="005972DD">
        <w:trPr>
          <w:trHeight w:hRule="exact" w:val="694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075"/>
                <w:tab w:val="left" w:pos="1694"/>
              </w:tabs>
              <w:jc w:val="both"/>
            </w:pPr>
            <w:r>
              <w:t>ОК 4.Осуществлять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5972DD" w:rsidRDefault="00B3749B">
            <w:pPr>
              <w:pStyle w:val="a5"/>
              <w:tabs>
                <w:tab w:val="left" w:pos="2002"/>
              </w:tabs>
            </w:pPr>
            <w:r>
              <w:t>информации, необходимой</w:t>
            </w:r>
            <w:r>
              <w:tab/>
              <w:t>для</w:t>
            </w:r>
          </w:p>
          <w:p w:rsidR="005972DD" w:rsidRDefault="00B3749B">
            <w:pPr>
              <w:pStyle w:val="a5"/>
              <w:tabs>
                <w:tab w:val="left" w:pos="2189"/>
              </w:tabs>
              <w:jc w:val="both"/>
            </w:pPr>
            <w:r>
              <w:t>постановки и решения профессиональных задач, профессионального</w:t>
            </w:r>
            <w:r>
              <w:tab/>
              <w:t>и</w:t>
            </w:r>
          </w:p>
          <w:p w:rsidR="005972DD" w:rsidRDefault="00B3749B">
            <w:pPr>
              <w:pStyle w:val="a5"/>
              <w:jc w:val="both"/>
            </w:pPr>
            <w:r>
              <w:t>личностного развития.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о роли и значении музыкального искусства в системе культуры;</w:t>
            </w:r>
          </w:p>
          <w:p w:rsidR="005972DD" w:rsidRDefault="00B3749B">
            <w:pPr>
              <w:pStyle w:val="a5"/>
              <w:jc w:val="both"/>
            </w:pPr>
            <w:r>
              <w:t>основные исторические периоды развития музыкальной культуры, основные направления, стили и жанры;</w:t>
            </w:r>
          </w:p>
          <w:p w:rsidR="005972DD" w:rsidRDefault="00B3749B">
            <w:pPr>
              <w:pStyle w:val="a5"/>
              <w:jc w:val="both"/>
            </w:pPr>
            <w:r>
              <w:t>основные этапы развития отечественной и зарубежной музыки от музыкального искусства древности и античного периода до современного периода;</w:t>
            </w:r>
          </w:p>
          <w:p w:rsidR="005972DD" w:rsidRDefault="00B3749B">
            <w:pPr>
              <w:pStyle w:val="a5"/>
            </w:pPr>
            <w:r>
              <w:t>особенности национальных традиций, фольклорные истоки музыки; творческие биографии крупнейших русских и зарубежных композиторов;</w:t>
            </w:r>
          </w:p>
          <w:p w:rsidR="005972DD" w:rsidRDefault="00B3749B">
            <w:pPr>
              <w:pStyle w:val="a5"/>
              <w:jc w:val="both"/>
            </w:pPr>
            <w:r>
              <w:t>программный минимум произведений симфонического, оперного, камерно</w:t>
            </w:r>
            <w:r>
              <w:softHyphen/>
              <w:t>вокального, камерно-инструментального и других жанров музыкального искусства (слуховые представления и нотный текст);</w:t>
            </w:r>
          </w:p>
          <w:p w:rsidR="005972DD" w:rsidRDefault="00B3749B">
            <w:pPr>
              <w:pStyle w:val="a5"/>
              <w:jc w:val="both"/>
            </w:pPr>
            <w:r>
              <w:t>теоретические основы музыкального искусства в контексте музыкального произведения:элементы музыкального языка, принципы формообразования, основы гармонического развития, выразительные и формообразующие возможности гармонии;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  <w:jc w:val="both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5972DD" w:rsidRDefault="00B3749B">
            <w:pPr>
              <w:pStyle w:val="a5"/>
              <w:jc w:val="both"/>
            </w:pPr>
            <w:r>
              <w:t>выполнять теоретический и исполнительский анализ музыкального произведения;</w:t>
            </w:r>
          </w:p>
          <w:p w:rsidR="005972DD" w:rsidRDefault="00B3749B">
            <w:pPr>
              <w:pStyle w:val="a5"/>
              <w:jc w:val="both"/>
            </w:pPr>
            <w:r>
              <w:t>характеризовать выразительные средства в контексте содержания музыкального произведения;</w:t>
            </w:r>
          </w:p>
          <w:p w:rsidR="005972DD" w:rsidRDefault="00B3749B">
            <w:pPr>
              <w:pStyle w:val="a5"/>
              <w:jc w:val="both"/>
            </w:pPr>
            <w:r>
              <w:t>анализировать незнакомое музыкальное произведение по следующим параметрам:</w:t>
            </w:r>
          </w:p>
          <w:p w:rsidR="005972DD" w:rsidRDefault="00B3749B">
            <w:pPr>
              <w:pStyle w:val="a5"/>
              <w:jc w:val="both"/>
            </w:pPr>
            <w:r>
              <w:t>стилевые особенности, жанровые черты, особенности формообразования, фактурные, метроритмические, ладовые особенности;</w:t>
            </w:r>
          </w:p>
          <w:p w:rsidR="005972DD" w:rsidRDefault="00B3749B">
            <w:pPr>
              <w:pStyle w:val="a5"/>
              <w:jc w:val="both"/>
            </w:pPr>
            <w:r>
              <w:t>выполнять сравнительный анализ различных редакций музыкального произведения;</w:t>
            </w:r>
          </w:p>
          <w:p w:rsidR="005972DD" w:rsidRDefault="00B3749B">
            <w:pPr>
              <w:pStyle w:val="a5"/>
              <w:jc w:val="both"/>
            </w:pPr>
            <w:r>
              <w:t>работать со звукозаписывающей аппаратурой.</w:t>
            </w:r>
          </w:p>
        </w:tc>
      </w:tr>
      <w:tr w:rsidR="005972DD">
        <w:trPr>
          <w:trHeight w:hRule="exact" w:val="163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118"/>
              </w:tabs>
              <w:jc w:val="both"/>
            </w:pPr>
            <w:r>
              <w:t>ОК5.</w:t>
            </w:r>
            <w:r>
              <w:tab/>
              <w:t>Использовать</w:t>
            </w:r>
          </w:p>
          <w:p w:rsidR="005972DD" w:rsidRDefault="00B3749B">
            <w:pPr>
              <w:pStyle w:val="a5"/>
              <w:tabs>
                <w:tab w:val="left" w:pos="2006"/>
              </w:tabs>
            </w:pP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5972DD" w:rsidRDefault="00B3749B">
            <w:pPr>
              <w:pStyle w:val="a5"/>
            </w:pPr>
            <w:r>
              <w:t>совершенствования профессиональной деятельности.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способы использования компьютерной техники в сфере профессиональной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наиболее употребите компьютерные программы для записи нотного текста;</w:t>
            </w:r>
          </w:p>
          <w:p w:rsidR="005972DD" w:rsidRDefault="00B3749B">
            <w:pPr>
              <w:pStyle w:val="a5"/>
              <w:jc w:val="both"/>
            </w:pPr>
            <w:r>
              <w:t xml:space="preserve">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</w:pPr>
            <w:r>
              <w:t>делать компьютерный набор нотного текста в современных программах;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4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использовать программы цифровой обработки звука; ориентироваться в частой смене компьютерных программ.</w:t>
            </w:r>
          </w:p>
        </w:tc>
      </w:tr>
      <w:tr w:rsidR="005972DD">
        <w:trPr>
          <w:trHeight w:hRule="exact" w:val="961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ОК 6. Работать в коллективе, эффективно общаться с коллегами, руководством.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tabs>
                <w:tab w:val="left" w:pos="1296"/>
                <w:tab w:val="left" w:pos="2784"/>
                <w:tab w:val="left" w:pos="4382"/>
                <w:tab w:val="left" w:pos="5573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  <w:r>
              <w:tab/>
              <w:t>устойчивости</w:t>
            </w:r>
            <w:r>
              <w:tab/>
              <w:t>объектов</w:t>
            </w:r>
            <w:r>
              <w:tab/>
              <w:t>экономики,</w:t>
            </w:r>
          </w:p>
          <w:p w:rsidR="005972DD" w:rsidRDefault="00B3749B">
            <w:pPr>
              <w:pStyle w:val="a5"/>
              <w:jc w:val="both"/>
            </w:pPr>
            <w: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5972DD" w:rsidRDefault="00B3749B">
            <w:pPr>
              <w:pStyle w:val="a5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972DD" w:rsidRDefault="00B3749B">
            <w:pPr>
              <w:pStyle w:val="a5"/>
              <w:jc w:val="both"/>
            </w:pPr>
            <w:r>
              <w:t>основы военной службы и обороны государства;</w:t>
            </w:r>
          </w:p>
          <w:p w:rsidR="005972DD" w:rsidRDefault="00B3749B">
            <w:pPr>
              <w:pStyle w:val="a5"/>
              <w:jc w:val="both"/>
            </w:pPr>
            <w:r>
              <w:t>задачи и основные мероприятия гражданской обороны;</w:t>
            </w:r>
          </w:p>
          <w:p w:rsidR="005972DD" w:rsidRDefault="00B3749B">
            <w:pPr>
              <w:pStyle w:val="a5"/>
              <w:jc w:val="both"/>
            </w:pPr>
            <w:r>
              <w:t>способы защиты населения от оружия массового поражения;</w:t>
            </w:r>
          </w:p>
          <w:p w:rsidR="005972DD" w:rsidRDefault="00B3749B">
            <w:pPr>
              <w:pStyle w:val="a5"/>
              <w:jc w:val="both"/>
            </w:pPr>
            <w:r>
              <w:t xml:space="preserve">меры пожарной безопасности </w:t>
            </w:r>
            <w:r>
              <w:rPr>
                <w:sz w:val="24"/>
                <w:szCs w:val="24"/>
              </w:rPr>
              <w:t xml:space="preserve">и </w:t>
            </w:r>
            <w:r>
              <w:t>правила безопасного поведения при пожарах;</w:t>
            </w:r>
          </w:p>
          <w:p w:rsidR="005972DD" w:rsidRDefault="00B3749B">
            <w:pPr>
              <w:pStyle w:val="a5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972DD" w:rsidRDefault="00B3749B">
            <w:pPr>
              <w:pStyle w:val="a5"/>
              <w:jc w:val="both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специальности,родственные специальностям СПО;</w:t>
            </w:r>
          </w:p>
          <w:p w:rsidR="005972DD" w:rsidRDefault="00B3749B">
            <w:pPr>
              <w:pStyle w:val="a5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5972DD" w:rsidRDefault="00B3749B">
            <w:pPr>
              <w:pStyle w:val="a5"/>
              <w:jc w:val="both"/>
            </w:pPr>
            <w:r>
              <w:t>порядок и правила оказания первой помощи пострадавшим;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972DD" w:rsidRDefault="00B3749B">
            <w:pPr>
              <w:pStyle w:val="a5"/>
              <w:jc w:val="both"/>
            </w:pPr>
            <w:r>
              <w:t>предпринимать профилактические меры для снижения уровн</w:t>
            </w:r>
            <w:r>
              <w:rPr>
                <w:sz w:val="24"/>
                <w:szCs w:val="24"/>
              </w:rPr>
              <w:t xml:space="preserve">я </w:t>
            </w:r>
            <w:r>
              <w:t>опасностей различного вида и их последствий в профессиональной деятельности и быту;</w:t>
            </w:r>
          </w:p>
          <w:p w:rsidR="005972DD" w:rsidRDefault="00B3749B">
            <w:pPr>
              <w:pStyle w:val="a5"/>
              <w:jc w:val="both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5972DD" w:rsidRDefault="00B3749B">
            <w:pPr>
              <w:pStyle w:val="a5"/>
              <w:jc w:val="both"/>
            </w:pPr>
            <w:r>
              <w:t>применять первичные средства пожаротушения;</w:t>
            </w:r>
          </w:p>
          <w:p w:rsidR="005972DD" w:rsidRDefault="00B3749B">
            <w:pPr>
              <w:pStyle w:val="a5"/>
              <w:jc w:val="both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972DD" w:rsidRDefault="00B3749B">
            <w:pPr>
              <w:pStyle w:val="a5"/>
              <w:jc w:val="both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972DD" w:rsidRDefault="00B3749B">
            <w:pPr>
              <w:pStyle w:val="a5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972DD" w:rsidRDefault="00B3749B">
            <w:pPr>
              <w:pStyle w:val="a5"/>
              <w:rPr>
                <w:sz w:val="24"/>
                <w:szCs w:val="24"/>
              </w:rPr>
            </w:pPr>
            <w:r>
              <w:t>оказывать первую помощь пострадавшим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972DD">
        <w:trPr>
          <w:trHeight w:hRule="exact" w:val="306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2189"/>
              </w:tabs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left" w:pos="2126"/>
              </w:tabs>
              <w:jc w:val="both"/>
            </w:pPr>
            <w:r>
              <w:t>контролировать их работу с принятием на себя ответственности</w:t>
            </w:r>
            <w:r>
              <w:tab/>
              <w:t>за</w:t>
            </w:r>
          </w:p>
          <w:p w:rsidR="005972DD" w:rsidRDefault="00B3749B">
            <w:pPr>
              <w:pStyle w:val="a5"/>
              <w:tabs>
                <w:tab w:val="left" w:pos="1262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5972DD" w:rsidRDefault="00B3749B">
            <w:pPr>
              <w:pStyle w:val="a5"/>
            </w:pPr>
            <w:r>
              <w:t>заданий.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основные исторические этапы становления и развития эстрадной музыки и джаза в контексте социально-экономических, национально-этнических и художествен</w:t>
            </w:r>
            <w:r>
              <w:rPr>
                <w:sz w:val="24"/>
                <w:szCs w:val="24"/>
              </w:rPr>
              <w:t>но -</w:t>
            </w:r>
            <w:r>
              <w:t>эстетических явлений;</w:t>
            </w:r>
          </w:p>
          <w:p w:rsidR="005972DD" w:rsidRDefault="00B3749B">
            <w:pPr>
              <w:pStyle w:val="a5"/>
              <w:jc w:val="both"/>
            </w:pPr>
            <w:r>
              <w:t>основные стилистические разновидности джаза, возникавшие в процессе его развития;</w:t>
            </w:r>
          </w:p>
          <w:p w:rsidR="005972DD" w:rsidRDefault="00B3749B">
            <w:pPr>
              <w:pStyle w:val="a5"/>
              <w:jc w:val="both"/>
            </w:pPr>
            <w:r>
              <w:t>специфические джазовые приемы (импровизационность, метроритмические особенности, свинг, артикуляцию);</w:t>
            </w:r>
          </w:p>
          <w:p w:rsidR="005972DD" w:rsidRDefault="00B3749B">
            <w:pPr>
              <w:pStyle w:val="a5"/>
              <w:jc w:val="both"/>
            </w:pPr>
            <w:r>
              <w:t>средства музыкально-исполнительской выразительности эстрадно-джазовой музыки;</w:t>
            </w:r>
          </w:p>
          <w:p w:rsidR="005972DD" w:rsidRDefault="00B3749B">
            <w:pPr>
              <w:pStyle w:val="a5"/>
              <w:jc w:val="both"/>
            </w:pPr>
            <w:r>
              <w:t>особенности развития и стилистики отечественного джаза;</w:t>
            </w:r>
          </w:p>
          <w:p w:rsidR="005972DD" w:rsidRDefault="00B3749B">
            <w:pPr>
              <w:pStyle w:val="a5"/>
              <w:jc w:val="both"/>
            </w:pPr>
            <w:r>
              <w:t>взаимодействие джаза с другими видами музыкального искусства;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11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ориентироваться в основных стилистических разновидностях эстрадной музыки и джаза;</w:t>
            </w:r>
          </w:p>
          <w:p w:rsidR="005972DD" w:rsidRDefault="00B3749B">
            <w:pPr>
              <w:pStyle w:val="a5"/>
              <w:jc w:val="both"/>
            </w:pPr>
            <w:r>
              <w:t>ориентироваться в вопросах философии и психологии эстрадно-джазовой музыки;</w:t>
            </w:r>
          </w:p>
          <w:p w:rsidR="005972DD" w:rsidRDefault="00B3749B">
            <w:pPr>
              <w:pStyle w:val="a5"/>
              <w:jc w:val="both"/>
            </w:pPr>
            <w:r>
              <w:t>отличать мастеров джаза от их коммерческих двойников.</w:t>
            </w:r>
          </w:p>
        </w:tc>
      </w:tr>
      <w:tr w:rsidR="005972DD">
        <w:trPr>
          <w:trHeight w:hRule="exact" w:val="23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right" w:pos="2285"/>
              </w:tabs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5972DD" w:rsidRDefault="00B3749B">
            <w:pPr>
              <w:pStyle w:val="a5"/>
              <w:tabs>
                <w:tab w:val="right" w:pos="2294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right" w:pos="2290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5972DD" w:rsidRDefault="00B3749B">
            <w:pPr>
              <w:pStyle w:val="a5"/>
            </w:pPr>
            <w:r>
              <w:t>заниматься самообразованием, осознанно планировать повышение квалификации.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  <w:jc w:val="both"/>
            </w:pPr>
            <w: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</w:t>
            </w:r>
          </w:p>
          <w:p w:rsidR="005972DD" w:rsidRDefault="00B3749B">
            <w:pPr>
              <w:pStyle w:val="a5"/>
              <w:jc w:val="both"/>
            </w:pPr>
            <w:r>
              <w:t>самостоятельно совершенствовать устную и письменную речь, пополнять словарный запас</w:t>
            </w:r>
          </w:p>
        </w:tc>
      </w:tr>
      <w:tr w:rsidR="005972DD">
        <w:trPr>
          <w:trHeight w:hRule="exact" w:val="560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2208"/>
              </w:tabs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5972DD" w:rsidRDefault="00B3749B">
            <w:pPr>
              <w:pStyle w:val="a5"/>
              <w:jc w:val="both"/>
            </w:pPr>
            <w:r>
              <w:t>профессиональной деятельности.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особенности ладовых систем;</w:t>
            </w:r>
          </w:p>
          <w:p w:rsidR="005972DD" w:rsidRDefault="00B3749B">
            <w:pPr>
              <w:pStyle w:val="a5"/>
              <w:jc w:val="both"/>
            </w:pPr>
            <w:r>
              <w:t>основы функциональной гармонии;</w:t>
            </w:r>
          </w:p>
          <w:p w:rsidR="005972DD" w:rsidRDefault="00B3749B">
            <w:pPr>
              <w:pStyle w:val="a5"/>
              <w:jc w:val="both"/>
            </w:pPr>
            <w:r>
              <w:t>закономерности формообразования;</w:t>
            </w:r>
          </w:p>
          <w:p w:rsidR="005972DD" w:rsidRDefault="00B3749B">
            <w:pPr>
              <w:pStyle w:val="a5"/>
            </w:pPr>
            <w:r>
              <w:t>формы развития музыкального слуха:</w:t>
            </w:r>
          </w:p>
          <w:p w:rsidR="005972DD" w:rsidRDefault="00B3749B">
            <w:pPr>
              <w:pStyle w:val="a5"/>
            </w:pPr>
            <w:r>
              <w:t>диктант, слуховой анализ, интонационные упражнения, сольфеджирование;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  <w:jc w:val="both"/>
            </w:pPr>
            <w:r>
              <w:t>сольфеджировать одноголосные музыкальные примеры;</w:t>
            </w:r>
          </w:p>
          <w:p w:rsidR="005972DD" w:rsidRDefault="00B3749B">
            <w:pPr>
              <w:pStyle w:val="a5"/>
              <w:jc w:val="both"/>
            </w:pPr>
            <w:r>
              <w:t>сольфеджировать любой голос двух-, трехголосного музыкального примера, исполняя остальные голоса на фортепиано;</w:t>
            </w:r>
          </w:p>
          <w:p w:rsidR="005972DD" w:rsidRDefault="00B3749B">
            <w:pPr>
              <w:pStyle w:val="a5"/>
              <w:jc w:val="both"/>
            </w:pPr>
            <w:r>
              <w:t>сочинять подголоски или дополнительные голоса в зависимости от жанровых особенностей музыкального примера;</w:t>
            </w:r>
          </w:p>
          <w:p w:rsidR="005972DD" w:rsidRDefault="00B3749B">
            <w:pPr>
              <w:pStyle w:val="a5"/>
              <w:jc w:val="both"/>
            </w:pPr>
            <w:r>
              <w:t>записывать музыкальные построения средней трудности, используя навыки слухового анализа;</w:t>
            </w:r>
          </w:p>
          <w:p w:rsidR="005972DD" w:rsidRDefault="00B3749B">
            <w:pPr>
              <w:pStyle w:val="a5"/>
              <w:jc w:val="both"/>
            </w:pPr>
            <w:r>
              <w:t>гармонизовать мелодии в различных стилях и жанрах, включая полифонические жанры;</w:t>
            </w:r>
          </w:p>
          <w:p w:rsidR="005972DD" w:rsidRDefault="00B3749B">
            <w:pPr>
              <w:pStyle w:val="a5"/>
              <w:jc w:val="both"/>
            </w:pPr>
            <w:r>
              <w:t>слышать и анализировать гармонические и интервальные цепочки;</w:t>
            </w:r>
          </w:p>
          <w:p w:rsidR="005972DD" w:rsidRDefault="00B3749B">
            <w:pPr>
              <w:pStyle w:val="a5"/>
              <w:jc w:val="both"/>
            </w:pPr>
            <w:r>
              <w:t>доводить предложенный мелодический или гармонический фрагмент до законченного построения;</w:t>
            </w:r>
          </w:p>
          <w:p w:rsidR="005972DD" w:rsidRDefault="00B3749B">
            <w:pPr>
              <w:pStyle w:val="a5"/>
              <w:jc w:val="both"/>
            </w:pPr>
            <w:r>
              <w:t>применять навыки владения элементами музыкального языка на клавиатуре и в письменном виде;</w:t>
            </w:r>
          </w:p>
          <w:p w:rsidR="005972DD" w:rsidRDefault="00B3749B">
            <w:pPr>
              <w:pStyle w:val="a5"/>
              <w:jc w:val="both"/>
            </w:pPr>
            <w:r>
              <w:t>демонстрировать навыки выполнения различных форм развития музыкального слуха в соответствии с программными требованиями;</w:t>
            </w:r>
          </w:p>
          <w:p w:rsidR="005972DD" w:rsidRDefault="00B3749B">
            <w:pPr>
              <w:pStyle w:val="a5"/>
              <w:jc w:val="both"/>
              <w:rPr>
                <w:sz w:val="24"/>
                <w:szCs w:val="24"/>
              </w:rPr>
            </w:pPr>
            <w:r>
              <w:t>выполнять теоретический анализ музыкального произведения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972DD">
        <w:trPr>
          <w:trHeight w:hRule="exact" w:val="395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478"/>
              </w:tabs>
              <w:jc w:val="both"/>
            </w:pPr>
            <w:r>
              <w:t>ПК1.1</w:t>
            </w:r>
            <w:r>
              <w:tab/>
              <w:t>Целостно</w:t>
            </w:r>
          </w:p>
          <w:p w:rsidR="005972DD" w:rsidRDefault="00B3749B">
            <w:pPr>
              <w:pStyle w:val="a5"/>
              <w:tabs>
                <w:tab w:val="right" w:pos="2294"/>
              </w:tabs>
            </w:pPr>
            <w:r>
              <w:t>воспринимать, самостоятельно осваивать и исполнять различные произведения классической, современной и эстрадно - джазовой музыкальной литературы</w:t>
            </w:r>
            <w:r>
              <w:tab/>
              <w:t>в</w:t>
            </w:r>
          </w:p>
          <w:p w:rsidR="005972DD" w:rsidRDefault="00B3749B">
            <w:pPr>
              <w:pStyle w:val="a5"/>
              <w:tabs>
                <w:tab w:val="right" w:pos="2285"/>
              </w:tabs>
            </w:pPr>
            <w:r>
              <w:t>соответствии</w:t>
            </w:r>
            <w:r>
              <w:tab/>
              <w:t>с</w:t>
            </w:r>
          </w:p>
          <w:p w:rsidR="005972DD" w:rsidRDefault="00B3749B">
            <w:pPr>
              <w:pStyle w:val="a5"/>
            </w:pPr>
            <w:r>
              <w:t>программными требованиями</w:t>
            </w:r>
          </w:p>
          <w:p w:rsidR="005972DD" w:rsidRDefault="00B3749B">
            <w:pPr>
              <w:pStyle w:val="a5"/>
              <w:tabs>
                <w:tab w:val="left" w:pos="1085"/>
              </w:tabs>
            </w:pPr>
            <w:r>
              <w:t>ПК1.2</w:t>
            </w:r>
            <w:r>
              <w:tab/>
              <w:t>Осуществлять</w:t>
            </w:r>
          </w:p>
          <w:p w:rsidR="005972DD" w:rsidRDefault="00B3749B">
            <w:pPr>
              <w:pStyle w:val="a5"/>
            </w:pPr>
            <w:r>
              <w:t>музыкально</w:t>
            </w:r>
            <w:r>
              <w:softHyphen/>
              <w:t>исполнительскую деятельность в составе ансамблевых,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5972DD" w:rsidRDefault="00B3749B">
            <w:pPr>
              <w:pStyle w:val="a5"/>
              <w:jc w:val="both"/>
            </w:pPr>
            <w:r>
              <w:t>концертного исполнения вокальных композиций;</w:t>
            </w:r>
          </w:p>
          <w:p w:rsidR="005972DD" w:rsidRDefault="00B3749B">
            <w:pPr>
              <w:pStyle w:val="a5"/>
              <w:jc w:val="both"/>
            </w:pPr>
            <w:r>
              <w:t>использования специфических джазовых вокальных приемов в исполнительской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выступлений в качестве артиста вокального ансамбля;</w:t>
            </w:r>
          </w:p>
          <w:p w:rsidR="005972DD" w:rsidRDefault="00B3749B">
            <w:pPr>
              <w:pStyle w:val="a5"/>
              <w:jc w:val="both"/>
            </w:pPr>
            <w:r>
              <w:t>чтения с листа вокальных партий;</w:t>
            </w:r>
          </w:p>
          <w:p w:rsidR="005972DD" w:rsidRDefault="00B3749B">
            <w:pPr>
              <w:pStyle w:val="a5"/>
              <w:jc w:val="both"/>
            </w:pPr>
            <w:r>
              <w:t>постановки концертных номеров;</w:t>
            </w:r>
          </w:p>
          <w:p w:rsidR="005972DD" w:rsidRDefault="00B3749B">
            <w:pPr>
              <w:pStyle w:val="a5"/>
              <w:jc w:val="both"/>
            </w:pPr>
            <w:r>
              <w:t>самостоятельной подготовки к публичным выступлениям с сольными и</w:t>
            </w:r>
          </w:p>
          <w:p w:rsidR="005972DD" w:rsidRDefault="00B3749B">
            <w:pPr>
              <w:pStyle w:val="a5"/>
              <w:jc w:val="both"/>
            </w:pPr>
            <w:r>
              <w:t>ансамблевыми программами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5972DD" w:rsidRDefault="00B3749B">
            <w:pPr>
              <w:pStyle w:val="a5"/>
              <w:jc w:val="both"/>
            </w:pPr>
            <w:r>
              <w:t>использовать вокализы, упражнения-распевки;</w:t>
            </w:r>
          </w:p>
          <w:p w:rsidR="005972DD" w:rsidRDefault="00B3749B">
            <w:pPr>
              <w:pStyle w:val="a5"/>
              <w:jc w:val="both"/>
            </w:pPr>
            <w:r>
              <w:t>использовать специфические джазовые вокальные приемы в своей практической исполнительской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анализировать произведения для голоса с точки зрения стиля, характера выразительных средств, штрихов;</w:t>
            </w:r>
          </w:p>
          <w:p w:rsidR="005972DD" w:rsidRDefault="00B3749B">
            <w:pPr>
              <w:pStyle w:val="a5"/>
              <w:jc w:val="both"/>
            </w:pPr>
            <w:r>
              <w:t>работать над образом музыкального произведения;</w:t>
            </w:r>
          </w:p>
          <w:p w:rsidR="005972DD" w:rsidRDefault="00B3749B">
            <w:pPr>
              <w:pStyle w:val="a5"/>
              <w:jc w:val="both"/>
            </w:pPr>
            <w:r>
              <w:t>развивать артистические способности, пластику движения, элементы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860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оркестровых, джазовых коллективов в условиях театрально-концертных организаций</w:t>
            </w:r>
          </w:p>
          <w:p w:rsidR="005972DD" w:rsidRDefault="00B3749B">
            <w:pPr>
              <w:pStyle w:val="a5"/>
              <w:tabs>
                <w:tab w:val="left" w:pos="1488"/>
              </w:tabs>
              <w:jc w:val="both"/>
            </w:pPr>
            <w:r>
              <w:t>ПК1.3. Демонстрировать владение особенностями джазового исполнительства средствами</w:t>
            </w:r>
            <w:r>
              <w:tab/>
              <w:t>джазовой</w:t>
            </w:r>
          </w:p>
          <w:p w:rsidR="005972DD" w:rsidRDefault="00B3749B">
            <w:pPr>
              <w:pStyle w:val="a5"/>
            </w:pPr>
            <w:r>
              <w:t>импровизации.</w:t>
            </w:r>
          </w:p>
          <w:p w:rsidR="005972DD" w:rsidRDefault="00B3749B">
            <w:pPr>
              <w:pStyle w:val="a5"/>
              <w:tabs>
                <w:tab w:val="left" w:pos="1195"/>
              </w:tabs>
              <w:jc w:val="both"/>
            </w:pPr>
            <w:r>
              <w:t>ПК 1 4 Применять в исполнительской деятельности технические средства</w:t>
            </w:r>
            <w:r>
              <w:tab/>
              <w:t>звукозаписи,</w:t>
            </w:r>
          </w:p>
          <w:p w:rsidR="005972DD" w:rsidRDefault="00B3749B">
            <w:pPr>
              <w:pStyle w:val="a5"/>
              <w:tabs>
                <w:tab w:val="left" w:pos="936"/>
              </w:tabs>
              <w:jc w:val="both"/>
            </w:pPr>
            <w:r>
              <w:t>вести</w:t>
            </w:r>
            <w:r>
              <w:tab/>
              <w:t>репетиционную</w:t>
            </w:r>
          </w:p>
          <w:p w:rsidR="005972DD" w:rsidRDefault="00B3749B">
            <w:pPr>
              <w:pStyle w:val="a5"/>
              <w:jc w:val="both"/>
            </w:pPr>
            <w:r>
              <w:t>работу и запись в условиях студии.</w:t>
            </w:r>
          </w:p>
          <w:p w:rsidR="005972DD" w:rsidRDefault="00B3749B">
            <w:pPr>
              <w:pStyle w:val="a5"/>
              <w:tabs>
                <w:tab w:val="left" w:pos="2194"/>
              </w:tabs>
              <w:jc w:val="both"/>
            </w:pPr>
            <w:r>
              <w:t>ПК 1.5. Выполнять теоретический</w:t>
            </w:r>
            <w:r>
              <w:tab/>
              <w:t>и</w:t>
            </w:r>
          </w:p>
          <w:p w:rsidR="005972DD" w:rsidRDefault="00B3749B">
            <w:pPr>
              <w:pStyle w:val="a5"/>
              <w:jc w:val="both"/>
            </w:pPr>
            <w:r>
              <w:t>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5972DD" w:rsidRDefault="00B3749B">
            <w:pPr>
              <w:pStyle w:val="a5"/>
              <w:tabs>
                <w:tab w:val="right" w:pos="2290"/>
              </w:tabs>
              <w:jc w:val="both"/>
            </w:pPr>
            <w:r>
              <w:t>ПК1.6.</w:t>
            </w:r>
            <w:r>
              <w:tab/>
              <w:t>Осваивать</w:t>
            </w:r>
          </w:p>
          <w:p w:rsidR="005972DD" w:rsidRDefault="00B3749B">
            <w:pPr>
              <w:pStyle w:val="a5"/>
              <w:tabs>
                <w:tab w:val="right" w:pos="2299"/>
              </w:tabs>
              <w:jc w:val="both"/>
            </w:pPr>
            <w:r>
              <w:t>сольный, ансамблевый, хоровой исполнительский репертуар в соответствии с</w:t>
            </w:r>
            <w:r>
              <w:tab/>
              <w:t>программными</w:t>
            </w:r>
          </w:p>
          <w:p w:rsidR="005972DD" w:rsidRDefault="00B3749B">
            <w:pPr>
              <w:pStyle w:val="a5"/>
              <w:jc w:val="both"/>
            </w:pPr>
            <w:r>
              <w:t>требованиями.</w:t>
            </w:r>
          </w:p>
          <w:p w:rsidR="005972DD" w:rsidRDefault="00B3749B">
            <w:pPr>
              <w:pStyle w:val="a5"/>
              <w:tabs>
                <w:tab w:val="right" w:pos="2290"/>
              </w:tabs>
              <w:jc w:val="both"/>
            </w:pPr>
            <w:r>
              <w:t>ПК1.7.</w:t>
            </w:r>
            <w:r>
              <w:tab/>
              <w:t>Овладевать</w:t>
            </w:r>
          </w:p>
          <w:p w:rsidR="005972DD" w:rsidRDefault="00B3749B">
            <w:pPr>
              <w:pStyle w:val="a5"/>
              <w:tabs>
                <w:tab w:val="right" w:pos="2285"/>
              </w:tabs>
              <w:jc w:val="both"/>
            </w:pPr>
            <w:r>
              <w:t>культурой устной и письменной</w:t>
            </w:r>
            <w:r>
              <w:tab/>
              <w:t>речи,</w:t>
            </w:r>
          </w:p>
          <w:p w:rsidR="005972DD" w:rsidRDefault="00B3749B">
            <w:pPr>
              <w:pStyle w:val="a5"/>
              <w:jc w:val="both"/>
            </w:pPr>
            <w:r>
              <w:t>профессиональной терминологией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актерского мастерства у обучающихся;</w:t>
            </w:r>
          </w:p>
          <w:p w:rsidR="005972DD" w:rsidRDefault="00B3749B">
            <w:pPr>
              <w:pStyle w:val="a5"/>
              <w:jc w:val="both"/>
            </w:pPr>
            <w:r>
              <w:t>создавать сценический образ;</w:t>
            </w:r>
          </w:p>
          <w:p w:rsidR="005972DD" w:rsidRDefault="00B3749B">
            <w:pPr>
              <w:pStyle w:val="a5"/>
              <w:jc w:val="both"/>
            </w:pPr>
            <w:r>
              <w:t>использовать средства хореографии для раскрытия сценического замысла исполняемого вокального произведения;</w:t>
            </w:r>
          </w:p>
          <w:p w:rsidR="005972DD" w:rsidRDefault="00B3749B">
            <w:pPr>
              <w:pStyle w:val="a5"/>
              <w:jc w:val="both"/>
            </w:pPr>
            <w:r>
              <w:t>использовать фортепиано в профессиональной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самостоятельно работать над вокальным и эстрадно-джазовым</w:t>
            </w:r>
          </w:p>
          <w:p w:rsidR="005972DD" w:rsidRDefault="00B3749B">
            <w:pPr>
              <w:pStyle w:val="a5"/>
              <w:jc w:val="both"/>
            </w:pPr>
            <w:r>
              <w:t>репертуаром;</w:t>
            </w:r>
          </w:p>
          <w:p w:rsidR="005972DD" w:rsidRDefault="00B3749B">
            <w:pPr>
              <w:pStyle w:val="a5"/>
              <w:jc w:val="both"/>
            </w:pPr>
            <w:r>
              <w:t>применять знания иностранного языка для исполнения сочинений на языке оригинала;</w:t>
            </w:r>
          </w:p>
          <w:p w:rsidR="005972DD" w:rsidRDefault="00B3749B">
            <w:pPr>
              <w:pStyle w:val="a5"/>
              <w:jc w:val="both"/>
            </w:pPr>
            <w:r>
              <w:t>работать с вокальным ансамблем, творческим коллективом;</w:t>
            </w:r>
          </w:p>
          <w:p w:rsidR="005972DD" w:rsidRDefault="00B3749B">
            <w:pPr>
              <w:pStyle w:val="a5"/>
              <w:jc w:val="both"/>
            </w:pPr>
            <w:r>
              <w:t>создавать партитуры для вокальных ансамблей;</w:t>
            </w:r>
          </w:p>
          <w:p w:rsidR="005972DD" w:rsidRDefault="00B3749B">
            <w:pPr>
              <w:pStyle w:val="a5"/>
              <w:jc w:val="both"/>
            </w:pPr>
            <w:r>
              <w:t>читать с листа вокальные партии;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5972DD" w:rsidRDefault="00B3749B">
            <w:pPr>
              <w:pStyle w:val="a5"/>
              <w:jc w:val="both"/>
            </w:pPr>
            <w:r>
              <w:t>основы овладения навыками вокальной техники джазового пения;</w:t>
            </w:r>
          </w:p>
          <w:p w:rsidR="005972DD" w:rsidRDefault="00B3749B">
            <w:pPr>
              <w:pStyle w:val="a5"/>
              <w:jc w:val="both"/>
            </w:pPr>
            <w:r>
              <w:t>специфические приемы исполнения джазовых вокальных композиций;</w:t>
            </w:r>
          </w:p>
          <w:p w:rsidR="005972DD" w:rsidRDefault="00B3749B">
            <w:pPr>
              <w:pStyle w:val="a5"/>
              <w:jc w:val="both"/>
            </w:pPr>
            <w:r>
              <w:t>основы вокальной импровизации;</w:t>
            </w:r>
          </w:p>
          <w:p w:rsidR="005972DD" w:rsidRDefault="00B3749B">
            <w:pPr>
              <w:pStyle w:val="a5"/>
              <w:jc w:val="both"/>
            </w:pPr>
            <w:r>
              <w:t>джазовые "стандарты", специфические исполнительские штрихи;</w:t>
            </w:r>
          </w:p>
          <w:p w:rsidR="005972DD" w:rsidRDefault="00B3749B">
            <w:pPr>
              <w:pStyle w:val="a5"/>
              <w:jc w:val="both"/>
            </w:pPr>
            <w:r>
              <w:t>специальную вокальную литературу (эстрадную и джазовую);</w:t>
            </w:r>
          </w:p>
          <w:p w:rsidR="005972DD" w:rsidRDefault="00B3749B">
            <w:pPr>
              <w:pStyle w:val="a5"/>
              <w:jc w:val="both"/>
            </w:pPr>
            <w:r>
              <w:t>основы сценического поведения и актерского мастерства;</w:t>
            </w:r>
          </w:p>
          <w:p w:rsidR="005972DD" w:rsidRDefault="00B3749B">
            <w:pPr>
              <w:pStyle w:val="a5"/>
              <w:jc w:val="both"/>
            </w:pPr>
            <w:r>
              <w:t>основы культуры сценической речи и речевого интонирования;</w:t>
            </w:r>
          </w:p>
          <w:p w:rsidR="005972DD" w:rsidRDefault="00B3749B">
            <w:pPr>
              <w:pStyle w:val="a5"/>
              <w:jc w:val="both"/>
            </w:pPr>
            <w:r>
              <w:t>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      </w:r>
          </w:p>
          <w:p w:rsidR="005972DD" w:rsidRDefault="00B3749B">
            <w:pPr>
              <w:pStyle w:val="a5"/>
              <w:jc w:val="both"/>
            </w:pPr>
            <w:r>
              <w:t>различные стили танца и танцевальные жанры;</w:t>
            </w:r>
          </w:p>
          <w:p w:rsidR="005972DD" w:rsidRDefault="00B3749B">
            <w:pPr>
              <w:pStyle w:val="a5"/>
              <w:jc w:val="both"/>
            </w:pPr>
            <w:r>
              <w:t>принципы организации и руководства вокальным ансамблем, эстрадно</w:t>
            </w:r>
            <w:r>
              <w:softHyphen/>
              <w:t>джазовым коллективом;</w:t>
            </w:r>
          </w:p>
          <w:p w:rsidR="005972DD" w:rsidRDefault="00B3749B">
            <w:pPr>
              <w:pStyle w:val="a5"/>
              <w:jc w:val="both"/>
            </w:pPr>
            <w:r>
              <w:t>основы репетиционной и концертно-исполнительской работы;</w:t>
            </w:r>
          </w:p>
          <w:p w:rsidR="005972DD" w:rsidRDefault="00B3749B">
            <w:pPr>
              <w:pStyle w:val="a5"/>
              <w:jc w:val="both"/>
            </w:pPr>
            <w:r>
              <w:t>особенности работы в качестве артиста вокального ансамбля;</w:t>
            </w:r>
          </w:p>
          <w:p w:rsidR="005972DD" w:rsidRDefault="00B3749B">
            <w:pPr>
              <w:pStyle w:val="a5"/>
              <w:jc w:val="both"/>
            </w:pPr>
            <w:r>
              <w:t>специфику эстрадно-джазового ансамблевого исполнительства;</w:t>
            </w:r>
          </w:p>
          <w:p w:rsidR="005972DD" w:rsidRDefault="00B3749B">
            <w:pPr>
              <w:pStyle w:val="a5"/>
              <w:jc w:val="both"/>
            </w:pPr>
            <w:r>
              <w:t>основы дирижерской техники;</w:t>
            </w:r>
          </w:p>
          <w:p w:rsidR="005972DD" w:rsidRDefault="00B3749B">
            <w:pPr>
              <w:pStyle w:val="a5"/>
              <w:jc w:val="both"/>
            </w:pPr>
            <w:r>
              <w:t>выразительные и художественные возможности инструментов эстрадного оркестра и их роль в оркестре, ансамбле;</w:t>
            </w:r>
          </w:p>
          <w:p w:rsidR="005972DD" w:rsidRDefault="00B3749B">
            <w:pPr>
              <w:pStyle w:val="a5"/>
              <w:jc w:val="both"/>
            </w:pPr>
            <w:r>
              <w:t>особенности современной аранжировки для эстрадно-джазовых творческих коллективов, вокальных ансамблей.</w:t>
            </w:r>
          </w:p>
        </w:tc>
      </w:tr>
      <w:tr w:rsidR="005972DD">
        <w:trPr>
          <w:trHeight w:hRule="exact" w:val="441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203"/>
              </w:tabs>
              <w:jc w:val="both"/>
            </w:pPr>
            <w:r>
              <w:t>ПК 2.1. Осуществлять педагогическую и учебно</w:t>
            </w:r>
            <w:r>
              <w:softHyphen/>
              <w:t>методическую деятельность</w:t>
            </w:r>
            <w:r>
              <w:tab/>
              <w:t>в</w:t>
            </w:r>
          </w:p>
          <w:p w:rsidR="005972DD" w:rsidRDefault="00B3749B">
            <w:pPr>
              <w:pStyle w:val="a5"/>
              <w:tabs>
                <w:tab w:val="left" w:pos="1819"/>
              </w:tabs>
            </w:pPr>
            <w:r>
              <w:t>образовательных организациях дополнительного образования</w:t>
            </w:r>
            <w:r>
              <w:tab/>
              <w:t>детей</w:t>
            </w:r>
          </w:p>
          <w:p w:rsidR="005972DD" w:rsidRDefault="00B3749B">
            <w:pPr>
              <w:pStyle w:val="a5"/>
              <w:tabs>
                <w:tab w:val="left" w:pos="1373"/>
              </w:tabs>
              <w:jc w:val="both"/>
            </w:pPr>
            <w:r>
              <w:t>(детских школах искусств по видам</w:t>
            </w:r>
            <w:r>
              <w:tab/>
              <w:t>искусств),</w:t>
            </w:r>
          </w:p>
          <w:p w:rsidR="005972DD" w:rsidRDefault="00B3749B">
            <w:pPr>
              <w:pStyle w:val="a5"/>
            </w:pPr>
            <w:r>
              <w:t>общеобразовательных организациях, профессиональных образовательных организациях.</w:t>
            </w:r>
          </w:p>
          <w:p w:rsidR="005972DD" w:rsidRDefault="00B3749B">
            <w:pPr>
              <w:pStyle w:val="a5"/>
              <w:tabs>
                <w:tab w:val="left" w:pos="1008"/>
                <w:tab w:val="left" w:pos="1622"/>
              </w:tabs>
            </w:pPr>
            <w:r>
              <w:t>ПК 2.2. Использовать знания</w:t>
            </w:r>
            <w:r>
              <w:tab/>
              <w:t>из</w:t>
            </w:r>
            <w:r>
              <w:tab/>
              <w:t>области</w:t>
            </w:r>
          </w:p>
          <w:p w:rsidR="005972DD" w:rsidRDefault="00B3749B">
            <w:pPr>
              <w:pStyle w:val="a5"/>
              <w:tabs>
                <w:tab w:val="left" w:pos="2189"/>
              </w:tabs>
            </w:pPr>
            <w:r>
              <w:t>психологии и педагогики, специальных</w:t>
            </w:r>
            <w:r>
              <w:tab/>
              <w:t>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5972DD" w:rsidRDefault="00B3749B">
            <w:pPr>
              <w:pStyle w:val="a5"/>
              <w:jc w:val="both"/>
            </w:pPr>
            <w:r>
              <w:t>педагогической работы с обучающимися разных возрастов и подготовленности;</w:t>
            </w:r>
          </w:p>
          <w:p w:rsidR="005972DD" w:rsidRDefault="00B3749B">
            <w:pPr>
              <w:pStyle w:val="a5"/>
              <w:jc w:val="both"/>
            </w:pPr>
            <w:r>
              <w:t>применения различных методик обучения;</w:t>
            </w:r>
          </w:p>
          <w:p w:rsidR="005972DD" w:rsidRDefault="00B3749B">
            <w:pPr>
              <w:pStyle w:val="a5"/>
              <w:jc w:val="both"/>
            </w:pPr>
            <w:r>
              <w:t>лекционной работы;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  <w:jc w:val="both"/>
            </w:pPr>
            <w:r>
              <w:t>организовывать и методически подготавливать проведение урока в исполнительском классе;</w:t>
            </w:r>
          </w:p>
          <w:p w:rsidR="005972DD" w:rsidRDefault="00B3749B">
            <w:pPr>
              <w:pStyle w:val="a5"/>
              <w:jc w:val="both"/>
            </w:pPr>
            <w:r>
              <w:t>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(детских школах искусств по видам искусств);</w:t>
            </w:r>
          </w:p>
          <w:p w:rsidR="005972DD" w:rsidRDefault="00B3749B">
            <w:pPr>
              <w:pStyle w:val="a5"/>
              <w:jc w:val="both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5972DD" w:rsidRDefault="00B3749B">
            <w:pPr>
              <w:pStyle w:val="a5"/>
              <w:jc w:val="both"/>
            </w:pPr>
            <w:r>
              <w:t>организовывать индивидуальную художественно-творческую работу с детьми с учетом возрастных и личностных особенностей;</w:t>
            </w:r>
          </w:p>
          <w:p w:rsidR="005972DD" w:rsidRDefault="00B3749B">
            <w:pPr>
              <w:pStyle w:val="a5"/>
              <w:jc w:val="both"/>
            </w:pPr>
            <w:r>
              <w:t>организовывать обучение учащихся на инструменте или вокалу с учетом их возраста и уровня подготовки;</w:t>
            </w:r>
          </w:p>
          <w:p w:rsidR="005972DD" w:rsidRDefault="00B3749B">
            <w:pPr>
              <w:pStyle w:val="a5"/>
              <w:jc w:val="both"/>
            </w:pPr>
            <w:r>
              <w:t>пользоваться специальной литературой;</w:t>
            </w:r>
          </w:p>
          <w:p w:rsidR="005972DD" w:rsidRDefault="00B3749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1301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667"/>
              </w:tabs>
            </w:pPr>
            <w:r>
              <w:t>музыкально</w:t>
            </w:r>
            <w:r>
              <w:softHyphen/>
              <w:t>теоретических дисциплин в</w:t>
            </w:r>
            <w:r>
              <w:tab/>
              <w:t>преподавательской</w:t>
            </w:r>
          </w:p>
          <w:p w:rsidR="005972DD" w:rsidRDefault="00B3749B">
            <w:pPr>
              <w:pStyle w:val="a5"/>
            </w:pPr>
            <w:r>
              <w:t>деятельности.</w:t>
            </w:r>
          </w:p>
          <w:p w:rsidR="005972DD" w:rsidRDefault="00B3749B">
            <w:pPr>
              <w:pStyle w:val="a5"/>
              <w:tabs>
                <w:tab w:val="left" w:pos="1123"/>
                <w:tab w:val="left" w:pos="1656"/>
              </w:tabs>
              <w:jc w:val="both"/>
            </w:pPr>
            <w:r>
              <w:t>ПК 2.3. Анализировать проведенные занятия для установления соответствия содержания, методов</w:t>
            </w:r>
            <w:r>
              <w:tab/>
              <w:t>и</w:t>
            </w:r>
            <w:r>
              <w:tab/>
              <w:t>средств</w:t>
            </w:r>
          </w:p>
          <w:p w:rsidR="005972DD" w:rsidRDefault="00B3749B">
            <w:pPr>
              <w:pStyle w:val="a5"/>
              <w:tabs>
                <w:tab w:val="left" w:pos="2189"/>
              </w:tabs>
              <w:jc w:val="both"/>
            </w:pPr>
            <w:r>
              <w:t>поставленным целям и задачам, интерпретировать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left" w:pos="1392"/>
              </w:tabs>
              <w:jc w:val="both"/>
            </w:pPr>
            <w:r>
              <w:t>использовать в работе полученные результаты для</w:t>
            </w:r>
            <w:r>
              <w:tab/>
              <w:t>коррекции</w:t>
            </w:r>
          </w:p>
          <w:p w:rsidR="005972DD" w:rsidRDefault="00B3749B">
            <w:pPr>
              <w:pStyle w:val="a5"/>
            </w:pPr>
            <w:r>
              <w:t>собственной деятельности.</w:t>
            </w:r>
          </w:p>
          <w:p w:rsidR="005972DD" w:rsidRDefault="00B3749B">
            <w:pPr>
              <w:pStyle w:val="a5"/>
              <w:jc w:val="both"/>
            </w:pPr>
            <w:r>
              <w:t>ПК 2.4. Планировать развитие профессиональных умений обучающихся.</w:t>
            </w:r>
          </w:p>
          <w:p w:rsidR="005972DD" w:rsidRDefault="00B3749B">
            <w:pPr>
              <w:pStyle w:val="a5"/>
              <w:tabs>
                <w:tab w:val="left" w:pos="1142"/>
                <w:tab w:val="left" w:pos="2189"/>
              </w:tabs>
              <w:jc w:val="both"/>
            </w:pPr>
            <w:r>
              <w:t>ПК 2.5. Использовать базовые</w:t>
            </w:r>
            <w:r>
              <w:tab/>
              <w:t>знания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right" w:pos="2290"/>
              </w:tabs>
              <w:jc w:val="both"/>
            </w:pPr>
            <w:r>
              <w:t>практический опыт по организации и анализу образовательного процесса,</w:t>
            </w:r>
            <w:r>
              <w:tab/>
              <w:t>методике</w:t>
            </w:r>
          </w:p>
          <w:p w:rsidR="005972DD" w:rsidRDefault="00B3749B">
            <w:pPr>
              <w:pStyle w:val="a5"/>
              <w:tabs>
                <w:tab w:val="right" w:pos="2290"/>
              </w:tabs>
              <w:jc w:val="both"/>
            </w:pPr>
            <w:r>
              <w:t>подготовки и проведения занятия</w:t>
            </w:r>
            <w:r>
              <w:tab/>
              <w:t>в</w:t>
            </w:r>
          </w:p>
          <w:p w:rsidR="005972DD" w:rsidRDefault="00B3749B">
            <w:pPr>
              <w:pStyle w:val="a5"/>
              <w:jc w:val="both"/>
            </w:pPr>
            <w:r>
              <w:t>исполнительском классе.</w:t>
            </w:r>
          </w:p>
          <w:p w:rsidR="005972DD" w:rsidRDefault="00B3749B">
            <w:pPr>
              <w:pStyle w:val="a5"/>
              <w:tabs>
                <w:tab w:val="right" w:pos="2294"/>
              </w:tabs>
              <w:jc w:val="both"/>
            </w:pPr>
            <w:r>
              <w:t>ПК 2.6. Применять классические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right" w:pos="2290"/>
              </w:tabs>
              <w:jc w:val="both"/>
            </w:pPr>
            <w:r>
              <w:t>современные</w:t>
            </w:r>
            <w:r>
              <w:tab/>
              <w:t>методы</w:t>
            </w:r>
          </w:p>
          <w:p w:rsidR="005972DD" w:rsidRDefault="00B3749B">
            <w:pPr>
              <w:pStyle w:val="a5"/>
              <w:jc w:val="both"/>
            </w:pPr>
            <w:r>
              <w:t>преподавания.</w:t>
            </w:r>
          </w:p>
          <w:p w:rsidR="005972DD" w:rsidRDefault="00B3749B">
            <w:pPr>
              <w:pStyle w:val="a5"/>
            </w:pPr>
            <w:r>
              <w:t>ПК 2.7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  <w:p w:rsidR="005972DD" w:rsidRDefault="00B3749B">
            <w:pPr>
              <w:pStyle w:val="a5"/>
            </w:pPr>
            <w:r>
              <w:t>ПК 2.8 Осуществлять взаимодействие с родителями (законными представителями) обучающихся, осваивающих основную и дополнительную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творческие и педагогические школы;</w:t>
            </w:r>
          </w:p>
          <w:p w:rsidR="005972DD" w:rsidRDefault="00B3749B">
            <w:pPr>
              <w:pStyle w:val="a5"/>
              <w:jc w:val="both"/>
            </w:pPr>
            <w:r>
              <w:t>наиболее известные методические системы обучения игре на инструменте, вокальному пению (отечественные и зарубежные);</w:t>
            </w:r>
          </w:p>
          <w:p w:rsidR="005972DD" w:rsidRDefault="00B3749B">
            <w:pPr>
              <w:pStyle w:val="a5"/>
              <w:jc w:val="both"/>
            </w:pPr>
            <w:r>
              <w:t>музыкально-педагогический репертуар в образовательных организациях дополнительного образования детей (детских школах искусств по видам искусств);</w:t>
            </w:r>
          </w:p>
          <w:p w:rsidR="005972DD" w:rsidRDefault="00B3749B">
            <w:pPr>
              <w:pStyle w:val="a5"/>
              <w:jc w:val="both"/>
            </w:pPr>
            <w:r>
              <w:t>профессиональную терминологию;</w:t>
            </w:r>
          </w:p>
          <w:p w:rsidR="005972DD" w:rsidRDefault="00B3749B">
            <w:pPr>
              <w:pStyle w:val="a5"/>
              <w:jc w:val="both"/>
            </w:pPr>
            <w:r>
              <w:t>психолого-педагогические особенности работы с детьми дошкольного и школьного возраста;</w:t>
            </w:r>
          </w:p>
          <w:p w:rsidR="005972DD" w:rsidRDefault="00B3749B">
            <w:pPr>
              <w:pStyle w:val="a5"/>
              <w:jc w:val="both"/>
            </w:pPr>
            <w:r>
              <w:t>современные методики обучения игре на инструменте (пению) детей разного возраста;</w:t>
            </w:r>
          </w:p>
          <w:p w:rsidR="005972DD" w:rsidRDefault="00B3749B">
            <w:pPr>
              <w:pStyle w:val="a5"/>
              <w:jc w:val="both"/>
            </w:pPr>
            <w:r>
      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5972DD" w:rsidRDefault="00B3749B">
            <w:pPr>
              <w:pStyle w:val="a5"/>
              <w:jc w:val="both"/>
            </w:pPr>
            <w:r>
              <w:t>требования к личности педагога;</w:t>
            </w:r>
          </w:p>
          <w:p w:rsidR="005972DD" w:rsidRDefault="00B3749B">
            <w:pPr>
              <w:pStyle w:val="a5"/>
              <w:jc w:val="both"/>
            </w:pPr>
            <w:r>
              <w:t>основы теории воспитания и образования.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3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782"/>
      </w:tblGrid>
      <w:tr w:rsidR="005972DD">
        <w:trPr>
          <w:trHeight w:hRule="exact" w:val="93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общеобразовательную программу, при решении задач обучения и воспитания.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83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ПК 3.1. Исполнять обязанности руководителя эстрадно-джазового творческого коллектива.</w:t>
            </w:r>
          </w:p>
          <w:p w:rsidR="005972DD" w:rsidRDefault="00B3749B">
            <w:pPr>
              <w:pStyle w:val="a5"/>
              <w:tabs>
                <w:tab w:val="right" w:pos="2299"/>
              </w:tabs>
            </w:pPr>
            <w:r>
              <w:t>ПК 3.2. Организовывать репетиционную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right" w:pos="2285"/>
              </w:tabs>
            </w:pPr>
            <w:r>
              <w:t>концертную</w:t>
            </w:r>
            <w:r>
              <w:tab/>
              <w:t>работу,</w:t>
            </w:r>
          </w:p>
          <w:p w:rsidR="005972DD" w:rsidRDefault="00B3749B">
            <w:pPr>
              <w:pStyle w:val="a5"/>
              <w:tabs>
                <w:tab w:val="right" w:pos="2294"/>
              </w:tabs>
            </w:pPr>
            <w:r>
              <w:t>планировать</w:t>
            </w:r>
            <w:r>
              <w:tab/>
              <w:t>и</w:t>
            </w:r>
          </w:p>
          <w:p w:rsidR="005972DD" w:rsidRDefault="00B3749B">
            <w:pPr>
              <w:pStyle w:val="a5"/>
            </w:pPr>
            <w:r>
              <w:t>анализировать результаты своей деятельности.</w:t>
            </w:r>
          </w:p>
          <w:p w:rsidR="005972DD" w:rsidRDefault="00B3749B">
            <w:pPr>
              <w:pStyle w:val="a5"/>
              <w:tabs>
                <w:tab w:val="right" w:pos="2294"/>
              </w:tabs>
            </w:pPr>
            <w:r>
              <w:t>ПК 3.3. Применять базовые</w:t>
            </w:r>
            <w:r>
              <w:tab/>
              <w:t>знания</w:t>
            </w:r>
          </w:p>
          <w:p w:rsidR="005972DD" w:rsidRDefault="00B3749B">
            <w:pPr>
              <w:pStyle w:val="a5"/>
            </w:pPr>
            <w:r>
              <w:t>современной оркестровки и аранжировки</w:t>
            </w:r>
          </w:p>
          <w:p w:rsidR="005972DD" w:rsidRDefault="00B3749B">
            <w:pPr>
              <w:pStyle w:val="a5"/>
              <w:tabs>
                <w:tab w:val="right" w:pos="2290"/>
              </w:tabs>
            </w:pPr>
            <w:r>
              <w:t>ПК 3.4. Использовать знания</w:t>
            </w:r>
            <w:r>
              <w:tab/>
              <w:t>методов</w:t>
            </w:r>
          </w:p>
          <w:p w:rsidR="005972DD" w:rsidRDefault="00B3749B">
            <w:pPr>
              <w:pStyle w:val="a5"/>
              <w:tabs>
                <w:tab w:val="right" w:pos="2294"/>
              </w:tabs>
            </w:pPr>
            <w:r>
              <w:t>руководства</w:t>
            </w:r>
            <w:r>
              <w:tab/>
              <w:t>эстрадно</w:t>
            </w:r>
            <w:r>
              <w:softHyphen/>
            </w:r>
          </w:p>
          <w:p w:rsidR="005972DD" w:rsidRDefault="00B3749B">
            <w:pPr>
              <w:pStyle w:val="a5"/>
              <w:tabs>
                <w:tab w:val="right" w:pos="2290"/>
              </w:tabs>
            </w:pPr>
            <w:r>
              <w:t>джазовым коллективом и основных</w:t>
            </w:r>
            <w:r>
              <w:tab/>
              <w:t>принципов</w:t>
            </w:r>
          </w:p>
          <w:p w:rsidR="005972DD" w:rsidRDefault="00B3749B">
            <w:pPr>
              <w:pStyle w:val="a5"/>
              <w:tabs>
                <w:tab w:val="right" w:pos="2285"/>
              </w:tabs>
            </w:pPr>
            <w:r>
              <w:t>организации</w:t>
            </w:r>
            <w:r>
              <w:tab/>
              <w:t>его</w:t>
            </w:r>
          </w:p>
          <w:p w:rsidR="005972DD" w:rsidRDefault="00B3749B">
            <w:pPr>
              <w:pStyle w:val="a5"/>
              <w:rPr>
                <w:sz w:val="24"/>
                <w:szCs w:val="24"/>
              </w:rPr>
            </w:pPr>
            <w: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rPr>
                <w:b/>
                <w:bCs/>
              </w:rPr>
              <w:t>Практический опыт</w:t>
            </w:r>
            <w:r>
              <w:t>:</w:t>
            </w:r>
          </w:p>
          <w:p w:rsidR="005972DD" w:rsidRDefault="00B3749B">
            <w:pPr>
              <w:pStyle w:val="a5"/>
            </w:pPr>
            <w:r>
              <w:t>концертного исполнения вокальных композиций;</w:t>
            </w:r>
          </w:p>
          <w:p w:rsidR="005972DD" w:rsidRDefault="00B3749B">
            <w:pPr>
              <w:pStyle w:val="a5"/>
            </w:pPr>
            <w:r>
              <w:t>работы в качестве артиста вокального ансамбля;</w:t>
            </w:r>
          </w:p>
          <w:p w:rsidR="005972DD" w:rsidRDefault="00B3749B">
            <w:pPr>
              <w:pStyle w:val="a5"/>
            </w:pPr>
            <w:r>
              <w:t>чтения с листа вокальных партий;</w:t>
            </w:r>
          </w:p>
          <w:p w:rsidR="005972DD" w:rsidRDefault="00B3749B">
            <w:pPr>
              <w:pStyle w:val="a5"/>
            </w:pPr>
            <w:r>
              <w:t>постановки концертных номеров;</w:t>
            </w:r>
          </w:p>
          <w:p w:rsidR="005972DD" w:rsidRDefault="00B3749B">
            <w:pPr>
              <w:pStyle w:val="a5"/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5972DD" w:rsidRDefault="00B3749B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5972DD" w:rsidRDefault="00B3749B">
            <w:pPr>
              <w:pStyle w:val="a5"/>
            </w:pPr>
            <w:r>
              <w:t>создавать партитуры для ансамблей;</w:t>
            </w:r>
          </w:p>
          <w:p w:rsidR="005972DD" w:rsidRDefault="00B3749B">
            <w:pPr>
              <w:pStyle w:val="a5"/>
            </w:pPr>
            <w:r>
              <w:t>читать с листа вокальные партии;</w:t>
            </w:r>
          </w:p>
          <w:p w:rsidR="005972DD" w:rsidRDefault="00B3749B">
            <w:pPr>
              <w:pStyle w:val="a5"/>
            </w:pPr>
            <w:r>
              <w:t>работать с вокальным ансамблем, творческим коллективом;</w:t>
            </w:r>
          </w:p>
          <w:p w:rsidR="005972DD" w:rsidRDefault="00B3749B">
            <w:pPr>
              <w:pStyle w:val="a5"/>
            </w:pPr>
            <w:r>
              <w:t>объединять участников вокального ансамбля, творческого коллектива для</w:t>
            </w:r>
          </w:p>
          <w:p w:rsidR="005972DD" w:rsidRDefault="00B3749B">
            <w:pPr>
              <w:pStyle w:val="a5"/>
            </w:pPr>
            <w:r>
              <w:t>выполнения поставленных творческих задач;</w:t>
            </w:r>
          </w:p>
          <w:p w:rsidR="005972DD" w:rsidRDefault="00B3749B">
            <w:pPr>
              <w:pStyle w:val="a5"/>
            </w:pPr>
            <w:r>
              <w:t>организовать постановку концертных номеров;</w:t>
            </w:r>
          </w:p>
          <w:p w:rsidR="005972DD" w:rsidRDefault="00B3749B">
            <w:pPr>
              <w:pStyle w:val="a5"/>
            </w:pPr>
            <w:r>
              <w:t>раскрывать содержание музыкального номера в сценической постановке;</w:t>
            </w:r>
          </w:p>
          <w:p w:rsidR="005972DD" w:rsidRDefault="00B3749B">
            <w:pPr>
              <w:pStyle w:val="a5"/>
            </w:pPr>
            <w:r>
              <w:rPr>
                <w:b/>
                <w:bCs/>
              </w:rPr>
              <w:t>Знать:</w:t>
            </w:r>
          </w:p>
          <w:p w:rsidR="005972DD" w:rsidRDefault="00B3749B">
            <w:pPr>
              <w:pStyle w:val="a5"/>
            </w:pPr>
            <w:r>
              <w:t>особенности записи партий для вокального ансамбля;</w:t>
            </w:r>
          </w:p>
          <w:p w:rsidR="005972DD" w:rsidRDefault="00B3749B">
            <w:pPr>
              <w:pStyle w:val="a5"/>
            </w:pPr>
            <w:r>
              <w:t>технические и выразительные возможности голосов в джазовом ансамбле;</w:t>
            </w:r>
          </w:p>
          <w:p w:rsidR="005972DD" w:rsidRDefault="00B3749B">
            <w:pPr>
              <w:pStyle w:val="a5"/>
            </w:pPr>
            <w:r>
              <w:t>особенности современной оркестровки и аранжировки для эстрадно</w:t>
            </w:r>
            <w:r>
              <w:softHyphen/>
            </w:r>
          </w:p>
          <w:p w:rsidR="005972DD" w:rsidRDefault="00B3749B">
            <w:pPr>
              <w:pStyle w:val="a5"/>
            </w:pPr>
            <w:r>
              <w:t>джазовых составов в различных стилях;</w:t>
            </w:r>
          </w:p>
          <w:p w:rsidR="005972DD" w:rsidRDefault="00B3749B">
            <w:pPr>
              <w:pStyle w:val="a5"/>
            </w:pPr>
            <w:r>
              <w:t>основы компьютерной аранжировки;</w:t>
            </w:r>
          </w:p>
          <w:p w:rsidR="005972DD" w:rsidRDefault="00B3749B">
            <w:pPr>
              <w:pStyle w:val="a5"/>
            </w:pPr>
            <w:r>
              <w:t>принципы организации и руководства вокальным ансамблем, творческим коллективом;</w:t>
            </w:r>
          </w:p>
          <w:p w:rsidR="005972DD" w:rsidRDefault="00B3749B">
            <w:pPr>
              <w:pStyle w:val="a5"/>
            </w:pPr>
            <w:r>
              <w:t>основы репетиционной и концертно-исполнительской работы;</w:t>
            </w:r>
          </w:p>
          <w:p w:rsidR="005972DD" w:rsidRDefault="00B3749B">
            <w:pPr>
              <w:pStyle w:val="a5"/>
              <w:rPr>
                <w:sz w:val="24"/>
                <w:szCs w:val="24"/>
              </w:rPr>
            </w:pPr>
            <w:r>
              <w:t>специфику эстрадно-джазового ансамблевого исполнительства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972DD" w:rsidRDefault="005972DD">
      <w:pPr>
        <w:spacing w:after="239" w:line="1" w:lineRule="exact"/>
      </w:pPr>
    </w:p>
    <w:p w:rsidR="005972DD" w:rsidRDefault="00B3749B">
      <w:pPr>
        <w:pStyle w:val="1"/>
        <w:numPr>
          <w:ilvl w:val="1"/>
          <w:numId w:val="1"/>
        </w:numPr>
        <w:tabs>
          <w:tab w:val="left" w:pos="1097"/>
        </w:tabs>
        <w:spacing w:after="240"/>
        <w:ind w:firstLine="640"/>
        <w:jc w:val="both"/>
      </w:pPr>
      <w:r>
        <w:rPr>
          <w:i/>
          <w:iCs/>
        </w:rPr>
        <w:t>Место практики в структуре программы ППССЗ</w:t>
      </w:r>
    </w:p>
    <w:p w:rsidR="005972DD" w:rsidRDefault="00B3749B">
      <w:pPr>
        <w:pStyle w:val="1"/>
        <w:ind w:left="220" w:firstLine="720"/>
        <w:jc w:val="both"/>
      </w:pPr>
      <w:r>
        <w:t>Рабочая программа производственной практики (преддипломной) является составной частью ППССЗ, обеспечивающей реализацию ФГОС СПО по специальности 53.02.02 Музыкальное искусство эстрады (по видам) в части освоения квалификаций: артист, преподаватель, руководитель эстрадного коллектива, и основных видов профессиональной деятельности (ВПД): музыкально-исполнительская и репетиционно</w:t>
      </w:r>
      <w:r>
        <w:softHyphen/>
        <w:t>концертная деятельность (в качестве оркестра, ансамбля, концертмейстера, солиста концертных организаций), педагогическая деятельность 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организациях), организационно</w:t>
      </w:r>
      <w:r>
        <w:softHyphen/>
        <w:t>управленческая деятельность (организация репетиционной работы и концертной деятельности в качестве дирижера коллектива исполнителей).</w:t>
      </w:r>
    </w:p>
    <w:p w:rsidR="005972DD" w:rsidRDefault="00B3749B">
      <w:pPr>
        <w:pStyle w:val="1"/>
        <w:ind w:left="220" w:firstLine="720"/>
        <w:jc w:val="both"/>
      </w:pPr>
      <w:r>
        <w:t>Программа практики составлена в соответствии с требованиями Федерального государственного образовательного стандарта среднего профессионального образования по специальности 53.02.02 «Музыкальное искусство эстрады».</w:t>
      </w:r>
    </w:p>
    <w:p w:rsidR="005972DD" w:rsidRDefault="00B3749B">
      <w:pPr>
        <w:pStyle w:val="1"/>
        <w:spacing w:after="240"/>
        <w:ind w:left="220" w:firstLine="720"/>
        <w:jc w:val="both"/>
      </w:pPr>
      <w:r>
        <w:t>При разработке программы были использованы материалы учебные и учебно</w:t>
      </w:r>
      <w:r>
        <w:softHyphen/>
        <w:t>методические пособия, рекомендации по организации практики студентов в средних профессиональных образовательных учреждениях по специальности «Музыкальное искусство эстрады» Л.Дмитриева, Г.М.Коджаспировой, Р.С.Немова, В.И.Петрушина, Л.Баренбойма, Л.Бочкарева, Б.Дикова, Т.Докшицера, Б. Вольмана, В.Емельянова.</w: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spacing w:after="240"/>
        <w:ind w:left="220" w:firstLine="780"/>
        <w:jc w:val="both"/>
      </w:pPr>
      <w:r>
        <w:t xml:space="preserve">К моменту прохождения практики студенты в соответствии с учебным планом должны освоить и продолжить изучение ряда профильных и общепрофессиональных дисциплин, а также дисциплин профессионального модуля и учебной практики - «Специальный инструмент», «Ансамблевое исполнительство», «Сольное пение», «Оркестровый класс», «Джазовая </w:t>
      </w:r>
      <w:r>
        <w:lastRenderedPageBreak/>
        <w:t>импровизация», «Фортепианное исполнительство», «Сценическое движение» «Музыкальная литература», «Педагогические основы преподавания творческих дисциплин», «Учебно-методическое обеспечение учебного процесса».</w:t>
      </w:r>
    </w:p>
    <w:p w:rsidR="005972DD" w:rsidRDefault="00B3749B">
      <w:pPr>
        <w:pStyle w:val="1"/>
        <w:numPr>
          <w:ilvl w:val="1"/>
          <w:numId w:val="1"/>
        </w:numPr>
        <w:tabs>
          <w:tab w:val="left" w:pos="1396"/>
        </w:tabs>
        <w:ind w:firstLine="940"/>
        <w:jc w:val="both"/>
      </w:pPr>
      <w:r>
        <w:rPr>
          <w:i/>
          <w:iCs/>
        </w:rPr>
        <w:t>Место прохождения практики</w:t>
      </w:r>
    </w:p>
    <w:p w:rsidR="005972DD" w:rsidRDefault="00B3749B">
      <w:pPr>
        <w:pStyle w:val="1"/>
        <w:ind w:left="220"/>
        <w:jc w:val="both"/>
      </w:pPr>
      <w:r>
        <w:t>Производственная практика (преддипломная) проводится рассредоточено на 4-ом курсе под руководством преподавателей - руководителей практики в форме практических занятий по дисциплинам, обеспечивающим подготовку к государственной (итоговой) аттестации.</w:t>
      </w:r>
    </w:p>
    <w:p w:rsidR="005972DD" w:rsidRDefault="00B3749B">
      <w:pPr>
        <w:pStyle w:val="1"/>
        <w:ind w:left="220" w:firstLine="780"/>
        <w:jc w:val="both"/>
      </w:pPr>
      <w:r>
        <w:rPr>
          <w:b/>
          <w:bCs/>
        </w:rPr>
        <w:t>«</w:t>
      </w:r>
      <w:r>
        <w:t>Исполнительская» часть производственной практики (преддипломной) реализуется в форме акустических репетиций в концертном зале, предварительных прослушиваний экзаменационных программ, в форме выступлений обучающихся в концертных мероприятиях, а также в процессе изучения интерпретаций исполняемых произведений.</w:t>
      </w:r>
    </w:p>
    <w:p w:rsidR="005972DD" w:rsidRDefault="00B3749B">
      <w:pPr>
        <w:pStyle w:val="1"/>
        <w:ind w:left="220" w:firstLine="780"/>
        <w:jc w:val="both"/>
      </w:pPr>
      <w:r>
        <w:t>«Педагогическая» часть производственной практики (преддипломной) реализуется в форме практических занятий с целью обобщения изученного материала при подготовке к государственному экзамену по МДК «Педагогические основы преподавания творческих дисциплин», «Учебно-методическое обеспечение учебного процесса».</w:t>
      </w:r>
    </w:p>
    <w:p w:rsidR="005972DD" w:rsidRDefault="00B3749B">
      <w:pPr>
        <w:pStyle w:val="1"/>
        <w:spacing w:after="240"/>
        <w:ind w:left="220" w:firstLine="780"/>
        <w:jc w:val="both"/>
      </w:pPr>
      <w:r>
        <w:t>Основной базой для прохождения производственной практики (преддипломной) является Музыкальное училище им. Г.И.Шадриной УлГУ, оснащенное необходимыми материально-техническими средствами. Концертные выступления обучающихся с экзаменационными программами могут осуществляться как на базе Музыкального училища им. Г.И.Шадриной УлГУ, так и в учреждениях сферы культуры и искусства, в образовательных учреждениях и иных организациях г. Ульяновска (детских музыкальных и общеобразовательных школах, библиотеках, учреждениях дошкольного образования, среднего и высшего профессионального образования и т.д.).</w:t>
      </w:r>
    </w:p>
    <w:p w:rsidR="005972DD" w:rsidRDefault="00B3749B">
      <w:pPr>
        <w:pStyle w:val="1"/>
        <w:numPr>
          <w:ilvl w:val="1"/>
          <w:numId w:val="1"/>
        </w:numPr>
        <w:tabs>
          <w:tab w:val="left" w:pos="1402"/>
        </w:tabs>
        <w:ind w:firstLine="940"/>
        <w:jc w:val="both"/>
      </w:pPr>
      <w:r>
        <w:rPr>
          <w:i/>
          <w:iCs/>
        </w:rPr>
        <w:t>Количество часов на освоение программы:</w:t>
      </w:r>
    </w:p>
    <w:p w:rsidR="005972DD" w:rsidRDefault="00B3749B">
      <w:pPr>
        <w:pStyle w:val="1"/>
        <w:ind w:left="220"/>
        <w:jc w:val="both"/>
      </w:pPr>
      <w:r>
        <w:t>Трудоемкость производственной практики (преддипломной) составляет 1 неделя (36часов) в соответствии с рабочим учебным планом СПО.</w:t>
      </w:r>
    </w:p>
    <w:p w:rsidR="005972DD" w:rsidRDefault="00B3749B">
      <w:pPr>
        <w:pStyle w:val="1"/>
        <w:spacing w:after="240"/>
        <w:ind w:left="220"/>
        <w:jc w:val="both"/>
      </w:pPr>
      <w:r>
        <w:t xml:space="preserve">Сроки прохождения производственной практики (преддипломной) практики определяется учебным планом по специальности «Музыкальное искусство эстрады» и календарным учебным графиком. Практика проводится на </w:t>
      </w:r>
      <w:r>
        <w:rPr>
          <w:lang w:val="en-US" w:eastAsia="en-US" w:bidi="en-US"/>
        </w:rPr>
        <w:t xml:space="preserve">IV </w:t>
      </w:r>
      <w:r>
        <w:t>курсе, в 7-8 семестрах.</w:t>
      </w:r>
    </w:p>
    <w:p w:rsidR="005972DD" w:rsidRDefault="00B3749B">
      <w:pPr>
        <w:pStyle w:val="1"/>
        <w:numPr>
          <w:ilvl w:val="1"/>
          <w:numId w:val="1"/>
        </w:numPr>
        <w:tabs>
          <w:tab w:val="left" w:pos="1816"/>
        </w:tabs>
        <w:ind w:left="1360"/>
        <w:jc w:val="both"/>
      </w:pPr>
      <w:r>
        <w:rPr>
          <w:i/>
          <w:iCs/>
        </w:rPr>
        <w:t>Форма промежуточной аттестации</w:t>
      </w:r>
    </w:p>
    <w:p w:rsidR="005972DD" w:rsidRDefault="00B3749B">
      <w:pPr>
        <w:pStyle w:val="1"/>
        <w:spacing w:after="240"/>
        <w:ind w:left="220" w:firstLine="780"/>
        <w:jc w:val="both"/>
      </w:pPr>
      <w:r>
        <w:t>Основными формами контроля производственной практики (преддипломной) являются дифференцированный зачет в 8 семестре.</w:t>
      </w:r>
    </w:p>
    <w:p w:rsidR="005972DD" w:rsidRDefault="00B3749B">
      <w:pPr>
        <w:pStyle w:val="a7"/>
        <w:ind w:left="206"/>
      </w:pPr>
      <w:r>
        <w:rPr>
          <w:b/>
          <w:bCs/>
        </w:rPr>
        <w:t>2. СТРУКТУРА 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02"/>
      </w:tblGrid>
      <w:tr w:rsidR="005972DD">
        <w:trPr>
          <w:trHeight w:hRule="exact" w:val="5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Разделы (этапы) прохождения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работ на практике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текущего контроля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02"/>
      </w:tblGrid>
      <w:tr w:rsidR="005972DD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(недель)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12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Производственный инструктаж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внутренним распорядком профильной 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при выполнении обучающимся практических заданий.</w:t>
            </w:r>
          </w:p>
        </w:tc>
      </w:tr>
      <w:tr w:rsidR="005972DD">
        <w:trPr>
          <w:trHeight w:hRule="exact" w:val="86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по МДК 01.01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Сольное пение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часов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репетиционной работы; Прослушивание программы выпускной квалификационной работы (дипломной работы) в исполнении ведущих мировых исполнителей, анализ интерпретаций; Выступления на предварительных прослушиваниях выпускной квалификационной работы; Исполнение выпускной квалификационной работы в концертных программах.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9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качества выступлений обучающегося с концертными программами на публичных концертах, зачетах. Анализ результатов предварительных прослушиваний. Оценка эффективности решения исполнительских задач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6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технических трудностей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left" w:pos="1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условиях репетиционной работы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 концертного выступления. Текущий контроль в форме проверки листа</w:t>
            </w:r>
            <w:r>
              <w:rPr>
                <w:sz w:val="22"/>
                <w:szCs w:val="22"/>
              </w:rPr>
              <w:tab/>
              <w:t>отчёта</w:t>
            </w:r>
          </w:p>
          <w:p w:rsidR="005972DD" w:rsidRDefault="00B3749B">
            <w:pPr>
              <w:pStyle w:val="a5"/>
              <w:tabs>
                <w:tab w:val="left" w:pos="1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практики. Проверка</w:t>
            </w:r>
            <w:r>
              <w:rPr>
                <w:sz w:val="22"/>
                <w:szCs w:val="22"/>
              </w:rPr>
              <w:tab/>
              <w:t>отчета</w:t>
            </w:r>
          </w:p>
          <w:p w:rsidR="005972DD" w:rsidRDefault="00B3749B">
            <w:pPr>
              <w:pStyle w:val="a5"/>
              <w:tabs>
                <w:tab w:val="left" w:pos="1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 по итогам практики. Зачет</w:t>
            </w:r>
            <w:r>
              <w:rPr>
                <w:sz w:val="22"/>
                <w:szCs w:val="22"/>
              </w:rPr>
              <w:tab/>
              <w:t>по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производственной практике.</w:t>
            </w:r>
          </w:p>
        </w:tc>
      </w:tr>
      <w:tr w:rsidR="005972DD">
        <w:trPr>
          <w:trHeight w:hRule="exact" w:val="28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по МДК 01.02 .</w:t>
            </w:r>
          </w:p>
          <w:p w:rsidR="005972DD" w:rsidRDefault="00B3749B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Джазовая импровизация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5часов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репетиционной работы в концертном зале;</w:t>
            </w:r>
          </w:p>
          <w:p w:rsidR="005972DD" w:rsidRDefault="00B3749B">
            <w:pPr>
              <w:pStyle w:val="a5"/>
              <w:tabs>
                <w:tab w:val="right" w:pos="2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Прослушивание программы выпускной квалификационной работы (дипломной работы) в исполнении</w:t>
            </w:r>
            <w:r>
              <w:rPr>
                <w:sz w:val="22"/>
                <w:szCs w:val="22"/>
              </w:rPr>
              <w:tab/>
              <w:t>ведущих</w:t>
            </w:r>
          </w:p>
          <w:p w:rsidR="005972DD" w:rsidRDefault="00B3749B">
            <w:pPr>
              <w:pStyle w:val="a5"/>
              <w:tabs>
                <w:tab w:val="right" w:pos="27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мировых</w:t>
            </w:r>
            <w:r>
              <w:rPr>
                <w:sz w:val="22"/>
                <w:szCs w:val="22"/>
              </w:rPr>
              <w:tab/>
              <w:t>исполнителей,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интерпретаций;</w:t>
            </w:r>
          </w:p>
          <w:p w:rsidR="005972DD" w:rsidRDefault="00B3749B">
            <w:pPr>
              <w:pStyle w:val="a5"/>
              <w:tabs>
                <w:tab w:val="right" w:pos="2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  <w:r>
              <w:rPr>
                <w:sz w:val="22"/>
                <w:szCs w:val="22"/>
              </w:rPr>
              <w:tab/>
              <w:t>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качества выступлений обучающегося с концертными программами на публичных концертах, зачетах. Анализ результатов предварительных прослушиваний.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02"/>
      </w:tblGrid>
      <w:tr w:rsidR="005972DD">
        <w:trPr>
          <w:trHeight w:hRule="exact" w:val="58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предварительных прослушиваниях выпускной квалификационной работы;</w:t>
            </w:r>
          </w:p>
          <w:p w:rsidR="005972DD" w:rsidRDefault="00B3749B">
            <w:pPr>
              <w:pStyle w:val="a5"/>
              <w:tabs>
                <w:tab w:val="left" w:pos="25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  <w:r>
              <w:rPr>
                <w:sz w:val="22"/>
                <w:szCs w:val="22"/>
              </w:rPr>
              <w:tab/>
              <w:t>на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предварительных прослушиваниях выпускной квалификационной работы.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решения исполнительских задач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6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технических трудностей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left" w:pos="1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условиях репетиционной работы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 концертного выступления. Текущий контроль в форме проверки листа</w:t>
            </w:r>
            <w:r>
              <w:rPr>
                <w:sz w:val="22"/>
                <w:szCs w:val="22"/>
              </w:rPr>
              <w:tab/>
              <w:t>отчёта</w:t>
            </w:r>
          </w:p>
          <w:p w:rsidR="005972DD" w:rsidRDefault="00B3749B">
            <w:pPr>
              <w:pStyle w:val="a5"/>
              <w:tabs>
                <w:tab w:val="left" w:pos="1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практики. Проверка</w:t>
            </w:r>
            <w:r>
              <w:rPr>
                <w:sz w:val="22"/>
                <w:szCs w:val="22"/>
              </w:rPr>
              <w:tab/>
              <w:t>отчета</w:t>
            </w:r>
          </w:p>
          <w:p w:rsidR="005972DD" w:rsidRDefault="00B3749B">
            <w:pPr>
              <w:pStyle w:val="a5"/>
              <w:tabs>
                <w:tab w:val="left" w:pos="1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 по итогам практики. Зачет</w:t>
            </w:r>
            <w:r>
              <w:rPr>
                <w:sz w:val="22"/>
                <w:szCs w:val="22"/>
              </w:rPr>
              <w:tab/>
              <w:t>по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производственной практике</w:t>
            </w:r>
          </w:p>
        </w:tc>
      </w:tr>
      <w:tr w:rsidR="005972DD">
        <w:trPr>
          <w:trHeight w:hRule="exact" w:val="71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по МДК 01.03 Ансамблевое исполнительство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часов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репетиционной работы в концертном зале;</w:t>
            </w:r>
          </w:p>
          <w:p w:rsidR="005972DD" w:rsidRDefault="00B3749B">
            <w:pPr>
              <w:pStyle w:val="a5"/>
              <w:tabs>
                <w:tab w:val="right" w:pos="27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Прослушивание программы к</w:t>
            </w:r>
            <w:r>
              <w:rPr>
                <w:sz w:val="22"/>
                <w:szCs w:val="22"/>
              </w:rPr>
              <w:tab/>
              <w:t>государственному</w:t>
            </w:r>
          </w:p>
          <w:p w:rsidR="005972DD" w:rsidRDefault="00B3749B">
            <w:pPr>
              <w:pStyle w:val="a5"/>
              <w:tabs>
                <w:tab w:val="righ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ab/>
              <w:t>«Ансамблевое</w:t>
            </w:r>
          </w:p>
          <w:p w:rsidR="005972DD" w:rsidRDefault="00B3749B">
            <w:pPr>
              <w:pStyle w:val="a5"/>
              <w:tabs>
                <w:tab w:val="righ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исполнительство»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right" w:pos="27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исполнении</w:t>
            </w:r>
            <w:r>
              <w:rPr>
                <w:sz w:val="22"/>
                <w:szCs w:val="22"/>
              </w:rPr>
              <w:tab/>
              <w:t>ведущих</w:t>
            </w:r>
          </w:p>
          <w:p w:rsidR="005972DD" w:rsidRDefault="00B3749B">
            <w:pPr>
              <w:pStyle w:val="a5"/>
              <w:tabs>
                <w:tab w:val="right" w:pos="274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мировых</w:t>
            </w:r>
            <w:r>
              <w:rPr>
                <w:sz w:val="22"/>
                <w:szCs w:val="22"/>
              </w:rPr>
              <w:tab/>
              <w:t>исполнителей,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интерпретаций;</w:t>
            </w:r>
          </w:p>
          <w:p w:rsidR="005972DD" w:rsidRDefault="00B3749B">
            <w:pPr>
              <w:pStyle w:val="a5"/>
              <w:tabs>
                <w:tab w:val="right" w:pos="27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  <w:r>
              <w:rPr>
                <w:sz w:val="22"/>
                <w:szCs w:val="22"/>
              </w:rPr>
              <w:tab/>
              <w:t>на</w:t>
            </w:r>
          </w:p>
          <w:p w:rsidR="005972DD" w:rsidRDefault="00B3749B">
            <w:pPr>
              <w:pStyle w:val="a5"/>
              <w:tabs>
                <w:tab w:val="left" w:pos="10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предварительных прослушиваниях экзаменационных программ к</w:t>
            </w:r>
            <w:r>
              <w:rPr>
                <w:sz w:val="22"/>
                <w:szCs w:val="22"/>
              </w:rPr>
              <w:tab/>
              <w:t>государственному</w:t>
            </w:r>
          </w:p>
          <w:p w:rsidR="005972DD" w:rsidRDefault="00B3749B">
            <w:pPr>
              <w:pStyle w:val="a5"/>
              <w:tabs>
                <w:tab w:val="left" w:pos="14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ab/>
              <w:t>«Ансамблевое</w:t>
            </w:r>
          </w:p>
          <w:p w:rsidR="005972DD" w:rsidRDefault="00B3749B">
            <w:pPr>
              <w:pStyle w:val="a5"/>
              <w:tabs>
                <w:tab w:val="left" w:pos="26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исполнительство; Исполнение экзаменационных программ государственного экзамена «Ансамблевое исполнительство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концертных программах.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качества выступлений обучающегося с концертными программами на публичных концертах, зачетах. Анализ результатов предварительных прослушиваний. Оценка эффективности решения исполнительских задач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технических трудностей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left" w:pos="1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условиях репетиционной работы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 концертного выступления.</w:t>
            </w:r>
          </w:p>
          <w:p w:rsidR="005972DD" w:rsidRDefault="00B3749B">
            <w:pPr>
              <w:pStyle w:val="a5"/>
              <w:tabs>
                <w:tab w:val="left" w:pos="12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в форме проверки листа</w:t>
            </w:r>
            <w:r>
              <w:rPr>
                <w:sz w:val="22"/>
                <w:szCs w:val="22"/>
              </w:rPr>
              <w:tab/>
              <w:t>отчёта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практики.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02"/>
      </w:tblGrid>
      <w:tr w:rsidR="005972DD">
        <w:trPr>
          <w:trHeight w:hRule="exact" w:val="15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отчета обучающегося по итогам практики.</w:t>
            </w:r>
          </w:p>
          <w:p w:rsidR="005972DD" w:rsidRDefault="00B3749B">
            <w:pPr>
              <w:pStyle w:val="a5"/>
              <w:tabs>
                <w:tab w:val="left" w:pos="1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>
              <w:rPr>
                <w:sz w:val="22"/>
                <w:szCs w:val="22"/>
              </w:rPr>
              <w:tab/>
              <w:t>по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производственной практике</w:t>
            </w:r>
          </w:p>
        </w:tc>
      </w:tr>
      <w:tr w:rsidR="005972DD">
        <w:trPr>
          <w:trHeight w:hRule="exact" w:val="86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МДК 01.04. Основы сценической речи, мастерство актера.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часа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righ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</w:t>
            </w:r>
            <w:r>
              <w:rPr>
                <w:sz w:val="22"/>
                <w:szCs w:val="22"/>
              </w:rPr>
              <w:tab/>
              <w:t>сценическоко</w:t>
            </w:r>
          </w:p>
          <w:p w:rsidR="005972DD" w:rsidRDefault="00B3749B">
            <w:pPr>
              <w:pStyle w:val="a5"/>
              <w:tabs>
                <w:tab w:val="righ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образа</w:t>
            </w:r>
            <w:r>
              <w:rPr>
                <w:sz w:val="22"/>
                <w:szCs w:val="22"/>
              </w:rPr>
              <w:tab/>
              <w:t>изучаемых</w:t>
            </w:r>
          </w:p>
          <w:p w:rsidR="005972DD" w:rsidRDefault="00B3749B">
            <w:pPr>
              <w:pStyle w:val="a5"/>
              <w:tabs>
                <w:tab w:val="righ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произведений,</w:t>
            </w:r>
            <w:r>
              <w:rPr>
                <w:sz w:val="22"/>
                <w:szCs w:val="22"/>
              </w:rPr>
              <w:tab/>
              <w:t>работа над</w:t>
            </w:r>
          </w:p>
          <w:p w:rsidR="005972DD" w:rsidRDefault="00B3749B">
            <w:pPr>
              <w:pStyle w:val="a5"/>
              <w:tabs>
                <w:tab w:val="righ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качеством</w:t>
            </w:r>
            <w:r>
              <w:rPr>
                <w:sz w:val="22"/>
                <w:szCs w:val="22"/>
              </w:rPr>
              <w:tab/>
              <w:t>исполнения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вокальных партий;</w:t>
            </w:r>
          </w:p>
          <w:p w:rsidR="005972DD" w:rsidRDefault="00B3749B">
            <w:pPr>
              <w:pStyle w:val="a5"/>
              <w:tabs>
                <w:tab w:val="left" w:pos="17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</w:t>
            </w:r>
            <w:r>
              <w:rPr>
                <w:sz w:val="22"/>
                <w:szCs w:val="22"/>
              </w:rPr>
              <w:tab/>
              <w:t>изучаемых</w:t>
            </w:r>
          </w:p>
          <w:p w:rsidR="005972DD" w:rsidRDefault="00B3749B">
            <w:pPr>
              <w:pStyle w:val="a5"/>
              <w:tabs>
                <w:tab w:val="left" w:pos="19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произведений в исполнении ведущих</w:t>
            </w:r>
            <w:r>
              <w:rPr>
                <w:sz w:val="22"/>
                <w:szCs w:val="22"/>
              </w:rPr>
              <w:tab/>
              <w:t>мировых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9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качества выступлений обучающегося с концертными программами на публичных концертах, зачетах. Анализ результатов предварительных прослушиваний. Оценка эффективности решения исполнительских задач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6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технических трудностей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left" w:pos="1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условиях репетиционной работы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 концертного выступления. Текущий контроль в форме проверки листа</w:t>
            </w:r>
            <w:r>
              <w:rPr>
                <w:sz w:val="22"/>
                <w:szCs w:val="22"/>
              </w:rPr>
              <w:tab/>
              <w:t>отчёта</w:t>
            </w:r>
          </w:p>
          <w:p w:rsidR="005972DD" w:rsidRDefault="00B3749B">
            <w:pPr>
              <w:pStyle w:val="a5"/>
              <w:tabs>
                <w:tab w:val="left" w:pos="1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практики. Проверка</w:t>
            </w:r>
            <w:r>
              <w:rPr>
                <w:sz w:val="22"/>
                <w:szCs w:val="22"/>
              </w:rPr>
              <w:tab/>
              <w:t>отчета</w:t>
            </w:r>
          </w:p>
          <w:p w:rsidR="005972DD" w:rsidRDefault="00B3749B">
            <w:pPr>
              <w:pStyle w:val="a5"/>
              <w:tabs>
                <w:tab w:val="left" w:pos="1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 по итогам практики. Зачет</w:t>
            </w:r>
            <w:r>
              <w:rPr>
                <w:sz w:val="22"/>
                <w:szCs w:val="22"/>
              </w:rPr>
              <w:tab/>
              <w:t>по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производственной практике</w:t>
            </w:r>
          </w:p>
        </w:tc>
      </w:tr>
      <w:tr w:rsidR="005972DD">
        <w:trPr>
          <w:trHeight w:hRule="exact" w:val="28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МДК 01.05 Фортепианное исполнительство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репетиционной работы в концертном зале;</w:t>
            </w:r>
          </w:p>
          <w:p w:rsidR="005972DD" w:rsidRDefault="00B3749B">
            <w:pPr>
              <w:pStyle w:val="a5"/>
              <w:tabs>
                <w:tab w:val="left" w:pos="25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  <w:r>
              <w:rPr>
                <w:sz w:val="22"/>
                <w:szCs w:val="22"/>
              </w:rPr>
              <w:tab/>
              <w:t>на</w:t>
            </w:r>
          </w:p>
          <w:p w:rsidR="005972DD" w:rsidRDefault="00B3749B">
            <w:pPr>
              <w:pStyle w:val="a5"/>
              <w:tabs>
                <w:tab w:val="left" w:pos="10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предварительных прослушиваниях экзаменационных программ к</w:t>
            </w:r>
            <w:r>
              <w:rPr>
                <w:sz w:val="22"/>
                <w:szCs w:val="22"/>
              </w:rPr>
              <w:tab/>
              <w:t>государственному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экзамену.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решения исполнительских задач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69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технических трудностей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left" w:pos="1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условиях репетиционной работы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02"/>
      </w:tblGrid>
      <w:tr w:rsidR="005972DD">
        <w:trPr>
          <w:trHeight w:hRule="exact" w:val="15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2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концертного выступления. Текущий контроль в форме проверки листа</w:t>
            </w:r>
            <w:r>
              <w:rPr>
                <w:sz w:val="22"/>
                <w:szCs w:val="22"/>
              </w:rPr>
              <w:tab/>
              <w:t>отчёта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практики.</w:t>
            </w:r>
          </w:p>
        </w:tc>
      </w:tr>
      <w:tr w:rsidR="005972DD">
        <w:trPr>
          <w:trHeight w:hRule="exact" w:val="3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МДК 01.05 Танец, сценическое движение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</w:t>
            </w:r>
            <w:r>
              <w:rPr>
                <w:sz w:val="22"/>
                <w:szCs w:val="22"/>
              </w:rPr>
              <w:tab/>
              <w:t>концертных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номеров;</w:t>
            </w:r>
          </w:p>
          <w:p w:rsidR="005972DD" w:rsidRDefault="00B3749B">
            <w:pPr>
              <w:pStyle w:val="a5"/>
              <w:tabs>
                <w:tab w:val="left" w:pos="11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 концертных номеров на</w:t>
            </w:r>
            <w:r>
              <w:rPr>
                <w:sz w:val="22"/>
                <w:szCs w:val="22"/>
              </w:rPr>
              <w:tab/>
              <w:t>предварительных</w:t>
            </w:r>
          </w:p>
          <w:p w:rsidR="005972DD" w:rsidRDefault="00B3749B">
            <w:pPr>
              <w:pStyle w:val="a5"/>
              <w:tabs>
                <w:tab w:val="left" w:pos="2059"/>
                <w:tab w:val="left" w:pos="26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прослушиваниях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концертных выступлениях;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репетиционной работы в концертном зале;</w:t>
            </w:r>
          </w:p>
          <w:p w:rsidR="005972DD" w:rsidRDefault="00B3749B">
            <w:pPr>
              <w:pStyle w:val="a5"/>
              <w:tabs>
                <w:tab w:val="left" w:pos="16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</w:t>
            </w:r>
            <w:r>
              <w:rPr>
                <w:sz w:val="22"/>
                <w:szCs w:val="22"/>
              </w:rPr>
              <w:tab/>
              <w:t>изучаемых</w:t>
            </w:r>
          </w:p>
          <w:p w:rsidR="005972DD" w:rsidRDefault="00B3749B">
            <w:pPr>
              <w:pStyle w:val="a5"/>
              <w:tabs>
                <w:tab w:val="left" w:pos="19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произведений в исполнении ведущих</w:t>
            </w:r>
            <w:r>
              <w:rPr>
                <w:sz w:val="22"/>
                <w:szCs w:val="22"/>
              </w:rPr>
              <w:tab/>
              <w:t>мировых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исполнителей;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качества выступлений обучающегося с концертными программами на публичных концертах, зачетах.</w:t>
            </w:r>
          </w:p>
        </w:tc>
      </w:tr>
      <w:tr w:rsidR="005972DD">
        <w:trPr>
          <w:trHeight w:hRule="exact" w:val="43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по МДК 02.01 Педагогические основы преподавания творческих дисциплин.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психолого-педагогических задач с целью закрепления изученного материала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  <w:r>
              <w:rPr>
                <w:sz w:val="22"/>
                <w:szCs w:val="22"/>
              </w:rPr>
              <w:tab/>
              <w:t>за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процессом решения обучающимся психолого</w:t>
            </w:r>
            <w:r>
              <w:rPr>
                <w:sz w:val="22"/>
                <w:szCs w:val="22"/>
              </w:rPr>
              <w:softHyphen/>
              <w:t>педагогических задач.</w:t>
            </w:r>
          </w:p>
          <w:p w:rsidR="005972DD" w:rsidRDefault="00B3749B">
            <w:pPr>
              <w:pStyle w:val="a5"/>
              <w:tabs>
                <w:tab w:val="left" w:pos="16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Интерпретация результатов практикума</w:t>
            </w:r>
            <w:r>
              <w:rPr>
                <w:sz w:val="22"/>
                <w:szCs w:val="22"/>
              </w:rPr>
              <w:tab/>
              <w:t>по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решению психолого</w:t>
            </w:r>
            <w:r>
              <w:rPr>
                <w:sz w:val="22"/>
                <w:szCs w:val="22"/>
              </w:rPr>
              <w:softHyphen/>
              <w:t>педагогических задач.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в форме проверки дневника практики. Зачет по практике.</w:t>
            </w:r>
          </w:p>
        </w:tc>
      </w:tr>
      <w:tr w:rsidR="005972DD">
        <w:trPr>
          <w:trHeight w:hRule="exact" w:val="38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272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по МДК 02.02</w:t>
            </w:r>
            <w:r>
              <w:rPr>
                <w:sz w:val="22"/>
                <w:szCs w:val="22"/>
              </w:rPr>
              <w:tab/>
              <w:t>Учебно</w:t>
            </w:r>
            <w:r>
              <w:rPr>
                <w:sz w:val="22"/>
                <w:szCs w:val="22"/>
              </w:rPr>
              <w:softHyphen/>
            </w:r>
          </w:p>
          <w:p w:rsidR="005972DD" w:rsidRDefault="00B3749B">
            <w:pPr>
              <w:pStyle w:val="a5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обеспечение учебного процесса.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анализ вокальных произведений из репертуара ДМШ для практической подготовки к государственной (итоговой) аттестации.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  <w:r>
              <w:rPr>
                <w:sz w:val="22"/>
                <w:szCs w:val="22"/>
              </w:rPr>
              <w:tab/>
              <w:t>за</w:t>
            </w:r>
          </w:p>
          <w:p w:rsidR="005972DD" w:rsidRDefault="00B3749B">
            <w:pPr>
              <w:pStyle w:val="a5"/>
              <w:tabs>
                <w:tab w:val="left" w:pos="16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процессом решения обучающимся психолого</w:t>
            </w:r>
            <w:r>
              <w:rPr>
                <w:sz w:val="22"/>
                <w:szCs w:val="22"/>
              </w:rPr>
              <w:softHyphen/>
              <w:t>педагогических задач. Интерпретация результатов практикума</w:t>
            </w:r>
            <w:r>
              <w:rPr>
                <w:sz w:val="22"/>
                <w:szCs w:val="22"/>
              </w:rPr>
              <w:tab/>
              <w:t>по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решению психолого</w:t>
            </w:r>
            <w:r>
              <w:rPr>
                <w:sz w:val="22"/>
                <w:szCs w:val="22"/>
              </w:rPr>
              <w:softHyphen/>
              <w:t>педагогических задач.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в форме проверки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7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02"/>
      </w:tblGrid>
      <w:tr w:rsidR="005972DD"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дневника практики.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по практике.</w:t>
            </w:r>
          </w:p>
        </w:tc>
      </w:tr>
      <w:tr w:rsidR="005972DD">
        <w:trPr>
          <w:trHeight w:hRule="exact" w:val="4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по МДК 03.01 Инструментовка и аранжировка музыкальных произведений, компьютерная аранжировка.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57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</w:t>
            </w:r>
            <w:r>
              <w:rPr>
                <w:sz w:val="22"/>
                <w:szCs w:val="22"/>
              </w:rPr>
              <w:tab/>
              <w:t>собственной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аранжировки произведения по заданию преподавателя.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69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решения исполнительских задач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6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технических трудностей</w:t>
            </w:r>
            <w:r>
              <w:rPr>
                <w:sz w:val="22"/>
                <w:szCs w:val="22"/>
              </w:rPr>
              <w:tab/>
              <w:t>в</w:t>
            </w:r>
          </w:p>
          <w:p w:rsidR="005972DD" w:rsidRDefault="00B3749B">
            <w:pPr>
              <w:pStyle w:val="a5"/>
              <w:tabs>
                <w:tab w:val="left" w:pos="1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условиях репетиционной работы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12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 концертного выступления. Текущий контроль в форме проверки листа</w:t>
            </w:r>
            <w:r>
              <w:rPr>
                <w:sz w:val="22"/>
                <w:szCs w:val="22"/>
              </w:rPr>
              <w:tab/>
              <w:t>отчёта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практики.</w:t>
            </w:r>
          </w:p>
        </w:tc>
      </w:tr>
      <w:tr w:rsidR="005972DD">
        <w:trPr>
          <w:trHeight w:hRule="exact" w:val="45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по МДК 03.02 Работа с вокальным ансамблем, творческим коллективом, постановка концертных номеров.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часа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5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технических и ансамблевых</w:t>
            </w:r>
            <w:r>
              <w:rPr>
                <w:sz w:val="22"/>
                <w:szCs w:val="22"/>
              </w:rPr>
              <w:tab/>
              <w:t>трудностей,</w:t>
            </w:r>
          </w:p>
          <w:p w:rsidR="005972DD" w:rsidRDefault="00B3749B">
            <w:pPr>
              <w:pStyle w:val="a5"/>
              <w:tabs>
                <w:tab w:val="left" w:pos="26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ритмической слаженностью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tabs>
                <w:tab w:val="left" w:pos="23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динамической согласованностью</w:t>
            </w:r>
            <w:r>
              <w:rPr>
                <w:sz w:val="22"/>
                <w:szCs w:val="22"/>
              </w:rPr>
              <w:tab/>
              <w:t>всех</w:t>
            </w:r>
          </w:p>
          <w:p w:rsidR="005972DD" w:rsidRDefault="00B3749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 ансамбля.</w:t>
            </w:r>
          </w:p>
          <w:p w:rsidR="005972DD" w:rsidRDefault="00B3749B">
            <w:pPr>
              <w:pStyle w:val="a5"/>
              <w:tabs>
                <w:tab w:val="left" w:pos="15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</w:t>
            </w:r>
            <w:r>
              <w:rPr>
                <w:sz w:val="22"/>
                <w:szCs w:val="22"/>
              </w:rPr>
              <w:tab/>
              <w:t>ритмической</w:t>
            </w:r>
          </w:p>
          <w:p w:rsidR="005972DD" w:rsidRDefault="00B3749B">
            <w:pPr>
              <w:pStyle w:val="a5"/>
              <w:tabs>
                <w:tab w:val="left" w:pos="11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точности, прослушивание аудио- и видео- записей с другими исполнителями Поиск</w:t>
            </w:r>
            <w:r>
              <w:rPr>
                <w:sz w:val="22"/>
                <w:szCs w:val="22"/>
              </w:rPr>
              <w:tab/>
              <w:t>индивидуальных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исполнительских решений Составление простейших элементов композиции и комбинаций движений Постановка концертного номера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качества выступлений обучающегося с концертными программами на публичных концертах, зачетах.</w:t>
            </w:r>
          </w:p>
        </w:tc>
      </w:tr>
      <w:tr w:rsidR="005972DD">
        <w:trPr>
          <w:trHeight w:hRule="exact" w:val="7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отчета и дневника по практике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560"/>
                <w:tab w:val="left" w:pos="26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</w:t>
            </w:r>
            <w:r>
              <w:rPr>
                <w:sz w:val="22"/>
                <w:szCs w:val="22"/>
              </w:rPr>
              <w:tab/>
              <w:t>отчета</w:t>
            </w:r>
            <w:r>
              <w:rPr>
                <w:sz w:val="22"/>
                <w:szCs w:val="22"/>
              </w:rPr>
              <w:tab/>
              <w:t>и</w:t>
            </w:r>
          </w:p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в форме проверки дневника практики</w:t>
            </w:r>
          </w:p>
        </w:tc>
      </w:tr>
    </w:tbl>
    <w:p w:rsidR="005972DD" w:rsidRDefault="005972DD">
      <w:pPr>
        <w:spacing w:after="279" w:line="1" w:lineRule="exact"/>
      </w:pPr>
    </w:p>
    <w:p w:rsidR="005972DD" w:rsidRDefault="00B3749B">
      <w:pPr>
        <w:pStyle w:val="1"/>
        <w:numPr>
          <w:ilvl w:val="0"/>
          <w:numId w:val="3"/>
        </w:numPr>
        <w:tabs>
          <w:tab w:val="left" w:pos="2263"/>
        </w:tabs>
        <w:ind w:left="1900"/>
      </w:pPr>
      <w:r>
        <w:rPr>
          <w:b/>
          <w:bCs/>
        </w:rPr>
        <w:t>УСЛОВИЯ РЕАЛИЗАЦИИ ПРАКТИКИ</w:t>
      </w:r>
    </w:p>
    <w:p w:rsidR="005972DD" w:rsidRDefault="00B3749B">
      <w:pPr>
        <w:pStyle w:val="1"/>
        <w:numPr>
          <w:ilvl w:val="1"/>
          <w:numId w:val="3"/>
        </w:numPr>
        <w:tabs>
          <w:tab w:val="left" w:pos="1746"/>
        </w:tabs>
        <w:ind w:left="1220"/>
      </w:pPr>
      <w:r>
        <w:rPr>
          <w:i/>
          <w:iCs/>
        </w:rPr>
        <w:t>Требования к материально-техническому обеспечению</w:t>
      </w:r>
    </w:p>
    <w:p w:rsidR="005972DD" w:rsidRDefault="00B3749B">
      <w:pPr>
        <w:pStyle w:val="1"/>
        <w:ind w:left="620"/>
        <w:jc w:val="both"/>
      </w:pPr>
      <w:r>
        <w:t>Реализация программы производственной практики (преддипломная) требует наличия: - учебных классов;</w:t>
      </w:r>
    </w:p>
    <w:p w:rsidR="005972DD" w:rsidRDefault="00B3749B">
      <w:pPr>
        <w:pStyle w:val="1"/>
        <w:numPr>
          <w:ilvl w:val="0"/>
          <w:numId w:val="4"/>
        </w:numPr>
        <w:tabs>
          <w:tab w:val="left" w:pos="882"/>
        </w:tabs>
        <w:ind w:firstLine="620"/>
      </w:pPr>
      <w:r>
        <w:t>концертного зала.</w:t>
      </w:r>
    </w:p>
    <w:p w:rsidR="005972DD" w:rsidRDefault="00B3749B">
      <w:pPr>
        <w:pStyle w:val="1"/>
        <w:ind w:firstLine="620"/>
        <w:jc w:val="both"/>
      </w:pPr>
      <w:r>
        <w:t>Оборудование учебных классов:</w:t>
      </w:r>
    </w:p>
    <w:p w:rsidR="005972DD" w:rsidRDefault="00B3749B">
      <w:pPr>
        <w:pStyle w:val="1"/>
        <w:numPr>
          <w:ilvl w:val="0"/>
          <w:numId w:val="4"/>
        </w:numPr>
        <w:tabs>
          <w:tab w:val="left" w:pos="882"/>
        </w:tabs>
        <w:ind w:firstLine="620"/>
        <w:jc w:val="both"/>
      </w:pPr>
      <w:r>
        <w:t>концертные (кабинетные) рояли;</w:t>
      </w:r>
    </w:p>
    <w:p w:rsidR="005972DD" w:rsidRDefault="00B3749B">
      <w:pPr>
        <w:pStyle w:val="1"/>
        <w:numPr>
          <w:ilvl w:val="0"/>
          <w:numId w:val="4"/>
        </w:numPr>
        <w:tabs>
          <w:tab w:val="left" w:pos="882"/>
        </w:tabs>
        <w:ind w:firstLine="620"/>
        <w:jc w:val="both"/>
      </w:pPr>
      <w:r>
        <w:t>инструменты эстрадного оркестра;</w:t>
      </w:r>
    </w:p>
    <w:p w:rsidR="005972DD" w:rsidRDefault="00B3749B">
      <w:pPr>
        <w:pStyle w:val="1"/>
        <w:numPr>
          <w:ilvl w:val="0"/>
          <w:numId w:val="4"/>
        </w:numPr>
        <w:tabs>
          <w:tab w:val="left" w:pos="882"/>
        </w:tabs>
        <w:spacing w:after="160"/>
        <w:ind w:firstLine="620"/>
        <w:jc w:val="both"/>
      </w:pPr>
      <w:r>
        <w:t>мультимидийную технику;</w: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line="221" w:lineRule="auto"/>
        <w:jc w:val="both"/>
      </w:pPr>
      <w:r>
        <w:t>подставки;</w:t>
      </w: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line="221" w:lineRule="auto"/>
        <w:jc w:val="both"/>
      </w:pPr>
      <w:r>
        <w:t>нотные издания;</w:t>
      </w: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line="221" w:lineRule="auto"/>
        <w:jc w:val="both"/>
      </w:pPr>
      <w:r>
        <w:t>столы;</w:t>
      </w: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line="221" w:lineRule="auto"/>
        <w:jc w:val="both"/>
      </w:pPr>
      <w:r>
        <w:lastRenderedPageBreak/>
        <w:t>стулья.</w:t>
      </w:r>
    </w:p>
    <w:p w:rsidR="005972DD" w:rsidRDefault="00B3749B">
      <w:pPr>
        <w:pStyle w:val="1"/>
        <w:spacing w:line="221" w:lineRule="auto"/>
        <w:jc w:val="both"/>
      </w:pPr>
      <w:r>
        <w:t>Оборудование концертного зала:</w:t>
      </w: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line="221" w:lineRule="auto"/>
        <w:jc w:val="both"/>
      </w:pPr>
      <w:r>
        <w:t>концертные рояли;</w:t>
      </w: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line="221" w:lineRule="auto"/>
        <w:jc w:val="both"/>
      </w:pPr>
      <w:r>
        <w:t>подставки;</w:t>
      </w:r>
    </w:p>
    <w:p w:rsidR="005972DD" w:rsidRDefault="00B3749B">
      <w:pPr>
        <w:pStyle w:val="1"/>
        <w:numPr>
          <w:ilvl w:val="0"/>
          <w:numId w:val="5"/>
        </w:numPr>
        <w:tabs>
          <w:tab w:val="left" w:pos="262"/>
        </w:tabs>
        <w:spacing w:after="240" w:line="221" w:lineRule="auto"/>
        <w:jc w:val="both"/>
      </w:pPr>
      <w:r>
        <w:t>мультимидийную технику</w:t>
      </w:r>
    </w:p>
    <w:p w:rsidR="005972DD" w:rsidRDefault="00B3749B">
      <w:pPr>
        <w:pStyle w:val="1"/>
        <w:spacing w:line="221" w:lineRule="auto"/>
        <w:ind w:firstLine="740"/>
      </w:pPr>
      <w:r>
        <w:rPr>
          <w:i/>
          <w:iCs/>
        </w:rPr>
        <w:t>3.2 Учебно-методическое и информационное обеспечение</w:t>
      </w:r>
    </w:p>
    <w:p w:rsidR="005972DD" w:rsidRDefault="00B3749B">
      <w:pPr>
        <w:pStyle w:val="1"/>
        <w:spacing w:line="221" w:lineRule="auto"/>
      </w:pPr>
      <w:r>
        <w:t>Перечень рекомендуемых учебных изданий:</w:t>
      </w:r>
    </w:p>
    <w:p w:rsidR="005972DD" w:rsidRDefault="00B3749B">
      <w:pPr>
        <w:pStyle w:val="11"/>
        <w:keepNext/>
        <w:keepLines/>
        <w:ind w:firstLine="0"/>
      </w:pPr>
      <w:bookmarkStart w:id="1" w:name="bookmark0"/>
      <w:r>
        <w:t>Музыкально-исполнительская деятельность</w:t>
      </w:r>
      <w:bookmarkEnd w:id="1"/>
    </w:p>
    <w:p w:rsidR="005972DD" w:rsidRDefault="00B3749B">
      <w:pPr>
        <w:pStyle w:val="22"/>
        <w:keepNext/>
        <w:keepLines/>
        <w:ind w:firstLine="0"/>
      </w:pPr>
      <w:bookmarkStart w:id="2" w:name="bookmark2"/>
      <w:r>
        <w:t>Основные источники:</w:t>
      </w:r>
      <w:bookmarkEnd w:id="2"/>
    </w:p>
    <w:p w:rsidR="005972DD" w:rsidRDefault="00B3749B">
      <w:pPr>
        <w:pStyle w:val="1"/>
        <w:numPr>
          <w:ilvl w:val="0"/>
          <w:numId w:val="6"/>
        </w:numPr>
        <w:tabs>
          <w:tab w:val="left" w:pos="719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Аспелунд, Д. Л. Развитие певца и его голоса : учебное пособие / Д. Л. Аспелунд. — 5-е, стер. — Санкт-Петербург : Планета музыки, 2020. — 180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978-5-8114-5926-1.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7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/149631</w:t>
        </w:r>
      </w:hyperlink>
      <w:r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1"/>
        <w:numPr>
          <w:ilvl w:val="0"/>
          <w:numId w:val="6"/>
        </w:numPr>
        <w:tabs>
          <w:tab w:val="left" w:pos="724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Лобанова, О. Г. Правильное дыхание, речь и пение / О. Г. Лобанова. — 8-е изд., стер. — Санкт-Петербург : Планета музыки, 2023. — 140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978-5-507-48417-1.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8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</w:t>
        </w:r>
        <w:r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lanbook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/353648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 w:rsidRPr="00EF247E">
        <w:rPr>
          <w:sz w:val="22"/>
          <w:szCs w:val="22"/>
          <w:lang w:eastAsia="en-US" w:bidi="en-US"/>
        </w:rPr>
        <w:t xml:space="preserve">. — </w:t>
      </w:r>
      <w:r>
        <w:rPr>
          <w:sz w:val="22"/>
          <w:szCs w:val="22"/>
        </w:rPr>
        <w:t>Режим доступа: для авториз. пользователей.</w:t>
      </w:r>
    </w:p>
    <w:p w:rsidR="005972DD" w:rsidRDefault="00B3749B">
      <w:pPr>
        <w:pStyle w:val="1"/>
        <w:numPr>
          <w:ilvl w:val="0"/>
          <w:numId w:val="6"/>
        </w:numPr>
        <w:tabs>
          <w:tab w:val="left" w:pos="719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Сморякова, Т. Н. Полный эстрадно-джазовый вокальный тренинг : учебное пособие / Т. Н. Сморякова. — 3-е изд, стер. — Санкт-Петербург : Планета музыки, 2022. — 56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978-5-507-44937-8.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9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/254567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22"/>
        <w:keepNext/>
        <w:keepLines/>
        <w:spacing w:line="230" w:lineRule="auto"/>
        <w:ind w:firstLine="0"/>
        <w:jc w:val="both"/>
      </w:pPr>
      <w:bookmarkStart w:id="3" w:name="bookmark4"/>
      <w:r>
        <w:t>Дополнительные источники:</w:t>
      </w:r>
      <w:bookmarkEnd w:id="3"/>
    </w:p>
    <w:p w:rsidR="005972DD" w:rsidRDefault="00B3749B">
      <w:pPr>
        <w:pStyle w:val="1"/>
        <w:numPr>
          <w:ilvl w:val="0"/>
          <w:numId w:val="7"/>
        </w:numPr>
        <w:tabs>
          <w:tab w:val="left" w:pos="719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Сафронова, О. Л. Распевки. Хрестоматия для вокалистов : учебное пособие / О. Л. Сафронова. — 10-е изд., стер. — Санкт-Петербург : Планета музыки, 2024. — 72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978-5-507-49717-1.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0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/401258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1"/>
        <w:numPr>
          <w:ilvl w:val="0"/>
          <w:numId w:val="7"/>
        </w:numPr>
        <w:tabs>
          <w:tab w:val="left" w:pos="724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Брейнер, С. Р. Упражнения для вокалистов эстрадной специализации : ноты / С. Р. Брейнер. — 3-е изд., стер. — Санкт-Петербург : Планета музыки, 2023. — 44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978-5-507-46470-8.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1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/316271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). — Режим доступа: для авториз. пользователей.</w:t>
      </w:r>
    </w:p>
    <w:p w:rsidR="005972DD" w:rsidRDefault="00B3749B">
      <w:pPr>
        <w:pStyle w:val="1"/>
        <w:numPr>
          <w:ilvl w:val="0"/>
          <w:numId w:val="7"/>
        </w:numPr>
        <w:tabs>
          <w:tab w:val="left" w:pos="719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Булавинцева, Ю. В. Хрестоматия по вокальному ансамблю. Для 4-7 голосов </w:t>
      </w:r>
      <w:r>
        <w:rPr>
          <w:sz w:val="22"/>
          <w:szCs w:val="22"/>
          <w:lang w:val="en-US" w:eastAsia="en-US" w:bidi="en-US"/>
        </w:rPr>
        <w:t>a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val="en-US" w:eastAsia="en-US" w:bidi="en-US"/>
        </w:rPr>
        <w:t>cappella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: ноты </w:t>
      </w:r>
      <w:r w:rsidRPr="00EF247E">
        <w:rPr>
          <w:sz w:val="22"/>
          <w:szCs w:val="22"/>
          <w:lang w:eastAsia="en-US" w:bidi="en-US"/>
        </w:rPr>
        <w:t xml:space="preserve">/ </w:t>
      </w:r>
      <w:r>
        <w:rPr>
          <w:sz w:val="22"/>
          <w:szCs w:val="22"/>
        </w:rPr>
        <w:t xml:space="preserve">Ю. В. Булавинцева. </w:t>
      </w:r>
      <w:r w:rsidRPr="00EF247E">
        <w:rPr>
          <w:sz w:val="22"/>
          <w:szCs w:val="22"/>
          <w:lang w:eastAsia="en-US" w:bidi="en-US"/>
        </w:rPr>
        <w:t xml:space="preserve">— </w:t>
      </w:r>
      <w:r>
        <w:rPr>
          <w:sz w:val="22"/>
          <w:szCs w:val="22"/>
        </w:rPr>
        <w:t xml:space="preserve">2-е изд., стер. </w:t>
      </w:r>
      <w:r w:rsidRPr="00EF247E">
        <w:rPr>
          <w:sz w:val="22"/>
          <w:szCs w:val="22"/>
          <w:lang w:eastAsia="en-US" w:bidi="en-US"/>
        </w:rPr>
        <w:t xml:space="preserve">— </w:t>
      </w:r>
      <w:r>
        <w:rPr>
          <w:sz w:val="22"/>
          <w:szCs w:val="22"/>
        </w:rPr>
        <w:t xml:space="preserve">Санкт-Петербург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 xml:space="preserve">Планета музыки, </w:t>
      </w:r>
      <w:r w:rsidRPr="00EF247E">
        <w:rPr>
          <w:sz w:val="22"/>
          <w:szCs w:val="22"/>
          <w:lang w:eastAsia="en-US" w:bidi="en-US"/>
        </w:rPr>
        <w:t xml:space="preserve">2021. — 44 </w:t>
      </w:r>
      <w:r>
        <w:rPr>
          <w:sz w:val="22"/>
          <w:szCs w:val="22"/>
        </w:rPr>
        <w:t xml:space="preserve">с. </w:t>
      </w:r>
      <w:r w:rsidRPr="00EF247E">
        <w:rPr>
          <w:sz w:val="22"/>
          <w:szCs w:val="22"/>
          <w:lang w:eastAsia="en-US" w:bidi="en-US"/>
        </w:rPr>
        <w:t xml:space="preserve">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978-5-8114-8598-7. — </w:t>
      </w:r>
      <w:r>
        <w:rPr>
          <w:sz w:val="22"/>
          <w:szCs w:val="22"/>
        </w:rPr>
        <w:t xml:space="preserve">Текст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 xml:space="preserve">электронный </w:t>
      </w:r>
      <w:r w:rsidRPr="00EF247E">
        <w:rPr>
          <w:sz w:val="22"/>
          <w:szCs w:val="22"/>
          <w:lang w:eastAsia="en-US" w:bidi="en-US"/>
        </w:rPr>
        <w:t xml:space="preserve">// </w:t>
      </w:r>
      <w:r>
        <w:rPr>
          <w:sz w:val="22"/>
          <w:szCs w:val="22"/>
        </w:rPr>
        <w:t xml:space="preserve">Лань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>электронно</w:t>
      </w:r>
      <w:r>
        <w:rPr>
          <w:sz w:val="22"/>
          <w:szCs w:val="22"/>
        </w:rPr>
        <w:softHyphen/>
        <w:t xml:space="preserve">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2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/177816</w:t>
        </w:r>
      </w:hyperlink>
      <w:r w:rsidRPr="00EF247E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пользователей.Педагогическая деятельность</w:t>
      </w:r>
    </w:p>
    <w:p w:rsidR="005972DD" w:rsidRDefault="00B3749B">
      <w:pPr>
        <w:pStyle w:val="1"/>
        <w:numPr>
          <w:ilvl w:val="0"/>
          <w:numId w:val="7"/>
        </w:numPr>
        <w:tabs>
          <w:tab w:val="left" w:pos="724"/>
        </w:tabs>
        <w:ind w:left="7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Юмшанова, Л. А. Репертуар вокального ансамбля. Вокально-хоровые миниатюры : ноты / Л. А. Юмшанова. — 3-е, стер. — Санкт-Петербург : Планета музыки, 2020. — 64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978-5-8114-5133-3.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3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/134059</w:t>
        </w:r>
      </w:hyperlink>
      <w:r w:rsidRPr="00EF247E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</w:t>
      </w:r>
    </w:p>
    <w:p w:rsidR="005972DD" w:rsidRDefault="005972DD">
      <w:pPr>
        <w:spacing w:after="219" w:line="1" w:lineRule="exact"/>
      </w:pPr>
    </w:p>
    <w:p w:rsidR="005972DD" w:rsidRDefault="00B3749B">
      <w:pPr>
        <w:pStyle w:val="11"/>
        <w:keepNext/>
        <w:keepLines/>
        <w:jc w:val="both"/>
      </w:pPr>
      <w:bookmarkStart w:id="4" w:name="bookmark6"/>
      <w:r>
        <w:t>Педагогическая деятельность</w:t>
      </w:r>
      <w:bookmarkEnd w:id="4"/>
    </w:p>
    <w:p w:rsidR="005972DD" w:rsidRDefault="00B3749B">
      <w:pPr>
        <w:pStyle w:val="11"/>
        <w:keepNext/>
        <w:keepLines/>
        <w:jc w:val="both"/>
      </w:pPr>
      <w:r>
        <w:t>Основные источники</w:t>
      </w:r>
    </w:p>
    <w:p w:rsidR="005972DD" w:rsidRDefault="00B3749B">
      <w:pPr>
        <w:pStyle w:val="1"/>
        <w:numPr>
          <w:ilvl w:val="0"/>
          <w:numId w:val="8"/>
        </w:numPr>
        <w:tabs>
          <w:tab w:val="left" w:pos="1294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Крившенко, Л. П. Педагогика : учебник и практикум для среднего профессионального образования / Л. П. Крившенко, Л. В. Юркина. — 2-е изд., перераб. и доп. — Москва : Издательство Юрайт, 2024. — 400 с. — (Профессиональное образование).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978-5</w:t>
      </w:r>
      <w:r w:rsidRPr="00EF247E">
        <w:rPr>
          <w:sz w:val="22"/>
          <w:szCs w:val="22"/>
          <w:lang w:eastAsia="en-US" w:bidi="en-US"/>
        </w:rPr>
        <w:softHyphen/>
        <w:t>534-09042-0.</w:t>
      </w:r>
      <w:r>
        <w:rPr>
          <w:sz w:val="22"/>
          <w:szCs w:val="22"/>
        </w:rPr>
        <w:t xml:space="preserve"> — Текст : электронный // Образовательная платформа Юрайт [сайт].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>:</w:t>
      </w:r>
      <w:hyperlink r:id="rId14" w:history="1">
        <w:r w:rsidRPr="00EF247E">
          <w:rPr>
            <w:sz w:val="22"/>
            <w:szCs w:val="22"/>
            <w:lang w:eastAsia="en-US" w:bidi="en-US"/>
          </w:rPr>
          <w:t xml:space="preserve"> 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://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urait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.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ru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bcode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/536849</w:t>
        </w:r>
      </w:hyperlink>
    </w:p>
    <w:p w:rsidR="005972DD" w:rsidRDefault="00B3749B">
      <w:pPr>
        <w:pStyle w:val="1"/>
        <w:numPr>
          <w:ilvl w:val="0"/>
          <w:numId w:val="8"/>
        </w:numPr>
        <w:tabs>
          <w:tab w:val="left" w:pos="1294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Обухова, Л. Ф. ВВозрастная психология : учебник для среднего профессионального образования / Л. Ф. Обухова. — Москва : Издательство Юрайт, 2024. — 411 с. — (Профессиональное образование).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978-5-534-18504-1. — Текст : электронный // Образовательная платформа Юрайт [сайт].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5" w:history="1">
        <w:r>
          <w:rPr>
            <w:color w:val="486C97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://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urait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.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ru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bcode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/535189</w:t>
        </w:r>
      </w:hyperlink>
    </w:p>
    <w:p w:rsidR="005972DD" w:rsidRDefault="00B3749B">
      <w:pPr>
        <w:pStyle w:val="30"/>
        <w:spacing w:after="0"/>
        <w:ind w:firstLine="600"/>
        <w:jc w:val="both"/>
      </w:pPr>
      <w:r>
        <w:t>Дополнительные источники</w:t>
      </w:r>
    </w:p>
    <w:p w:rsidR="005972DD" w:rsidRDefault="00B3749B">
      <w:pPr>
        <w:pStyle w:val="1"/>
        <w:numPr>
          <w:ilvl w:val="0"/>
          <w:numId w:val="9"/>
        </w:numPr>
        <w:tabs>
          <w:tab w:val="left" w:pos="1294"/>
          <w:tab w:val="left" w:pos="6960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>Шаповаленко, И. В. Психология развития и возрастная психология : учебник и практикум для среднего профессионального образования / И. В. Шаповаленко. — 3-е изд., перераб. и доп. — Москва : Издательство Юрайт, 2024. —</w:t>
      </w:r>
      <w:r>
        <w:rPr>
          <w:sz w:val="22"/>
          <w:szCs w:val="22"/>
        </w:rPr>
        <w:tab/>
        <w:t>457 с. — (Профессиональное</w:t>
      </w:r>
    </w:p>
    <w:p w:rsidR="005972DD" w:rsidRDefault="00B3749B">
      <w:pPr>
        <w:pStyle w:val="1"/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образование).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978-5-534-11587-1. — Текст : электронный // Образовательная платформа Юрайт [сайт].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6" w:history="1">
        <w:r>
          <w:rPr>
            <w:color w:val="486C97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://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urait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.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ru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bcode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/542007</w:t>
        </w:r>
      </w:hyperlink>
    </w:p>
    <w:p w:rsidR="005972DD" w:rsidRDefault="00B3749B">
      <w:pPr>
        <w:pStyle w:val="1"/>
        <w:numPr>
          <w:ilvl w:val="0"/>
          <w:numId w:val="9"/>
        </w:numPr>
        <w:tabs>
          <w:tab w:val="left" w:pos="1294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Дополнительное образование детей: история и современность : учебное пособие для среднего профессионального образования / ответственный редактор А. В. Золотарева. — 3</w:t>
      </w:r>
      <w:r>
        <w:rPr>
          <w:sz w:val="22"/>
          <w:szCs w:val="22"/>
        </w:rPr>
        <w:softHyphen/>
        <w:t xml:space="preserve">е изд., испр. и доп. — Москва : Издательство Юрайт, 2024. — 277 с. — (Профессиональное образование).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978-5-534-14037-8. — Текст : электронный // Образовательная платформа Юрайт [сайт].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7" w:history="1">
        <w:r>
          <w:rPr>
            <w:color w:val="486C97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://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urait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.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ru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bcode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/538037</w:t>
        </w:r>
      </w:hyperlink>
    </w:p>
    <w:p w:rsidR="005972DD" w:rsidRDefault="00B3749B">
      <w:pPr>
        <w:pStyle w:val="1"/>
        <w:numPr>
          <w:ilvl w:val="0"/>
          <w:numId w:val="9"/>
        </w:numPr>
        <w:tabs>
          <w:tab w:val="left" w:pos="1294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Золотарева, А. В. Методика преподавания по программам дополнительного образования детей : учебник и практикум для среднего профессионального образования / А. В. Золотарева, Г. М. Криницкая, А. Л. Пикина. — 2-е изд., испр. и доп. — Москва : Издательство Юрайт, 2024. — 315 с. — (Профессиональное образование).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978-5</w:t>
      </w:r>
      <w:r w:rsidRPr="00EF247E">
        <w:rPr>
          <w:sz w:val="22"/>
          <w:szCs w:val="22"/>
          <w:lang w:eastAsia="en-US" w:bidi="en-US"/>
        </w:rPr>
        <w:softHyphen/>
        <w:t>534-89561-2.</w:t>
      </w:r>
      <w:r>
        <w:rPr>
          <w:sz w:val="22"/>
          <w:szCs w:val="22"/>
        </w:rPr>
        <w:t xml:space="preserve"> — Текст : электронный // Образовательная платформа Юрайт [сайт].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>:</w:t>
      </w:r>
      <w:hyperlink r:id="rId18" w:history="1">
        <w:r w:rsidRPr="00EF247E">
          <w:rPr>
            <w:sz w:val="22"/>
            <w:szCs w:val="22"/>
            <w:lang w:eastAsia="en-US" w:bidi="en-US"/>
          </w:rPr>
          <w:t xml:space="preserve"> 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://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urait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.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ru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</w:t>
        </w:r>
        <w:r>
          <w:rPr>
            <w:color w:val="486C97"/>
            <w:sz w:val="22"/>
            <w:szCs w:val="22"/>
            <w:u w:val="single"/>
            <w:lang w:val="en-US" w:eastAsia="en-US" w:bidi="en-US"/>
          </w:rPr>
          <w:t>bcode</w:t>
        </w:r>
        <w:r w:rsidRPr="00EF247E">
          <w:rPr>
            <w:color w:val="486C97"/>
            <w:sz w:val="22"/>
            <w:szCs w:val="22"/>
            <w:u w:val="single"/>
            <w:lang w:eastAsia="en-US" w:bidi="en-US"/>
          </w:rPr>
          <w:t>/538038</w:t>
        </w:r>
      </w:hyperlink>
    </w:p>
    <w:p w:rsidR="005972DD" w:rsidRDefault="00B3749B">
      <w:pPr>
        <w:pStyle w:val="1"/>
        <w:numPr>
          <w:ilvl w:val="0"/>
          <w:numId w:val="9"/>
        </w:numPr>
        <w:tabs>
          <w:tab w:val="left" w:pos="1294"/>
        </w:tabs>
        <w:spacing w:after="220"/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Байбикова, Г. В. Основы музыкально-педагогического общения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 xml:space="preserve">учебно-методическое пособие </w:t>
      </w:r>
      <w:r w:rsidRPr="00EF247E">
        <w:rPr>
          <w:sz w:val="22"/>
          <w:szCs w:val="22"/>
          <w:lang w:eastAsia="en-US" w:bidi="en-US"/>
        </w:rPr>
        <w:t xml:space="preserve">/ </w:t>
      </w:r>
      <w:r>
        <w:rPr>
          <w:sz w:val="22"/>
          <w:szCs w:val="22"/>
        </w:rPr>
        <w:t xml:space="preserve">Г. В. Байбикова. </w:t>
      </w:r>
      <w:r w:rsidRPr="00EF247E">
        <w:rPr>
          <w:sz w:val="22"/>
          <w:szCs w:val="22"/>
          <w:lang w:eastAsia="en-US" w:bidi="en-US"/>
        </w:rPr>
        <w:t xml:space="preserve">— </w:t>
      </w:r>
      <w:r>
        <w:rPr>
          <w:sz w:val="22"/>
          <w:szCs w:val="22"/>
        </w:rPr>
        <w:t xml:space="preserve">4-е, стер. </w:t>
      </w:r>
      <w:r w:rsidRPr="00EF247E">
        <w:rPr>
          <w:sz w:val="22"/>
          <w:szCs w:val="22"/>
          <w:lang w:eastAsia="en-US" w:bidi="en-US"/>
        </w:rPr>
        <w:t xml:space="preserve">— </w:t>
      </w:r>
      <w:r>
        <w:rPr>
          <w:sz w:val="22"/>
          <w:szCs w:val="22"/>
        </w:rPr>
        <w:t xml:space="preserve">Санкт-Петербург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 xml:space="preserve">Планета музыки, </w:t>
      </w:r>
      <w:r w:rsidRPr="00EF247E">
        <w:rPr>
          <w:sz w:val="22"/>
          <w:szCs w:val="22"/>
          <w:lang w:eastAsia="en-US" w:bidi="en-US"/>
        </w:rPr>
        <w:t xml:space="preserve">2020. — 132 </w:t>
      </w:r>
      <w:r>
        <w:rPr>
          <w:sz w:val="22"/>
          <w:szCs w:val="22"/>
        </w:rPr>
        <w:t xml:space="preserve">с. </w:t>
      </w:r>
      <w:r w:rsidRPr="00EF247E">
        <w:rPr>
          <w:sz w:val="22"/>
          <w:szCs w:val="22"/>
          <w:lang w:eastAsia="en-US" w:bidi="en-US"/>
        </w:rPr>
        <w:t xml:space="preserve">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978-5-8114-5045-9. — </w:t>
      </w:r>
      <w:r>
        <w:rPr>
          <w:sz w:val="22"/>
          <w:szCs w:val="22"/>
        </w:rPr>
        <w:t xml:space="preserve">Текст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 xml:space="preserve">электронный </w:t>
      </w:r>
      <w:r w:rsidRPr="00EF247E">
        <w:rPr>
          <w:sz w:val="22"/>
          <w:szCs w:val="22"/>
          <w:lang w:eastAsia="en-US" w:bidi="en-US"/>
        </w:rPr>
        <w:t xml:space="preserve">// </w:t>
      </w:r>
      <w:r>
        <w:rPr>
          <w:sz w:val="22"/>
          <w:szCs w:val="22"/>
        </w:rPr>
        <w:t xml:space="preserve">Лань </w:t>
      </w:r>
      <w:r w:rsidRPr="00EF247E">
        <w:rPr>
          <w:sz w:val="22"/>
          <w:szCs w:val="22"/>
          <w:lang w:eastAsia="en-US" w:bidi="en-US"/>
        </w:rPr>
        <w:t xml:space="preserve">: </w:t>
      </w:r>
      <w:r>
        <w:rPr>
          <w:sz w:val="22"/>
          <w:szCs w:val="22"/>
        </w:rPr>
        <w:t xml:space="preserve">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19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/133819</w:t>
        </w:r>
      </w:hyperlink>
      <w:r w:rsidRPr="00EF247E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</w:t>
      </w:r>
    </w:p>
    <w:p w:rsidR="005972DD" w:rsidRDefault="00B3749B">
      <w:pPr>
        <w:pStyle w:val="11"/>
        <w:keepNext/>
        <w:keepLines/>
        <w:jc w:val="both"/>
      </w:pPr>
      <w:bookmarkStart w:id="5" w:name="bookmark8"/>
      <w:r>
        <w:t>Организационно-управленческая деятельность</w:t>
      </w:r>
      <w:bookmarkEnd w:id="5"/>
    </w:p>
    <w:p w:rsidR="005972DD" w:rsidRDefault="00B3749B">
      <w:pPr>
        <w:pStyle w:val="22"/>
        <w:keepNext/>
        <w:keepLines/>
        <w:ind w:firstLine="600"/>
        <w:jc w:val="both"/>
      </w:pPr>
      <w:bookmarkStart w:id="6" w:name="bookmark10"/>
      <w:r>
        <w:t>Основные источники</w:t>
      </w:r>
      <w:bookmarkEnd w:id="6"/>
    </w:p>
    <w:p w:rsidR="005972DD" w:rsidRDefault="00B3749B">
      <w:pPr>
        <w:pStyle w:val="1"/>
        <w:numPr>
          <w:ilvl w:val="0"/>
          <w:numId w:val="10"/>
        </w:numPr>
        <w:tabs>
          <w:tab w:val="left" w:pos="1294"/>
          <w:tab w:val="left" w:pos="4584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Кох, И. Э. Основы сценического движения / И. Э. Кох. — 10-е изд., стер. — Санкт- Петербург : Планета музыки, 2024. — 512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978-5-507-48866-7. — Текст : электронный // Лань :</w:t>
      </w:r>
      <w:r>
        <w:rPr>
          <w:sz w:val="22"/>
          <w:szCs w:val="22"/>
        </w:rPr>
        <w:tab/>
        <w:t xml:space="preserve">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>:</w:t>
      </w:r>
    </w:p>
    <w:p w:rsidR="005972DD" w:rsidRDefault="0082210F">
      <w:pPr>
        <w:pStyle w:val="1"/>
        <w:ind w:left="1320"/>
        <w:jc w:val="both"/>
        <w:rPr>
          <w:sz w:val="22"/>
          <w:szCs w:val="22"/>
        </w:rPr>
      </w:pPr>
      <w:hyperlink r:id="rId20" w:history="1"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/370616</w:t>
        </w:r>
        <w:r w:rsidR="00B3749B"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 w:rsidR="00B3749B"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1"/>
        <w:numPr>
          <w:ilvl w:val="0"/>
          <w:numId w:val="10"/>
        </w:numPr>
        <w:tabs>
          <w:tab w:val="left" w:pos="1294"/>
        </w:tabs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Шихматов, Л. М. Сценические этюды : учебное пособие / Л. М. Шихматов, В. К. Львова. — 12-е изд., стер. — Санкт-Петербург : Планета музыки, 2024. — 320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978-5</w:t>
      </w:r>
      <w:r w:rsidRPr="00EF247E">
        <w:rPr>
          <w:sz w:val="22"/>
          <w:szCs w:val="22"/>
          <w:lang w:eastAsia="en-US" w:bidi="en-US"/>
        </w:rPr>
        <w:softHyphen/>
        <w:t>507-49726-3.</w:t>
      </w:r>
      <w:r>
        <w:rPr>
          <w:sz w:val="22"/>
          <w:szCs w:val="22"/>
        </w:rPr>
        <w:t xml:space="preserve">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21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/401282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22"/>
        <w:keepNext/>
        <w:keepLines/>
        <w:spacing w:line="228" w:lineRule="auto"/>
        <w:ind w:firstLine="600"/>
        <w:jc w:val="both"/>
      </w:pPr>
      <w:bookmarkStart w:id="7" w:name="bookmark13"/>
      <w:r>
        <w:t>Дополнительные источники</w:t>
      </w:r>
      <w:bookmarkEnd w:id="7"/>
    </w:p>
    <w:p w:rsidR="005972DD" w:rsidRDefault="00B3749B">
      <w:pPr>
        <w:pStyle w:val="1"/>
        <w:numPr>
          <w:ilvl w:val="0"/>
          <w:numId w:val="11"/>
        </w:numPr>
        <w:tabs>
          <w:tab w:val="left" w:pos="1294"/>
        </w:tabs>
        <w:spacing w:after="220"/>
        <w:ind w:left="13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Столяр, Р. С. Джаз. Введение в стилистику : учебное пособие / Р. С. Столяр. — 8-е изд., испр. и доп. — Санкт-Петербург : Планета музыки, 2024. — 112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978-5-507</w:t>
      </w:r>
      <w:r w:rsidRPr="00EF247E">
        <w:rPr>
          <w:sz w:val="22"/>
          <w:szCs w:val="22"/>
          <w:lang w:eastAsia="en-US" w:bidi="en-US"/>
        </w:rPr>
        <w:softHyphen/>
        <w:t>49001-1.</w:t>
      </w:r>
      <w:r>
        <w:rPr>
          <w:sz w:val="22"/>
          <w:szCs w:val="22"/>
        </w:rPr>
        <w:t xml:space="preserve">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22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/414434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. — Режим доступа: для авториз. пользователей.</w:t>
      </w:r>
      <w:r>
        <w:br w:type="page"/>
      </w:r>
    </w:p>
    <w:p w:rsidR="005972DD" w:rsidRDefault="005972DD">
      <w:pPr>
        <w:spacing w:after="259" w:line="1" w:lineRule="exact"/>
      </w:pPr>
    </w:p>
    <w:p w:rsidR="005972DD" w:rsidRDefault="00B3749B">
      <w:pPr>
        <w:pStyle w:val="1"/>
        <w:numPr>
          <w:ilvl w:val="0"/>
          <w:numId w:val="11"/>
        </w:numPr>
        <w:tabs>
          <w:tab w:val="left" w:pos="1310"/>
        </w:tabs>
        <w:ind w:left="13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Чугунов, Ю. Н. Эволюция гармонического языка джаза. Джазовые мелодии для гармонизации : учебное пособие / Ю. Н. Чугунов. — 2-е изд., стер. — Санкт-Петербург : Планета музыки, 2022. — 336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978-5-507-44111-2.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23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/218306</w:t>
        </w:r>
      </w:hyperlink>
      <w:r w:rsidRPr="00EF247E">
        <w:rPr>
          <w:color w:val="0000FF"/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1"/>
        <w:numPr>
          <w:ilvl w:val="0"/>
          <w:numId w:val="11"/>
        </w:numPr>
        <w:tabs>
          <w:tab w:val="left" w:pos="1310"/>
        </w:tabs>
        <w:ind w:left="13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Гиппиус, С. В. Актерский тренинг. Гимнастика чувств / С. В. Гиппиус. — 11-е изд., стер. — Санкт-Петербург : Планета музыки, 2024. — 304 с. — </w:t>
      </w:r>
      <w:r>
        <w:rPr>
          <w:sz w:val="22"/>
          <w:szCs w:val="22"/>
          <w:lang w:val="en-US" w:eastAsia="en-US" w:bidi="en-US"/>
        </w:rPr>
        <w:t>ISBN</w:t>
      </w:r>
      <w:r w:rsidRPr="00EF247E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978-5-507-48786-8.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EF247E">
        <w:rPr>
          <w:sz w:val="22"/>
          <w:szCs w:val="22"/>
          <w:lang w:eastAsia="en-US" w:bidi="en-US"/>
        </w:rPr>
        <w:t xml:space="preserve">: </w:t>
      </w:r>
      <w:hyperlink r:id="rId24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EF247E">
          <w:rPr>
            <w:color w:val="0000FF"/>
            <w:sz w:val="22"/>
            <w:szCs w:val="22"/>
            <w:u w:val="single"/>
            <w:lang w:eastAsia="en-US" w:bidi="en-US"/>
          </w:rPr>
          <w:t>/366098</w:t>
        </w:r>
        <w:r w:rsidRPr="00EF247E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. — Режим доступа: для авториз. пользователей.</w:t>
      </w:r>
    </w:p>
    <w:p w:rsidR="005972DD" w:rsidRDefault="00B3749B">
      <w:pPr>
        <w:pStyle w:val="11"/>
        <w:keepNext/>
        <w:keepLines/>
        <w:spacing w:line="206" w:lineRule="auto"/>
        <w:jc w:val="both"/>
      </w:pPr>
      <w:bookmarkStart w:id="8" w:name="bookmark16"/>
      <w:r>
        <w:t>Периодические издания:</w:t>
      </w:r>
      <w:bookmarkEnd w:id="8"/>
    </w:p>
    <w:p w:rsidR="005972DD" w:rsidRDefault="00B3749B">
      <w:pPr>
        <w:pStyle w:val="1"/>
        <w:numPr>
          <w:ilvl w:val="0"/>
          <w:numId w:val="12"/>
        </w:numPr>
        <w:tabs>
          <w:tab w:val="left" w:pos="1310"/>
        </w:tabs>
        <w:ind w:left="600" w:firstLine="2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EF247E">
        <w:rPr>
          <w:lang w:eastAsia="en-US" w:bidi="en-US"/>
        </w:rPr>
        <w:t xml:space="preserve"> </w:t>
      </w:r>
      <w:r>
        <w:t>0869-4516.</w:t>
      </w:r>
    </w:p>
    <w:p w:rsidR="005972DD" w:rsidRDefault="00B3749B">
      <w:pPr>
        <w:pStyle w:val="1"/>
        <w:numPr>
          <w:ilvl w:val="0"/>
          <w:numId w:val="12"/>
        </w:numPr>
        <w:tabs>
          <w:tab w:val="left" w:pos="1310"/>
        </w:tabs>
        <w:ind w:left="600" w:firstLine="2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EF247E">
        <w:rPr>
          <w:lang w:eastAsia="en-US" w:bidi="en-US"/>
        </w:rPr>
        <w:t xml:space="preserve"> </w:t>
      </w:r>
      <w:r>
        <w:t>0131-2383.</w:t>
      </w:r>
    </w:p>
    <w:p w:rsidR="005972DD" w:rsidRDefault="00B3749B">
      <w:pPr>
        <w:pStyle w:val="1"/>
        <w:numPr>
          <w:ilvl w:val="0"/>
          <w:numId w:val="12"/>
        </w:numPr>
        <w:tabs>
          <w:tab w:val="left" w:pos="1310"/>
        </w:tabs>
        <w:ind w:left="600" w:firstLine="2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EF247E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EF247E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EF247E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EF247E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EF247E">
        <w:rPr>
          <w:lang w:eastAsia="en-US" w:bidi="en-US"/>
        </w:rPr>
        <w:t xml:space="preserve"> </w:t>
      </w:r>
      <w:r>
        <w:t>2309-1428.</w:t>
      </w:r>
    </w:p>
    <w:p w:rsidR="005972DD" w:rsidRDefault="00B3749B">
      <w:pPr>
        <w:pStyle w:val="1"/>
        <w:numPr>
          <w:ilvl w:val="0"/>
          <w:numId w:val="12"/>
        </w:numPr>
        <w:tabs>
          <w:tab w:val="left" w:pos="1310"/>
        </w:tabs>
        <w:ind w:left="600" w:firstLine="2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EF247E">
        <w:rPr>
          <w:lang w:eastAsia="en-US" w:bidi="en-US"/>
        </w:rPr>
        <w:t xml:space="preserve"> </w:t>
      </w:r>
      <w:r>
        <w:t>2072-9987.</w:t>
      </w:r>
    </w:p>
    <w:p w:rsidR="005972DD" w:rsidRDefault="00B3749B">
      <w:pPr>
        <w:pStyle w:val="1"/>
        <w:numPr>
          <w:ilvl w:val="0"/>
          <w:numId w:val="12"/>
        </w:numPr>
        <w:tabs>
          <w:tab w:val="left" w:pos="1310"/>
        </w:tabs>
        <w:spacing w:after="260"/>
        <w:ind w:left="600" w:firstLine="2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EF247E">
        <w:rPr>
          <w:lang w:eastAsia="en-US" w:bidi="en-US"/>
        </w:rPr>
        <w:t xml:space="preserve"> </w:t>
      </w:r>
      <w:r>
        <w:t>1999-9810.</w:t>
      </w:r>
    </w:p>
    <w:p w:rsidR="005972DD" w:rsidRDefault="00B3749B">
      <w:pPr>
        <w:pStyle w:val="11"/>
        <w:keepNext/>
        <w:keepLines/>
        <w:jc w:val="both"/>
      </w:pPr>
      <w:bookmarkStart w:id="9" w:name="bookmark18"/>
      <w:r>
        <w:t>Учебно-методические:</w:t>
      </w:r>
      <w:bookmarkEnd w:id="9"/>
    </w:p>
    <w:p w:rsidR="005972DD" w:rsidRDefault="00EF247E">
      <w:pPr>
        <w:pStyle w:val="1"/>
        <w:spacing w:after="640"/>
        <w:ind w:left="1340" w:hanging="360"/>
        <w:jc w:val="both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326390" distB="94615" distL="0" distR="0" simplePos="0" relativeHeight="125829380" behindDoc="0" locked="0" layoutInCell="1" allowOverlap="1" wp14:anchorId="538C88BE" wp14:editId="5166B504">
                <wp:simplePos x="0" y="0"/>
                <wp:positionH relativeFrom="page">
                  <wp:posOffset>3069945</wp:posOffset>
                </wp:positionH>
                <wp:positionV relativeFrom="paragraph">
                  <wp:posOffset>1250840</wp:posOffset>
                </wp:positionV>
                <wp:extent cx="899160" cy="36258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72DD" w:rsidRDefault="005972DD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8C88B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241.75pt;margin-top:98.5pt;width:70.8pt;height:28.55pt;z-index:125829380;visibility:visible;mso-wrap-style:square;mso-wrap-distance-left:0;mso-wrap-distance-top:25.7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" filled="f" stroked="f">
                <v:textbox inset="0,0,0,0">
                  <w:txbxContent>
                    <w:p w:rsidR="005972DD" w:rsidRDefault="005972DD">
                      <w:pPr>
                        <w:pStyle w:val="1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749B">
        <w:rPr>
          <w:sz w:val="22"/>
          <w:szCs w:val="22"/>
        </w:rPr>
        <w:t xml:space="preserve">1. Методические указания по подготовке к защите выпускной квалификационной работы для специальности 53.02.02 Музыкальное искусство эстрады по виду Эстрадное пение : / П. В. Гришин. - Ульяновск : УлГУ, 2019. - 12 с. - Неопубликованный ресурс. - </w:t>
      </w:r>
      <w:r w:rsidR="00B3749B">
        <w:rPr>
          <w:sz w:val="22"/>
          <w:szCs w:val="22"/>
          <w:lang w:val="en-US" w:eastAsia="en-US" w:bidi="en-US"/>
        </w:rPr>
        <w:t>URL</w:t>
      </w:r>
      <w:r w:rsidR="00B3749B" w:rsidRPr="00EF247E">
        <w:rPr>
          <w:sz w:val="22"/>
          <w:szCs w:val="22"/>
          <w:lang w:eastAsia="en-US" w:bidi="en-US"/>
        </w:rPr>
        <w:t xml:space="preserve">: </w:t>
      </w:r>
      <w:hyperlink r:id="rId25" w:history="1"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http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lib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ulsu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ru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MegaPro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Download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 w:rsidR="00B3749B">
          <w:rPr>
            <w:color w:val="0000FF"/>
            <w:sz w:val="22"/>
            <w:szCs w:val="22"/>
            <w:u w:val="single"/>
            <w:lang w:val="en-US" w:eastAsia="en-US" w:bidi="en-US"/>
          </w:rPr>
          <w:t>MObject</w:t>
        </w:r>
        <w:r w:rsidR="00B3749B" w:rsidRPr="00EF247E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 w:rsidR="00B3749B">
          <w:rPr>
            <w:color w:val="0000FF"/>
            <w:sz w:val="22"/>
            <w:szCs w:val="22"/>
            <w:u w:val="single"/>
          </w:rPr>
          <w:t>11077</w:t>
        </w:r>
      </w:hyperlink>
      <w:r w:rsidR="00B3749B">
        <w:rPr>
          <w:sz w:val="22"/>
          <w:szCs w:val="22"/>
        </w:rPr>
        <w:t>. - Режим доступа: ЭБС УлГУ. - Текст : электронный.</w:t>
      </w:r>
    </w:p>
    <w:p w:rsidR="005972DD" w:rsidRDefault="00B3749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6390" distB="94615" distL="0" distR="0" simplePos="0" relativeHeight="125829378" behindDoc="0" locked="0" layoutInCell="1" allowOverlap="1" wp14:anchorId="5E867903" wp14:editId="67DD5555">
                <wp:simplePos x="0" y="0"/>
                <wp:positionH relativeFrom="page">
                  <wp:posOffset>1442720</wp:posOffset>
                </wp:positionH>
                <wp:positionV relativeFrom="paragraph">
                  <wp:posOffset>326390</wp:posOffset>
                </wp:positionV>
                <wp:extent cx="1466215" cy="36258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72DD" w:rsidRDefault="005972DD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867903" id="Shape 2" o:spid="_x0000_s1027" type="#_x0000_t202" style="position:absolute;margin-left:113.6pt;margin-top:25.7pt;width:115.45pt;height:28.55pt;z-index:125829378;visibility:visible;mso-wrap-style:square;mso-wrap-distance-left:0;mso-wrap-distance-top:25.7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" filled="f" stroked="f">
                <v:textbox inset="0,0,0,0">
                  <w:txbxContent>
                    <w:p w:rsidR="005972DD" w:rsidRDefault="005972DD">
                      <w:pPr>
                        <w:pStyle w:val="1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2DD" w:rsidRDefault="00B3749B">
      <w:pPr>
        <w:pStyle w:val="11"/>
        <w:keepNext/>
        <w:keepLines/>
        <w:spacing w:line="206" w:lineRule="auto"/>
        <w:ind w:firstLine="620"/>
        <w:jc w:val="both"/>
      </w:pPr>
      <w:bookmarkStart w:id="10" w:name="bookmark20"/>
      <w:r>
        <w:t>Профессиональные базы данных, информационно-справочные системы</w:t>
      </w:r>
      <w:bookmarkEnd w:id="10"/>
    </w:p>
    <w:p w:rsidR="005972DD" w:rsidRDefault="00B3749B">
      <w:pPr>
        <w:pStyle w:val="1"/>
        <w:numPr>
          <w:ilvl w:val="0"/>
          <w:numId w:val="13"/>
        </w:numPr>
        <w:tabs>
          <w:tab w:val="left" w:pos="974"/>
        </w:tabs>
        <w:ind w:firstLine="620"/>
        <w:jc w:val="both"/>
      </w:pPr>
      <w:r>
        <w:rPr>
          <w:b/>
          <w:bCs/>
        </w:rPr>
        <w:t>Электронно-библиотечные системы:</w:t>
      </w:r>
    </w:p>
    <w:p w:rsidR="005972DD" w:rsidRDefault="00B3749B">
      <w:pPr>
        <w:pStyle w:val="1"/>
        <w:numPr>
          <w:ilvl w:val="1"/>
          <w:numId w:val="13"/>
        </w:numPr>
        <w:tabs>
          <w:tab w:val="left" w:pos="1156"/>
        </w:tabs>
        <w:ind w:left="620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EF247E">
        <w:rPr>
          <w:lang w:eastAsia="en-US" w:bidi="en-US"/>
        </w:rPr>
        <w:t xml:space="preserve"> </w:t>
      </w:r>
      <w:r>
        <w:t xml:space="preserve">: электронно-библиотечная система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 xml:space="preserve">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</w:t>
        </w:r>
        <w:r w:rsidRPr="00EF247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F247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EF247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EF247E">
        <w:rPr>
          <w:lang w:eastAsia="en-US" w:bidi="en-US"/>
        </w:rPr>
        <w:t xml:space="preserve">. </w:t>
      </w:r>
      <w:r>
        <w:t>- Режим доступа: для зарегистрир. пользователей. - Текст электронный.</w: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numPr>
          <w:ilvl w:val="1"/>
          <w:numId w:val="13"/>
        </w:numPr>
        <w:tabs>
          <w:tab w:val="left" w:pos="1156"/>
        </w:tabs>
        <w:ind w:left="6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 xml:space="preserve">: </w:t>
      </w:r>
      <w:hyperlink r:id="rId27" w:history="1">
        <w:r>
          <w:rPr>
            <w:color w:val="0000FF"/>
            <w:u w:val="single"/>
            <w:lang w:val="en-US" w:eastAsia="en-US" w:bidi="en-US"/>
          </w:rPr>
          <w:t>https</w:t>
        </w:r>
        <w:r w:rsidRPr="00EF247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EF247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EF247E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5972DD" w:rsidRDefault="00B3749B">
      <w:pPr>
        <w:pStyle w:val="1"/>
        <w:numPr>
          <w:ilvl w:val="1"/>
          <w:numId w:val="13"/>
        </w:numPr>
        <w:tabs>
          <w:tab w:val="left" w:pos="1161"/>
        </w:tabs>
        <w:ind w:left="62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>:</w:t>
      </w:r>
      <w:hyperlink r:id="rId28" w:history="1">
        <w:r w:rsidRPr="00EF247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F247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EF247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EF247E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5972DD" w:rsidRDefault="00B3749B">
      <w:pPr>
        <w:pStyle w:val="1"/>
        <w:numPr>
          <w:ilvl w:val="1"/>
          <w:numId w:val="13"/>
        </w:numPr>
        <w:tabs>
          <w:tab w:val="left" w:pos="1161"/>
        </w:tabs>
        <w:ind w:left="6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EF247E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EF247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 xml:space="preserve">: </w:t>
      </w:r>
      <w:hyperlink r:id="rId29" w:history="1">
        <w:r>
          <w:rPr>
            <w:color w:val="0000FF"/>
            <w:u w:val="single"/>
            <w:lang w:val="en-US" w:eastAsia="en-US" w:bidi="en-US"/>
          </w:rPr>
          <w:t>http</w:t>
        </w:r>
        <w:r w:rsidRPr="00EF247E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EF247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EF247E">
          <w:rPr>
            <w:color w:val="0000FF"/>
            <w:lang w:eastAsia="en-US" w:bidi="en-US"/>
          </w:rPr>
          <w:t xml:space="preserve"> </w:t>
        </w:r>
      </w:hyperlink>
      <w:r w:rsidRPr="00EF247E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5972DD" w:rsidRDefault="00B3749B">
      <w:pPr>
        <w:pStyle w:val="1"/>
        <w:numPr>
          <w:ilvl w:val="0"/>
          <w:numId w:val="13"/>
        </w:numPr>
        <w:tabs>
          <w:tab w:val="left" w:pos="983"/>
        </w:tabs>
        <w:ind w:left="620"/>
        <w:jc w:val="both"/>
      </w:pPr>
      <w:r>
        <w:rPr>
          <w:b/>
          <w:bCs/>
        </w:rPr>
        <w:lastRenderedPageBreak/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5972DD" w:rsidRDefault="00B3749B">
      <w:pPr>
        <w:pStyle w:val="1"/>
        <w:numPr>
          <w:ilvl w:val="0"/>
          <w:numId w:val="13"/>
        </w:numPr>
        <w:tabs>
          <w:tab w:val="left" w:pos="988"/>
        </w:tabs>
        <w:ind w:left="620"/>
        <w:jc w:val="both"/>
      </w:pPr>
      <w:r>
        <w:rPr>
          <w:b/>
          <w:bCs/>
          <w:lang w:val="en-US" w:eastAsia="en-US" w:bidi="en-US"/>
        </w:rPr>
        <w:t>eLIBRARY</w:t>
      </w:r>
      <w:r w:rsidRPr="00EF247E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EF247E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>:</w:t>
      </w:r>
      <w:hyperlink r:id="rId30" w:history="1">
        <w:r w:rsidRPr="00EF247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F247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EF247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EF247E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5972DD" w:rsidRDefault="00B3749B">
      <w:pPr>
        <w:pStyle w:val="1"/>
        <w:numPr>
          <w:ilvl w:val="0"/>
          <w:numId w:val="13"/>
        </w:numPr>
        <w:tabs>
          <w:tab w:val="left" w:pos="988"/>
        </w:tabs>
        <w:ind w:left="62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>:</w:t>
      </w:r>
      <w:hyperlink r:id="rId31" w:history="1">
        <w:r w:rsidRPr="00EF247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5972DD" w:rsidRDefault="0082210F">
      <w:pPr>
        <w:pStyle w:val="1"/>
        <w:numPr>
          <w:ilvl w:val="0"/>
          <w:numId w:val="13"/>
        </w:numPr>
        <w:tabs>
          <w:tab w:val="left" w:pos="983"/>
        </w:tabs>
        <w:ind w:left="620"/>
        <w:jc w:val="both"/>
      </w:pPr>
      <w:hyperlink r:id="rId32" w:history="1">
        <w:r w:rsidR="00B3749B">
          <w:rPr>
            <w:b/>
            <w:bCs/>
            <w:color w:val="0000FF"/>
            <w:u w:val="single"/>
          </w:rPr>
          <w:t>Российское образование</w:t>
        </w:r>
      </w:hyperlink>
      <w:r w:rsidR="00B3749B">
        <w:rPr>
          <w:b/>
          <w:bCs/>
          <w:color w:val="0000FF"/>
        </w:rPr>
        <w:t xml:space="preserve"> </w:t>
      </w:r>
      <w:r w:rsidR="00B3749B">
        <w:t xml:space="preserve">: федеральный портал / учредитель ФГАУ «ФИЦТО». - </w:t>
      </w:r>
      <w:r w:rsidR="00B3749B">
        <w:rPr>
          <w:lang w:val="en-US" w:eastAsia="en-US" w:bidi="en-US"/>
        </w:rPr>
        <w:t>URL</w:t>
      </w:r>
      <w:r w:rsidR="00B3749B" w:rsidRPr="00EF247E">
        <w:rPr>
          <w:lang w:eastAsia="en-US" w:bidi="en-US"/>
        </w:rPr>
        <w:t xml:space="preserve">: </w:t>
      </w:r>
      <w:hyperlink r:id="rId33" w:history="1">
        <w:r w:rsidR="00B3749B">
          <w:rPr>
            <w:color w:val="0000FF"/>
            <w:u w:val="single"/>
            <w:lang w:val="en-US" w:eastAsia="en-US" w:bidi="en-US"/>
          </w:rPr>
          <w:t>http</w:t>
        </w:r>
        <w:r w:rsidR="00B3749B" w:rsidRPr="00EF247E">
          <w:rPr>
            <w:color w:val="0000FF"/>
            <w:u w:val="single"/>
            <w:lang w:eastAsia="en-US" w:bidi="en-US"/>
          </w:rPr>
          <w:t>://</w:t>
        </w:r>
        <w:r w:rsidR="00B3749B">
          <w:rPr>
            <w:color w:val="0000FF"/>
            <w:u w:val="single"/>
            <w:lang w:val="en-US" w:eastAsia="en-US" w:bidi="en-US"/>
          </w:rPr>
          <w:t>www</w:t>
        </w:r>
        <w:r w:rsidR="00B3749B" w:rsidRPr="00EF247E">
          <w:rPr>
            <w:color w:val="0000FF"/>
            <w:u w:val="single"/>
            <w:lang w:eastAsia="en-US" w:bidi="en-US"/>
          </w:rPr>
          <w:t>.</w:t>
        </w:r>
        <w:r w:rsidR="00B3749B">
          <w:rPr>
            <w:color w:val="0000FF"/>
            <w:u w:val="single"/>
            <w:lang w:val="en-US" w:eastAsia="en-US" w:bidi="en-US"/>
          </w:rPr>
          <w:t>edu</w:t>
        </w:r>
        <w:r w:rsidR="00B3749B" w:rsidRPr="00EF247E">
          <w:rPr>
            <w:color w:val="0000FF"/>
            <w:u w:val="single"/>
            <w:lang w:eastAsia="en-US" w:bidi="en-US"/>
          </w:rPr>
          <w:t>.</w:t>
        </w:r>
        <w:r w:rsidR="00B3749B">
          <w:rPr>
            <w:color w:val="0000FF"/>
            <w:u w:val="single"/>
            <w:lang w:val="en-US" w:eastAsia="en-US" w:bidi="en-US"/>
          </w:rPr>
          <w:t>ru</w:t>
        </w:r>
      </w:hyperlink>
      <w:r w:rsidR="00B3749B" w:rsidRPr="00EF247E">
        <w:rPr>
          <w:lang w:eastAsia="en-US" w:bidi="en-US"/>
        </w:rPr>
        <w:t xml:space="preserve">. </w:t>
      </w:r>
      <w:r w:rsidR="00B3749B">
        <w:t>- Текст : электронный.</w:t>
      </w:r>
    </w:p>
    <w:p w:rsidR="005972DD" w:rsidRDefault="00B3749B">
      <w:pPr>
        <w:pStyle w:val="1"/>
        <w:numPr>
          <w:ilvl w:val="0"/>
          <w:numId w:val="13"/>
        </w:numPr>
        <w:tabs>
          <w:tab w:val="left" w:pos="983"/>
        </w:tabs>
        <w:ind w:left="6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EF247E">
        <w:rPr>
          <w:lang w:eastAsia="en-US" w:bidi="en-US"/>
        </w:rPr>
        <w:t xml:space="preserve">: </w:t>
      </w:r>
      <w:hyperlink r:id="rId34" w:history="1">
        <w:r>
          <w:rPr>
            <w:color w:val="0000FF"/>
            <w:lang w:val="en-US" w:eastAsia="en-US" w:bidi="en-US"/>
          </w:rPr>
          <w:t>http</w:t>
        </w:r>
        <w:r w:rsidRPr="00EF247E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lib</w:t>
        </w:r>
        <w:r w:rsidRPr="00EF247E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ulsu</w:t>
        </w:r>
        <w:r w:rsidRPr="00EF247E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ru</w:t>
        </w:r>
        <w:r w:rsidRPr="00EF247E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MegaPro</w:t>
        </w:r>
        <w:r w:rsidRPr="00EF247E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Web</w:t>
        </w:r>
      </w:hyperlink>
      <w:r w:rsidRPr="00EF247E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5972DD" w:rsidRDefault="00B3749B">
      <w:pPr>
        <w:pStyle w:val="1"/>
        <w:ind w:firstLine="620"/>
        <w:jc w:val="both"/>
      </w:pPr>
      <w:r>
        <w:rPr>
          <w:b/>
          <w:bCs/>
        </w:rPr>
        <w:t>Программное обеспечение</w:t>
      </w:r>
    </w:p>
    <w:p w:rsidR="005972DD" w:rsidRDefault="00B3749B">
      <w:pPr>
        <w:pStyle w:val="1"/>
        <w:numPr>
          <w:ilvl w:val="0"/>
          <w:numId w:val="14"/>
        </w:numPr>
        <w:tabs>
          <w:tab w:val="left" w:pos="1650"/>
        </w:tabs>
        <w:ind w:left="1320"/>
        <w:jc w:val="both"/>
      </w:pPr>
      <w:r>
        <w:t>СПС Консультант Плюс</w:t>
      </w:r>
    </w:p>
    <w:p w:rsidR="005972DD" w:rsidRDefault="00B3749B">
      <w:pPr>
        <w:pStyle w:val="1"/>
        <w:numPr>
          <w:ilvl w:val="0"/>
          <w:numId w:val="14"/>
        </w:numPr>
        <w:tabs>
          <w:tab w:val="left" w:pos="1674"/>
        </w:tabs>
        <w:ind w:left="1320"/>
        <w:jc w:val="both"/>
      </w:pPr>
      <w:r>
        <w:t>Система «Антиплагиат.ВУЗ»</w:t>
      </w:r>
    </w:p>
    <w:p w:rsidR="005972DD" w:rsidRDefault="00B3749B">
      <w:pPr>
        <w:pStyle w:val="1"/>
        <w:numPr>
          <w:ilvl w:val="0"/>
          <w:numId w:val="14"/>
        </w:numPr>
        <w:tabs>
          <w:tab w:val="left" w:pos="1664"/>
        </w:tabs>
        <w:ind w:left="1320"/>
        <w:jc w:val="both"/>
      </w:pPr>
      <w:r>
        <w:rPr>
          <w:lang w:val="en-US" w:eastAsia="en-US" w:bidi="en-US"/>
        </w:rPr>
        <w:t>OC Microsoft Windows</w:t>
      </w:r>
    </w:p>
    <w:p w:rsidR="005972DD" w:rsidRDefault="00B3749B">
      <w:pPr>
        <w:pStyle w:val="1"/>
        <w:numPr>
          <w:ilvl w:val="0"/>
          <w:numId w:val="14"/>
        </w:numPr>
        <w:tabs>
          <w:tab w:val="left" w:pos="1674"/>
        </w:tabs>
        <w:ind w:left="132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5972DD" w:rsidRDefault="00B3749B">
      <w:pPr>
        <w:pStyle w:val="1"/>
        <w:numPr>
          <w:ilvl w:val="0"/>
          <w:numId w:val="14"/>
        </w:numPr>
        <w:tabs>
          <w:tab w:val="left" w:pos="1664"/>
        </w:tabs>
        <w:spacing w:after="320"/>
        <w:ind w:left="1320"/>
        <w:jc w:val="both"/>
      </w:pPr>
      <w:r>
        <w:t>«МойОфис Стандартный»</w:t>
      </w:r>
    </w:p>
    <w:p w:rsidR="005972DD" w:rsidRDefault="00B3749B">
      <w:pPr>
        <w:pStyle w:val="1"/>
        <w:numPr>
          <w:ilvl w:val="1"/>
          <w:numId w:val="15"/>
        </w:numPr>
        <w:tabs>
          <w:tab w:val="left" w:pos="1702"/>
        </w:tabs>
        <w:ind w:left="1180"/>
        <w:jc w:val="both"/>
      </w:pPr>
      <w:r>
        <w:rPr>
          <w:i/>
          <w:iCs/>
        </w:rPr>
        <w:t>Общие требования к организации и проведению практики</w:t>
      </w:r>
    </w:p>
    <w:p w:rsidR="005972DD" w:rsidRDefault="00B3749B">
      <w:pPr>
        <w:pStyle w:val="1"/>
        <w:ind w:left="620" w:firstLine="700"/>
        <w:jc w:val="both"/>
      </w:pPr>
      <w: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деятельность,в том числе обеспечивающую подготовку и сдачу государственного экзамена по междисциплинарным курсам «Педагогические основы преподавания творческих дисциплин», «Учебно-методическое обеспечение учебного процесса».Предусматриваются следующие виды практик: учебная и производственная.</w:t>
      </w:r>
    </w:p>
    <w:p w:rsidR="005972DD" w:rsidRDefault="00B3749B">
      <w:pPr>
        <w:pStyle w:val="1"/>
        <w:ind w:left="620" w:firstLine="700"/>
        <w:jc w:val="both"/>
      </w:pPr>
      <w:r>
        <w:t xml:space="preserve">Преддиплломная практика проводится рассредоточено в течении </w:t>
      </w:r>
      <w:r>
        <w:rPr>
          <w:lang w:val="en-US" w:eastAsia="en-US" w:bidi="en-US"/>
        </w:rPr>
        <w:t>VII</w:t>
      </w:r>
      <w:r w:rsidRPr="00EF247E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EF247E">
        <w:rPr>
          <w:lang w:eastAsia="en-US" w:bidi="en-US"/>
        </w:rPr>
        <w:t xml:space="preserve"> </w:t>
      </w:r>
      <w:r>
        <w:t>семестров пол руководством преподавателя. В преддиплломную практику входят занятия по дисциплинам, обеспечивающим подготовку к итоговой государственной аттестации.</w:t>
      </w:r>
    </w:p>
    <w:p w:rsidR="005972DD" w:rsidRDefault="00B3749B">
      <w:pPr>
        <w:pStyle w:val="1"/>
        <w:spacing w:after="240"/>
        <w:ind w:left="620" w:firstLine="700"/>
        <w:jc w:val="both"/>
      </w:pPr>
      <w:r>
        <w:t>Планирование и организация производственной практики (преддипломной) обеспечивает:</w: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numPr>
          <w:ilvl w:val="0"/>
          <w:numId w:val="16"/>
        </w:numPr>
        <w:tabs>
          <w:tab w:val="left" w:pos="867"/>
        </w:tabs>
        <w:ind w:left="600" w:firstLine="2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62"/>
        </w:tabs>
        <w:ind w:firstLine="600"/>
        <w:jc w:val="both"/>
      </w:pPr>
      <w:r>
        <w:t>целостность подготовки специалистов к выполнению основных трудовых функций;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62"/>
        </w:tabs>
        <w:ind w:firstLine="600"/>
        <w:jc w:val="both"/>
      </w:pPr>
      <w:r>
        <w:t>связь практики с теоретическим обучением.</w:t>
      </w:r>
    </w:p>
    <w:p w:rsidR="005972DD" w:rsidRDefault="00B3749B">
      <w:pPr>
        <w:pStyle w:val="1"/>
        <w:ind w:left="600" w:firstLine="740"/>
        <w:jc w:val="both"/>
      </w:pPr>
      <w:r>
        <w:t>Руководителями производственной практики (преддипломной) являются преподаватели дисциплин профессионального цикла.</w:t>
      </w:r>
    </w:p>
    <w:p w:rsidR="005972DD" w:rsidRDefault="00B3749B">
      <w:pPr>
        <w:pStyle w:val="1"/>
        <w:ind w:left="600" w:firstLine="20"/>
        <w:jc w:val="both"/>
      </w:pPr>
      <w:r>
        <w:t>Для проведения производственной практики (преддипломной) в училище разработана следующая документация: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Методические рекомендации об учебной и производственной практике обучающихся в Музыкальном училище им. Г.И. Шадриной УлГУ;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рабочая программа производственной практики (преддипломная);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план работы Музыкального училища им. Г.И. Шадриной УлГУ по организации и проведению учебной и производственной практики;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распоряжение директора Музыкального училища им. Г.И. Шадриной УлГУ о направлении студентов на производственную практику;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firstLine="980"/>
        <w:jc w:val="both"/>
      </w:pPr>
      <w:r>
        <w:t>комплекты контрольно-оценочных средств по профессиональным модулям</w:t>
      </w:r>
    </w:p>
    <w:p w:rsidR="005972DD" w:rsidRDefault="00B3749B">
      <w:pPr>
        <w:pStyle w:val="1"/>
        <w:ind w:firstLine="600"/>
        <w:jc w:val="both"/>
      </w:pPr>
      <w:r>
        <w:t>При проведении производственной практики (преддиплолмная)</w:t>
      </w:r>
    </w:p>
    <w:p w:rsidR="005972DD" w:rsidRDefault="00B3749B">
      <w:pPr>
        <w:pStyle w:val="1"/>
        <w:ind w:left="1320"/>
        <w:jc w:val="both"/>
      </w:pPr>
      <w:r>
        <w:rPr>
          <w:b/>
          <w:bCs/>
          <w:i/>
          <w:iCs/>
        </w:rPr>
        <w:lastRenderedPageBreak/>
        <w:t>Руководители практики: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направляют практическую деятельность студентов, осуществляют планирование и непосредственное руководство практикой;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стимулируют студентов к наиболее качественному выполнению практических заданий;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оказывают консультационную и методическую помощь студентам при прохождении практики;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left="1320" w:hanging="340"/>
        <w:jc w:val="both"/>
      </w:pPr>
      <w:r>
        <w:t>осуществляют текущий контроль качества и профессиональной составляющей практических занятий;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spacing w:after="300"/>
        <w:ind w:firstLine="980"/>
        <w:jc w:val="both"/>
      </w:pPr>
      <w:r>
        <w:t>оценивают результаты выполнения студентами программы практики.</w:t>
      </w:r>
    </w:p>
    <w:p w:rsidR="005972DD" w:rsidRDefault="00B3749B">
      <w:pPr>
        <w:pStyle w:val="1"/>
        <w:ind w:firstLine="600"/>
        <w:jc w:val="both"/>
      </w:pPr>
      <w:r>
        <w:rPr>
          <w:b/>
          <w:bCs/>
          <w:i/>
          <w:iCs/>
        </w:rPr>
        <w:t>Предметно-цикловая комиссия «Музыкальное искусство эстрады»</w:t>
      </w:r>
      <w:r>
        <w:t xml:space="preserve"> осуществляет: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firstLine="980"/>
        <w:jc w:val="both"/>
      </w:pPr>
      <w:r>
        <w:t>учебно-методическое руководство практикой;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firstLine="980"/>
        <w:jc w:val="both"/>
      </w:pPr>
      <w:r>
        <w:t>участвует в музыкальной и сценической подготовке концертных номеров;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firstLine="980"/>
        <w:jc w:val="both"/>
      </w:pPr>
      <w:r>
        <w:t>осуществляет проверку отчетной документации студентов по практике;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1242"/>
        </w:tabs>
        <w:ind w:firstLine="980"/>
        <w:jc w:val="both"/>
      </w:pPr>
      <w:r>
        <w:t>участвует в оценке результатов прохождения практики студентами.</w:t>
      </w:r>
    </w:p>
    <w:p w:rsidR="005972DD" w:rsidRDefault="00B3749B">
      <w:pPr>
        <w:pStyle w:val="1"/>
        <w:ind w:left="1320"/>
        <w:jc w:val="both"/>
      </w:pPr>
      <w:r>
        <w:rPr>
          <w:b/>
          <w:bCs/>
          <w:i/>
          <w:iCs/>
        </w:rPr>
        <w:t>Студенты, осваивающие ППССЗ в период прохождения практики обязаны: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62"/>
        </w:tabs>
        <w:ind w:left="600" w:firstLine="20"/>
        <w:jc w:val="both"/>
      </w:pPr>
      <w:r>
        <w:t>выполнять задания, предусмотренные программой производственной практики (преддипломеная);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72"/>
        </w:tabs>
        <w:ind w:left="600" w:firstLine="2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82"/>
        </w:tabs>
        <w:ind w:left="600" w:firstLine="20"/>
        <w:jc w:val="both"/>
      </w:pPr>
      <w:r>
        <w:t>соблюдать требования охраны труда и пожарной безопасности.</w:t>
      </w:r>
    </w:p>
    <w:p w:rsidR="005972DD" w:rsidRDefault="00B3749B">
      <w:pPr>
        <w:pStyle w:val="1"/>
        <w:ind w:left="600" w:firstLine="740"/>
        <w:jc w:val="both"/>
      </w:pPr>
      <w:r>
        <w:t>В процессе организации производственной практики студентами и руководителями практики и руководителями от профильного предприятия (организации) должны применяться современные научно-исследовательские и научно-производственные технологии.</w: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numPr>
          <w:ilvl w:val="0"/>
          <w:numId w:val="16"/>
        </w:numPr>
        <w:tabs>
          <w:tab w:val="left" w:pos="827"/>
        </w:tabs>
        <w:ind w:left="620"/>
        <w:jc w:val="both"/>
      </w:pPr>
      <w:r>
        <w:t>Мультимедийные технологии,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Это позволяет руководителям и специалистам предприятия (организации) экономить время, затрачиваемое на изложение необходимого материала и увеличить его объем.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27"/>
        </w:tabs>
        <w:ind w:left="620"/>
        <w:jc w:val="both"/>
      </w:pPr>
      <w:r>
        <w:t>Дистанционная форма консультаций во время прохождения конкретных этапов учебной практики и подготовки отчета.</w:t>
      </w:r>
    </w:p>
    <w:p w:rsidR="005972DD" w:rsidRDefault="00B3749B">
      <w:pPr>
        <w:pStyle w:val="1"/>
        <w:numPr>
          <w:ilvl w:val="0"/>
          <w:numId w:val="16"/>
        </w:numPr>
        <w:tabs>
          <w:tab w:val="left" w:pos="822"/>
        </w:tabs>
        <w:spacing w:after="240"/>
        <w:ind w:left="620"/>
        <w:jc w:val="both"/>
      </w:pPr>
      <w:r>
        <w:t>Компьютерные технологии и программные продукты, необходимые для сбора и систематизации информации о деятельности предприятия.</w:t>
      </w:r>
    </w:p>
    <w:p w:rsidR="005972DD" w:rsidRDefault="00B3749B">
      <w:pPr>
        <w:pStyle w:val="1"/>
        <w:numPr>
          <w:ilvl w:val="1"/>
          <w:numId w:val="15"/>
        </w:numPr>
        <w:tabs>
          <w:tab w:val="left" w:pos="1698"/>
        </w:tabs>
        <w:spacing w:line="262" w:lineRule="auto"/>
        <w:ind w:left="11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Требования к кадровому обеспечению</w:t>
      </w:r>
    </w:p>
    <w:p w:rsidR="005972DD" w:rsidRDefault="00B3749B">
      <w:pPr>
        <w:pStyle w:val="1"/>
        <w:ind w:left="620"/>
        <w:jc w:val="both"/>
      </w:pPr>
      <w:r>
        <w:t>Требования к квалификации педагогических кадров, осуществляющих руководство практикой</w:t>
      </w:r>
    </w:p>
    <w:p w:rsidR="005972DD" w:rsidRDefault="00B3749B">
      <w:pPr>
        <w:pStyle w:val="1"/>
        <w:ind w:left="620" w:firstLine="720"/>
        <w:jc w:val="both"/>
      </w:pPr>
      <w:r>
        <w:t>Реализация практики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образовательной программе.</w:t>
      </w:r>
    </w:p>
    <w:p w:rsidR="005972DD" w:rsidRDefault="00B3749B">
      <w:pPr>
        <w:pStyle w:val="1"/>
        <w:ind w:left="62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972DD" w:rsidRDefault="00B3749B">
      <w:pPr>
        <w:pStyle w:val="1"/>
        <w:ind w:left="62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5972DD" w:rsidRDefault="00B3749B">
      <w:pPr>
        <w:pStyle w:val="1"/>
        <w:ind w:left="620" w:firstLine="720"/>
        <w:jc w:val="both"/>
      </w:pPr>
      <w:r>
        <w:lastRenderedPageBreak/>
        <w:t>Преподаватели учебного заведения регулярно осуществляют художественно</w:t>
      </w:r>
      <w:r>
        <w:softHyphen/>
        <w:t>творческую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новая сольная концертная программа музыканта-исполнителя;участие в качестве артиста хора или ансамбля в новой концертной программе хора или ансамбля;создание произведения музыкального искусства;создание переложений, аранжировок и других форм обработки музыкальных произведений.</w:t>
      </w:r>
    </w:p>
    <w:p w:rsidR="005972DD" w:rsidRDefault="00B3749B">
      <w:pPr>
        <w:pStyle w:val="1"/>
        <w:spacing w:after="240"/>
        <w:ind w:left="620"/>
        <w:jc w:val="both"/>
      </w:pPr>
      <w:r>
        <w:t>Оценка художественно-творческой деятельности преподавателей, а также присуждение государственной премии, присвоение почетного звания, присуждение ученой степени, присвоение ученого звания, получение званиялауреата международного или всероссийского конкурса учитываются при квалификационной аттестации преподавателей.</w:t>
      </w:r>
    </w:p>
    <w:p w:rsidR="005972DD" w:rsidRDefault="00B3749B">
      <w:pPr>
        <w:pStyle w:val="1"/>
        <w:ind w:left="1340"/>
        <w:jc w:val="both"/>
      </w:pPr>
      <w:r>
        <w:rPr>
          <w:b/>
          <w:bCs/>
        </w:rPr>
        <w:t>4. Контроль и оценка результатов практики</w:t>
      </w:r>
    </w:p>
    <w:p w:rsidR="005972DD" w:rsidRDefault="00B3749B">
      <w:pPr>
        <w:pStyle w:val="1"/>
        <w:spacing w:line="288" w:lineRule="auto"/>
        <w:ind w:left="620" w:firstLine="720"/>
        <w:jc w:val="both"/>
      </w:pPr>
      <w:r>
        <w:t>В период прохождения производственной практики (преддипломная); обучающиеся ведут документацию:</w:t>
      </w:r>
    </w:p>
    <w:p w:rsidR="005972DD" w:rsidRDefault="00B3749B">
      <w:pPr>
        <w:pStyle w:val="1"/>
        <w:numPr>
          <w:ilvl w:val="0"/>
          <w:numId w:val="17"/>
        </w:numPr>
        <w:tabs>
          <w:tab w:val="left" w:pos="894"/>
        </w:tabs>
        <w:spacing w:after="240"/>
        <w:ind w:firstLine="620"/>
        <w:jc w:val="both"/>
      </w:pPr>
      <w:r>
        <w:t>отчёт по практике</w: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numPr>
          <w:ilvl w:val="0"/>
          <w:numId w:val="17"/>
        </w:numPr>
        <w:tabs>
          <w:tab w:val="left" w:pos="958"/>
        </w:tabs>
        <w:ind w:firstLine="600"/>
      </w:pPr>
      <w:r>
        <w:t>дневник</w:t>
      </w:r>
    </w:p>
    <w:p w:rsidR="005972DD" w:rsidRDefault="00B3749B">
      <w:pPr>
        <w:pStyle w:val="1"/>
        <w:ind w:left="600" w:firstLine="740"/>
      </w:pPr>
      <w:r>
        <w:t>Руководитель практики заполняет аттестационный лист по практике, а руководитель практики от организации пишет характеристику на обучающегося.</w:t>
      </w:r>
    </w:p>
    <w:p w:rsidR="005972DD" w:rsidRDefault="00B3749B">
      <w:pPr>
        <w:pStyle w:val="1"/>
        <w:spacing w:after="240"/>
        <w:ind w:left="600" w:firstLine="740"/>
      </w:pPr>
      <w:r>
        <w:t>При успешном прохождении производственной практики (преддипломной) выпускник демонстрирует индивидуальный взгляд на исполняемые сочинения, доказывает способность к участию в ансамбле, в постановке фрагментов оперных сцен; исполняемая им экзаменационная программа приобретает законченный, стабильный вид, звучит целостно, без сбоев. Об уровне подготовленности студента к педагогической части государственной (итоговой) аттестации свидетельствует свобода ориентации в основных проблемах методики и психологии, способность описать методы и способы работы с учеником, предложить и отстоять своё решение педагогической проблемы, психолого</w:t>
      </w:r>
      <w:r>
        <w:softHyphen/>
        <w:t>педагогической задачи.</w:t>
      </w:r>
    </w:p>
    <w:p w:rsidR="005972DD" w:rsidRDefault="00B3749B">
      <w:pPr>
        <w:pStyle w:val="30"/>
        <w:spacing w:after="120"/>
        <w:ind w:firstLine="0"/>
        <w:jc w:val="center"/>
      </w:pPr>
      <w:r>
        <w:t>Форма отчёта о прохождении практики:</w:t>
      </w:r>
    </w:p>
    <w:p w:rsidR="005972DD" w:rsidRDefault="00B3749B">
      <w:pPr>
        <w:pStyle w:val="a7"/>
        <w:ind w:left="3322"/>
      </w:pPr>
      <w:r>
        <w:t>Дневник практики студента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2496"/>
        <w:gridCol w:w="725"/>
      </w:tblGrid>
      <w:tr w:rsidR="005972DD">
        <w:trPr>
          <w:trHeight w:hRule="exact" w:val="595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РФ Ульяновский государственный университет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2DD" w:rsidRDefault="00B374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379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Ф-Дневник практики студента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/>
        </w:tc>
      </w:tr>
    </w:tbl>
    <w:p w:rsidR="005972DD" w:rsidRDefault="005972DD">
      <w:pPr>
        <w:spacing w:after="1039" w:line="1" w:lineRule="exact"/>
      </w:pPr>
    </w:p>
    <w:p w:rsidR="005972DD" w:rsidRDefault="00B3749B">
      <w:pPr>
        <w:pStyle w:val="1"/>
        <w:pBdr>
          <w:top w:val="single" w:sz="4" w:space="0" w:color="auto"/>
        </w:pBdr>
        <w:spacing w:after="380" w:line="360" w:lineRule="auto"/>
        <w:jc w:val="center"/>
      </w:pPr>
      <w:r>
        <w:t>ДНЕВНИК</w:t>
      </w:r>
      <w:r>
        <w:br/>
        <w:t>практики студента</w:t>
      </w:r>
      <w:r>
        <w:br/>
        <w:t>(</w:t>
      </w:r>
      <w:r>
        <w:rPr>
          <w:i/>
          <w:iCs/>
        </w:rPr>
        <w:t>наименование практики</w:t>
      </w:r>
      <w:r>
        <w:t>)</w:t>
      </w:r>
    </w:p>
    <w:p w:rsidR="005972DD" w:rsidRDefault="00B3749B">
      <w:pPr>
        <w:pStyle w:val="1"/>
        <w:pBdr>
          <w:bottom w:val="single" w:sz="4" w:space="0" w:color="auto"/>
        </w:pBdr>
        <w:tabs>
          <w:tab w:val="left" w:leader="underscore" w:pos="1966"/>
          <w:tab w:val="left" w:leader="underscore" w:pos="4272"/>
        </w:tabs>
        <w:spacing w:line="480" w:lineRule="auto"/>
        <w:jc w:val="center"/>
      </w:pPr>
      <w:r>
        <w:tab/>
        <w:t>факультета</w:t>
      </w:r>
      <w:r>
        <w:tab/>
        <w:t>курса</w:t>
      </w:r>
      <w:r>
        <w:br/>
      </w:r>
      <w:r>
        <w:rPr>
          <w:i/>
          <w:iCs/>
        </w:rPr>
        <w:t>фамилия</w:t>
      </w:r>
    </w:p>
    <w:p w:rsidR="005972DD" w:rsidRDefault="00B3749B">
      <w:pPr>
        <w:pStyle w:val="1"/>
        <w:spacing w:after="980" w:line="480" w:lineRule="auto"/>
        <w:jc w:val="center"/>
      </w:pPr>
      <w:r>
        <w:rPr>
          <w:i/>
          <w:iCs/>
        </w:rPr>
        <w:lastRenderedPageBreak/>
        <w:t>имя, отчество</w:t>
      </w:r>
    </w:p>
    <w:p w:rsidR="005972DD" w:rsidRDefault="00B3749B">
      <w:pPr>
        <w:pStyle w:val="30"/>
        <w:ind w:firstLine="0"/>
        <w:jc w:val="center"/>
      </w:pPr>
      <w:r>
        <w:rPr>
          <w:b/>
          <w:bCs/>
        </w:rPr>
        <w:t>Отчет по практике</w:t>
      </w:r>
    </w:p>
    <w:p w:rsidR="005972DD" w:rsidRDefault="00B3749B">
      <w:pPr>
        <w:pStyle w:val="30"/>
        <w:tabs>
          <w:tab w:val="left" w:leader="underscore" w:pos="3022"/>
          <w:tab w:val="left" w:leader="underscore" w:pos="9660"/>
        </w:tabs>
        <w:spacing w:after="120"/>
        <w:ind w:firstLine="600"/>
      </w:pPr>
      <w:r>
        <w:t>Я,</w:t>
      </w:r>
      <w:r>
        <w:tab/>
        <w:t>, проходил (а) практику,</w:t>
      </w:r>
      <w:r>
        <w:tab/>
      </w:r>
    </w:p>
    <w:p w:rsidR="005972DD" w:rsidRDefault="00B3749B">
      <w:pPr>
        <w:pStyle w:val="1"/>
        <w:tabs>
          <w:tab w:val="left" w:pos="4718"/>
        </w:tabs>
        <w:spacing w:line="420" w:lineRule="auto"/>
        <w:ind w:firstLine="600"/>
      </w:pPr>
      <w:r>
        <w:rPr>
          <w:i/>
          <w:iCs/>
        </w:rPr>
        <w:t>(ФИО)</w:t>
      </w:r>
      <w:r>
        <w:rPr>
          <w:i/>
          <w:iCs/>
        </w:rPr>
        <w:tab/>
        <w:t>(вид практики)</w:t>
      </w:r>
    </w:p>
    <w:p w:rsidR="005972DD" w:rsidRDefault="00B3749B">
      <w:pPr>
        <w:pStyle w:val="30"/>
        <w:tabs>
          <w:tab w:val="left" w:leader="underscore" w:pos="1966"/>
          <w:tab w:val="left" w:leader="underscore" w:pos="3022"/>
          <w:tab w:val="left" w:leader="underscore" w:pos="8986"/>
        </w:tabs>
        <w:spacing w:after="120"/>
        <w:ind w:firstLine="0"/>
        <w:jc w:val="center"/>
      </w:pPr>
      <w:r>
        <w:t>в период с</w:t>
      </w:r>
      <w:r>
        <w:tab/>
        <w:t>по</w:t>
      </w:r>
      <w:r>
        <w:tab/>
        <w:t xml:space="preserve">20___г. в </w:t>
      </w:r>
      <w:r>
        <w:tab/>
      </w:r>
    </w:p>
    <w:p w:rsidR="005972DD" w:rsidRDefault="00B3749B">
      <w:pPr>
        <w:pStyle w:val="30"/>
        <w:tabs>
          <w:tab w:val="left" w:leader="underscore" w:pos="9660"/>
        </w:tabs>
        <w:spacing w:after="260"/>
        <w:ind w:firstLine="600"/>
      </w:pPr>
      <w:r>
        <w:t xml:space="preserve">Я был(а) закреплена за педагогом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837"/>
        <w:gridCol w:w="1262"/>
      </w:tblGrid>
      <w:tr w:rsidR="005972DD">
        <w:trPr>
          <w:trHeight w:hRule="exact" w:val="595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РФ Ульяновский государственный университет Музыкальное училище им. Г.И. Шадриной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2DD" w:rsidRDefault="00B3749B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384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/>
        </w:tc>
      </w:tr>
    </w:tbl>
    <w:p w:rsidR="005972DD" w:rsidRDefault="005972DD">
      <w:pPr>
        <w:spacing w:after="239" w:line="1" w:lineRule="exact"/>
      </w:pPr>
    </w:p>
    <w:p w:rsidR="005972DD" w:rsidRDefault="00B3749B">
      <w:pPr>
        <w:pStyle w:val="30"/>
        <w:tabs>
          <w:tab w:val="left" w:leader="underscore" w:pos="9610"/>
        </w:tabs>
        <w:spacing w:after="1100"/>
      </w:pPr>
      <w:r>
        <w:t xml:space="preserve">В мои обязанности входило: </w:t>
      </w:r>
      <w:r>
        <w:tab/>
      </w:r>
    </w:p>
    <w:p w:rsidR="005972DD" w:rsidRDefault="00B3749B">
      <w:pPr>
        <w:pStyle w:val="30"/>
        <w:pBdr>
          <w:top w:val="single" w:sz="4" w:space="0" w:color="auto"/>
          <w:bottom w:val="single" w:sz="4" w:space="0" w:color="auto"/>
        </w:pBdr>
        <w:spacing w:after="620"/>
      </w:pPr>
      <w:r>
        <w:t>В ходе практики мною были освоены:</w:t>
      </w:r>
    </w:p>
    <w:p w:rsidR="005972DD" w:rsidRDefault="00B3749B">
      <w:pPr>
        <w:pStyle w:val="30"/>
        <w:pBdr>
          <w:top w:val="single" w:sz="4" w:space="0" w:color="auto"/>
          <w:bottom w:val="single" w:sz="4" w:space="0" w:color="auto"/>
        </w:pBdr>
        <w:tabs>
          <w:tab w:val="left" w:leader="underscore" w:pos="9610"/>
        </w:tabs>
      </w:pPr>
      <w:r>
        <w:t xml:space="preserve">За время практики я научился (ась): </w:t>
      </w:r>
      <w:r>
        <w:tab/>
      </w:r>
    </w:p>
    <w:p w:rsidR="005972DD" w:rsidRDefault="00B3749B">
      <w:pPr>
        <w:pStyle w:val="30"/>
        <w:tabs>
          <w:tab w:val="left" w:leader="underscore" w:pos="9610"/>
        </w:tabs>
        <w:spacing w:after="360"/>
      </w:pPr>
      <w:r>
        <w:rPr>
          <w:u w:val="single"/>
        </w:rPr>
        <w:t xml:space="preserve">Я принимал(ла) участие в: </w:t>
      </w:r>
      <w:r>
        <w:rPr>
          <w:u w:val="single"/>
        </w:rPr>
        <w:tab/>
      </w:r>
    </w:p>
    <w:p w:rsidR="005972DD" w:rsidRDefault="00B3749B">
      <w:pPr>
        <w:pStyle w:val="30"/>
        <w:spacing w:after="0"/>
      </w:pPr>
      <w:r>
        <w:t>—</w:t>
      </w:r>
    </w:p>
    <w:p w:rsidR="005972DD" w:rsidRDefault="00B3749B">
      <w:pPr>
        <w:pStyle w:val="30"/>
        <w:tabs>
          <w:tab w:val="left" w:leader="underscore" w:pos="9610"/>
        </w:tabs>
        <w:spacing w:after="940" w:line="199" w:lineRule="auto"/>
      </w:pPr>
      <w:r>
        <w:rPr>
          <w:u w:val="single"/>
        </w:rPr>
        <w:t xml:space="preserve">В целом, я свою практику оцениваю </w:t>
      </w:r>
      <w:r>
        <w:rPr>
          <w:u w:val="single"/>
        </w:rPr>
        <w:tab/>
      </w:r>
    </w:p>
    <w:p w:rsidR="005972DD" w:rsidRDefault="00B3749B">
      <w:pPr>
        <w:pStyle w:val="30"/>
        <w:tabs>
          <w:tab w:val="left" w:leader="underscore" w:pos="2869"/>
          <w:tab w:val="left" w:leader="underscore" w:pos="8874"/>
        </w:tabs>
        <w:spacing w:after="520"/>
      </w:pPr>
      <w:r>
        <w:t xml:space="preserve">Дата </w:t>
      </w:r>
      <w:r>
        <w:tab/>
        <w:t>Подпись</w:t>
      </w:r>
      <w:r>
        <w:tab/>
      </w:r>
    </w:p>
    <w:p w:rsidR="005972DD" w:rsidRDefault="00B3749B">
      <w:pPr>
        <w:pStyle w:val="11"/>
        <w:keepNext/>
        <w:keepLines/>
        <w:pBdr>
          <w:bottom w:val="single" w:sz="4" w:space="0" w:color="auto"/>
        </w:pBdr>
        <w:spacing w:after="240"/>
        <w:ind w:firstLine="0"/>
        <w:jc w:val="center"/>
      </w:pPr>
      <w:bookmarkStart w:id="11" w:name="bookmark22"/>
      <w:r>
        <w:rPr>
          <w:b/>
          <w:bCs/>
        </w:rPr>
        <w:t>Аттестационный лист по практике</w:t>
      </w:r>
      <w:bookmarkEnd w:id="11"/>
    </w:p>
    <w:p w:rsidR="005972DD" w:rsidRDefault="00B3749B">
      <w:pPr>
        <w:pStyle w:val="11"/>
        <w:keepNext/>
        <w:keepLines/>
        <w:ind w:firstLine="560"/>
        <w:rPr>
          <w:sz w:val="20"/>
          <w:szCs w:val="20"/>
        </w:rPr>
      </w:pPr>
      <w:bookmarkStart w:id="12" w:name="bookmark24"/>
      <w:r>
        <w:rPr>
          <w:sz w:val="20"/>
          <w:szCs w:val="20"/>
        </w:rPr>
        <w:t>ФИО</w:t>
      </w:r>
      <w:bookmarkEnd w:id="12"/>
    </w:p>
    <w:p w:rsidR="005972DD" w:rsidRDefault="00B3749B">
      <w:pPr>
        <w:pStyle w:val="1"/>
        <w:spacing w:after="300" w:line="233" w:lineRule="auto"/>
        <w:ind w:firstLine="560"/>
      </w:pPr>
      <w:r>
        <w:t>обучающийся(аяся) на  курсе по специальности</w:t>
      </w:r>
    </w:p>
    <w:p w:rsidR="005972DD" w:rsidRDefault="00B3749B">
      <w:pPr>
        <w:pStyle w:val="1"/>
        <w:pBdr>
          <w:bottom w:val="single" w:sz="4" w:space="0" w:color="auto"/>
        </w:pBdr>
        <w:spacing w:after="300"/>
        <w:ind w:firstLine="560"/>
      </w:pPr>
      <w:r>
        <w:t>прошел(ла) учебную/ производственную практику</w:t>
      </w:r>
    </w:p>
    <w:p w:rsidR="005972DD" w:rsidRDefault="00B3749B">
      <w:pPr>
        <w:pStyle w:val="24"/>
        <w:spacing w:after="0"/>
        <w:ind w:left="0"/>
        <w:jc w:val="center"/>
      </w:pPr>
      <w:r>
        <w:t>вид производственной практики</w:t>
      </w:r>
    </w:p>
    <w:p w:rsidR="005972DD" w:rsidRDefault="00B3749B">
      <w:pPr>
        <w:pStyle w:val="1"/>
        <w:spacing w:after="240"/>
        <w:ind w:firstLine="560"/>
      </w:pPr>
      <w:r>
        <w:t xml:space="preserve">по профессиональному модулю </w:t>
      </w:r>
      <w:r>
        <w:rPr>
          <w:u w:val="single"/>
        </w:rPr>
        <w:t>ПМ. (МДК)</w:t>
      </w:r>
    </w:p>
    <w:p w:rsidR="005972DD" w:rsidRDefault="00B3749B">
      <w:pPr>
        <w:pStyle w:val="1"/>
        <w:tabs>
          <w:tab w:val="left" w:leader="underscore" w:pos="5010"/>
        </w:tabs>
        <w:ind w:firstLine="560"/>
      </w:pPr>
      <w:r>
        <w:t xml:space="preserve">в объеме часов с </w:t>
      </w:r>
      <w:r>
        <w:rPr>
          <w:u w:val="single"/>
        </w:rPr>
        <w:t>« »</w:t>
      </w:r>
      <w:r>
        <w:t xml:space="preserve">г. по </w:t>
      </w:r>
      <w:r>
        <w:rPr>
          <w:u w:val="single"/>
        </w:rPr>
        <w:t>«»</w:t>
      </w:r>
      <w:r>
        <w:tab/>
        <w:t>г.</w:t>
      </w:r>
    </w:p>
    <w:p w:rsidR="005972DD" w:rsidRDefault="00B3749B">
      <w:pPr>
        <w:pStyle w:val="1"/>
        <w:spacing w:after="240"/>
        <w:ind w:firstLine="560"/>
      </w:pPr>
      <w:r>
        <w:lastRenderedPageBreak/>
        <w:t>в организациях:</w:t>
      </w:r>
    </w:p>
    <w:p w:rsidR="005972DD" w:rsidRDefault="00B3749B">
      <w:pPr>
        <w:pStyle w:val="a7"/>
        <w:ind w:left="3053"/>
      </w:pPr>
      <w:r>
        <w:rPr>
          <w:u w:val="single"/>
        </w:rP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898"/>
        <w:gridCol w:w="4680"/>
        <w:gridCol w:w="1454"/>
      </w:tblGrid>
      <w:tr w:rsidR="005972DD">
        <w:trPr>
          <w:trHeight w:hRule="exact" w:val="117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center"/>
            </w:pPr>
            <w:r>
              <w:rPr>
                <w:i/>
                <w:iCs/>
              </w:rPr>
              <w:t>Вид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ind w:left="160"/>
            </w:pPr>
            <w:r>
              <w:rPr>
                <w:i/>
                <w:iCs/>
              </w:rPr>
              <w:t>Объем работ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ind w:firstLine="200"/>
              <w:jc w:val="both"/>
            </w:pPr>
            <w:r>
              <w:rPr>
                <w:i/>
                <w:iCs/>
              </w:rPr>
              <w:t>Качество выполнения работ в соответствии с технологией и (или) требованиями организации, в</w:t>
            </w:r>
          </w:p>
          <w:p w:rsidR="005972DD" w:rsidRDefault="00B3749B">
            <w:pPr>
              <w:pStyle w:val="a5"/>
            </w:pPr>
            <w:r>
              <w:rPr>
                <w:i/>
                <w:iCs/>
              </w:rPr>
              <w:t>которой проходила практика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</w:pPr>
            <w:r>
              <w:rPr>
                <w:i/>
                <w:iCs/>
              </w:rPr>
              <w:t>Выполнение работ (освоено/не освоено) или (баллы 1-5)</w:t>
            </w:r>
          </w:p>
        </w:tc>
      </w:tr>
      <w:tr w:rsidR="005972DD">
        <w:trPr>
          <w:trHeight w:hRule="exact" w:val="24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24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24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24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24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</w:tbl>
    <w:p w:rsidR="005972DD" w:rsidRDefault="005972DD">
      <w:pPr>
        <w:spacing w:after="199" w:line="1" w:lineRule="exact"/>
      </w:pPr>
    </w:p>
    <w:p w:rsidR="005972DD" w:rsidRDefault="00B3749B">
      <w:pPr>
        <w:pStyle w:val="11"/>
        <w:keepNext/>
        <w:keepLines/>
        <w:ind w:firstLine="920"/>
        <w:rPr>
          <w:sz w:val="20"/>
          <w:szCs w:val="20"/>
        </w:rPr>
      </w:pPr>
      <w:bookmarkStart w:id="13" w:name="bookmark27"/>
      <w:r>
        <w:rPr>
          <w:b/>
          <w:bCs/>
          <w:sz w:val="20"/>
          <w:szCs w:val="20"/>
        </w:rPr>
        <w:t>Характеристика учебной и профессиональной деятельности обучающегося во время практики</w:t>
      </w:r>
      <w:bookmarkEnd w:id="13"/>
    </w:p>
    <w:p w:rsidR="005972DD" w:rsidRDefault="00B3749B">
      <w:pPr>
        <w:pStyle w:val="24"/>
        <w:spacing w:after="300"/>
        <w:ind w:left="0" w:firstLine="560"/>
      </w:pPr>
      <w:r>
        <w:rPr>
          <w:i/>
          <w:iCs/>
        </w:rPr>
        <w:t>В ходе практики обучающимся освоены следующие общие/профессиональные компетенции:</w:t>
      </w:r>
    </w:p>
    <w:p w:rsidR="005972DD" w:rsidRDefault="005972DD">
      <w:pPr>
        <w:spacing w:after="279" w:line="1" w:lineRule="exact"/>
      </w:pPr>
    </w:p>
    <w:p w:rsidR="005972DD" w:rsidRDefault="00B3749B">
      <w:pPr>
        <w:pStyle w:val="11"/>
        <w:keepNext/>
        <w:keepLines/>
        <w:spacing w:after="40"/>
        <w:ind w:firstLine="560"/>
        <w:jc w:val="both"/>
        <w:rPr>
          <w:sz w:val="18"/>
          <w:szCs w:val="18"/>
        </w:rPr>
      </w:pPr>
      <w:bookmarkStart w:id="14" w:name="bookmark29"/>
      <w:r>
        <w:rPr>
          <w:sz w:val="18"/>
          <w:szCs w:val="18"/>
        </w:rPr>
        <w:t>ОК</w:t>
      </w:r>
      <w:bookmarkEnd w:id="14"/>
    </w:p>
    <w:p w:rsidR="005972DD" w:rsidRDefault="00B3749B">
      <w:pPr>
        <w:pStyle w:val="11"/>
        <w:keepNext/>
        <w:keepLines/>
        <w:ind w:firstLine="560"/>
        <w:jc w:val="both"/>
        <w:rPr>
          <w:sz w:val="20"/>
          <w:szCs w:val="20"/>
        </w:rPr>
      </w:pPr>
      <w:bookmarkStart w:id="15" w:name="bookmark31"/>
      <w:r>
        <w:rPr>
          <w:sz w:val="20"/>
          <w:szCs w:val="20"/>
        </w:rPr>
        <w:t>ПК</w:t>
      </w:r>
      <w:bookmarkEnd w:id="15"/>
    </w:p>
    <w:p w:rsidR="005972DD" w:rsidRDefault="00B3749B">
      <w:pPr>
        <w:pStyle w:val="1"/>
        <w:tabs>
          <w:tab w:val="left" w:leader="underscore" w:pos="9723"/>
        </w:tabs>
        <w:spacing w:after="40" w:line="233" w:lineRule="auto"/>
        <w:ind w:firstLine="560"/>
        <w:jc w:val="both"/>
      </w:pPr>
      <w:r>
        <w:t>Рекомендации</w:t>
      </w:r>
      <w:r>
        <w:tab/>
      </w:r>
    </w:p>
    <w:p w:rsidR="005972DD" w:rsidRDefault="00B3749B">
      <w:pPr>
        <w:pStyle w:val="1"/>
        <w:tabs>
          <w:tab w:val="left" w:leader="underscore" w:pos="7381"/>
        </w:tabs>
        <w:spacing w:after="280"/>
        <w:ind w:firstLine="560"/>
        <w:jc w:val="both"/>
      </w:pPr>
      <w:r>
        <w:t>Итоговая оценка по практике</w:t>
      </w:r>
      <w:r>
        <w:tab/>
      </w:r>
    </w:p>
    <w:p w:rsidR="005972DD" w:rsidRDefault="00B3749B">
      <w:pPr>
        <w:pStyle w:val="24"/>
        <w:tabs>
          <w:tab w:val="left" w:leader="underscore" w:pos="2158"/>
          <w:tab w:val="left" w:pos="6648"/>
        </w:tabs>
        <w:spacing w:after="0"/>
        <w:ind w:left="0" w:firstLine="560"/>
        <w:jc w:val="both"/>
      </w:pPr>
      <w:r>
        <w:t>Дата «___»</w:t>
      </w:r>
      <w:r>
        <w:tab/>
        <w:t>20___г</w:t>
      </w:r>
      <w:r>
        <w:tab/>
        <w:t>Подпись руководителя практики</w:t>
      </w:r>
    </w:p>
    <w:p w:rsidR="005972DD" w:rsidRDefault="00B3749B">
      <w:pPr>
        <w:pStyle w:val="24"/>
        <w:pBdr>
          <w:bottom w:val="single" w:sz="4" w:space="0" w:color="auto"/>
        </w:pBdr>
        <w:tabs>
          <w:tab w:val="left" w:leader="underscore" w:pos="6648"/>
        </w:tabs>
        <w:spacing w:after="0"/>
        <w:ind w:left="5560"/>
        <w:jc w:val="both"/>
      </w:pPr>
      <w:r>
        <w:rPr>
          <w:b/>
          <w:bCs/>
        </w:rPr>
        <w:t>/</w:t>
      </w:r>
      <w:r>
        <w:rPr>
          <w:b/>
          <w:bCs/>
        </w:rPr>
        <w:tab/>
      </w:r>
    </w:p>
    <w:p w:rsidR="005972DD" w:rsidRDefault="00B3749B">
      <w:pPr>
        <w:pStyle w:val="24"/>
        <w:spacing w:after="0"/>
        <w:ind w:left="0" w:right="1920"/>
        <w:jc w:val="right"/>
      </w:pPr>
      <w:r>
        <w:t>(ФИО, должность)</w:t>
      </w:r>
    </w:p>
    <w:p w:rsidR="005972DD" w:rsidRDefault="00B3749B">
      <w:pPr>
        <w:pStyle w:val="24"/>
        <w:tabs>
          <w:tab w:val="left" w:leader="underscore" w:pos="5948"/>
        </w:tabs>
        <w:spacing w:after="0"/>
        <w:ind w:left="4220"/>
        <w:jc w:val="right"/>
      </w:pPr>
      <w:r>
        <w:t>Подпись руководителя практики от организации (базы практики) /</w:t>
      </w:r>
      <w:r>
        <w:tab/>
      </w:r>
    </w:p>
    <w:p w:rsidR="005972DD" w:rsidRDefault="00B3749B">
      <w:pPr>
        <w:pStyle w:val="24"/>
        <w:spacing w:after="220"/>
        <w:ind w:left="6280"/>
      </w:pPr>
      <w:r>
        <w:t>( ФИО, должность)</w:t>
      </w:r>
    </w:p>
    <w:p w:rsidR="005972DD" w:rsidRDefault="00B3749B">
      <w:pPr>
        <w:pStyle w:val="1"/>
        <w:spacing w:line="209" w:lineRule="auto"/>
        <w:jc w:val="center"/>
      </w:pPr>
      <w:r>
        <w:rPr>
          <w:b/>
          <w:bCs/>
        </w:rPr>
        <w:t>ХАРАКТЕРИСТИКА</w:t>
      </w:r>
    </w:p>
    <w:p w:rsidR="005972DD" w:rsidRDefault="00B3749B">
      <w:pPr>
        <w:pStyle w:val="1"/>
        <w:spacing w:after="220" w:line="209" w:lineRule="auto"/>
        <w:ind w:firstLine="560"/>
        <w:jc w:val="both"/>
      </w:pPr>
      <w:r>
        <w:t xml:space="preserve">на обучающегося </w:t>
      </w:r>
      <w:r w:rsidR="00EF247E">
        <w:t>(уюся) ОГБПОУ ДМК</w:t>
      </w:r>
      <w:r>
        <w:t xml:space="preserve"> «</w:t>
      </w:r>
      <w:r w:rsidR="00EF247E">
        <w:t>Димитровградский музыкальный колледж»</w:t>
      </w:r>
    </w:p>
    <w:p w:rsidR="005972DD" w:rsidRDefault="00B3749B">
      <w:pPr>
        <w:pStyle w:val="1"/>
        <w:spacing w:line="209" w:lineRule="auto"/>
        <w:jc w:val="center"/>
      </w:pPr>
      <w:r>
        <w:t>ФИО</w:t>
      </w:r>
    </w:p>
    <w:p w:rsidR="005972DD" w:rsidRDefault="00B3749B">
      <w:pPr>
        <w:pStyle w:val="1"/>
        <w:tabs>
          <w:tab w:val="left" w:leader="underscore" w:pos="5730"/>
        </w:tabs>
        <w:spacing w:after="220" w:line="209" w:lineRule="auto"/>
        <w:ind w:firstLine="560"/>
      </w:pPr>
      <w:r>
        <w:t>Курс __ специальность</w:t>
      </w:r>
      <w:r>
        <w:tab/>
      </w:r>
    </w:p>
    <w:p w:rsidR="005972DD" w:rsidRDefault="00B3749B">
      <w:pPr>
        <w:pStyle w:val="1"/>
        <w:spacing w:line="209" w:lineRule="auto"/>
        <w:ind w:firstLine="560"/>
      </w:pPr>
      <w:r>
        <w:t>Проходившего (ей)практику с г по г</w:t>
      </w:r>
    </w:p>
    <w:p w:rsidR="005972DD" w:rsidRDefault="00B3749B">
      <w:pPr>
        <w:pStyle w:val="24"/>
        <w:spacing w:after="220"/>
        <w:ind w:left="2900"/>
        <w:jc w:val="both"/>
      </w:pPr>
      <w:r>
        <w:t>(вид практики)</w:t>
      </w:r>
    </w:p>
    <w:p w:rsidR="005972DD" w:rsidRDefault="00B3749B">
      <w:pPr>
        <w:pStyle w:val="1"/>
        <w:spacing w:after="220" w:line="228" w:lineRule="auto"/>
        <w:ind w:left="4260" w:hanging="3700"/>
        <w:jc w:val="both"/>
        <w:rPr>
          <w:sz w:val="20"/>
          <w:szCs w:val="20"/>
        </w:rPr>
      </w:pPr>
      <w:r>
        <w:t xml:space="preserve">в организациях: _^___________________________________________________________ </w:t>
      </w:r>
      <w:r>
        <w:rPr>
          <w:sz w:val="20"/>
          <w:szCs w:val="20"/>
        </w:rPr>
        <w:t>(название)</w:t>
      </w:r>
    </w:p>
    <w:p w:rsidR="005972DD" w:rsidRDefault="00B3749B">
      <w:pPr>
        <w:pStyle w:val="1"/>
        <w:spacing w:line="209" w:lineRule="auto"/>
        <w:ind w:left="4260" w:hanging="3700"/>
        <w:jc w:val="both"/>
      </w:pPr>
      <w:r>
        <w:t xml:space="preserve">по </w:t>
      </w:r>
      <w:r>
        <w:rPr>
          <w:u w:val="single"/>
        </w:rPr>
        <w:t>ПМ (МДК )</w:t>
      </w:r>
    </w:p>
    <w:p w:rsidR="005972DD" w:rsidRDefault="00B3749B">
      <w:pPr>
        <w:pStyle w:val="24"/>
        <w:ind w:left="0"/>
        <w:jc w:val="center"/>
      </w:pPr>
      <w:r>
        <w:rPr>
          <w:b/>
          <w:bCs/>
        </w:rPr>
        <w:t>Показатели:</w:t>
      </w:r>
    </w:p>
    <w:p w:rsidR="005972DD" w:rsidRDefault="00B3749B">
      <w:pPr>
        <w:pStyle w:val="24"/>
        <w:tabs>
          <w:tab w:val="left" w:leader="underscore" w:pos="8286"/>
        </w:tabs>
        <w:ind w:left="0" w:firstLine="560"/>
        <w:jc w:val="both"/>
      </w:pPr>
      <w:r>
        <w:t xml:space="preserve">Уровень теоретической подготовки </w:t>
      </w:r>
      <w:r>
        <w:tab/>
      </w:r>
    </w:p>
    <w:p w:rsidR="005972DD" w:rsidRDefault="00B3749B">
      <w:pPr>
        <w:pStyle w:val="24"/>
        <w:tabs>
          <w:tab w:val="left" w:leader="underscore" w:pos="8286"/>
        </w:tabs>
        <w:spacing w:after="220"/>
        <w:ind w:left="0" w:firstLine="560"/>
        <w:jc w:val="both"/>
      </w:pPr>
      <w:r>
        <w:t xml:space="preserve">Качество выполненных работ </w:t>
      </w:r>
      <w:r>
        <w:tab/>
      </w:r>
    </w:p>
    <w:p w:rsidR="005972DD" w:rsidRDefault="00B3749B">
      <w:pPr>
        <w:pStyle w:val="22"/>
        <w:keepNext/>
        <w:keepLines/>
        <w:tabs>
          <w:tab w:val="left" w:leader="underscore" w:pos="8730"/>
        </w:tabs>
        <w:spacing w:after="320"/>
        <w:ind w:firstLine="560"/>
        <w:rPr>
          <w:sz w:val="20"/>
          <w:szCs w:val="20"/>
        </w:rPr>
      </w:pPr>
      <w:bookmarkStart w:id="16" w:name="bookmark33"/>
      <w:r>
        <w:rPr>
          <w:sz w:val="20"/>
          <w:szCs w:val="20"/>
        </w:rPr>
        <w:t>Трудовая дисциплина и соблюдение техники безопасности</w:t>
      </w:r>
      <w:r>
        <w:rPr>
          <w:sz w:val="20"/>
          <w:szCs w:val="20"/>
        </w:rPr>
        <w:tab/>
      </w:r>
      <w:bookmarkEnd w:id="16"/>
    </w:p>
    <w:p w:rsidR="005972DD" w:rsidRDefault="00B3749B">
      <w:pPr>
        <w:pStyle w:val="1"/>
        <w:spacing w:line="209" w:lineRule="auto"/>
        <w:ind w:firstLine="440"/>
        <w:jc w:val="both"/>
      </w:pPr>
      <w:r>
        <w:t>Приобрел (а) практический опыт:</w:t>
      </w:r>
    </w:p>
    <w:p w:rsidR="005972DD" w:rsidRDefault="00B3749B">
      <w:pPr>
        <w:pStyle w:val="1"/>
        <w:spacing w:line="209" w:lineRule="auto"/>
        <w:ind w:firstLine="440"/>
        <w:jc w:val="both"/>
        <w:rPr>
          <w:sz w:val="22"/>
          <w:szCs w:val="22"/>
        </w:rPr>
      </w:pPr>
      <w:r>
        <w:t xml:space="preserve">Освоил (а) общие /профессиональные компетенции: </w:t>
      </w:r>
      <w:r>
        <w:rPr>
          <w:sz w:val="22"/>
          <w:szCs w:val="22"/>
        </w:rPr>
        <w:t>ОК ; ПК</w:t>
      </w:r>
    </w:p>
    <w:p w:rsidR="005972DD" w:rsidRDefault="00B3749B">
      <w:pPr>
        <w:pStyle w:val="1"/>
        <w:tabs>
          <w:tab w:val="left" w:leader="underscore" w:pos="9723"/>
        </w:tabs>
        <w:spacing w:line="209" w:lineRule="auto"/>
        <w:ind w:firstLine="560"/>
      </w:pPr>
      <w:r>
        <w:t xml:space="preserve">Выводы и предложения </w:t>
      </w:r>
      <w:r>
        <w:tab/>
      </w:r>
    </w:p>
    <w:p w:rsidR="005972DD" w:rsidRDefault="00B3749B">
      <w:pPr>
        <w:pStyle w:val="1"/>
        <w:tabs>
          <w:tab w:val="left" w:leader="underscore" w:pos="2418"/>
        </w:tabs>
        <w:spacing w:after="100" w:line="209" w:lineRule="auto"/>
        <w:ind w:firstLine="560"/>
      </w:pPr>
      <w:r>
        <w:t>Дата «___»</w:t>
      </w:r>
      <w:r>
        <w:tab/>
        <w:t>20__ г</w:t>
      </w:r>
    </w:p>
    <w:p w:rsidR="005972DD" w:rsidRDefault="00B3749B">
      <w:pPr>
        <w:pStyle w:val="1"/>
        <w:spacing w:after="220" w:line="209" w:lineRule="auto"/>
        <w:ind w:firstLine="560"/>
      </w:pPr>
      <w:r>
        <w:t>Руководитель практики от организации</w:t>
      </w:r>
    </w:p>
    <w:p w:rsidR="005972DD" w:rsidRDefault="00B3749B">
      <w:pPr>
        <w:pStyle w:val="24"/>
        <w:tabs>
          <w:tab w:val="left" w:pos="4270"/>
          <w:tab w:val="left" w:pos="7381"/>
        </w:tabs>
        <w:spacing w:after="440"/>
        <w:ind w:left="1160"/>
        <w:jc w:val="both"/>
      </w:pPr>
      <w:r>
        <w:t>должность</w:t>
      </w:r>
      <w:r>
        <w:tab/>
        <w:t>ФИО</w:t>
      </w:r>
      <w:r>
        <w:tab/>
        <w:t>подпись</w:t>
      </w:r>
    </w:p>
    <w:p w:rsidR="005972DD" w:rsidRDefault="00B3749B">
      <w:pPr>
        <w:pStyle w:val="24"/>
        <w:spacing w:after="220"/>
        <w:ind w:left="3960"/>
        <w:jc w:val="both"/>
      </w:pPr>
      <w:r>
        <w:t>М.П.</w:t>
      </w:r>
    </w:p>
    <w:p w:rsidR="005972DD" w:rsidRDefault="00B3749B">
      <w:pPr>
        <w:pStyle w:val="1"/>
        <w:spacing w:after="280"/>
        <w:ind w:left="560" w:firstLine="780"/>
        <w:jc w:val="both"/>
      </w:pPr>
      <w:r>
        <w:lastRenderedPageBreak/>
        <w:t>Контроль и оценка результатов прохождения производственной практики (преддипломной) осуществляется руководителем практики от образовательной организации в процессе выполнения обучающимися практических заданий, проектов, также выполнения индивидуальных заданий, исследований, используя КОС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880"/>
        <w:gridCol w:w="3365"/>
      </w:tblGrid>
      <w:tr w:rsidR="005972DD">
        <w:trPr>
          <w:trHeight w:hRule="exact" w:val="7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компетенции практический опыт)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2DD" w:rsidRDefault="00B3749B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DD" w:rsidRDefault="00B3749B">
            <w:pPr>
              <w:pStyle w:val="a5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880"/>
        <w:gridCol w:w="3365"/>
      </w:tblGrid>
      <w:tr w:rsidR="005972DD">
        <w:trPr>
          <w:trHeight w:hRule="exact" w:val="9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032"/>
                <w:tab w:val="left" w:pos="2558"/>
              </w:tabs>
              <w:jc w:val="both"/>
            </w:pPr>
            <w:r>
              <w:t>Владение информацией о своей</w:t>
            </w:r>
            <w:r>
              <w:tab/>
              <w:t>профессии,</w:t>
            </w:r>
            <w:r>
              <w:tab/>
              <w:t>о</w:t>
            </w:r>
          </w:p>
          <w:p w:rsidR="005972DD" w:rsidRDefault="00B3749B">
            <w:pPr>
              <w:pStyle w:val="a5"/>
              <w:jc w:val="both"/>
            </w:pPr>
            <w:r>
              <w:t>перспективах трудоустройства.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контроль. Устный опрос. Дискуссия.</w:t>
            </w:r>
          </w:p>
        </w:tc>
      </w:tr>
      <w:tr w:rsidR="005972DD">
        <w:trPr>
          <w:trHeight w:hRule="exact" w:val="209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right" w:pos="2885"/>
              </w:tabs>
              <w:ind w:firstLine="380"/>
              <w:jc w:val="both"/>
            </w:pPr>
            <w:r>
              <w:t>ОК 2. Организовывать собственную</w:t>
            </w:r>
            <w:r>
              <w:tab/>
              <w:t>деятельность,</w:t>
            </w:r>
          </w:p>
          <w:p w:rsidR="005972DD" w:rsidRDefault="00B3749B">
            <w:pPr>
              <w:pStyle w:val="a5"/>
              <w:tabs>
                <w:tab w:val="left" w:pos="1166"/>
                <w:tab w:val="right" w:pos="2899"/>
              </w:tabs>
              <w:jc w:val="both"/>
            </w:pPr>
            <w:r>
              <w:t>определять методы и способы выполнения профессиональных задач,</w:t>
            </w:r>
            <w:r>
              <w:tab/>
              <w:t>оценивать</w:t>
            </w:r>
            <w:r>
              <w:tab/>
              <w:t>их</w:t>
            </w:r>
          </w:p>
          <w:p w:rsidR="005972DD" w:rsidRDefault="00B3749B">
            <w:pPr>
              <w:pStyle w:val="a5"/>
              <w:jc w:val="both"/>
            </w:pPr>
            <w:r>
              <w:t>эффективность и качество.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445"/>
              </w:tabs>
              <w:jc w:val="both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</w:t>
            </w:r>
            <w:r>
              <w:tab/>
              <w:t>Соответствие</w:t>
            </w:r>
          </w:p>
          <w:p w:rsidR="005972DD" w:rsidRDefault="00B3749B">
            <w:pPr>
              <w:pStyle w:val="a5"/>
              <w:tabs>
                <w:tab w:val="left" w:pos="1958"/>
              </w:tabs>
              <w:jc w:val="both"/>
            </w:pPr>
            <w:r>
              <w:t>выбранных</w:t>
            </w:r>
            <w:r>
              <w:tab/>
              <w:t>методов</w:t>
            </w:r>
          </w:p>
          <w:p w:rsidR="005972DD" w:rsidRDefault="00B3749B">
            <w:pPr>
              <w:pStyle w:val="a5"/>
              <w:tabs>
                <w:tab w:val="left" w:pos="1632"/>
                <w:tab w:val="left" w:pos="2549"/>
              </w:tabs>
              <w:jc w:val="both"/>
            </w:pPr>
            <w:r>
              <w:t>поставленным</w:t>
            </w:r>
            <w:r>
              <w:tab/>
              <w:t>целям</w:t>
            </w:r>
            <w:r>
              <w:tab/>
              <w:t>и</w:t>
            </w:r>
          </w:p>
          <w:p w:rsidR="005972DD" w:rsidRDefault="00B3749B">
            <w:pPr>
              <w:pStyle w:val="a5"/>
              <w:jc w:val="both"/>
            </w:pPr>
            <w:r>
              <w:t>задачам.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занятиях. Устный опрос.</w:t>
            </w:r>
          </w:p>
        </w:tc>
      </w:tr>
      <w:tr w:rsidR="005972DD">
        <w:trPr>
          <w:trHeight w:hRule="exact" w:val="115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ind w:firstLine="380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488"/>
              </w:tabs>
              <w:jc w:val="both"/>
            </w:pPr>
            <w:r>
              <w:t>Демонстрация способности решать</w:t>
            </w:r>
            <w:r>
              <w:tab/>
              <w:t>возникающие</w:t>
            </w:r>
          </w:p>
          <w:p w:rsidR="005972DD" w:rsidRDefault="00B3749B">
            <w:pPr>
              <w:pStyle w:val="a5"/>
              <w:tabs>
                <w:tab w:val="left" w:pos="1363"/>
                <w:tab w:val="left" w:pos="2563"/>
              </w:tabs>
              <w:jc w:val="both"/>
            </w:pPr>
            <w:r>
              <w:t>проблемы, оценивать риски и принимать</w:t>
            </w:r>
            <w:r>
              <w:tab/>
              <w:t>решения</w:t>
            </w:r>
            <w:r>
              <w:tab/>
              <w:t>в</w:t>
            </w:r>
          </w:p>
          <w:p w:rsidR="005972DD" w:rsidRDefault="00B3749B">
            <w:pPr>
              <w:pStyle w:val="a5"/>
              <w:jc w:val="both"/>
            </w:pPr>
            <w:r>
              <w:t>нестандартных ситуациях.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занятиях, тестирование.</w:t>
            </w:r>
          </w:p>
        </w:tc>
      </w:tr>
      <w:tr w:rsidR="005972DD">
        <w:trPr>
          <w:trHeight w:hRule="exact" w:val="1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267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</w:t>
            </w:r>
            <w:r>
              <w:tab/>
              <w:t>профессиональных</w:t>
            </w:r>
          </w:p>
          <w:p w:rsidR="005972DD" w:rsidRDefault="00B3749B">
            <w:pPr>
              <w:pStyle w:val="a5"/>
              <w:jc w:val="both"/>
            </w:pPr>
            <w:r>
              <w:t>задач, профессионального и личностного развития.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016"/>
              </w:tabs>
            </w:pPr>
            <w:r>
              <w:t>Самостоятельное осуществление</w:t>
            </w:r>
            <w:r>
              <w:tab/>
              <w:t>поиска,</w:t>
            </w:r>
          </w:p>
          <w:p w:rsidR="005972DD" w:rsidRDefault="00B3749B">
            <w:pPr>
              <w:pStyle w:val="a5"/>
            </w:pPr>
            <w:r>
              <w:t>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5972DD">
        <w:trPr>
          <w:trHeight w:hRule="exact" w:val="140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162"/>
                <w:tab w:val="left" w:pos="1815"/>
              </w:tabs>
              <w:ind w:firstLine="38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5972DD" w:rsidRDefault="00B3749B">
            <w:pPr>
              <w:pStyle w:val="a5"/>
              <w:tabs>
                <w:tab w:val="left" w:pos="1219"/>
              </w:tabs>
            </w:pPr>
            <w:r>
              <w:t>информационно</w:t>
            </w:r>
            <w:r>
              <w:softHyphen/>
              <w:t>коммуникационные технологии для</w:t>
            </w:r>
            <w:r>
              <w:tab/>
              <w:t>совершенствования</w:t>
            </w:r>
          </w:p>
          <w:p w:rsidR="005972DD" w:rsidRDefault="00B3749B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050"/>
              </w:tabs>
            </w:pPr>
            <w:r>
              <w:t>Грамотный</w:t>
            </w:r>
            <w:r>
              <w:tab/>
              <w:t>подбор</w:t>
            </w:r>
          </w:p>
          <w:p w:rsidR="005972DD" w:rsidRDefault="00B3749B">
            <w:pPr>
              <w:pStyle w:val="a5"/>
            </w:pPr>
            <w:r>
              <w:t>информационно</w:t>
            </w:r>
            <w:r>
              <w:softHyphen/>
              <w:t>коммуникационных технологий в соответствии с требованиями и заданной ситуацией.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Контроль на практических занятиях.</w:t>
            </w:r>
          </w:p>
        </w:tc>
      </w:tr>
      <w:tr w:rsidR="005972DD">
        <w:trPr>
          <w:trHeight w:hRule="exact" w:val="93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ind w:firstLine="380"/>
              <w:jc w:val="both"/>
            </w:pPr>
            <w:r>
              <w:t>ОК 6. Работать в коллективе и команде, эффективно общаться с коллегами, руководством.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5972DD">
        <w:trPr>
          <w:trHeight w:hRule="exact" w:val="162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ind w:firstLine="380"/>
              <w:jc w:val="both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5972DD">
        <w:trPr>
          <w:trHeight w:hRule="exact" w:val="20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ind w:firstLine="380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166"/>
                <w:tab w:val="left" w:pos="1728"/>
              </w:tabs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5972DD" w:rsidRDefault="00B3749B">
            <w:pPr>
              <w:pStyle w:val="a5"/>
              <w:tabs>
                <w:tab w:val="left" w:pos="1488"/>
                <w:tab w:val="left" w:pos="2064"/>
              </w:tabs>
            </w:pPr>
            <w:r>
              <w:t>олимпиадах</w:t>
            </w:r>
            <w:r>
              <w:tab/>
              <w:t>и</w:t>
            </w:r>
            <w:r>
              <w:tab/>
              <w:t>других</w:t>
            </w:r>
          </w:p>
          <w:p w:rsidR="005972DD" w:rsidRDefault="00B3749B">
            <w:pPr>
              <w:pStyle w:val="a5"/>
            </w:pPr>
            <w:r>
              <w:t>мероприятиях, связанных с повышением профессионального мастерства. Самостоятельное освоение новой учебно</w:t>
            </w:r>
            <w:r>
              <w:softHyphen/>
              <w:t>методической литературы и информационных технологий.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контроль.</w:t>
            </w:r>
          </w:p>
        </w:tc>
      </w:tr>
      <w:tr w:rsidR="005972DD">
        <w:trPr>
          <w:trHeight w:hRule="exact" w:val="93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282"/>
                <w:tab w:val="left" w:pos="2357"/>
              </w:tabs>
              <w:ind w:firstLine="380"/>
              <w:jc w:val="both"/>
            </w:pPr>
            <w:r>
              <w:t>ОК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5972DD" w:rsidRDefault="00B3749B">
            <w:pPr>
              <w:pStyle w:val="a5"/>
              <w:jc w:val="both"/>
            </w:pPr>
            <w:r>
              <w:t>технологий в 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5972DD">
        <w:trPr>
          <w:trHeight w:hRule="exact" w:val="48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ПК 1.1. Целостно и грамотно воспринимать и исполнять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Грамотное и выразительное исполнение на инструменте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122"/>
              </w:tabs>
              <w:jc w:val="both"/>
            </w:pPr>
            <w:r>
              <w:t>Интерпретация</w:t>
            </w:r>
            <w:r>
              <w:tab/>
              <w:t>результатов</w:t>
            </w:r>
          </w:p>
          <w:p w:rsidR="005972DD" w:rsidRDefault="00B3749B">
            <w:pPr>
              <w:pStyle w:val="a5"/>
              <w:jc w:val="both"/>
            </w:pPr>
            <w:r>
              <w:t>наблюдения над организацией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880"/>
        <w:gridCol w:w="3365"/>
      </w:tblGrid>
      <w:tr w:rsidR="005972DD">
        <w:trPr>
          <w:trHeight w:hRule="exact" w:val="18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642"/>
              </w:tabs>
              <w:jc w:val="both"/>
            </w:pPr>
            <w:r>
              <w:t>музыкальные</w:t>
            </w:r>
            <w:r>
              <w:tab/>
              <w:t>произведения,</w:t>
            </w:r>
          </w:p>
          <w:p w:rsidR="005972DD" w:rsidRDefault="00B3749B">
            <w:pPr>
              <w:pStyle w:val="a5"/>
              <w:tabs>
                <w:tab w:val="left" w:pos="2059"/>
              </w:tabs>
              <w:jc w:val="both"/>
            </w:pPr>
            <w:r>
              <w:t>самостоятельно</w:t>
            </w:r>
            <w:r>
              <w:tab/>
              <w:t>осваивать</w:t>
            </w:r>
          </w:p>
          <w:p w:rsidR="005972DD" w:rsidRDefault="00B3749B">
            <w:pPr>
              <w:pStyle w:val="a5"/>
              <w:jc w:val="both"/>
            </w:pPr>
            <w:r>
              <w:t>сольный, хоровой и ансамблевый репертуар (в соответствии с программными требованиями)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музыкальных произведений, владение методикой</w:t>
            </w:r>
          </w:p>
          <w:p w:rsidR="005972DD" w:rsidRDefault="00B3749B">
            <w:pPr>
              <w:pStyle w:val="a5"/>
              <w:jc w:val="both"/>
            </w:pPr>
            <w:r>
              <w:t>самостоятельного освоения сольного, оркестрового и ансамблевого репертуара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репетиционной работы обучающегося.</w:t>
            </w:r>
          </w:p>
          <w:p w:rsidR="005972DD" w:rsidRDefault="00B3749B">
            <w:pPr>
              <w:pStyle w:val="a5"/>
              <w:jc w:val="both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5972DD">
        <w:trPr>
          <w:trHeight w:hRule="exact" w:val="18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845"/>
                <w:tab w:val="left" w:pos="1685"/>
              </w:tabs>
              <w:jc w:val="both"/>
            </w:pPr>
            <w:r>
              <w:t>ПК</w:t>
            </w:r>
            <w:r>
              <w:tab/>
              <w:t>1.2.</w:t>
            </w:r>
            <w:r>
              <w:tab/>
              <w:t>Осуществлять</w:t>
            </w:r>
          </w:p>
          <w:p w:rsidR="005972DD" w:rsidRDefault="00B3749B">
            <w:pPr>
              <w:pStyle w:val="a5"/>
              <w:tabs>
                <w:tab w:val="left" w:pos="1642"/>
                <w:tab w:val="left" w:pos="2261"/>
              </w:tabs>
            </w:pPr>
            <w:r>
              <w:t>музыкально-исполнительскую деятельность</w:t>
            </w:r>
            <w:r>
              <w:tab/>
              <w:t>в</w:t>
            </w:r>
            <w:r>
              <w:tab/>
              <w:t>составе</w:t>
            </w:r>
          </w:p>
          <w:p w:rsidR="005972DD" w:rsidRDefault="00B3749B">
            <w:pPr>
              <w:pStyle w:val="a5"/>
              <w:tabs>
                <w:tab w:val="left" w:pos="1810"/>
              </w:tabs>
              <w:jc w:val="both"/>
            </w:pPr>
            <w:r>
              <w:t>ансамблевых,</w:t>
            </w:r>
            <w:r>
              <w:tab/>
              <w:t>оркестровых</w:t>
            </w:r>
          </w:p>
          <w:p w:rsidR="005972DD" w:rsidRDefault="00B3749B">
            <w:pPr>
              <w:pStyle w:val="a5"/>
              <w:tabs>
                <w:tab w:val="left" w:pos="1286"/>
                <w:tab w:val="left" w:pos="2803"/>
              </w:tabs>
              <w:jc w:val="both"/>
            </w:pPr>
            <w:r>
              <w:t>джазовых</w:t>
            </w:r>
            <w:r>
              <w:tab/>
              <w:t>коллективов</w:t>
            </w:r>
            <w:r>
              <w:tab/>
              <w:t>в</w:t>
            </w:r>
          </w:p>
          <w:p w:rsidR="005972DD" w:rsidRDefault="00B3749B">
            <w:pPr>
              <w:pStyle w:val="a5"/>
              <w:jc w:val="both"/>
            </w:pPr>
            <w:r>
              <w:t>условиях театрально-концертных организаций.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718"/>
              </w:tabs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5972DD" w:rsidRDefault="00B3749B">
            <w:pPr>
              <w:pStyle w:val="a5"/>
              <w:tabs>
                <w:tab w:val="left" w:pos="1997"/>
              </w:tabs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5972DD" w:rsidRDefault="00B3749B">
            <w:pPr>
              <w:pStyle w:val="a5"/>
              <w:jc w:val="both"/>
            </w:pPr>
            <w:r>
              <w:t>основами ансамблевой игры. Умение воплощать на сцене поставленные художественные задачи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Наблюдение при выполнении обучающимся практических заданий.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задач.</w:t>
            </w:r>
          </w:p>
          <w:p w:rsidR="005972DD" w:rsidRDefault="00B3749B">
            <w:pPr>
              <w:pStyle w:val="a5"/>
              <w:jc w:val="both"/>
            </w:pPr>
            <w:r>
              <w:t>Анализ исполнительской концепции обучающегося.</w:t>
            </w:r>
          </w:p>
        </w:tc>
      </w:tr>
      <w:tr w:rsidR="005972DD">
        <w:trPr>
          <w:trHeight w:hRule="exact" w:val="162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730"/>
                <w:tab w:val="left" w:pos="1392"/>
              </w:tabs>
              <w:jc w:val="both"/>
            </w:pPr>
            <w:r>
              <w:t>ПК</w:t>
            </w:r>
            <w:r>
              <w:tab/>
              <w:t>1.3</w:t>
            </w:r>
            <w:r>
              <w:tab/>
              <w:t>Демонстрировать</w:t>
            </w:r>
          </w:p>
          <w:p w:rsidR="005972DD" w:rsidRDefault="00B3749B">
            <w:pPr>
              <w:pStyle w:val="a5"/>
              <w:tabs>
                <w:tab w:val="right" w:pos="2890"/>
              </w:tabs>
              <w:jc w:val="both"/>
            </w:pPr>
            <w:r>
              <w:t>владение</w:t>
            </w:r>
            <w:r>
              <w:tab/>
              <w:t>особенностями</w:t>
            </w:r>
          </w:p>
          <w:p w:rsidR="005972DD" w:rsidRDefault="00B3749B">
            <w:pPr>
              <w:pStyle w:val="a5"/>
              <w:tabs>
                <w:tab w:val="right" w:pos="2885"/>
              </w:tabs>
              <w:jc w:val="both"/>
            </w:pPr>
            <w:r>
              <w:t>джазового</w:t>
            </w:r>
            <w:r>
              <w:tab/>
              <w:t>исполнительства,</w:t>
            </w:r>
          </w:p>
          <w:p w:rsidR="005972DD" w:rsidRDefault="00B3749B">
            <w:pPr>
              <w:pStyle w:val="a5"/>
              <w:tabs>
                <w:tab w:val="right" w:pos="2894"/>
              </w:tabs>
              <w:jc w:val="both"/>
            </w:pPr>
            <w:r>
              <w:t>средствами</w:t>
            </w:r>
            <w:r>
              <w:tab/>
              <w:t>джазовой</w:t>
            </w:r>
          </w:p>
          <w:p w:rsidR="005972DD" w:rsidRDefault="00B3749B">
            <w:pPr>
              <w:pStyle w:val="a5"/>
              <w:jc w:val="both"/>
            </w:pPr>
            <w:r>
              <w:t>импровизации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296"/>
              </w:tabs>
              <w:jc w:val="both"/>
            </w:pPr>
            <w:r>
              <w:t>Владение</w:t>
            </w:r>
            <w:r>
              <w:tab/>
              <w:t>особенностями</w:t>
            </w:r>
          </w:p>
          <w:p w:rsidR="005972DD" w:rsidRDefault="00B3749B">
            <w:pPr>
              <w:pStyle w:val="a5"/>
              <w:tabs>
                <w:tab w:val="left" w:pos="1848"/>
              </w:tabs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5972DD" w:rsidRDefault="00B3749B">
            <w:pPr>
              <w:pStyle w:val="a5"/>
              <w:jc w:val="both"/>
            </w:pPr>
            <w:r>
              <w:t>импровизации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62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563"/>
              </w:tabs>
              <w:jc w:val="both"/>
            </w:pPr>
            <w:r>
              <w:t>Профессиональное применение</w:t>
            </w:r>
            <w:r>
              <w:tab/>
              <w:t>в</w:t>
            </w:r>
          </w:p>
          <w:p w:rsidR="005972DD" w:rsidRDefault="00B3749B">
            <w:pPr>
              <w:pStyle w:val="a5"/>
              <w:tabs>
                <w:tab w:val="left" w:pos="1531"/>
              </w:tabs>
              <w:jc w:val="both"/>
            </w:pPr>
            <w:r>
              <w:t>исполнительской деятельности</w:t>
            </w:r>
            <w:r>
              <w:tab/>
              <w:t>технических</w:t>
            </w:r>
          </w:p>
          <w:p w:rsidR="005972DD" w:rsidRDefault="00B3749B">
            <w:pPr>
              <w:pStyle w:val="a5"/>
              <w:jc w:val="both"/>
            </w:pPr>
            <w:r>
              <w:t>средств звукозаписи Умение вести репетиционную работу и запись в условиях студии.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</w:t>
            </w:r>
          </w:p>
        </w:tc>
      </w:tr>
      <w:tr w:rsidR="005972DD">
        <w:trPr>
          <w:trHeight w:hRule="exact" w:val="185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ПК 1.5.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right" w:pos="2650"/>
              </w:tabs>
              <w:jc w:val="both"/>
            </w:pPr>
            <w:r>
              <w:t>Верное определение жанра, формы, стиля музыкального произведения.</w:t>
            </w:r>
            <w:r>
              <w:tab/>
              <w:t>Владение</w:t>
            </w:r>
          </w:p>
          <w:p w:rsidR="005972DD" w:rsidRDefault="00B3749B">
            <w:pPr>
              <w:pStyle w:val="a5"/>
              <w:tabs>
                <w:tab w:val="right" w:pos="2654"/>
              </w:tabs>
              <w:jc w:val="both"/>
            </w:pPr>
            <w:r>
              <w:t>методологией</w:t>
            </w:r>
            <w:r>
              <w:tab/>
              <w:t>анализа</w:t>
            </w:r>
          </w:p>
          <w:p w:rsidR="005972DD" w:rsidRDefault="00B3749B">
            <w:pPr>
              <w:pStyle w:val="a5"/>
              <w:tabs>
                <w:tab w:val="right" w:pos="2654"/>
              </w:tabs>
              <w:jc w:val="both"/>
            </w:pPr>
            <w:r>
              <w:t>произведений</w:t>
            </w:r>
            <w:r>
              <w:tab/>
              <w:t>различных</w:t>
            </w:r>
          </w:p>
          <w:p w:rsidR="005972DD" w:rsidRDefault="00B3749B">
            <w:pPr>
              <w:pStyle w:val="a5"/>
              <w:tabs>
                <w:tab w:val="right" w:pos="2654"/>
              </w:tabs>
              <w:jc w:val="both"/>
            </w:pPr>
            <w:r>
              <w:t>жанров. Обоснованный выбор выразительных</w:t>
            </w:r>
            <w:r>
              <w:tab/>
              <w:t>средств</w:t>
            </w:r>
          </w:p>
          <w:p w:rsidR="005972DD" w:rsidRDefault="00B3749B">
            <w:pPr>
              <w:pStyle w:val="a5"/>
              <w:jc w:val="both"/>
            </w:pPr>
            <w:r>
              <w:t>интерпретации произведений.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Текущий контроль, контроль на практических занятиях</w:t>
            </w:r>
          </w:p>
        </w:tc>
      </w:tr>
      <w:tr w:rsidR="005972DD">
        <w:trPr>
          <w:trHeight w:hRule="exact" w:val="11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800"/>
              </w:tabs>
              <w:jc w:val="both"/>
            </w:pPr>
            <w:r>
              <w:t>ПК 1.6. Осваивать сольный, ансамблевый,</w:t>
            </w:r>
            <w:r>
              <w:tab/>
              <w:t>оркестровый</w:t>
            </w:r>
          </w:p>
          <w:p w:rsidR="005972DD" w:rsidRDefault="00B3749B">
            <w:pPr>
              <w:pStyle w:val="a5"/>
              <w:jc w:val="both"/>
            </w:pPr>
            <w:r>
              <w:t>исполнительский репертуар.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194"/>
              </w:tabs>
              <w:jc w:val="both"/>
            </w:pPr>
            <w:r>
              <w:t>Наблюдение над</w:t>
            </w:r>
            <w:r>
              <w:tab/>
              <w:t>процессом</w:t>
            </w:r>
          </w:p>
          <w:p w:rsidR="005972DD" w:rsidRDefault="00B3749B">
            <w:pPr>
              <w:pStyle w:val="a5"/>
              <w:tabs>
                <w:tab w:val="left" w:pos="1397"/>
                <w:tab w:val="left" w:pos="2520"/>
              </w:tabs>
            </w:pPr>
            <w:r>
              <w:t>репетиционной работы вокального ансамбля,</w:t>
            </w:r>
            <w:r>
              <w:tab/>
              <w:t>хора.</w:t>
            </w:r>
            <w:r>
              <w:tab/>
              <w:t>Анализ</w:t>
            </w:r>
          </w:p>
          <w:p w:rsidR="005972DD" w:rsidRDefault="00B3749B">
            <w:pPr>
              <w:pStyle w:val="a5"/>
              <w:tabs>
                <w:tab w:val="left" w:pos="1997"/>
                <w:tab w:val="left" w:pos="3029"/>
              </w:tabs>
            </w:pPr>
            <w:r>
              <w:t>взаимодействия</w:t>
            </w:r>
            <w:r>
              <w:tab/>
              <w:t>хора</w:t>
            </w:r>
            <w:r>
              <w:tab/>
              <w:t>и</w:t>
            </w:r>
          </w:p>
          <w:p w:rsidR="005972DD" w:rsidRDefault="00B3749B">
            <w:pPr>
              <w:pStyle w:val="a5"/>
            </w:pPr>
            <w:r>
              <w:t>концертмейстера</w:t>
            </w:r>
          </w:p>
        </w:tc>
      </w:tr>
      <w:tr w:rsidR="005972DD">
        <w:trPr>
          <w:trHeight w:hRule="exact" w:val="301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ПК 1.7. Овладевать культурой устной и письменной речи, профессиональной терминологией.деятельности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627"/>
              </w:tabs>
              <w:jc w:val="both"/>
            </w:pPr>
            <w:r>
              <w:t>Владение спецификой общих оркестровых репетиций, а также</w:t>
            </w:r>
            <w:r>
              <w:tab/>
              <w:t>спецификой</w:t>
            </w:r>
          </w:p>
          <w:p w:rsidR="005972DD" w:rsidRDefault="00B3749B">
            <w:pPr>
              <w:pStyle w:val="a5"/>
              <w:jc w:val="both"/>
            </w:pPr>
            <w:r>
              <w:t>репетиционной работы по группам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2942"/>
              </w:tabs>
            </w:pPr>
            <w:r>
              <w:t>Анализ и оценка качества выступлений обучающегося с концертными программами</w:t>
            </w:r>
            <w:r>
              <w:tab/>
              <w:t>на</w:t>
            </w:r>
          </w:p>
          <w:p w:rsidR="005972DD" w:rsidRDefault="00B3749B">
            <w:pPr>
              <w:pStyle w:val="a5"/>
            </w:pPr>
            <w:r>
              <w:t>публичных концертах, зачетах, экзаменах по МДК «».</w:t>
            </w:r>
          </w:p>
          <w:p w:rsidR="005972DD" w:rsidRDefault="00B3749B">
            <w:pPr>
              <w:pStyle w:val="a5"/>
              <w:tabs>
                <w:tab w:val="left" w:pos="2122"/>
              </w:tabs>
            </w:pPr>
            <w:r>
              <w:t>Анализ</w:t>
            </w:r>
            <w:r>
              <w:tab/>
              <w:t>результатов</w:t>
            </w:r>
          </w:p>
          <w:p w:rsidR="005972DD" w:rsidRDefault="00B3749B">
            <w:pPr>
              <w:pStyle w:val="a5"/>
            </w:pPr>
            <w:r>
              <w:t>предварительных прослушиваний.</w:t>
            </w:r>
          </w:p>
          <w:p w:rsidR="005972DD" w:rsidRDefault="00B3749B">
            <w:pPr>
              <w:pStyle w:val="a5"/>
              <w:tabs>
                <w:tab w:val="left" w:pos="2016"/>
                <w:tab w:val="left" w:pos="3000"/>
              </w:tabs>
            </w:pPr>
            <w:r>
              <w:t>Оценка эффективности решения исполнительских</w:t>
            </w:r>
            <w:r>
              <w:tab/>
              <w:t>задач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left" w:pos="1805"/>
                <w:tab w:val="left" w:pos="3010"/>
              </w:tabs>
            </w:pPr>
            <w:r>
              <w:t>технических трудностей в условиях репетиционной</w:t>
            </w:r>
            <w:r>
              <w:tab/>
              <w:t>работы</w:t>
            </w:r>
            <w:r>
              <w:tab/>
              <w:t>и</w:t>
            </w:r>
          </w:p>
          <w:p w:rsidR="005972DD" w:rsidRDefault="00B3749B">
            <w:pPr>
              <w:pStyle w:val="a5"/>
              <w:tabs>
                <w:tab w:val="left" w:pos="2064"/>
              </w:tabs>
            </w:pPr>
            <w:r>
              <w:t>публичного</w:t>
            </w:r>
            <w:r>
              <w:tab/>
              <w:t>концертного</w:t>
            </w:r>
          </w:p>
          <w:p w:rsidR="005972DD" w:rsidRDefault="00B3749B">
            <w:pPr>
              <w:pStyle w:val="a5"/>
            </w:pPr>
            <w:r>
              <w:t>выступления.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880"/>
        <w:gridCol w:w="3365"/>
      </w:tblGrid>
      <w:tr w:rsidR="005972DD">
        <w:trPr>
          <w:trHeight w:hRule="exact" w:val="254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826"/>
                <w:tab w:val="left" w:pos="1685"/>
              </w:tabs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5972DD" w:rsidRDefault="00B3749B">
            <w:pPr>
              <w:pStyle w:val="a5"/>
              <w:tabs>
                <w:tab w:val="left" w:pos="854"/>
                <w:tab w:val="left" w:pos="2030"/>
              </w:tabs>
              <w:jc w:val="both"/>
            </w:pPr>
            <w:r>
              <w:t>педагогическую и учебно</w:t>
            </w:r>
            <w:r>
              <w:softHyphen/>
              <w:t>методическую деятельность в образовательных организациях дополнительного образования детей (детских школах искусств по</w:t>
            </w:r>
            <w:r>
              <w:tab/>
              <w:t>видам</w:t>
            </w:r>
            <w:r>
              <w:tab/>
              <w:t>искусств),</w:t>
            </w:r>
          </w:p>
          <w:p w:rsidR="005972DD" w:rsidRDefault="00B3749B">
            <w:pPr>
              <w:pStyle w:val="a5"/>
              <w:jc w:val="both"/>
            </w:pPr>
            <w:r>
              <w:t>общеобразовательных организациях, профессиональных образовательных организациях.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731"/>
              </w:tabs>
              <w:ind w:firstLine="440"/>
              <w:jc w:val="both"/>
            </w:pPr>
            <w:r>
              <w:t>Владение</w:t>
            </w:r>
            <w:r>
              <w:tab/>
              <w:t>методиками</w:t>
            </w:r>
          </w:p>
          <w:p w:rsidR="005972DD" w:rsidRDefault="00B3749B">
            <w:pPr>
              <w:pStyle w:val="a5"/>
            </w:pPr>
            <w:r>
              <w:t>педагогической и учебно</w:t>
            </w:r>
            <w:r>
              <w:softHyphen/>
              <w:t>методической деятельности в образовательных организациях дополнительного образования детей, общеобразовательных организациях, профессиональных образовательных организациях.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278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229"/>
                <w:tab w:val="left" w:pos="2789"/>
              </w:tabs>
              <w:jc w:val="both"/>
            </w:pPr>
            <w:r>
              <w:t>ПК 2.2. Использовать знания из области</w:t>
            </w:r>
            <w:r>
              <w:tab/>
              <w:t>психологии</w:t>
            </w:r>
            <w:r>
              <w:tab/>
              <w:t>и</w:t>
            </w:r>
          </w:p>
          <w:p w:rsidR="005972DD" w:rsidRDefault="00B3749B">
            <w:pPr>
              <w:pStyle w:val="a5"/>
              <w:jc w:val="both"/>
            </w:pPr>
            <w:r>
              <w:t>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right" w:pos="2758"/>
              </w:tabs>
              <w:ind w:firstLine="300"/>
              <w:jc w:val="both"/>
            </w:pPr>
            <w:r>
              <w:t>Применение</w:t>
            </w:r>
            <w:r>
              <w:tab/>
              <w:t>знаний,</w:t>
            </w:r>
          </w:p>
          <w:p w:rsidR="005972DD" w:rsidRDefault="00B3749B">
            <w:pPr>
              <w:pStyle w:val="a5"/>
              <w:tabs>
                <w:tab w:val="center" w:pos="1565"/>
                <w:tab w:val="right" w:pos="2650"/>
              </w:tabs>
            </w:pPr>
            <w:r>
              <w:t>полученных</w:t>
            </w:r>
            <w:r>
              <w:tab/>
              <w:t>в</w:t>
            </w:r>
            <w:r>
              <w:tab/>
              <w:t>процессе</w:t>
            </w:r>
          </w:p>
          <w:p w:rsidR="005972DD" w:rsidRDefault="00B3749B">
            <w:pPr>
              <w:pStyle w:val="a5"/>
              <w:tabs>
                <w:tab w:val="right" w:pos="2650"/>
              </w:tabs>
            </w:pPr>
            <w:r>
              <w:t>изучения</w:t>
            </w:r>
            <w:r>
              <w:tab/>
              <w:t>дисциплин</w:t>
            </w:r>
          </w:p>
          <w:p w:rsidR="005972DD" w:rsidRDefault="00B3749B">
            <w:pPr>
              <w:pStyle w:val="a5"/>
              <w:tabs>
                <w:tab w:val="right" w:pos="2650"/>
              </w:tabs>
            </w:pPr>
            <w:r>
              <w:t>профессиональных</w:t>
            </w:r>
            <w:r>
              <w:tab/>
              <w:t>модулей</w:t>
            </w:r>
          </w:p>
          <w:p w:rsidR="005972DD" w:rsidRDefault="00B3749B">
            <w:pPr>
              <w:pStyle w:val="a5"/>
              <w:tabs>
                <w:tab w:val="right" w:pos="2650"/>
              </w:tabs>
            </w:pPr>
            <w:r>
              <w:t>«Педагогическая деятельность»</w:t>
            </w:r>
            <w:r>
              <w:tab/>
              <w:t>и</w:t>
            </w:r>
          </w:p>
          <w:p w:rsidR="005972DD" w:rsidRDefault="00B3749B">
            <w:pPr>
              <w:pStyle w:val="a5"/>
            </w:pPr>
            <w:r>
              <w:t>«Музыкально</w:t>
            </w:r>
            <w:r>
              <w:softHyphen/>
              <w:t>исполнительская деятельность», специальных и музыкально-теоретических дисциплин в практической работе.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232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ind w:firstLine="300"/>
              <w:jc w:val="both"/>
            </w:pPr>
            <w:r>
              <w:t>Умение анализировать проведенные занятия для установления соответствия содержания, методов и средств поставленным целям и задачам;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62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2256"/>
              </w:tabs>
              <w:jc w:val="both"/>
            </w:pPr>
            <w:r>
              <w:t>ПК 2.4. Планировать развитие профессиональных</w:t>
            </w:r>
            <w:r>
              <w:tab/>
              <w:t>умений</w:t>
            </w:r>
          </w:p>
          <w:p w:rsidR="005972DD" w:rsidRDefault="00B3749B">
            <w:pPr>
              <w:pStyle w:val="a5"/>
              <w:jc w:val="both"/>
            </w:pPr>
            <w:r>
              <w:t>обучающихся.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850"/>
              </w:tabs>
              <w:ind w:firstLine="30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5972DD" w:rsidRDefault="00B3749B">
            <w:pPr>
              <w:pStyle w:val="a5"/>
              <w:tabs>
                <w:tab w:val="left" w:pos="1051"/>
              </w:tabs>
              <w:jc w:val="both"/>
            </w:pPr>
            <w:r>
              <w:t>развития у обучающихся способностей, необходимых для</w:t>
            </w:r>
            <w:r>
              <w:tab/>
              <w:t>профессиональной</w:t>
            </w:r>
          </w:p>
          <w:p w:rsidR="005972DD" w:rsidRDefault="00B3749B">
            <w:pPr>
              <w:pStyle w:val="a5"/>
            </w:pPr>
            <w:r>
              <w:t>деятельности.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6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ind w:firstLine="300"/>
              <w:jc w:val="both"/>
            </w:pPr>
            <w:r>
              <w:t>Владение методиками организации и анализа образовательного процесса, умение применять методы подготовки и проведения занятия в практической работе.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8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619"/>
                <w:tab w:val="left" w:pos="2261"/>
              </w:tabs>
              <w:jc w:val="both"/>
            </w:pPr>
            <w:r>
              <w:t>ПК 2.6. Применять классические и</w:t>
            </w:r>
            <w:r>
              <w:tab/>
              <w:t>современные</w:t>
            </w:r>
            <w:r>
              <w:tab/>
              <w:t>методы</w:t>
            </w:r>
          </w:p>
          <w:p w:rsidR="005972DD" w:rsidRDefault="00B3749B">
            <w:pPr>
              <w:pStyle w:val="a5"/>
              <w:jc w:val="both"/>
            </w:pPr>
            <w:r>
              <w:t>преподавания.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301"/>
                <w:tab w:val="left" w:pos="2563"/>
              </w:tabs>
              <w:ind w:firstLine="300"/>
              <w:jc w:val="both"/>
            </w:pPr>
            <w:r>
              <w:t>Владение классическими и современными методами и приемы</w:t>
            </w:r>
            <w:r>
              <w:tab/>
              <w:t>работы</w:t>
            </w:r>
            <w:r>
              <w:tab/>
              <w:t>в</w:t>
            </w:r>
          </w:p>
          <w:p w:rsidR="005972DD" w:rsidRDefault="00B3749B">
            <w:pPr>
              <w:pStyle w:val="a5"/>
              <w:tabs>
                <w:tab w:val="right" w:pos="2654"/>
              </w:tabs>
              <w:jc w:val="both"/>
            </w:pPr>
            <w:r>
              <w:t>исполнительском классе с учетом</w:t>
            </w:r>
            <w:r>
              <w:tab/>
              <w:t>возрастных,</w:t>
            </w:r>
          </w:p>
          <w:p w:rsidR="005972DD" w:rsidRDefault="00B3749B">
            <w:pPr>
              <w:pStyle w:val="a5"/>
              <w:tabs>
                <w:tab w:val="right" w:pos="2654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5972DD" w:rsidRDefault="00B3749B">
            <w:pPr>
              <w:pStyle w:val="a5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jc w:val="both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2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ПК 2.7 Планировать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left" w:pos="1577"/>
              </w:tabs>
              <w:ind w:firstLine="180"/>
              <w:jc w:val="both"/>
            </w:pPr>
            <w:r>
              <w:t>Грамотное</w:t>
            </w:r>
            <w:r>
              <w:tab/>
              <w:t>планирование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Анализ эффективности выбора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5972DD">
      <w:pPr>
        <w:spacing w:after="259" w:line="1" w:lineRule="exact"/>
      </w:pPr>
    </w:p>
    <w:p w:rsidR="005972DD" w:rsidRDefault="005972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2880"/>
        <w:gridCol w:w="3368"/>
      </w:tblGrid>
      <w:tr w:rsidR="005972DD">
        <w:trPr>
          <w:trHeight w:hRule="exact" w:val="2091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387"/>
              </w:tabs>
              <w:jc w:val="both"/>
            </w:pPr>
            <w:r>
              <w:t>развития профессиональных умений</w:t>
            </w:r>
            <w:r>
              <w:tab/>
              <w:t>обучающихся.</w:t>
            </w:r>
          </w:p>
          <w:p w:rsidR="005972DD" w:rsidRDefault="00B3749B">
            <w:pPr>
              <w:pStyle w:val="a5"/>
              <w:tabs>
                <w:tab w:val="left" w:pos="1837"/>
              </w:tabs>
              <w:jc w:val="both"/>
            </w:pPr>
            <w:r>
              <w:t>Способность</w:t>
            </w:r>
            <w:r>
              <w:tab/>
              <w:t>создавать</w:t>
            </w:r>
          </w:p>
          <w:p w:rsidR="005972DD" w:rsidRDefault="00B3749B">
            <w:pPr>
              <w:pStyle w:val="a5"/>
              <w:jc w:val="both"/>
            </w:pPr>
            <w:r>
              <w:t>педагогические условия для формирования и развития у обучающихся самоконтроля и самооценки процесса и результатов обучения.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861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ПК 2.8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left" w:pos="1596"/>
              </w:tabs>
              <w:ind w:firstLine="180"/>
              <w:jc w:val="both"/>
            </w:pPr>
            <w:r>
              <w:t>Умение</w:t>
            </w:r>
            <w:r>
              <w:tab/>
              <w:t>осуществлять</w:t>
            </w:r>
          </w:p>
          <w:p w:rsidR="005972DD" w:rsidRDefault="00B3749B">
            <w:pPr>
              <w:pStyle w:val="a5"/>
              <w:jc w:val="both"/>
            </w:pPr>
            <w:r>
              <w:t>продуктивное взаимодействие с родителями (законными</w:t>
            </w:r>
          </w:p>
          <w:p w:rsidR="005972DD" w:rsidRDefault="00B3749B">
            <w:pPr>
              <w:pStyle w:val="a5"/>
              <w:jc w:val="both"/>
            </w:pPr>
            <w:r>
              <w:t>представителями) обучающихся при решении задач обучения и воспитания.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2091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ПК.3.1 Исполнять обязанности руководителя эстрадно</w:t>
            </w:r>
            <w:r>
              <w:softHyphen/>
              <w:t>джазового творческого коллектива.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right" w:pos="2655"/>
              </w:tabs>
              <w:jc w:val="both"/>
            </w:pPr>
            <w:r>
              <w:t>Понимание общих целей при работе с коллективом, применение управленческих навыков, использование конструктивных</w:t>
            </w:r>
            <w:r>
              <w:tab/>
              <w:t>способов</w:t>
            </w:r>
          </w:p>
          <w:p w:rsidR="005972DD" w:rsidRDefault="00B3749B">
            <w:pPr>
              <w:pStyle w:val="a5"/>
              <w:tabs>
                <w:tab w:val="right" w:pos="2660"/>
              </w:tabs>
              <w:jc w:val="both"/>
            </w:pPr>
            <w:r>
              <w:t>руководства, установление контактов,</w:t>
            </w:r>
            <w:r>
              <w:tab/>
              <w:t>проявление</w:t>
            </w:r>
          </w:p>
          <w:p w:rsidR="005972DD" w:rsidRDefault="00B3749B">
            <w:pPr>
              <w:pStyle w:val="a5"/>
              <w:jc w:val="both"/>
            </w:pPr>
            <w:r>
              <w:t>коммуникабельности.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62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ПК.3.2 Организовывать репетиционную и концертную работу, планировать и анализировать результаты своей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jc w:val="both"/>
            </w:pPr>
            <w:r>
              <w:t>Владение методикой репетиционной работы, основами концертной деятельности. Умение грамотно планировать и анализировать результаты собственной деятельности.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2091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ПК.3.3 Применять базовые знания современной оркестровки и аранжировки.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  <w:tabs>
                <w:tab w:val="right" w:pos="2650"/>
              </w:tabs>
              <w:jc w:val="both"/>
            </w:pPr>
            <w:r>
              <w:t>Правильное</w:t>
            </w:r>
            <w:r>
              <w:tab/>
              <w:t>определение</w:t>
            </w:r>
          </w:p>
          <w:p w:rsidR="005972DD" w:rsidRDefault="00B3749B">
            <w:pPr>
              <w:pStyle w:val="a5"/>
              <w:tabs>
                <w:tab w:val="left" w:pos="1062"/>
                <w:tab w:val="left" w:pos="2186"/>
              </w:tabs>
              <w:jc w:val="both"/>
            </w:pPr>
            <w:r>
              <w:t>жанра,</w:t>
            </w:r>
            <w:r>
              <w:tab/>
              <w:t>формы,</w:t>
            </w:r>
            <w:r>
              <w:tab/>
              <w:t>стиля</w:t>
            </w:r>
          </w:p>
          <w:p w:rsidR="005972DD" w:rsidRDefault="00B3749B">
            <w:pPr>
              <w:pStyle w:val="a5"/>
              <w:tabs>
                <w:tab w:val="right" w:pos="2655"/>
              </w:tabs>
              <w:jc w:val="both"/>
            </w:pPr>
            <w:r>
              <w:t>музыкального произведения. Владение</w:t>
            </w:r>
            <w:r>
              <w:tab/>
              <w:t>методологией</w:t>
            </w:r>
          </w:p>
          <w:p w:rsidR="005972DD" w:rsidRDefault="00B3749B">
            <w:pPr>
              <w:pStyle w:val="a5"/>
              <w:tabs>
                <w:tab w:val="right" w:pos="2650"/>
              </w:tabs>
              <w:jc w:val="both"/>
            </w:pPr>
            <w:r>
              <w:t>анализа</w:t>
            </w:r>
            <w:r>
              <w:tab/>
              <w:t>произведений</w:t>
            </w:r>
          </w:p>
          <w:p w:rsidR="005972DD" w:rsidRDefault="00B3749B">
            <w:pPr>
              <w:pStyle w:val="a5"/>
              <w:tabs>
                <w:tab w:val="right" w:pos="2650"/>
              </w:tabs>
              <w:jc w:val="both"/>
            </w:pPr>
            <w:r>
              <w:t>различных</w:t>
            </w:r>
            <w:r>
              <w:tab/>
              <w:t>жанров.</w:t>
            </w:r>
          </w:p>
          <w:p w:rsidR="005972DD" w:rsidRDefault="00B3749B">
            <w:pPr>
              <w:pStyle w:val="a5"/>
              <w:tabs>
                <w:tab w:val="right" w:pos="2646"/>
              </w:tabs>
              <w:jc w:val="both"/>
            </w:pPr>
            <w:r>
              <w:t>Обоснованный</w:t>
            </w:r>
            <w:r>
              <w:tab/>
              <w:t>выбор</w:t>
            </w:r>
          </w:p>
          <w:p w:rsidR="005972DD" w:rsidRDefault="00B3749B">
            <w:pPr>
              <w:pStyle w:val="a5"/>
              <w:tabs>
                <w:tab w:val="right" w:pos="2650"/>
              </w:tabs>
              <w:jc w:val="both"/>
            </w:pPr>
            <w:r>
              <w:t>выразительных</w:t>
            </w:r>
            <w:r>
              <w:tab/>
              <w:t>средств</w:t>
            </w:r>
          </w:p>
          <w:p w:rsidR="005972DD" w:rsidRDefault="00B3749B">
            <w:pPr>
              <w:pStyle w:val="a5"/>
              <w:jc w:val="both"/>
            </w:pPr>
            <w:r>
              <w:t>интерпретации произведений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  <w:tr w:rsidR="005972DD">
        <w:trPr>
          <w:trHeight w:hRule="exact" w:val="1631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</w:pPr>
            <w:r>
              <w:t>ПК.3.4 Использовать знания методов руководства эстрадно</w:t>
            </w:r>
            <w:r>
              <w:softHyphen/>
              <w:t>джазовым коллективом и основных принципов организации его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B3749B">
            <w:pPr>
              <w:pStyle w:val="a5"/>
              <w:tabs>
                <w:tab w:val="right" w:pos="2650"/>
                <w:tab w:val="right" w:pos="2655"/>
              </w:tabs>
              <w:jc w:val="both"/>
            </w:pPr>
            <w:r>
              <w:t>Применение в практической работе знаний и методик по руководству</w:t>
            </w:r>
            <w:r>
              <w:tab/>
              <w:t>эстрадно</w:t>
            </w:r>
            <w:r>
              <w:softHyphen/>
              <w:t>джазовым</w:t>
            </w:r>
            <w:r>
              <w:tab/>
              <w:t>коллективом,</w:t>
            </w:r>
          </w:p>
          <w:p w:rsidR="005972DD" w:rsidRDefault="00B3749B">
            <w:pPr>
              <w:pStyle w:val="a5"/>
              <w:tabs>
                <w:tab w:val="right" w:pos="2655"/>
              </w:tabs>
              <w:jc w:val="both"/>
            </w:pPr>
            <w:r>
              <w:t>владение</w:t>
            </w:r>
            <w:r>
              <w:tab/>
              <w:t>методологией</w:t>
            </w:r>
          </w:p>
          <w:p w:rsidR="005972DD" w:rsidRDefault="00B3749B">
            <w:pPr>
              <w:pStyle w:val="a5"/>
              <w:jc w:val="both"/>
            </w:pPr>
            <w:r>
              <w:t>организации его деятельности.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2DD" w:rsidRDefault="00B3749B">
            <w:pPr>
              <w:pStyle w:val="a5"/>
            </w:pPr>
            <w:r>
              <w:t>Наблюдение во время практических занятий.</w:t>
            </w:r>
          </w:p>
          <w:p w:rsidR="005972DD" w:rsidRDefault="00B3749B">
            <w:pPr>
              <w:pStyle w:val="a5"/>
            </w:pPr>
            <w:r>
              <w:t>Анализ эффективности выбора технических средств для решения исполнительских задач Текущий контроль, контроль на практических занятиях.</w:t>
            </w:r>
          </w:p>
        </w:tc>
      </w:tr>
    </w:tbl>
    <w:p w:rsidR="005972DD" w:rsidRDefault="00B3749B">
      <w:pPr>
        <w:spacing w:line="1" w:lineRule="exact"/>
      </w:pPr>
      <w:r>
        <w:br w:type="page"/>
      </w:r>
    </w:p>
    <w:p w:rsidR="005972DD" w:rsidRDefault="00B3749B">
      <w:pPr>
        <w:spacing w:line="1" w:lineRule="exact"/>
        <w:sectPr w:rsidR="005972DD">
          <w:footerReference w:type="default" r:id="rId35"/>
          <w:pgSz w:w="11900" w:h="16840"/>
          <w:pgMar w:top="711" w:right="743" w:bottom="1505" w:left="1000" w:header="283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88900" distB="0" distL="2491740" distR="1626235" simplePos="0" relativeHeight="125829387" behindDoc="0" locked="0" layoutInCell="1" allowOverlap="1">
                <wp:simplePos x="0" y="0"/>
                <wp:positionH relativeFrom="page">
                  <wp:posOffset>3640455</wp:posOffset>
                </wp:positionH>
                <wp:positionV relativeFrom="margin">
                  <wp:posOffset>783590</wp:posOffset>
                </wp:positionV>
                <wp:extent cx="972185" cy="21336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72DD" w:rsidRDefault="005972DD">
                            <w:pPr>
                              <w:pStyle w:val="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286.65pt;margin-top:61.7pt;width:76.55pt;height:16.8pt;z-index:125829387;visibility:visible;mso-wrap-style:none;mso-wrap-distance-left:196.2pt;mso-wrap-distance-top:7pt;mso-wrap-distance-right:128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" filled="f" stroked="f">
                <v:textbox inset="0,0,0,0">
                  <w:txbxContent>
                    <w:p w:rsidR="005972DD" w:rsidRDefault="005972DD">
                      <w:pPr>
                        <w:pStyle w:val="1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5972DD" w:rsidRDefault="005972DD">
      <w:pPr>
        <w:spacing w:after="239" w:line="1" w:lineRule="exact"/>
      </w:pPr>
    </w:p>
    <w:p w:rsidR="005972DD" w:rsidRDefault="00B3749B">
      <w:pPr>
        <w:pStyle w:val="1"/>
        <w:spacing w:after="120"/>
        <w:jc w:val="center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253"/>
        <w:gridCol w:w="2693"/>
        <w:gridCol w:w="1421"/>
        <w:gridCol w:w="1421"/>
      </w:tblGrid>
      <w:tr w:rsidR="005972DD">
        <w:trPr>
          <w:trHeight w:hRule="exact" w:val="1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972DD" w:rsidRDefault="00B374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972DD" w:rsidRDefault="00B374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5972DD" w:rsidRDefault="00B374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Председателя ПЦК, реализующий (его) дисциплину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972DD" w:rsidRDefault="00B374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2DD" w:rsidRDefault="00B374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  <w:tr w:rsidR="005972DD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D" w:rsidRDefault="005972DD">
            <w:pPr>
              <w:rPr>
                <w:sz w:val="10"/>
                <w:szCs w:val="10"/>
              </w:rPr>
            </w:pPr>
          </w:p>
        </w:tc>
      </w:tr>
    </w:tbl>
    <w:p w:rsidR="00B3749B" w:rsidRDefault="00B3749B"/>
    <w:sectPr w:rsidR="00B3749B">
      <w:pgSz w:w="11900" w:h="16840"/>
      <w:pgMar w:top="711" w:right="555" w:bottom="1201" w:left="986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0F" w:rsidRDefault="0082210F">
      <w:r>
        <w:separator/>
      </w:r>
    </w:p>
  </w:endnote>
  <w:endnote w:type="continuationSeparator" w:id="0">
    <w:p w:rsidR="0082210F" w:rsidRDefault="0082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DD" w:rsidRDefault="00B374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9932670</wp:posOffset>
              </wp:positionV>
              <wp:extent cx="5928360" cy="13716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2DD" w:rsidRDefault="00B3749B">
                          <w:pPr>
                            <w:pStyle w:val="20"/>
                            <w:tabs>
                              <w:tab w:val="right" w:pos="933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26CF" w:rsidRPr="003926C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29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93.1pt;margin-top:782.1pt;width:466.8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" filled="f" stroked="f">
              <v:textbox style="mso-fit-shape-to-text:t" inset="0,0,0,0">
                <w:txbxContent>
                  <w:p w:rsidR="005972DD" w:rsidRDefault="00B3749B">
                    <w:pPr>
                      <w:pStyle w:val="20"/>
                      <w:tabs>
                        <w:tab w:val="right" w:pos="933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26CF" w:rsidRPr="003926C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0F" w:rsidRDefault="0082210F"/>
  </w:footnote>
  <w:footnote w:type="continuationSeparator" w:id="0">
    <w:p w:rsidR="0082210F" w:rsidRDefault="008221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36D5"/>
    <w:multiLevelType w:val="multilevel"/>
    <w:tmpl w:val="77E28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656FD"/>
    <w:multiLevelType w:val="multilevel"/>
    <w:tmpl w:val="C756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238BC"/>
    <w:multiLevelType w:val="multilevel"/>
    <w:tmpl w:val="731C8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1020DC"/>
    <w:multiLevelType w:val="multilevel"/>
    <w:tmpl w:val="9E0E1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40EF5"/>
    <w:multiLevelType w:val="multilevel"/>
    <w:tmpl w:val="0CB00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5569E"/>
    <w:multiLevelType w:val="multilevel"/>
    <w:tmpl w:val="792C1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A7BC3"/>
    <w:multiLevelType w:val="multilevel"/>
    <w:tmpl w:val="734CC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559B6"/>
    <w:multiLevelType w:val="multilevel"/>
    <w:tmpl w:val="AF40BD2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E4CE8"/>
    <w:multiLevelType w:val="multilevel"/>
    <w:tmpl w:val="57327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5373B"/>
    <w:multiLevelType w:val="multilevel"/>
    <w:tmpl w:val="2DF8E4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61A7F"/>
    <w:multiLevelType w:val="multilevel"/>
    <w:tmpl w:val="76FAEE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471099"/>
    <w:multiLevelType w:val="multilevel"/>
    <w:tmpl w:val="C1F0B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AE2285"/>
    <w:multiLevelType w:val="multilevel"/>
    <w:tmpl w:val="F544B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470374"/>
    <w:multiLevelType w:val="multilevel"/>
    <w:tmpl w:val="54A25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8141D"/>
    <w:multiLevelType w:val="multilevel"/>
    <w:tmpl w:val="AA8C4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0F44E0"/>
    <w:multiLevelType w:val="multilevel"/>
    <w:tmpl w:val="07B2A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352E88"/>
    <w:multiLevelType w:val="multilevel"/>
    <w:tmpl w:val="C29C6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DD"/>
    <w:rsid w:val="003926CF"/>
    <w:rsid w:val="005972DD"/>
    <w:rsid w:val="0082210F"/>
    <w:rsid w:val="00B3749B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E410"/>
  <w15:docId w15:val="{12ABB9B7-162A-494A-AEDA-D4DB7C7C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z w:val="14"/>
      <w:szCs w:val="14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560" w:firstLine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6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ind w:firstLine="58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00"/>
      <w:jc w:val="center"/>
    </w:pPr>
    <w:rPr>
      <w:rFonts w:ascii="Times New Roman" w:eastAsia="Times New Roman" w:hAnsi="Times New Roman" w:cs="Times New Roman"/>
      <w:b/>
      <w:bCs/>
      <w:color w:val="202020"/>
      <w:sz w:val="14"/>
      <w:szCs w:val="14"/>
    </w:rPr>
  </w:style>
  <w:style w:type="paragraph" w:customStyle="1" w:styleId="24">
    <w:name w:val="Основной текст (2)"/>
    <w:basedOn w:val="a"/>
    <w:link w:val="23"/>
    <w:pPr>
      <w:spacing w:after="100"/>
      <w:ind w:left="5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3648" TargetMode="External"/><Relationship Id="rId13" Type="http://schemas.openxmlformats.org/officeDocument/2006/relationships/hyperlink" Target="https://e.lanbook.com/book/134059" TargetMode="External"/><Relationship Id="rId18" Type="http://schemas.openxmlformats.org/officeDocument/2006/relationships/hyperlink" Target="https://urait.ru/bcode/538038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401282" TargetMode="External"/><Relationship Id="rId34" Type="http://schemas.openxmlformats.org/officeDocument/2006/relationships/hyperlink" Target="http://lib.ulsu.ru/MegaPro/Web" TargetMode="External"/><Relationship Id="rId7" Type="http://schemas.openxmlformats.org/officeDocument/2006/relationships/hyperlink" Target="https://e.lanbook.com/book/149631" TargetMode="External"/><Relationship Id="rId12" Type="http://schemas.openxmlformats.org/officeDocument/2006/relationships/hyperlink" Target="https://e.lanbook.com/book/177816" TargetMode="External"/><Relationship Id="rId17" Type="http://schemas.openxmlformats.org/officeDocument/2006/relationships/hyperlink" Target="https://urait.ru/bcode/538037" TargetMode="External"/><Relationship Id="rId25" Type="http://schemas.openxmlformats.org/officeDocument/2006/relationships/hyperlink" Target="http://lib.ulsu.ru/MegaPro/Download/MObject/11077" TargetMode="External"/><Relationship Id="rId33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42007" TargetMode="External"/><Relationship Id="rId20" Type="http://schemas.openxmlformats.org/officeDocument/2006/relationships/hyperlink" Target="https://e.lanbook.com/book/370616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16271" TargetMode="External"/><Relationship Id="rId24" Type="http://schemas.openxmlformats.org/officeDocument/2006/relationships/hyperlink" Target="https://e.lanbook.com/book/366098" TargetMode="External"/><Relationship Id="rId32" Type="http://schemas.openxmlformats.org/officeDocument/2006/relationships/hyperlink" Target="http://www.edu.ru/index.ph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5189" TargetMode="External"/><Relationship Id="rId23" Type="http://schemas.openxmlformats.org/officeDocument/2006/relationships/hyperlink" Target="https://e.lanbook.com/book/218306" TargetMode="External"/><Relationship Id="rId28" Type="http://schemas.openxmlformats.org/officeDocument/2006/relationships/hyperlink" Target="https://e.lanbook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lanbook.com/book/401258" TargetMode="External"/><Relationship Id="rId19" Type="http://schemas.openxmlformats.org/officeDocument/2006/relationships/hyperlink" Target="https://e.lanbook.com/book/133819" TargetMode="External"/><Relationship Id="rId31" Type="http://schemas.openxmlformats.org/officeDocument/2006/relationships/hyperlink" Target="https://xn--90ax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54567" TargetMode="External"/><Relationship Id="rId14" Type="http://schemas.openxmlformats.org/officeDocument/2006/relationships/hyperlink" Target="https://urait.ru/bcode/536849" TargetMode="External"/><Relationship Id="rId22" Type="http://schemas.openxmlformats.org/officeDocument/2006/relationships/hyperlink" Target="https://e.lanbook.com/book/414434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9422</Words>
  <Characters>53708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3</cp:revision>
  <dcterms:created xsi:type="dcterms:W3CDTF">2025-04-10T14:59:00Z</dcterms:created>
  <dcterms:modified xsi:type="dcterms:W3CDTF">2025-04-10T15:35:00Z</dcterms:modified>
</cp:coreProperties>
</file>