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61D" w:rsidRDefault="0021061D" w:rsidP="003D0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искусства и культурной политики Ульяновской области</w:t>
      </w:r>
    </w:p>
    <w:p w:rsidR="003D0558" w:rsidRPr="0021061D" w:rsidRDefault="003D0558" w:rsidP="003D0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sz w:val="24"/>
          <w:szCs w:val="24"/>
        </w:rPr>
        <w:t>Областное государственное бюджетное</w:t>
      </w:r>
    </w:p>
    <w:p w:rsidR="003D0558" w:rsidRPr="0021061D" w:rsidRDefault="003D0558" w:rsidP="003D0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2B1864" w:rsidRPr="0021061D" w:rsidRDefault="003D0558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sz w:val="24"/>
          <w:szCs w:val="24"/>
        </w:rPr>
        <w:t>«Димитровградский музыкальный колледж»</w:t>
      </w:r>
    </w:p>
    <w:p w:rsidR="002B1864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864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40E40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</w:t>
      </w:r>
    </w:p>
    <w:p w:rsidR="002B1864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18F" w:rsidRPr="0021061D" w:rsidRDefault="00FF218F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864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1EF" w:rsidRPr="0021061D" w:rsidRDefault="007A51EF" w:rsidP="007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1061D">
        <w:rPr>
          <w:rFonts w:ascii="Times New Roman" w:hAnsi="Times New Roman" w:cs="Times New Roman"/>
          <w:sz w:val="24"/>
          <w:szCs w:val="24"/>
          <w:lang w:eastAsia="en-US"/>
        </w:rPr>
        <w:t>ОГСЭ.05 «Физическая культура»</w:t>
      </w:r>
    </w:p>
    <w:p w:rsidR="007A51EF" w:rsidRPr="0021061D" w:rsidRDefault="007A51EF" w:rsidP="007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для 3-4 курса </w:t>
      </w:r>
    </w:p>
    <w:p w:rsidR="007A51EF" w:rsidRPr="0021061D" w:rsidRDefault="007A51EF" w:rsidP="007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51EF" w:rsidRPr="0021061D" w:rsidRDefault="007A51EF" w:rsidP="007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2D53D7">
        <w:rPr>
          <w:rFonts w:ascii="Times New Roman" w:hAnsi="Times New Roman" w:cs="Times New Roman"/>
          <w:bCs/>
          <w:sz w:val="24"/>
          <w:szCs w:val="24"/>
          <w:lang w:eastAsia="en-US"/>
        </w:rPr>
        <w:t>специальности: 53</w:t>
      </w:r>
      <w:r w:rsidRPr="0021061D">
        <w:rPr>
          <w:rFonts w:ascii="Times New Roman" w:hAnsi="Times New Roman" w:cs="Times New Roman"/>
          <w:bCs/>
          <w:sz w:val="24"/>
          <w:szCs w:val="24"/>
          <w:lang w:eastAsia="en-US"/>
        </w:rPr>
        <w:t>.02.03.</w:t>
      </w:r>
      <w:r w:rsidRPr="0021061D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</w:t>
      </w:r>
    </w:p>
    <w:p w:rsidR="007A51EF" w:rsidRPr="0021061D" w:rsidRDefault="007A51EF" w:rsidP="007A5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(по видам инструментов)</w:t>
      </w:r>
    </w:p>
    <w:p w:rsidR="001D7376" w:rsidRDefault="001D7376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376" w:rsidRDefault="001D7376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376" w:rsidRDefault="001D7376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376" w:rsidRPr="0021061D" w:rsidRDefault="001D7376" w:rsidP="0021061D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218F" w:rsidRPr="0021061D" w:rsidRDefault="002B1864" w:rsidP="002B1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sz w:val="24"/>
          <w:szCs w:val="24"/>
        </w:rPr>
        <w:t xml:space="preserve">Димитровград, </w:t>
      </w:r>
      <w:r w:rsidR="003D0558" w:rsidRPr="002106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D0CE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BE01CE" w:rsidRDefault="00BE01CE" w:rsidP="00BE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27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53.02.03 Инструментальное исполнительство (по видам инструментов).</w:t>
      </w:r>
    </w:p>
    <w:p w:rsidR="00BE01CE" w:rsidRPr="0085527D" w:rsidRDefault="00BE01CE" w:rsidP="00BE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0D2" w:rsidRDefault="007A51EF" w:rsidP="0021061D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61D">
        <w:rPr>
          <w:rFonts w:ascii="Times New Roman" w:hAnsi="Times New Roman"/>
          <w:bCs/>
          <w:sz w:val="24"/>
          <w:szCs w:val="24"/>
        </w:rPr>
        <w:t>Регистрационный номер рецензии 409 от 19 августа 2015 г. ФГАУ «ФИРО».</w:t>
      </w:r>
    </w:p>
    <w:p w:rsidR="001D7376" w:rsidRDefault="001D7376" w:rsidP="002106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954"/>
        <w:gridCol w:w="4077"/>
      </w:tblGrid>
      <w:tr w:rsidR="00BE01CE" w:rsidRPr="0085527D" w:rsidTr="00BE01CE">
        <w:trPr>
          <w:trHeight w:val="1517"/>
        </w:trPr>
        <w:tc>
          <w:tcPr>
            <w:tcW w:w="5954" w:type="dxa"/>
          </w:tcPr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ПЦК «Общеобразовательные дисциплины»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«ДМК»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ED0CE7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</w:t>
            </w:r>
            <w:r w:rsidR="0074029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. № 01</w:t>
            </w:r>
          </w:p>
          <w:p w:rsidR="00BE01CE" w:rsidRPr="0085527D" w:rsidRDefault="00BE01CE" w:rsidP="00BF53E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77" w:type="dxa"/>
          </w:tcPr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ОГБПОУ «ДМК»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ED0CE7">
              <w:rPr>
                <w:rFonts w:ascii="Times New Roman" w:eastAsia="Times New Roman" w:hAnsi="Times New Roman" w:cs="Times New Roman"/>
                <w:sz w:val="24"/>
                <w:szCs w:val="24"/>
              </w:rPr>
              <w:t>28.08.2024</w:t>
            </w:r>
            <w:r w:rsidR="0074029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D53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01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27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 Казаченко И.А.</w:t>
            </w:r>
          </w:p>
          <w:p w:rsidR="00BE01CE" w:rsidRPr="0085527D" w:rsidRDefault="00BE01CE" w:rsidP="00BE01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1CE" w:rsidRDefault="00BE01CE" w:rsidP="002106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061D" w:rsidRDefault="009D2247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061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Разработчик: Лагутин Е.Ю. – преподаватель </w:t>
      </w:r>
      <w:r w:rsidR="00760E8A">
        <w:rPr>
          <w:rFonts w:ascii="Times New Roman" w:eastAsia="Times New Roman" w:hAnsi="Times New Roman" w:cs="Times New Roman"/>
          <w:bCs/>
          <w:sz w:val="24"/>
          <w:szCs w:val="24"/>
        </w:rPr>
        <w:t>фи</w:t>
      </w:r>
      <w:r w:rsidR="0048711A">
        <w:rPr>
          <w:rFonts w:ascii="Times New Roman" w:eastAsia="Times New Roman" w:hAnsi="Times New Roman" w:cs="Times New Roman"/>
          <w:bCs/>
          <w:sz w:val="24"/>
          <w:szCs w:val="24"/>
        </w:rPr>
        <w:t>зической культуры</w:t>
      </w:r>
      <w:r w:rsidRPr="0021061D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ОГБПОУ «ДМК»</w:t>
      </w:r>
    </w:p>
    <w:p w:rsidR="00760E8A" w:rsidRDefault="00760E8A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218F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01CE" w:rsidRDefault="00BE01C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FF218F" w:rsidRPr="0021061D" w:rsidRDefault="00FF218F" w:rsidP="0021061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017" w:rsidRPr="009D2247" w:rsidRDefault="00476017" w:rsidP="0047601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224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1. ПАСПОРТ РАБОЧ</w:t>
      </w:r>
      <w:r>
        <w:rPr>
          <w:rFonts w:ascii="Times New Roman" w:hAnsi="Times New Roman"/>
          <w:b/>
          <w:sz w:val="28"/>
          <w:szCs w:val="28"/>
        </w:rPr>
        <w:t>ЕЙ ПРОГРАММЫ УЧЕБНОЙ ДИСЦИПЛИНЫ</w:t>
      </w:r>
      <w:r w:rsidRPr="005E6ABD">
        <w:rPr>
          <w:rFonts w:ascii="Times New Roman" w:hAnsi="Times New Roman"/>
          <w:sz w:val="28"/>
          <w:szCs w:val="28"/>
        </w:rPr>
        <w:t>….</w:t>
      </w:r>
      <w:r w:rsidR="0021061D">
        <w:rPr>
          <w:rFonts w:ascii="Times New Roman" w:hAnsi="Times New Roman"/>
          <w:sz w:val="28"/>
          <w:szCs w:val="28"/>
        </w:rPr>
        <w:t>.</w:t>
      </w:r>
      <w:r w:rsidR="00DF4207">
        <w:rPr>
          <w:rFonts w:ascii="Times New Roman" w:hAnsi="Times New Roman"/>
          <w:b/>
          <w:sz w:val="28"/>
          <w:szCs w:val="28"/>
        </w:rPr>
        <w:t>4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Область применения программы…………………………………………….</w:t>
      </w:r>
      <w:r w:rsidR="008064D1">
        <w:rPr>
          <w:rFonts w:ascii="Times New Roman" w:hAnsi="Times New Roman"/>
          <w:sz w:val="28"/>
          <w:szCs w:val="28"/>
        </w:rPr>
        <w:t>..4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1.2. Место учебной дисциплины в структуре основной профессионал</w:t>
      </w:r>
      <w:r w:rsidR="00936F96">
        <w:rPr>
          <w:rFonts w:ascii="Times New Roman" w:hAnsi="Times New Roman"/>
          <w:sz w:val="28"/>
          <w:szCs w:val="28"/>
        </w:rPr>
        <w:t>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…………………………………………………….</w:t>
      </w:r>
      <w:r w:rsidR="00936F96">
        <w:rPr>
          <w:rFonts w:ascii="Times New Roman" w:hAnsi="Times New Roman"/>
          <w:sz w:val="28"/>
          <w:szCs w:val="28"/>
        </w:rPr>
        <w:t>.</w:t>
      </w:r>
      <w:r w:rsidR="008064D1">
        <w:rPr>
          <w:rFonts w:ascii="Times New Roman" w:hAnsi="Times New Roman"/>
          <w:sz w:val="28"/>
          <w:szCs w:val="28"/>
        </w:rPr>
        <w:t>..4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1.3. Цель и задачи учебной дисциплины, тре</w:t>
      </w:r>
      <w:r>
        <w:rPr>
          <w:rFonts w:ascii="Times New Roman" w:hAnsi="Times New Roman"/>
          <w:sz w:val="28"/>
          <w:szCs w:val="28"/>
        </w:rPr>
        <w:t>бования к результатам освоения.</w:t>
      </w:r>
      <w:r w:rsidR="008064D1">
        <w:rPr>
          <w:rFonts w:ascii="Times New Roman" w:hAnsi="Times New Roman"/>
          <w:sz w:val="28"/>
          <w:szCs w:val="28"/>
        </w:rPr>
        <w:t>..4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1.4. Пе</w:t>
      </w:r>
      <w:r>
        <w:rPr>
          <w:rFonts w:ascii="Times New Roman" w:hAnsi="Times New Roman"/>
          <w:sz w:val="28"/>
          <w:szCs w:val="28"/>
        </w:rPr>
        <w:t>речень формируемых компетенций………………………………………</w:t>
      </w:r>
      <w:r w:rsidR="008064D1">
        <w:rPr>
          <w:rFonts w:ascii="Times New Roman" w:hAnsi="Times New Roman"/>
          <w:sz w:val="28"/>
          <w:szCs w:val="28"/>
        </w:rPr>
        <w:t>..5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1.5. Количество часов на освоение рабоч</w:t>
      </w:r>
      <w:r>
        <w:rPr>
          <w:rFonts w:ascii="Times New Roman" w:hAnsi="Times New Roman"/>
          <w:sz w:val="28"/>
          <w:szCs w:val="28"/>
        </w:rPr>
        <w:t>ей программы учебной дисциплины.</w:t>
      </w:r>
      <w:r w:rsidR="0021061D">
        <w:rPr>
          <w:rFonts w:ascii="Times New Roman" w:hAnsi="Times New Roman"/>
          <w:sz w:val="28"/>
          <w:szCs w:val="28"/>
        </w:rPr>
        <w:t>.</w:t>
      </w:r>
      <w:r w:rsidR="008064D1">
        <w:rPr>
          <w:rFonts w:ascii="Times New Roman" w:hAnsi="Times New Roman"/>
          <w:sz w:val="28"/>
          <w:szCs w:val="28"/>
        </w:rPr>
        <w:t>5</w:t>
      </w:r>
    </w:p>
    <w:p w:rsidR="00476017" w:rsidRPr="009F65CF" w:rsidRDefault="00476017" w:rsidP="009F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F65CF">
        <w:rPr>
          <w:rStyle w:val="10"/>
          <w:color w:val="auto"/>
        </w:rPr>
        <w:t>СТРУКТУРА</w:t>
      </w:r>
      <w:r w:rsidR="009F65CF" w:rsidRPr="009F65CF">
        <w:rPr>
          <w:rStyle w:val="10"/>
          <w:color w:val="auto"/>
        </w:rPr>
        <w:t xml:space="preserve"> И СОДЕРЖАНИЕ УЧЕБНОЙ ДИСЦИПЛИНЫ...............................................</w:t>
      </w:r>
      <w:r w:rsidR="009F65CF" w:rsidRPr="009F65CF">
        <w:rPr>
          <w:rFonts w:ascii="Times New Roman" w:hAnsi="Times New Roman"/>
          <w:sz w:val="28"/>
          <w:szCs w:val="28"/>
        </w:rPr>
        <w:t>...........................................................</w:t>
      </w:r>
      <w:r w:rsidR="00604F6A">
        <w:rPr>
          <w:rFonts w:ascii="Times New Roman" w:hAnsi="Times New Roman"/>
          <w:sz w:val="28"/>
          <w:szCs w:val="28"/>
        </w:rPr>
        <w:t>.</w:t>
      </w:r>
      <w:r w:rsidR="0021061D">
        <w:rPr>
          <w:rFonts w:ascii="Times New Roman" w:hAnsi="Times New Roman"/>
          <w:sz w:val="28"/>
          <w:szCs w:val="28"/>
        </w:rPr>
        <w:t>.</w:t>
      </w:r>
      <w:r w:rsidR="008064D1">
        <w:rPr>
          <w:rFonts w:ascii="Times New Roman" w:hAnsi="Times New Roman"/>
          <w:sz w:val="28"/>
          <w:szCs w:val="28"/>
        </w:rPr>
        <w:t>..5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2.1. Объем учебной дисципл</w:t>
      </w:r>
      <w:r>
        <w:rPr>
          <w:rFonts w:ascii="Times New Roman" w:hAnsi="Times New Roman"/>
          <w:sz w:val="28"/>
          <w:szCs w:val="28"/>
        </w:rPr>
        <w:t>ины и виды учебной работы………………………</w:t>
      </w:r>
      <w:r w:rsidR="008064D1">
        <w:rPr>
          <w:rFonts w:ascii="Times New Roman" w:hAnsi="Times New Roman"/>
          <w:sz w:val="28"/>
          <w:szCs w:val="28"/>
        </w:rPr>
        <w:t>.5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 xml:space="preserve">2.2. Примерный тематический план </w:t>
      </w:r>
      <w:r>
        <w:rPr>
          <w:rFonts w:ascii="Times New Roman" w:hAnsi="Times New Roman"/>
          <w:sz w:val="28"/>
          <w:szCs w:val="28"/>
        </w:rPr>
        <w:t>и содержание учебной дисциплины……..</w:t>
      </w:r>
      <w:r w:rsidR="008064D1">
        <w:rPr>
          <w:rFonts w:ascii="Times New Roman" w:hAnsi="Times New Roman"/>
          <w:sz w:val="28"/>
          <w:szCs w:val="28"/>
        </w:rPr>
        <w:t>.6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E6ABD">
        <w:rPr>
          <w:rFonts w:ascii="Times New Roman" w:hAnsi="Times New Roman"/>
          <w:b/>
          <w:sz w:val="28"/>
          <w:szCs w:val="28"/>
        </w:rPr>
        <w:t>УСЛОВИЯ РЕАЛИЗАЦИИ УЧЕБНОЙ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5E6ABD">
        <w:rPr>
          <w:rFonts w:ascii="Times New Roman" w:hAnsi="Times New Roman"/>
          <w:sz w:val="28"/>
          <w:szCs w:val="28"/>
        </w:rPr>
        <w:t>……………...</w:t>
      </w:r>
      <w:r w:rsidR="0021061D">
        <w:rPr>
          <w:rFonts w:ascii="Times New Roman" w:hAnsi="Times New Roman"/>
          <w:sz w:val="28"/>
          <w:szCs w:val="28"/>
        </w:rPr>
        <w:t>....</w:t>
      </w:r>
      <w:r w:rsidR="008064D1">
        <w:rPr>
          <w:rFonts w:ascii="Times New Roman" w:hAnsi="Times New Roman"/>
          <w:sz w:val="28"/>
          <w:szCs w:val="28"/>
        </w:rPr>
        <w:t>11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3.1. Требования к минимальному матери</w:t>
      </w:r>
      <w:r>
        <w:rPr>
          <w:rFonts w:ascii="Times New Roman" w:hAnsi="Times New Roman"/>
          <w:sz w:val="28"/>
          <w:szCs w:val="28"/>
        </w:rPr>
        <w:t>ально-техническому обеспечению..</w:t>
      </w:r>
      <w:r w:rsidR="0021061D">
        <w:rPr>
          <w:rFonts w:ascii="Times New Roman" w:hAnsi="Times New Roman"/>
          <w:sz w:val="28"/>
          <w:szCs w:val="28"/>
        </w:rPr>
        <w:t>..</w:t>
      </w:r>
      <w:r w:rsidR="008064D1">
        <w:rPr>
          <w:rFonts w:ascii="Times New Roman" w:hAnsi="Times New Roman"/>
          <w:sz w:val="28"/>
          <w:szCs w:val="28"/>
        </w:rPr>
        <w:t>.11</w:t>
      </w:r>
    </w:p>
    <w:p w:rsidR="00476017" w:rsidRPr="005E6ABD" w:rsidRDefault="00476017" w:rsidP="004760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3.2. Информационное обесп</w:t>
      </w:r>
      <w:r>
        <w:rPr>
          <w:rFonts w:ascii="Times New Roman" w:hAnsi="Times New Roman"/>
          <w:sz w:val="28"/>
          <w:szCs w:val="28"/>
        </w:rPr>
        <w:t>ечение обучения………………………………….</w:t>
      </w:r>
      <w:r w:rsidR="008064D1">
        <w:rPr>
          <w:rFonts w:ascii="Times New Roman" w:hAnsi="Times New Roman"/>
          <w:sz w:val="28"/>
          <w:szCs w:val="28"/>
        </w:rPr>
        <w:t>....11</w:t>
      </w:r>
    </w:p>
    <w:p w:rsidR="0021061D" w:rsidRPr="0021061D" w:rsidRDefault="00476017" w:rsidP="002106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4.  КОНТРОЛЬ И ОЦЕНКА РЕЗУЛЬТАТОВ ОСВОЕНИЯ УЧЕБНОЙ ДИСЦИПЛИНЫ</w:t>
      </w:r>
      <w:r w:rsidRPr="005E6ABD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 w:rsidR="008064D1">
        <w:rPr>
          <w:rFonts w:ascii="Times New Roman" w:hAnsi="Times New Roman"/>
          <w:sz w:val="28"/>
          <w:szCs w:val="28"/>
        </w:rPr>
        <w:t>....13</w:t>
      </w: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F218F" w:rsidRDefault="00FF218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F5E6C" w:rsidRPr="004B22B2" w:rsidRDefault="009F65CF" w:rsidP="00AF5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1.</w:t>
      </w:r>
      <w:r w:rsidR="00AF5E6C" w:rsidRPr="004B22B2">
        <w:rPr>
          <w:rFonts w:ascii="Times New Roman" w:hAnsi="Times New Roman"/>
          <w:b/>
          <w:caps/>
          <w:sz w:val="28"/>
          <w:szCs w:val="28"/>
        </w:rPr>
        <w:t>паспорт РАБОЧ</w:t>
      </w:r>
      <w:r w:rsidR="00AF5E6C">
        <w:rPr>
          <w:rFonts w:ascii="Times New Roman" w:hAnsi="Times New Roman"/>
          <w:b/>
          <w:caps/>
          <w:sz w:val="28"/>
          <w:szCs w:val="28"/>
        </w:rPr>
        <w:t>ЕЙ ПРОГРАММЫ УЧЕБНОЙ ДИСЦИПЛИНЫ</w:t>
      </w:r>
    </w:p>
    <w:p w:rsidR="00AF5E6C" w:rsidRPr="00404CB6" w:rsidRDefault="00AF5E6C" w:rsidP="00AF5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F19" w:rsidRPr="007A51EF" w:rsidRDefault="00F26F19" w:rsidP="00F26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A51EF">
        <w:rPr>
          <w:rFonts w:ascii="Times New Roman" w:hAnsi="Times New Roman" w:cs="Times New Roman"/>
          <w:sz w:val="28"/>
          <w:szCs w:val="28"/>
          <w:lang w:eastAsia="en-US"/>
        </w:rPr>
        <w:t>ОГСЭ.05 «Физическая культура»</w:t>
      </w:r>
    </w:p>
    <w:p w:rsidR="009F65CF" w:rsidRDefault="009F65CF" w:rsidP="009F65CF">
      <w:pPr>
        <w:pStyle w:val="a5"/>
        <w:shd w:val="clear" w:color="auto" w:fill="FFFFFF"/>
        <w:spacing w:after="150" w:line="300" w:lineRule="atLeast"/>
        <w:rPr>
          <w:rFonts w:eastAsia="Times New Roman" w:cs="Times New Roman"/>
          <w:b/>
          <w:bCs/>
          <w:color w:val="333333"/>
          <w:sz w:val="21"/>
          <w:szCs w:val="21"/>
        </w:rPr>
      </w:pPr>
    </w:p>
    <w:p w:rsidR="00540E40" w:rsidRPr="002E60D2" w:rsidRDefault="009F65CF" w:rsidP="009F65CF">
      <w:pPr>
        <w:pStyle w:val="a5"/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D733A" w:rsidRPr="00B356F3" w:rsidRDefault="00ED0CE7" w:rsidP="003D7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2024-2025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 xml:space="preserve"> учебном году ОГБПОУ «Димитровградский</w:t>
      </w:r>
      <w:r w:rsidR="002D53D7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>музыкальный</w:t>
      </w:r>
      <w:r w:rsidR="002D53D7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 xml:space="preserve">колледж обеспечивает реализацию рабочей программы </w:t>
      </w:r>
      <w:r w:rsidR="003D733A" w:rsidRPr="007A51EF">
        <w:rPr>
          <w:rFonts w:ascii="Times New Roman" w:hAnsi="Times New Roman" w:cs="Times New Roman"/>
          <w:sz w:val="28"/>
          <w:szCs w:val="28"/>
          <w:lang w:eastAsia="en-US"/>
        </w:rPr>
        <w:t>ОГСЭ.05 «Физическая культура»</w:t>
      </w:r>
      <w:r w:rsidR="003D733A">
        <w:rPr>
          <w:rFonts w:ascii="Times New Roman" w:eastAsia="Times New Roman" w:hAnsi="Times New Roman"/>
          <w:sz w:val="28"/>
          <w:szCs w:val="28"/>
        </w:rPr>
        <w:t xml:space="preserve">в штатном режиме с соблюдением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>санитарно-эпидемиологических требо</w:t>
      </w:r>
      <w:r w:rsidR="003D733A">
        <w:rPr>
          <w:rFonts w:ascii="Times New Roman" w:eastAsia="Times New Roman" w:hAnsi="Times New Roman"/>
          <w:sz w:val="28"/>
          <w:szCs w:val="28"/>
        </w:rPr>
        <w:t xml:space="preserve">ваний в условиях профилактики и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>предотвращения распространения коронавирусной инфекции (COVID-19).Согласно Положения об организации обучения с применением</w:t>
      </w:r>
      <w:r w:rsidR="002D53D7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>дистанционных образовательных технологий и электронного обучения, в</w:t>
      </w:r>
      <w:r w:rsidR="002D53D7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>условиях неблагоприятной санитарно-эпидемиологической обстановки,</w:t>
      </w:r>
      <w:r w:rsidR="002D53D7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>ОГБПОУ «ДМК» определяет порядок реализации рабочей программы</w:t>
      </w:r>
      <w:r w:rsidR="003D733A" w:rsidRPr="007A51EF">
        <w:rPr>
          <w:rFonts w:ascii="Times New Roman" w:hAnsi="Times New Roman" w:cs="Times New Roman"/>
          <w:sz w:val="28"/>
          <w:szCs w:val="28"/>
          <w:lang w:eastAsia="en-US"/>
        </w:rPr>
        <w:t>ОГСЭ.05 «Физическая культура»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 xml:space="preserve">с </w:t>
      </w:r>
      <w:r w:rsidR="003D733A">
        <w:rPr>
          <w:rFonts w:ascii="Times New Roman" w:eastAsia="Times New Roman" w:hAnsi="Times New Roman"/>
          <w:sz w:val="28"/>
          <w:szCs w:val="28"/>
        </w:rPr>
        <w:t xml:space="preserve">применением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>дистанционных образовательных технологий и электронного обучения.</w:t>
      </w:r>
      <w:r w:rsidR="002D53D7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3A" w:rsidRPr="002E60D2">
        <w:rPr>
          <w:rFonts w:ascii="Times New Roman" w:eastAsia="Times New Roman" w:hAnsi="Times New Roman"/>
          <w:sz w:val="28"/>
          <w:szCs w:val="28"/>
        </w:rPr>
        <w:t>Так, в случае полного перевода образовательного процесса на</w:t>
      </w:r>
      <w:r w:rsidR="002D53D7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3A" w:rsidRPr="002E60D2">
        <w:rPr>
          <w:rFonts w:ascii="Times New Roman" w:eastAsia="Times New Roman" w:hAnsi="Times New Roman" w:cs="Times New Roman"/>
          <w:sz w:val="28"/>
          <w:szCs w:val="28"/>
        </w:rPr>
        <w:t>дистанционную форму обучения (в связи с неблагоприятной санитарно-эпидемиологической обстановкой), возможен следующий порядок</w:t>
      </w:r>
      <w:r w:rsidR="002D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733A" w:rsidRPr="002E60D2">
        <w:rPr>
          <w:rFonts w:ascii="Times New Roman" w:eastAsia="Times New Roman" w:hAnsi="Times New Roman" w:cs="Times New Roman"/>
          <w:sz w:val="28"/>
          <w:szCs w:val="28"/>
        </w:rPr>
        <w:t xml:space="preserve">реализации рабочей программы </w:t>
      </w:r>
      <w:r w:rsidR="003D733A" w:rsidRPr="007A51EF">
        <w:rPr>
          <w:rFonts w:ascii="Times New Roman" w:hAnsi="Times New Roman" w:cs="Times New Roman"/>
          <w:sz w:val="28"/>
          <w:szCs w:val="28"/>
          <w:lang w:eastAsia="en-US"/>
        </w:rPr>
        <w:t>ОГСЭ.05 «Физическая культура»</w:t>
      </w:r>
      <w:r w:rsidR="00C956F2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3D733A" w:rsidRPr="00B356F3">
        <w:rPr>
          <w:rFonts w:ascii="Times New Roman" w:eastAsia="Times New Roman" w:hAnsi="Times New Roman" w:cs="Times New Roman"/>
          <w:sz w:val="28"/>
          <w:szCs w:val="28"/>
        </w:rPr>
        <w:t xml:space="preserve">проведение групповых занятий – только с применением дистанционных образовательных технологий и электронного обучения. Рабочая программа </w:t>
      </w:r>
      <w:r w:rsidR="003D733A" w:rsidRPr="007A51EF">
        <w:rPr>
          <w:rFonts w:ascii="Times New Roman" w:hAnsi="Times New Roman" w:cs="Times New Roman"/>
          <w:sz w:val="28"/>
          <w:szCs w:val="28"/>
          <w:lang w:eastAsia="en-US"/>
        </w:rPr>
        <w:t>ОГСЭ.05 «Физическая культура»</w:t>
      </w:r>
      <w:r w:rsidR="003D733A" w:rsidRPr="00B356F3">
        <w:rPr>
          <w:rFonts w:ascii="Times New Roman" w:eastAsia="Times New Roman" w:hAnsi="Times New Roman" w:cs="Times New Roman"/>
          <w:sz w:val="28"/>
          <w:szCs w:val="28"/>
        </w:rPr>
        <w:t xml:space="preserve">в связи с неблагоприятной санитарно-эпидемиологической обстановкой может быть полностью реализована с применением дистанционных образовательных технологий и электронного обучения. </w:t>
      </w:r>
    </w:p>
    <w:p w:rsidR="003D733A" w:rsidRPr="00B356F3" w:rsidRDefault="003D733A" w:rsidP="003D7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F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Pr="007A51EF">
        <w:rPr>
          <w:rFonts w:ascii="Times New Roman" w:hAnsi="Times New Roman" w:cs="Times New Roman"/>
          <w:sz w:val="28"/>
          <w:szCs w:val="28"/>
          <w:lang w:eastAsia="en-US"/>
        </w:rPr>
        <w:t>ОГСЭ.05 «Физическая культура»</w:t>
      </w:r>
      <w:r w:rsidRPr="00B356F3">
        <w:rPr>
          <w:rFonts w:ascii="Times New Roman" w:eastAsia="Times New Roman" w:hAnsi="Times New Roman" w:cs="Times New Roman"/>
          <w:sz w:val="28"/>
          <w:szCs w:val="28"/>
        </w:rPr>
        <w:t>реализуется в штатном режиме с соблюдением санитарно-эпидемиологических требований в части освоения: проведение теоретических занятий и практических занятий.</w:t>
      </w:r>
    </w:p>
    <w:p w:rsidR="003D733A" w:rsidRDefault="003D733A" w:rsidP="003D7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F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Pr="007A51EF">
        <w:rPr>
          <w:rFonts w:ascii="Times New Roman" w:hAnsi="Times New Roman" w:cs="Times New Roman"/>
          <w:sz w:val="28"/>
          <w:szCs w:val="28"/>
          <w:lang w:eastAsia="en-US"/>
        </w:rPr>
        <w:t>ОГСЭ.05 «Физическая культура»</w:t>
      </w:r>
      <w:r w:rsidRPr="00B356F3">
        <w:rPr>
          <w:rFonts w:ascii="Times New Roman" w:eastAsia="Times New Roman" w:hAnsi="Times New Roman" w:cs="Times New Roman"/>
          <w:sz w:val="28"/>
          <w:szCs w:val="28"/>
        </w:rPr>
        <w:t xml:space="preserve">в связи с неблагоприятной санитарно-эпидемиологической обстановкой может быть реализована с применением дистанционных образовательных технологий и электронного обучения в части освоения: проведение лекционных и практических занятий, контрольных работ, защиты рефератов и проектов, а также проведения зачёта. </w:t>
      </w:r>
    </w:p>
    <w:p w:rsidR="008F7883" w:rsidRDefault="008F7883" w:rsidP="008F788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5CF" w:rsidRPr="004B22B2" w:rsidRDefault="009F65CF" w:rsidP="008F788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4B22B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8F7883" w:rsidRPr="008F7883" w:rsidRDefault="008F7883" w:rsidP="008F78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83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7A51EF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8F7883">
        <w:rPr>
          <w:rFonts w:ascii="Times New Roman" w:hAnsi="Times New Roman" w:cs="Times New Roman"/>
          <w:sz w:val="28"/>
          <w:szCs w:val="28"/>
        </w:rPr>
        <w:t>»является частью примерной основной профессиональной образовательной программы в соответствии</w:t>
      </w:r>
      <w:r w:rsidR="002D53D7">
        <w:rPr>
          <w:rFonts w:ascii="Times New Roman" w:hAnsi="Times New Roman" w:cs="Times New Roman"/>
          <w:sz w:val="28"/>
          <w:szCs w:val="28"/>
        </w:rPr>
        <w:t xml:space="preserve"> с ФГОС по специальностям СПО:53</w:t>
      </w:r>
      <w:r w:rsidRPr="008F7883">
        <w:rPr>
          <w:rFonts w:ascii="Times New Roman" w:hAnsi="Times New Roman" w:cs="Times New Roman"/>
          <w:sz w:val="28"/>
          <w:szCs w:val="28"/>
        </w:rPr>
        <w:t>.02.03. Инструментальное исполнительство (по видам инструментов)</w:t>
      </w:r>
    </w:p>
    <w:p w:rsidR="009F65CF" w:rsidRPr="00294AAA" w:rsidRDefault="009F65CF" w:rsidP="009F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017" w:rsidRDefault="009F65CF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F65CF">
        <w:rPr>
          <w:rFonts w:ascii="Times New Roman" w:eastAsia="Times New Roman" w:hAnsi="Times New Roman" w:cs="Times New Roman"/>
          <w:b/>
          <w:sz w:val="28"/>
          <w:szCs w:val="28"/>
        </w:rPr>
        <w:t xml:space="preserve">    1.2 </w:t>
      </w:r>
      <w:r w:rsidR="00476017" w:rsidRPr="009F65CF">
        <w:rPr>
          <w:rFonts w:ascii="Times New Roman" w:hAnsi="Times New Roman"/>
          <w:b/>
          <w:sz w:val="28"/>
          <w:szCs w:val="28"/>
        </w:rPr>
        <w:t>Место</w:t>
      </w:r>
      <w:r w:rsidR="00476017" w:rsidRPr="00476017">
        <w:rPr>
          <w:rFonts w:ascii="Times New Roman" w:hAnsi="Times New Roman"/>
          <w:b/>
          <w:sz w:val="28"/>
          <w:szCs w:val="28"/>
        </w:rPr>
        <w:t xml:space="preserve"> учебной дисциплины в структуре основной профессиональной образовательной программы:</w:t>
      </w:r>
    </w:p>
    <w:p w:rsidR="00476017" w:rsidRPr="00190884" w:rsidRDefault="00476017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90884">
        <w:rPr>
          <w:rFonts w:ascii="Times New Roman" w:eastAsia="Times New Roman" w:hAnsi="Times New Roman" w:cs="Times New Roman"/>
          <w:sz w:val="28"/>
          <w:szCs w:val="28"/>
        </w:rPr>
        <w:t>Общеобразовател</w:t>
      </w:r>
      <w:r w:rsidR="007A51EF">
        <w:rPr>
          <w:rFonts w:ascii="Times New Roman" w:eastAsia="Times New Roman" w:hAnsi="Times New Roman" w:cs="Times New Roman"/>
          <w:sz w:val="28"/>
          <w:szCs w:val="28"/>
        </w:rPr>
        <w:t xml:space="preserve">ьная учебная дисциплина «Физическая культура» </w:t>
      </w:r>
      <w:r w:rsidRPr="00190884">
        <w:rPr>
          <w:rFonts w:ascii="Times New Roman" w:eastAsia="Times New Roman" w:hAnsi="Times New Roman" w:cs="Times New Roman"/>
          <w:sz w:val="28"/>
          <w:szCs w:val="28"/>
        </w:rPr>
        <w:t>изучается в общеобразовательном цикле учебного плана ОПОП СПО – ППССЗ по специальности</w:t>
      </w:r>
      <w:r w:rsidR="002D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3D7">
        <w:rPr>
          <w:rFonts w:ascii="Times New Roman" w:eastAsia="Times New Roman" w:hAnsi="Times New Roman" w:cs="Times New Roman"/>
          <w:i/>
          <w:iCs/>
          <w:sz w:val="28"/>
          <w:szCs w:val="28"/>
        </w:rPr>
        <w:t>53</w:t>
      </w:r>
      <w:r w:rsidRPr="001908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.02.03. Инструментальное исполнительство (по видам </w:t>
      </w:r>
      <w:r w:rsidR="008F7883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инструментов)</w:t>
      </w:r>
      <w:r w:rsidRPr="00190884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190884">
        <w:rPr>
          <w:rFonts w:ascii="Times New Roman" w:eastAsia="Times New Roman" w:hAnsi="Times New Roman" w:cs="Times New Roman"/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476017" w:rsidRDefault="00476017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884">
        <w:rPr>
          <w:rFonts w:ascii="Times New Roman" w:eastAsia="Times New Roman" w:hAnsi="Times New Roman" w:cs="Times New Roman"/>
          <w:sz w:val="28"/>
          <w:szCs w:val="28"/>
        </w:rPr>
        <w:t>В учебном плане ОПОП СПО – ППССЗ по специальности</w:t>
      </w:r>
      <w:r w:rsidR="002D53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3D7">
        <w:rPr>
          <w:rFonts w:ascii="Times New Roman" w:eastAsia="Times New Roman" w:hAnsi="Times New Roman" w:cs="Times New Roman"/>
          <w:i/>
          <w:iCs/>
          <w:sz w:val="28"/>
          <w:szCs w:val="28"/>
        </w:rPr>
        <w:t>53</w:t>
      </w:r>
      <w:r w:rsidRPr="001908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.02.03. Инструментальное исполнительство (по видам </w:t>
      </w:r>
      <w:r w:rsidR="008F7883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инструментов)</w:t>
      </w:r>
      <w:r w:rsidR="0074029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90884">
        <w:rPr>
          <w:rFonts w:ascii="Times New Roman" w:eastAsia="Times New Roman" w:hAnsi="Times New Roman" w:cs="Times New Roman"/>
          <w:sz w:val="28"/>
          <w:szCs w:val="28"/>
        </w:rPr>
        <w:t xml:space="preserve">учебная </w:t>
      </w:r>
      <w:r w:rsidR="008F7883">
        <w:rPr>
          <w:rFonts w:ascii="Times New Roman" w:eastAsia="Times New Roman" w:hAnsi="Times New Roman" w:cs="Times New Roman"/>
          <w:sz w:val="28"/>
          <w:szCs w:val="28"/>
        </w:rPr>
        <w:t xml:space="preserve">дисциплина </w:t>
      </w:r>
      <w:r w:rsidR="00F26F1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6F19" w:rsidRPr="00CA26E7">
        <w:rPr>
          <w:rFonts w:ascii="Times New Roman" w:hAnsi="Times New Roman" w:cs="Times New Roman"/>
          <w:bCs/>
          <w:sz w:val="28"/>
          <w:szCs w:val="28"/>
        </w:rPr>
        <w:t xml:space="preserve">Физическая </w:t>
      </w:r>
      <w:r w:rsidR="00F26F19" w:rsidRPr="00CA26E7">
        <w:rPr>
          <w:rFonts w:ascii="Times New Roman" w:hAnsi="Times New Roman" w:cs="Times New Roman"/>
          <w:bCs/>
          <w:sz w:val="28"/>
          <w:szCs w:val="28"/>
        </w:rPr>
        <w:lastRenderedPageBreak/>
        <w:t>культура</w:t>
      </w:r>
      <w:r w:rsidR="00F26F19" w:rsidRPr="00CA26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90884">
        <w:rPr>
          <w:rFonts w:ascii="Times New Roman" w:eastAsia="Times New Roman" w:hAnsi="Times New Roman" w:cs="Times New Roman"/>
          <w:sz w:val="28"/>
          <w:szCs w:val="28"/>
        </w:rPr>
        <w:t>является учебным предметом ФГОС среднего общего образования в составе общих общеобразовательных учебных дисциплин.</w:t>
      </w:r>
    </w:p>
    <w:p w:rsidR="00FF218F" w:rsidRDefault="00FF218F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017" w:rsidRPr="00190884" w:rsidRDefault="009F65CF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1.3 </w:t>
      </w:r>
      <w:r w:rsidR="00476017" w:rsidRPr="004B22B2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дисциплины</w:t>
      </w:r>
      <w:r w:rsidR="00476017" w:rsidRPr="004B22B2">
        <w:rPr>
          <w:rFonts w:ascii="Times New Roman" w:hAnsi="Times New Roman"/>
          <w:sz w:val="28"/>
          <w:szCs w:val="28"/>
        </w:rPr>
        <w:t>:</w:t>
      </w:r>
    </w:p>
    <w:p w:rsidR="0069594E" w:rsidRDefault="0069594E" w:rsidP="009100CC">
      <w:pPr>
        <w:pStyle w:val="a6"/>
        <w:tabs>
          <w:tab w:val="left" w:pos="567"/>
        </w:tabs>
        <w:ind w:firstLine="426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/>
          <w:sz w:val="28"/>
          <w:szCs w:val="28"/>
        </w:rPr>
        <w:t>:</w:t>
      </w:r>
    </w:p>
    <w:p w:rsidR="0069594E" w:rsidRPr="0069594E" w:rsidRDefault="0069594E" w:rsidP="0069594E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69594E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482FA6" w:rsidRDefault="0069594E" w:rsidP="0069594E">
      <w:pPr>
        <w:spacing w:after="0" w:line="235" w:lineRule="auto"/>
        <w:ind w:firstLine="226"/>
        <w:rPr>
          <w:rFonts w:ascii="Times New Roman" w:hAnsi="Times New Roman" w:cs="Times New Roman"/>
          <w:sz w:val="28"/>
          <w:szCs w:val="28"/>
        </w:rPr>
      </w:pPr>
      <w:r w:rsidRPr="0069594E">
        <w:rPr>
          <w:rFonts w:ascii="Times New Roman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9594E" w:rsidRPr="00482FA6" w:rsidRDefault="0069594E" w:rsidP="0069594E">
      <w:pPr>
        <w:spacing w:after="0" w:line="235" w:lineRule="auto"/>
        <w:ind w:firstLine="226"/>
        <w:rPr>
          <w:rFonts w:ascii="Times New Roman" w:hAnsi="Times New Roman" w:cs="Times New Roman"/>
          <w:b/>
          <w:sz w:val="28"/>
          <w:szCs w:val="28"/>
        </w:rPr>
      </w:pPr>
      <w:r w:rsidRPr="00482FA6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482FA6" w:rsidRPr="00FF218F" w:rsidRDefault="0069594E" w:rsidP="00FF218F">
      <w:pPr>
        <w:pStyle w:val="a6"/>
        <w:tabs>
          <w:tab w:val="left" w:pos="567"/>
        </w:tabs>
        <w:ind w:firstLine="426"/>
        <w:rPr>
          <w:rFonts w:ascii="Times New Roman" w:hAnsi="Times New Roman"/>
          <w:color w:val="231F20"/>
          <w:sz w:val="28"/>
          <w:szCs w:val="28"/>
        </w:rPr>
      </w:pPr>
      <w:r w:rsidRPr="0069594E">
        <w:rPr>
          <w:rFonts w:ascii="Times New Roman" w:hAnsi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482FA6" w:rsidRDefault="00482FA6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017" w:rsidRPr="004C0C41" w:rsidRDefault="00604F6A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1.4</w:t>
      </w:r>
      <w:r w:rsidR="004C0C41" w:rsidRPr="004C0C41">
        <w:rPr>
          <w:rFonts w:ascii="Times New Roman" w:hAnsi="Times New Roman"/>
          <w:b/>
          <w:sz w:val="28"/>
          <w:szCs w:val="28"/>
        </w:rPr>
        <w:t>Перечень формируемых компетенций</w:t>
      </w:r>
    </w:p>
    <w:p w:rsidR="004C0C41" w:rsidRDefault="004C0C41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94E" w:rsidRDefault="0069594E" w:rsidP="00FF218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9594E">
        <w:rPr>
          <w:rFonts w:ascii="Times New Roman" w:hAnsi="Times New Roman" w:cs="Times New Roman"/>
          <w:sz w:val="28"/>
          <w:szCs w:val="28"/>
        </w:rPr>
        <w:t>ОК 2-4, 6, 8</w:t>
      </w:r>
    </w:p>
    <w:p w:rsidR="00482FA6" w:rsidRDefault="00482FA6" w:rsidP="00FF218F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82FA6" w:rsidRPr="00482FA6" w:rsidRDefault="00482FA6" w:rsidP="00FF218F">
      <w:pPr>
        <w:spacing w:after="57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r w:rsidRPr="00482FA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82FA6" w:rsidRPr="00482FA6" w:rsidRDefault="00482FA6" w:rsidP="00FF218F">
      <w:pPr>
        <w:spacing w:after="57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r w:rsidRPr="00482FA6">
        <w:rPr>
          <w:rFonts w:ascii="Times New Roman" w:hAnsi="Times New Roman" w:cs="Times New Roman"/>
          <w:sz w:val="28"/>
          <w:szCs w:val="28"/>
        </w:rPr>
        <w:t>ОК З. Решать проблемы, оценивать риски и принимать решения в нестандартных ситуациях.</w:t>
      </w:r>
    </w:p>
    <w:p w:rsidR="00482FA6" w:rsidRPr="00482FA6" w:rsidRDefault="00482FA6" w:rsidP="00FF218F">
      <w:pPr>
        <w:spacing w:after="62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r w:rsidRPr="00482FA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3935095</wp:posOffset>
            </wp:positionH>
            <wp:positionV relativeFrom="page">
              <wp:posOffset>563880</wp:posOffset>
            </wp:positionV>
            <wp:extent cx="6350" cy="6350"/>
            <wp:effectExtent l="1270" t="0" r="0" b="1270"/>
            <wp:wrapTopAndBottom/>
            <wp:docPr id="2" name="Picture 9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18F">
        <w:rPr>
          <w:rFonts w:ascii="Times New Roman" w:hAnsi="Times New Roman" w:cs="Times New Roman"/>
          <w:sz w:val="28"/>
          <w:szCs w:val="28"/>
        </w:rPr>
        <w:t xml:space="preserve">ОК </w:t>
      </w:r>
      <w:r w:rsidRPr="00482FA6">
        <w:rPr>
          <w:rFonts w:ascii="Times New Roman" w:hAnsi="Times New Roman" w:cs="Times New Roman"/>
          <w:sz w:val="28"/>
          <w:szCs w:val="28"/>
        </w:rPr>
        <w:t>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82FA6" w:rsidRPr="00482FA6" w:rsidRDefault="00482FA6" w:rsidP="00FF218F">
      <w:pPr>
        <w:spacing w:after="61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r w:rsidRPr="00482FA6">
        <w:rPr>
          <w:rFonts w:ascii="Times New Roman" w:hAnsi="Times New Roman" w:cs="Times New Roman"/>
          <w:sz w:val="28"/>
          <w:szCs w:val="28"/>
        </w:rPr>
        <w:t>ОК 6. Работать в коллективе, эффективно общаться с коллегами, руководством.</w:t>
      </w:r>
    </w:p>
    <w:p w:rsidR="0021061D" w:rsidRPr="00482FA6" w:rsidRDefault="00482FA6" w:rsidP="00FF218F">
      <w:pPr>
        <w:spacing w:after="51"/>
        <w:ind w:left="43" w:right="23"/>
        <w:jc w:val="both"/>
        <w:rPr>
          <w:rFonts w:ascii="Times New Roman" w:hAnsi="Times New Roman" w:cs="Times New Roman"/>
          <w:sz w:val="28"/>
          <w:szCs w:val="28"/>
        </w:rPr>
      </w:pPr>
      <w:r w:rsidRPr="00482FA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C0C41" w:rsidRPr="004C0C41" w:rsidRDefault="00604F6A" w:rsidP="009F65C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1.5</w:t>
      </w:r>
      <w:r w:rsidR="004C0C41" w:rsidRPr="004C0C41">
        <w:rPr>
          <w:rFonts w:ascii="Times New Roman" w:hAnsi="Times New Roman"/>
          <w:b/>
          <w:sz w:val="28"/>
          <w:szCs w:val="28"/>
        </w:rPr>
        <w:t>Количество часов на освоение рабочей программы учебной дисциплины</w:t>
      </w:r>
    </w:p>
    <w:p w:rsidR="00540E40" w:rsidRDefault="00540E40" w:rsidP="009F65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C0C41" w:rsidRDefault="004C0C41" w:rsidP="009F65CF">
      <w:pPr>
        <w:pStyle w:val="21"/>
        <w:shd w:val="clear" w:color="auto" w:fill="auto"/>
        <w:spacing w:line="280" w:lineRule="exact"/>
        <w:ind w:left="160" w:firstLine="0"/>
        <w:jc w:val="both"/>
      </w:pPr>
      <w:r>
        <w:rPr>
          <w:rStyle w:val="2"/>
          <w:color w:val="000000"/>
        </w:rPr>
        <w:t>Максимальная у</w:t>
      </w:r>
      <w:r w:rsidR="004B6967">
        <w:rPr>
          <w:rStyle w:val="2"/>
          <w:color w:val="000000"/>
        </w:rPr>
        <w:t>чебная нагрузка обучающегося 156</w:t>
      </w:r>
      <w:r>
        <w:rPr>
          <w:rStyle w:val="2"/>
          <w:color w:val="000000"/>
        </w:rPr>
        <w:t xml:space="preserve"> часов, в том числе:</w:t>
      </w:r>
    </w:p>
    <w:p w:rsidR="004C0C41" w:rsidRDefault="004C0C41" w:rsidP="009F65CF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обязательной аудиторной учебной </w:t>
      </w:r>
      <w:r w:rsidR="004B6967">
        <w:rPr>
          <w:rStyle w:val="2"/>
          <w:color w:val="000000"/>
        </w:rPr>
        <w:t>нагрузки  (всего) 156</w:t>
      </w:r>
      <w:r>
        <w:rPr>
          <w:rStyle w:val="2"/>
          <w:color w:val="000000"/>
        </w:rPr>
        <w:t xml:space="preserve"> часов.</w:t>
      </w:r>
    </w:p>
    <w:p w:rsidR="004C0C41" w:rsidRDefault="004C0C41" w:rsidP="009F65CF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в том числе: </w:t>
      </w:r>
    </w:p>
    <w:p w:rsidR="004C0C41" w:rsidRDefault="004B6967" w:rsidP="009F65CF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-теоретические занятия 3</w:t>
      </w:r>
      <w:r w:rsidR="004C0C41">
        <w:rPr>
          <w:rStyle w:val="2"/>
          <w:color w:val="000000"/>
        </w:rPr>
        <w:t xml:space="preserve">2 часа; </w:t>
      </w:r>
    </w:p>
    <w:p w:rsidR="004B6967" w:rsidRDefault="004B6967" w:rsidP="009F65CF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-практические занятия 72 часа</w:t>
      </w:r>
    </w:p>
    <w:p w:rsidR="004C0C41" w:rsidRDefault="004C0C41" w:rsidP="009F65CF">
      <w:pPr>
        <w:shd w:val="clear" w:color="auto" w:fill="FFFFFF"/>
        <w:spacing w:after="0" w:line="300" w:lineRule="atLeast"/>
        <w:jc w:val="both"/>
        <w:rPr>
          <w:rStyle w:val="2"/>
          <w:color w:val="000000"/>
        </w:rPr>
      </w:pPr>
      <w:r>
        <w:rPr>
          <w:rStyle w:val="2"/>
          <w:color w:val="000000"/>
        </w:rPr>
        <w:t>самостоятельной</w:t>
      </w:r>
      <w:r w:rsidR="004B6967">
        <w:rPr>
          <w:rStyle w:val="2"/>
          <w:color w:val="000000"/>
        </w:rPr>
        <w:t xml:space="preserve"> работы обучающегося (всего)  52 часа</w:t>
      </w:r>
      <w:r>
        <w:rPr>
          <w:rStyle w:val="2"/>
          <w:color w:val="000000"/>
        </w:rPr>
        <w:t>.</w:t>
      </w:r>
    </w:p>
    <w:p w:rsidR="0021061D" w:rsidRDefault="0021061D" w:rsidP="008B608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4F6A" w:rsidRDefault="00604F6A" w:rsidP="00604F6A">
      <w:pPr>
        <w:spacing w:after="0" w:line="240" w:lineRule="auto"/>
        <w:ind w:left="525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2. </w:t>
      </w:r>
      <w:r w:rsidR="00F74DAD" w:rsidRPr="004B22B2">
        <w:rPr>
          <w:rFonts w:ascii="Times New Roman" w:hAnsi="Times New Roman"/>
          <w:b/>
          <w:caps/>
          <w:sz w:val="28"/>
          <w:szCs w:val="28"/>
        </w:rPr>
        <w:t>СТРУКТУРА И СОДЕРЖАНИЕ УЧЕБНОЙ ДИСЦИПЛИНЫ</w:t>
      </w:r>
    </w:p>
    <w:p w:rsidR="00F74DAD" w:rsidRPr="00604F6A" w:rsidRDefault="00604F6A" w:rsidP="00604F6A">
      <w:pPr>
        <w:spacing w:after="0" w:line="240" w:lineRule="auto"/>
        <w:ind w:left="525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="00F74DAD" w:rsidRPr="004B22B2">
        <w:rPr>
          <w:rFonts w:ascii="Times New Roman" w:hAnsi="Times New Roman"/>
          <w:b/>
          <w:sz w:val="28"/>
          <w:szCs w:val="28"/>
        </w:rPr>
        <w:t>Объем учебной дисциплины и виды учебной работы</w:t>
      </w:r>
    </w:p>
    <w:p w:rsidR="0067017F" w:rsidRDefault="0067017F" w:rsidP="008B608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74DAD" w:rsidRDefault="004C0C41" w:rsidP="00F74DAD">
      <w:pPr>
        <w:pStyle w:val="21"/>
        <w:shd w:val="clear" w:color="auto" w:fill="auto"/>
        <w:spacing w:line="280" w:lineRule="exact"/>
        <w:ind w:left="160" w:firstLine="0"/>
      </w:pPr>
      <w:r>
        <w:rPr>
          <w:rStyle w:val="2"/>
          <w:color w:val="000000"/>
        </w:rPr>
        <w:t>Максимальная учебная нагрузка</w:t>
      </w:r>
      <w:r w:rsidR="004B6967">
        <w:rPr>
          <w:rStyle w:val="2"/>
          <w:color w:val="000000"/>
        </w:rPr>
        <w:t xml:space="preserve"> обучающегося 156</w:t>
      </w:r>
      <w:r w:rsidR="00F74DAD">
        <w:rPr>
          <w:rStyle w:val="2"/>
          <w:color w:val="000000"/>
        </w:rPr>
        <w:t xml:space="preserve"> часов, в том числе:</w:t>
      </w:r>
    </w:p>
    <w:p w:rsidR="00F74DAD" w:rsidRDefault="00F74DAD" w:rsidP="00F74DAD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обязательной аудиторн</w:t>
      </w:r>
      <w:r w:rsidR="004B6967">
        <w:rPr>
          <w:rStyle w:val="2"/>
          <w:color w:val="000000"/>
        </w:rPr>
        <w:t>ой учебной нагрузки  (всего) 156</w:t>
      </w:r>
      <w:r>
        <w:rPr>
          <w:rStyle w:val="2"/>
          <w:color w:val="000000"/>
        </w:rPr>
        <w:t xml:space="preserve"> часов. в том числе: </w:t>
      </w:r>
    </w:p>
    <w:p w:rsidR="004B6967" w:rsidRDefault="004B6967" w:rsidP="00F74DAD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-теоретические занятия 3</w:t>
      </w:r>
      <w:r w:rsidR="00F74DAD">
        <w:rPr>
          <w:rStyle w:val="2"/>
          <w:color w:val="000000"/>
        </w:rPr>
        <w:t>2 часа;</w:t>
      </w:r>
    </w:p>
    <w:p w:rsidR="00F74DAD" w:rsidRDefault="00117A49" w:rsidP="00F74DAD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-п</w:t>
      </w:r>
      <w:r w:rsidR="004B6967">
        <w:rPr>
          <w:rStyle w:val="2"/>
          <w:color w:val="000000"/>
        </w:rPr>
        <w:t xml:space="preserve">рактические занятия 72 часа </w:t>
      </w:r>
    </w:p>
    <w:p w:rsidR="00F74DAD" w:rsidRPr="00446A64" w:rsidRDefault="00F74DAD" w:rsidP="00F74DAD">
      <w:pPr>
        <w:pStyle w:val="21"/>
        <w:shd w:val="clear" w:color="auto" w:fill="auto"/>
        <w:ind w:left="1000" w:firstLine="0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>самостоятельной</w:t>
      </w:r>
      <w:r w:rsidR="004B6967">
        <w:rPr>
          <w:rStyle w:val="2"/>
          <w:color w:val="000000"/>
        </w:rPr>
        <w:t xml:space="preserve"> работы обучающегося (всего)  52 часа</w:t>
      </w:r>
      <w:r>
        <w:rPr>
          <w:rStyle w:val="2"/>
          <w:color w:val="000000"/>
        </w:rPr>
        <w:t>.</w:t>
      </w:r>
    </w:p>
    <w:p w:rsidR="00F74DAD" w:rsidRDefault="00F74DAD" w:rsidP="008B608F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218F" w:rsidRDefault="00FF218F" w:rsidP="008B608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C52875" w:rsidTr="00C52875">
        <w:tc>
          <w:tcPr>
            <w:tcW w:w="7338" w:type="dxa"/>
          </w:tcPr>
          <w:p w:rsidR="00C52875" w:rsidRPr="00B12595" w:rsidRDefault="00C52875" w:rsidP="00B12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2595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233" w:type="dxa"/>
          </w:tcPr>
          <w:p w:rsidR="00C52875" w:rsidRPr="00B12595" w:rsidRDefault="00C52875">
            <w:pPr>
              <w:rPr>
                <w:rFonts w:ascii="Times New Roman" w:hAnsi="Times New Roman" w:cs="Times New Roman"/>
                <w:b/>
              </w:rPr>
            </w:pPr>
            <w:r w:rsidRPr="00B12595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B12595" w:rsidTr="00C52875">
        <w:tc>
          <w:tcPr>
            <w:tcW w:w="7338" w:type="dxa"/>
          </w:tcPr>
          <w:p w:rsidR="00B12595" w:rsidRPr="00B12595" w:rsidRDefault="00B12595" w:rsidP="00B12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12595" w:rsidRPr="00B12595" w:rsidRDefault="00B12595" w:rsidP="00B12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B6967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B12595" w:rsidTr="00C52875">
        <w:tc>
          <w:tcPr>
            <w:tcW w:w="7338" w:type="dxa"/>
          </w:tcPr>
          <w:p w:rsidR="00B12595" w:rsidRDefault="00B12595" w:rsidP="00B12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2233" w:type="dxa"/>
          </w:tcPr>
          <w:p w:rsidR="00B12595" w:rsidRDefault="000636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B6967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B12595" w:rsidTr="00C52875">
        <w:tc>
          <w:tcPr>
            <w:tcW w:w="7338" w:type="dxa"/>
          </w:tcPr>
          <w:p w:rsidR="00B12595" w:rsidRPr="00B12595" w:rsidRDefault="00B12595" w:rsidP="00B12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12595">
              <w:rPr>
                <w:rFonts w:ascii="Times New Roman" w:hAnsi="Times New Roman" w:cs="Times New Roman"/>
              </w:rPr>
              <w:t>том числе:</w:t>
            </w:r>
          </w:p>
        </w:tc>
        <w:tc>
          <w:tcPr>
            <w:tcW w:w="2233" w:type="dxa"/>
          </w:tcPr>
          <w:p w:rsidR="00B12595" w:rsidRDefault="00B125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2595" w:rsidTr="00C52875">
        <w:tc>
          <w:tcPr>
            <w:tcW w:w="7338" w:type="dxa"/>
          </w:tcPr>
          <w:p w:rsidR="00B12595" w:rsidRPr="00367519" w:rsidRDefault="00B12595" w:rsidP="00B12595">
            <w:pPr>
              <w:rPr>
                <w:rFonts w:ascii="Times New Roman" w:hAnsi="Times New Roman" w:cs="Times New Roman"/>
                <w:highlight w:val="yellow"/>
              </w:rPr>
            </w:pPr>
            <w:r w:rsidRPr="0006360E">
              <w:rPr>
                <w:rFonts w:ascii="Times New Roman" w:hAnsi="Times New Roman" w:cs="Times New Roman"/>
              </w:rPr>
              <w:t xml:space="preserve"> - теоретические занятия</w:t>
            </w:r>
          </w:p>
        </w:tc>
        <w:tc>
          <w:tcPr>
            <w:tcW w:w="2233" w:type="dxa"/>
          </w:tcPr>
          <w:p w:rsidR="00B12595" w:rsidRDefault="004B69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CA26E7" w:rsidTr="00C52875">
        <w:tc>
          <w:tcPr>
            <w:tcW w:w="7338" w:type="dxa"/>
          </w:tcPr>
          <w:p w:rsidR="00CA26E7" w:rsidRPr="00B12595" w:rsidRDefault="00CA26E7" w:rsidP="00B125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A26E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233" w:type="dxa"/>
          </w:tcPr>
          <w:p w:rsidR="00CA26E7" w:rsidRDefault="00CA2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B12595" w:rsidTr="00C52875">
        <w:tc>
          <w:tcPr>
            <w:tcW w:w="7338" w:type="dxa"/>
          </w:tcPr>
          <w:p w:rsidR="00B12595" w:rsidRPr="00B12595" w:rsidRDefault="00B12595" w:rsidP="00B12595">
            <w:pPr>
              <w:rPr>
                <w:rFonts w:ascii="Times New Roman" w:hAnsi="Times New Roman" w:cs="Times New Roman"/>
                <w:b/>
              </w:rPr>
            </w:pPr>
            <w:r w:rsidRPr="00B12595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12595" w:rsidRDefault="00CA26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AC5BDB" w:rsidTr="00C52875">
        <w:tc>
          <w:tcPr>
            <w:tcW w:w="7338" w:type="dxa"/>
          </w:tcPr>
          <w:p w:rsidR="00AC5BDB" w:rsidRPr="00AC5BDB" w:rsidRDefault="00AC5BDB" w:rsidP="00B12595">
            <w:pPr>
              <w:rPr>
                <w:rFonts w:ascii="Times New Roman" w:hAnsi="Times New Roman" w:cs="Times New Roman"/>
              </w:rPr>
            </w:pPr>
            <w:r w:rsidRPr="00AC5BD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33" w:type="dxa"/>
          </w:tcPr>
          <w:p w:rsidR="00AC5BDB" w:rsidRDefault="00AC5B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5BDB" w:rsidTr="00C52875">
        <w:tc>
          <w:tcPr>
            <w:tcW w:w="7338" w:type="dxa"/>
          </w:tcPr>
          <w:p w:rsidR="00005BDB" w:rsidRPr="00AC5BDB" w:rsidRDefault="00005BDB" w:rsidP="00B12595">
            <w:pPr>
              <w:rPr>
                <w:rFonts w:ascii="Times New Roman" w:hAnsi="Times New Roman" w:cs="Times New Roman"/>
                <w:i/>
              </w:rPr>
            </w:pPr>
            <w:r w:rsidRPr="00AC5BDB">
              <w:rPr>
                <w:rFonts w:ascii="Times New Roman" w:hAnsi="Times New Roman" w:cs="Times New Roman"/>
                <w:i/>
              </w:rPr>
              <w:t>Промежуточная аттестация в форме дифференцированного зачета</w:t>
            </w:r>
          </w:p>
        </w:tc>
        <w:tc>
          <w:tcPr>
            <w:tcW w:w="2233" w:type="dxa"/>
          </w:tcPr>
          <w:p w:rsidR="00005BDB" w:rsidRDefault="00005BD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1061D" w:rsidRDefault="0021061D" w:rsidP="00F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F218F" w:rsidRDefault="00FF218F" w:rsidP="00F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F218F" w:rsidRDefault="00FF218F" w:rsidP="00F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21061D" w:rsidRPr="00FF218F" w:rsidRDefault="0021061D" w:rsidP="0021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18F">
        <w:rPr>
          <w:rFonts w:ascii="Times New Roman" w:hAnsi="Times New Roman" w:cs="Times New Roman"/>
          <w:b/>
          <w:bCs/>
          <w:sz w:val="28"/>
          <w:szCs w:val="28"/>
        </w:rPr>
        <w:t>2.2 Тематический план содержания учебной дисциплины "Физическая культура"</w:t>
      </w:r>
    </w:p>
    <w:p w:rsidR="004C0C41" w:rsidRDefault="004C0C41" w:rsidP="00F74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4299"/>
        <w:gridCol w:w="1134"/>
        <w:gridCol w:w="1275"/>
      </w:tblGrid>
      <w:tr w:rsidR="0021061D" w:rsidRPr="00463A99" w:rsidTr="00FF218F">
        <w:trPr>
          <w:trHeight w:val="20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ПМ и тем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материала:практические занятия, самостоятельная работа обучающихся, курсовая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1061D" w:rsidRPr="00463A99" w:rsidTr="00FF218F">
        <w:trPr>
          <w:trHeight w:val="20"/>
        </w:trPr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61D" w:rsidRPr="00463A99" w:rsidTr="00FF218F">
        <w:trPr>
          <w:trHeight w:val="20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курс, 5</w:t>
            </w: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(32+16)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20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1061D" w:rsidRDefault="0021061D" w:rsidP="0069594E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Тестирование занимающихся физическими упражнениями.</w:t>
            </w:r>
          </w:p>
          <w:p w:rsidR="0021061D" w:rsidRPr="008B2DD8" w:rsidRDefault="0021061D" w:rsidP="0069594E">
            <w:pPr>
              <w:shd w:val="clear" w:color="auto" w:fill="FFFFFF"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szCs w:val="24"/>
              </w:rPr>
              <w:t>Тестирование физическими упражнения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426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pStyle w:val="21"/>
              <w:shd w:val="clear" w:color="auto" w:fill="auto"/>
              <w:spacing w:after="24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04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6B68AF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1061D" w:rsidRPr="002933C4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Определение физического развития. Основные индексы.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Физическое развитие. </w:t>
            </w:r>
            <w:r>
              <w:rPr>
                <w:sz w:val="24"/>
                <w:szCs w:val="24"/>
              </w:rPr>
              <w:t xml:space="preserve">Оценка физического развития. Индексы.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21061D" w:rsidRPr="002933C4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Показатели эстетически совершенной фигуры.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 Показатели эстетически совершенной мужской формы. </w:t>
            </w:r>
            <w:r>
              <w:rPr>
                <w:sz w:val="24"/>
                <w:szCs w:val="24"/>
              </w:rPr>
              <w:lastRenderedPageBreak/>
              <w:t xml:space="preserve">Индексы обхвата  для женской фигуры.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21061D" w:rsidRPr="002933C4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3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Показатели физической подготовленности.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 Физическая подготовленность. Общая выносливость. Спринтерская выносливость. Скоростная выносливость. Силовая выносливость. Мышечная сила.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52585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</w:t>
            </w:r>
          </w:p>
          <w:p w:rsidR="0021061D" w:rsidRPr="00D3523C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Функциональные возможности молодого организма.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463A99" w:rsidRDefault="0021061D" w:rsidP="0069594E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Функциональное состояние. Проба Ромберга. Проба Штанге. Проба Генча. Ортостатическая проба. Проба Летунова.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курс, 6</w:t>
            </w: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(40+20)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2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1.6</w:t>
            </w:r>
          </w:p>
          <w:p w:rsidR="0021061D" w:rsidRPr="008008C1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Активный отдых в современных видах труда.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2C2B58" w:rsidRDefault="0021061D" w:rsidP="006959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ar-SA"/>
              </w:rPr>
              <w:t>Специальные дыхательные упражнения. Упражнения с чередованием мышечного напряжения.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 xml:space="preserve">Совершенствование техники </w:t>
            </w:r>
            <w:r>
              <w:rPr>
                <w:rStyle w:val="21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t>прыжки в длину с места</w:t>
            </w:r>
            <w:r>
              <w:rPr>
                <w:rStyle w:val="21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t>. Выполнение норматива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EE0F7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1.7</w:t>
            </w:r>
          </w:p>
          <w:p w:rsidR="0021061D" w:rsidRPr="00255396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самомассажа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2C2B58" w:rsidRDefault="0021061D" w:rsidP="006959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1. 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Различные приемы  массажа и </w:t>
            </w:r>
            <w:r>
              <w:rPr>
                <w:color w:val="000000"/>
                <w:sz w:val="24"/>
                <w:szCs w:val="24"/>
                <w:lang w:eastAsia="ar-SA"/>
              </w:rPr>
              <w:lastRenderedPageBreak/>
              <w:t>самомассажа.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BB0FA8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FA8">
              <w:rPr>
                <w:rStyle w:val="210"/>
                <w:color w:val="000000"/>
                <w:sz w:val="24"/>
                <w:szCs w:val="24"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EE0F7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02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1.8</w:t>
            </w:r>
          </w:p>
          <w:p w:rsidR="0021061D" w:rsidRPr="00675169" w:rsidRDefault="0021061D" w:rsidP="0069594E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B7254D">
              <w:rPr>
                <w:b/>
                <w:color w:val="000000"/>
                <w:sz w:val="24"/>
                <w:szCs w:val="24"/>
                <w:lang w:eastAsia="ar-SA"/>
              </w:rPr>
              <w:t>Физическое воспитание студентов специального отделения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2C2B58" w:rsidRDefault="0021061D" w:rsidP="0069594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1. Медицинские группы специального отделения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552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90B3E" w:rsidRDefault="0021061D" w:rsidP="0069594E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Совершенствование техники и тактики элементов баскетбола в процессе самостоятельных занятий.Занятия в спортивных секциях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78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6B68AF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F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69"/>
        </w:trPr>
        <w:tc>
          <w:tcPr>
            <w:tcW w:w="3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1.9</w:t>
            </w:r>
          </w:p>
          <w:p w:rsidR="0021061D" w:rsidRPr="00D3523C" w:rsidRDefault="0021061D" w:rsidP="00695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Организация занятий со студентами специального отделения.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Основные методики. Структура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785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355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85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1.10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Оздоровительное влияние физических упражнений на организм.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061D" w:rsidRPr="0036742A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 и профилактический эффект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729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39597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21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48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1.11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47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здоровья при заболеваниях сердечно-сосудистой системы.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Невроз сердца. Гипертоническая болезнь. Артериальная гипотония. Вегетососудистая дистония.  Примерные комплексы. Атеросклероз. Варикозное расширение вен.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766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D70CC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71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71"/>
        </w:trPr>
        <w:tc>
          <w:tcPr>
            <w:tcW w:w="73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курс, 7</w:t>
            </w: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(32+16)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50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1.12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здоровья при заболеваниях дыхательной системы</w:t>
            </w:r>
            <w:r w:rsidRPr="00D35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3B7E64" w:rsidRDefault="0021061D" w:rsidP="0069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Хронический бронхит. Бронхоэктатическая болезнь. Пневмония. Бронхопневмания. Бронхиальная астма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673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597E">
              <w:rPr>
                <w:rStyle w:val="21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Подтягивание: на высокой перекладине из виса, количество раз (юноши), на низкой перекладине из виса лежа, количество раз (девушки)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486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748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1.13</w:t>
            </w:r>
            <w:r w:rsidRPr="00E27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Профилактика и коррекция здоровья при заболеваниях органов пищеварения. 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E27EEA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Основные причины заболеваний. Гастроптоз. Язвенная болезнь. Гастродуоденит. Колит. Холецистит. Дискинезия желчевыводящих путей. Гастрит.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651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21061D" w:rsidRPr="0039597E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t>овершенствование техники</w:t>
            </w:r>
            <w:r>
              <w:rPr>
                <w:rStyle w:val="210"/>
                <w:color w:val="000000"/>
                <w:sz w:val="24"/>
                <w:szCs w:val="24"/>
              </w:rPr>
              <w:t>. Выполнение норматива</w:t>
            </w:r>
            <w:r w:rsidRPr="0039597E">
              <w:rPr>
                <w:rFonts w:ascii="Times New Roman" w:eastAsia="Times New Roman" w:hAnsi="Times New Roman" w:cs="Times New Roman"/>
                <w:sz w:val="24"/>
                <w:szCs w:val="24"/>
              </w:rPr>
              <w:t>"6 минутный бег"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234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633C98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047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1.14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здоровья при заболеваниях почек.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AD53E9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Почечнокаменная болезнь. Лечебные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841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21061D" w:rsidRPr="00D70CC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"Б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ег 30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617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598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1.15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здоровья при нарушениях ОДА.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Pr="00D70CC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Профилактика и коррекция нарушений ОДА. Дефекты осанки. Методы проведения занятий.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855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21061D" w:rsidRPr="00D70CC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Наклон вперед из положения 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047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957015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953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1.16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и коррекция зрения.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Близорукость. Гимнастика для глаз.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916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21061D" w:rsidRPr="00D70CC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1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"/>
                <w:color w:val="000000"/>
                <w:sz w:val="24"/>
                <w:szCs w:val="24"/>
              </w:rPr>
              <w:t>овершенствование техники</w:t>
            </w:r>
            <w:r>
              <w:rPr>
                <w:rStyle w:val="21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Выполнений норматива "Ч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елночный бег 310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337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860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1.17</w:t>
            </w:r>
          </w:p>
          <w:p w:rsidR="0021061D" w:rsidRPr="00D3523C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урологических, гинекологических и венерических заболеваний.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Причины. Профилактика. 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972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21061D" w:rsidRPr="00175787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253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1211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1.18</w:t>
            </w:r>
          </w:p>
          <w:p w:rsidR="0021061D" w:rsidRPr="006F7CB0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Профилактика травматизма.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Солнечный удар. Искусственное дыхание "изо рта в рот". Оказание помощи при переломе предплечья.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636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Default="0021061D" w:rsidP="0069594E">
            <w:pPr>
              <w:spacing w:after="0"/>
              <w:rPr>
                <w:rStyle w:val="210"/>
                <w:color w:val="000000"/>
                <w:sz w:val="24"/>
                <w:szCs w:val="24"/>
              </w:rPr>
            </w:pPr>
            <w:r w:rsidRPr="00D90B3E">
              <w:rPr>
                <w:rStyle w:val="21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21061D" w:rsidRPr="006F7CB0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655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Default="0021061D" w:rsidP="0069594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851"/>
        </w:trPr>
        <w:tc>
          <w:tcPr>
            <w:tcW w:w="30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1.19</w:t>
            </w:r>
          </w:p>
          <w:p w:rsidR="0021061D" w:rsidRPr="00E206C0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Вредные привычки и борьба с ними.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D5E21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Вредные вещества. Способы отказа от вредных привычек.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1061D" w:rsidRPr="00463A99" w:rsidTr="00FF218F">
        <w:trPr>
          <w:trHeight w:val="783"/>
        </w:trPr>
        <w:tc>
          <w:tcPr>
            <w:tcW w:w="30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21061D" w:rsidRPr="00BB0FA8" w:rsidRDefault="0021061D" w:rsidP="0069594E">
            <w:pPr>
              <w:pStyle w:val="21"/>
              <w:shd w:val="clear" w:color="auto" w:fill="auto"/>
              <w:spacing w:line="274" w:lineRule="exact"/>
              <w:ind w:firstLine="0"/>
              <w:jc w:val="both"/>
              <w:rPr>
                <w:sz w:val="24"/>
                <w:szCs w:val="24"/>
              </w:rPr>
            </w:pPr>
            <w:r w:rsidRPr="00BB0FA8">
              <w:rPr>
                <w:rStyle w:val="210"/>
                <w:color w:val="000000"/>
                <w:sz w:val="24"/>
                <w:szCs w:val="24"/>
              </w:rPr>
              <w:t>Совершенствование техники и тактики элементов легкой атлетики в процессе самостоятельных занятий.Занятия в спортивных секциях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61D" w:rsidRPr="00463A99" w:rsidTr="00FF218F">
        <w:trPr>
          <w:trHeight w:val="888"/>
        </w:trPr>
        <w:tc>
          <w:tcPr>
            <w:tcW w:w="3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21061D" w:rsidRPr="00463A99" w:rsidRDefault="0021061D" w:rsidP="006959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61D" w:rsidRPr="00463A99" w:rsidRDefault="0021061D" w:rsidP="00695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61D" w:rsidRPr="0021061D" w:rsidRDefault="0021061D" w:rsidP="0021061D">
      <w:pPr>
        <w:pStyle w:val="50"/>
        <w:shd w:val="clear" w:color="auto" w:fill="auto"/>
        <w:tabs>
          <w:tab w:val="left" w:pos="411"/>
        </w:tabs>
        <w:spacing w:before="0" w:line="240" w:lineRule="auto"/>
        <w:ind w:left="160" w:firstLine="0"/>
        <w:jc w:val="both"/>
        <w:rPr>
          <w:sz w:val="28"/>
          <w:szCs w:val="28"/>
          <w:shd w:val="clear" w:color="auto" w:fill="FFFFFF"/>
        </w:rPr>
      </w:pPr>
    </w:p>
    <w:p w:rsidR="00482FA6" w:rsidRDefault="00482FA6" w:rsidP="0098554C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82FA6" w:rsidRDefault="00482FA6" w:rsidP="0098554C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26C9" w:rsidRPr="0098554C" w:rsidRDefault="001026C9" w:rsidP="0098554C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554C">
        <w:rPr>
          <w:rFonts w:ascii="Times New Roman" w:hAnsi="Times New Roman"/>
          <w:b/>
          <w:sz w:val="28"/>
          <w:szCs w:val="28"/>
        </w:rPr>
        <w:t>3. Условия реализации учебной дисциплины</w:t>
      </w:r>
    </w:p>
    <w:p w:rsidR="001026C9" w:rsidRPr="0098554C" w:rsidRDefault="001026C9" w:rsidP="0098554C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8554C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26F19" w:rsidRPr="0098554C" w:rsidRDefault="00F26F19" w:rsidP="00985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 (комплекса).</w:t>
      </w:r>
    </w:p>
    <w:p w:rsidR="00F26F19" w:rsidRPr="0098554C" w:rsidRDefault="00F26F19" w:rsidP="00985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554C">
        <w:rPr>
          <w:rFonts w:ascii="Times New Roman" w:hAnsi="Times New Roman" w:cs="Times New Roman"/>
          <w:b/>
          <w:bCs/>
          <w:sz w:val="28"/>
          <w:szCs w:val="28"/>
        </w:rPr>
        <w:t xml:space="preserve">  Оборудование спортивного комплекса:</w:t>
      </w:r>
    </w:p>
    <w:p w:rsidR="00F26F19" w:rsidRPr="0098554C" w:rsidRDefault="00F26F19" w:rsidP="0098554C">
      <w:pPr>
        <w:numPr>
          <w:ilvl w:val="0"/>
          <w:numId w:val="1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>спортивный зал, обеспечивающий единовременную пропускную способность не менее 50 чел в час;</w:t>
      </w:r>
    </w:p>
    <w:p w:rsidR="00F26F19" w:rsidRPr="0098554C" w:rsidRDefault="00F26F19" w:rsidP="0098554C">
      <w:pPr>
        <w:numPr>
          <w:ilvl w:val="0"/>
          <w:numId w:val="1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 xml:space="preserve">место для занятий настольным теннисом; </w:t>
      </w:r>
    </w:p>
    <w:p w:rsidR="00F26F19" w:rsidRPr="0098554C" w:rsidRDefault="00F26F19" w:rsidP="0098554C">
      <w:pPr>
        <w:numPr>
          <w:ilvl w:val="0"/>
          <w:numId w:val="1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AF5E6C" w:rsidRDefault="00F26F19" w:rsidP="0098554C">
      <w:pPr>
        <w:numPr>
          <w:ilvl w:val="0"/>
          <w:numId w:val="16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54C"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21061D" w:rsidRDefault="0021061D" w:rsidP="0021061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1D" w:rsidRDefault="0021061D" w:rsidP="0021061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FA6" w:rsidRPr="0021061D" w:rsidRDefault="00482FA6" w:rsidP="0021061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1D" w:rsidRDefault="0021061D" w:rsidP="0021061D">
      <w:pPr>
        <w:rPr>
          <w:rFonts w:ascii="Times New Roman" w:hAnsi="Times New Roman"/>
          <w:b/>
          <w:bCs/>
          <w:sz w:val="28"/>
          <w:szCs w:val="28"/>
        </w:rPr>
      </w:pPr>
      <w:r w:rsidRPr="004B22B2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21061D" w:rsidRPr="00B43BEE" w:rsidRDefault="0021061D" w:rsidP="0021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3BE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21061D" w:rsidRPr="003374FE" w:rsidRDefault="0021061D" w:rsidP="00210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студентов: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Бишаева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6-е издание.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Физическая культура: учебник для студ. учреждений сред. проф</w:t>
      </w:r>
      <w:r>
        <w:rPr>
          <w:rFonts w:ascii="Times New Roman" w:eastAsia="SchoolBookCSanPin-Regular" w:hAnsi="Times New Roman" w:cs="Times New Roman"/>
          <w:sz w:val="28"/>
          <w:szCs w:val="28"/>
        </w:rPr>
        <w:t>. образования.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Назаров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Егоров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и др. 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Физическая культура и физическаяподготовка: учебник для студентов вузов, курсантов и слушателей образова</w:t>
      </w:r>
      <w:r>
        <w:rPr>
          <w:rFonts w:ascii="Times New Roman" w:eastAsia="SchoolBookCSanPin-Regular" w:hAnsi="Times New Roman" w:cs="Times New Roman"/>
          <w:sz w:val="28"/>
          <w:szCs w:val="28"/>
        </w:rPr>
        <w:t>тельных учреж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дений высшего профессионального образования МВД России / под ред. В. Я. Кикотя,И. С. Барчукова. — М.,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Теория и методика физического воспитания и спорта: учебник / под общ.ред. Г. В. Барчуковой. — М., 2011.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Гамидова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Содержание и направленность физкультурно-оздоровительных занятий. —Смоленск, 2012.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Решетников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Кислицын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Палтиевич Р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Погадаев 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культура: учеб. пособие для студ. учреждений сред. проф. образования. — М.,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Сайганова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Дудов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культура. Самостоятельная работа: учеб. пособие. — М., 2010. — (Бакалавриат).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61D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0A1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2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273-ФЗ «Об образовании в Российской Федерации»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(в ред. федеральных законов от </w:t>
      </w: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07.05.2013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99-ФЗ, от </w:t>
      </w:r>
      <w:smartTag w:uri="urn:schemas-microsoft-com:office:smarttags" w:element="date">
        <w:smartTagPr>
          <w:attr w:name="ls" w:val="trans"/>
          <w:attr w:name="Month" w:val="06"/>
          <w:attr w:name="Day" w:val="07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120-ФЗ, от </w:t>
      </w:r>
      <w:smartTag w:uri="urn:schemas-microsoft-com:office:smarttags" w:element="date">
        <w:smartTagPr>
          <w:attr w:name="ls" w:val="trans"/>
          <w:attr w:name="Month" w:val="07"/>
          <w:attr w:name="Day" w:val="02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02.07.2013</w:t>
        </w:r>
      </w:smartTag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170-ФЗ, от </w:t>
      </w:r>
      <w:smartTag w:uri="urn:schemas-microsoft-com:office:smarttags" w:element="date">
        <w:smartTagPr>
          <w:attr w:name="ls" w:val="trans"/>
          <w:attr w:name="Month" w:val="07"/>
          <w:attr w:name="Day" w:val="23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23.07.2013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203-ФЗ, от </w:t>
      </w:r>
      <w:smartTag w:uri="urn:schemas-microsoft-com:office:smarttags" w:element="date">
        <w:smartTagPr>
          <w:attr w:name="ls" w:val="trans"/>
          <w:attr w:name="Month" w:val="11"/>
          <w:attr w:name="Day" w:val="25"/>
          <w:attr w:name="Year" w:val="2013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25.11.2013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317-ФЗ, 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11-ФЗ,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2"/>
          <w:attr w:name="Day" w:val="03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15-ФЗ, от </w:t>
      </w:r>
      <w:smartTag w:uri="urn:schemas-microsoft-com:office:smarttags" w:element="date">
        <w:smartTagPr>
          <w:attr w:name="ls" w:val="trans"/>
          <w:attr w:name="Month" w:val="05"/>
          <w:attr w:name="Day" w:val="05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05.05.2014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84-ФЗ, от </w:t>
      </w:r>
      <w:smartTag w:uri="urn:schemas-microsoft-com:office:smarttags" w:element="date">
        <w:smartTagPr>
          <w:attr w:name="ls" w:val="trans"/>
          <w:attr w:name="Month" w:val="05"/>
          <w:attr w:name="Day" w:val="27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27.05.2014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135-ФЗ, от </w:t>
      </w:r>
      <w:smartTag w:uri="urn:schemas-microsoft-com:office:smarttags" w:element="date">
        <w:smartTagPr>
          <w:attr w:name="ls" w:val="trans"/>
          <w:attr w:name="Month" w:val="06"/>
          <w:attr w:name="Day" w:val="04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148-ФЗ, с изм., внесенными Федеральным законом от </w:t>
      </w:r>
      <w:smartTag w:uri="urn:schemas-microsoft-com:office:smarttags" w:element="date">
        <w:smartTagPr>
          <w:attr w:name="ls" w:val="trans"/>
          <w:attr w:name="Month" w:val="06"/>
          <w:attr w:name="Day" w:val="04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145-ФЗ).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</w:t>
      </w:r>
      <w:smartTag w:uri="urn:schemas-microsoft-com:office:smarttags" w:element="date">
        <w:smartTagPr>
          <w:attr w:name="ls" w:val="trans"/>
          <w:attr w:name="Month" w:val="06"/>
          <w:attr w:name="Day" w:val="07"/>
          <w:attr w:name="Year" w:val="2012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24480).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наука РФ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14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1645 «О внесении изменений в Приказ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05"/>
          <w:attr w:name="Day" w:val="17"/>
          <w:attr w:name="Year" w:val="2012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17.05.2012</w:t>
        </w:r>
      </w:smartTag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№ 413 “Об утверждении федерального государственного образовательного стандарта среднего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(полного) общего образования”».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Министерства образования и наука РФ от </w:t>
      </w:r>
      <w:smartTag w:uri="urn:schemas-microsoft-com:office:smarttags" w:element="date">
        <w:smartTagPr>
          <w:attr w:name="ls" w:val="trans"/>
          <w:attr w:name="Month" w:val="03"/>
          <w:attr w:name="Day" w:val="17"/>
          <w:attr w:name="Year" w:val="2015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17.03.2015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06-259 «Рекомендации по организации получения среднего общего образования в пределах освоения образовательных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профессии или специальности среднего профессионального образования».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Бишаева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Профессионально-оздоровительная физическая культура сту</w:t>
      </w:r>
      <w:r>
        <w:rPr>
          <w:rFonts w:ascii="Times New Roman" w:eastAsia="SchoolBookCSanPin-Regular" w:hAnsi="Times New Roman" w:cs="Times New Roman"/>
          <w:sz w:val="28"/>
          <w:szCs w:val="28"/>
        </w:rPr>
        <w:t>дента: учеб.пособие.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21061D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Евсеев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Физическое воспитание. — Ростов н/Д,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Кабачков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Полиевский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Буров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Профессиональная физическая культурав системе непрерывного образования молодежи: науч.-метод. пособие. — М.,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Литвинов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Козлов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Ивченко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Теория и методика обучения базовым видамспорта. Плавание. — М., 2014.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lastRenderedPageBreak/>
        <w:t>Манжелей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Инновации в физическом воспитании: учеб. пособие. — Тюмень, 2010.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Миронова Т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Реабилитация социально-психологического здоровья детско-молодежныхгрупп. — Кострома, 2014.</w:t>
      </w:r>
    </w:p>
    <w:p w:rsidR="0021061D" w:rsidRPr="008740A1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Тимонин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Педагогическое обеспечение социальной работы с моло</w:t>
      </w:r>
      <w:r>
        <w:rPr>
          <w:rFonts w:ascii="Times New Roman" w:eastAsia="SchoolBookCSanPin-Regular" w:hAnsi="Times New Roman" w:cs="Times New Roman"/>
          <w:sz w:val="28"/>
          <w:szCs w:val="28"/>
        </w:rPr>
        <w:t>дежью: учеб. посо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бие / под ред. Н. Ф. Басова. — 3-е изд. — М., 2013.</w:t>
      </w:r>
    </w:p>
    <w:p w:rsidR="0021061D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i/>
          <w:iCs/>
          <w:sz w:val="28"/>
          <w:szCs w:val="28"/>
        </w:rPr>
      </w:pPr>
    </w:p>
    <w:p w:rsidR="0021061D" w:rsidRDefault="0021061D" w:rsidP="0021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Хомич 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Эммануэль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Ван</w:t>
      </w:r>
      <w:r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ча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кова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Комплексы корректирующих мероприятий при снижении адаптационных резервов организма на основе с</w:t>
      </w:r>
      <w:r>
        <w:rPr>
          <w:rFonts w:ascii="Times New Roman" w:eastAsia="SchoolBookCSanPin-Regular" w:hAnsi="Times New Roman" w:cs="Times New Roman"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ногенети</w:t>
      </w:r>
      <w:r>
        <w:rPr>
          <w:rFonts w:ascii="Times New Roman" w:eastAsia="SchoolBookCSanPin-Regular" w:hAnsi="Times New Roman" w:cs="Times New Roman"/>
          <w:sz w:val="28"/>
          <w:szCs w:val="28"/>
        </w:rPr>
        <w:t>ческого монито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ринга / под ред. С. В. Матвеева. — СПб., 2010.</w:t>
      </w:r>
    </w:p>
    <w:p w:rsidR="001026C9" w:rsidRPr="004B22B2" w:rsidRDefault="001026C9" w:rsidP="0021061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875" w:rsidRDefault="00C52875" w:rsidP="00540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FF218F" w:rsidRDefault="00FF218F" w:rsidP="00540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FF218F" w:rsidRDefault="00FF218F" w:rsidP="00540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FF218F" w:rsidRDefault="00FF218F" w:rsidP="00FF218F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F218F" w:rsidRDefault="00FF218F" w:rsidP="00540E4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21061D" w:rsidRDefault="0021061D" w:rsidP="00482FA6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  <w:r w:rsidRPr="004B22B2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</w:t>
      </w:r>
      <w:r w:rsidR="00482FA6">
        <w:rPr>
          <w:rFonts w:ascii="Times New Roman" w:hAnsi="Times New Roman"/>
          <w:b/>
          <w:sz w:val="28"/>
          <w:szCs w:val="28"/>
        </w:rPr>
        <w:t>ины</w:t>
      </w:r>
    </w:p>
    <w:p w:rsidR="00482FA6" w:rsidRDefault="00482FA6" w:rsidP="00482FA6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482FA6" w:rsidRDefault="00482FA6" w:rsidP="00482FA6">
      <w:pPr>
        <w:pStyle w:val="a6"/>
        <w:ind w:firstLine="709"/>
        <w:rPr>
          <w:rFonts w:ascii="Times New Roman" w:hAnsi="Times New Roman"/>
          <w:b/>
          <w:sz w:val="28"/>
          <w:szCs w:val="28"/>
        </w:rPr>
      </w:pPr>
    </w:p>
    <w:p w:rsidR="00482FA6" w:rsidRPr="004B22B2" w:rsidRDefault="00482FA6" w:rsidP="00482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обучающимися знаний, умений и навыков. </w:t>
      </w:r>
    </w:p>
    <w:p w:rsidR="00482FA6" w:rsidRPr="004B22B2" w:rsidRDefault="00482FA6" w:rsidP="00482F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>В качестве средств текущего контроля успеваемости используется устные опросы, п</w:t>
      </w:r>
      <w:r>
        <w:rPr>
          <w:rFonts w:ascii="Times New Roman" w:hAnsi="Times New Roman"/>
          <w:sz w:val="28"/>
          <w:szCs w:val="28"/>
        </w:rPr>
        <w:t>исьменные работы, контрольные задания.</w:t>
      </w:r>
    </w:p>
    <w:p w:rsidR="00482FA6" w:rsidRPr="001026C9" w:rsidRDefault="00482FA6" w:rsidP="00482FA6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70"/>
        <w:gridCol w:w="2270"/>
      </w:tblGrid>
      <w:tr w:rsidR="00482FA6" w:rsidRPr="001026C9" w:rsidTr="00961E19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Результаты обучения</w:t>
            </w:r>
          </w:p>
          <w:p w:rsidR="00482FA6" w:rsidRPr="00D13E8E" w:rsidRDefault="00482FA6" w:rsidP="00961E19">
            <w:pPr>
              <w:pStyle w:val="a6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Формы и методы контроля и оценки результатов обучения</w:t>
            </w:r>
          </w:p>
        </w:tc>
      </w:tr>
      <w:tr w:rsidR="00482FA6" w:rsidRPr="001026C9" w:rsidTr="00961E19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Текущий контроль: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Промежуточная аттестация:</w:t>
            </w:r>
          </w:p>
        </w:tc>
      </w:tr>
      <w:tr w:rsidR="00482FA6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Умения: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482FA6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482FA6" w:rsidRDefault="00482FA6" w:rsidP="00961E1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A6">
              <w:rPr>
                <w:rFonts w:ascii="Times New Roman" w:hAnsi="Times New Roman" w:cs="Times New Roman"/>
                <w:sz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</w:tr>
      <w:tr w:rsidR="00482FA6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482FA6" w:rsidRDefault="00482FA6" w:rsidP="00961E19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482FA6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</w:tr>
      <w:tr w:rsidR="00482FA6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482FA6" w:rsidRDefault="00482FA6" w:rsidP="00961E1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FA6">
              <w:rPr>
                <w:rFonts w:ascii="Times New Roman" w:hAnsi="Times New Roman" w:cs="Times New Roman"/>
                <w:sz w:val="24"/>
              </w:rP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FA6" w:rsidRPr="00D13E8E" w:rsidRDefault="00482FA6" w:rsidP="00961E19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482FA6" w:rsidRPr="00482FA6" w:rsidRDefault="00482FA6" w:rsidP="00482FA6">
      <w:pPr>
        <w:pStyle w:val="a6"/>
        <w:ind w:firstLine="709"/>
        <w:rPr>
          <w:rFonts w:ascii="Times New Roman" w:hAnsi="Times New Roman"/>
          <w:b/>
          <w:sz w:val="28"/>
          <w:szCs w:val="28"/>
        </w:rPr>
        <w:sectPr w:rsidR="00482FA6" w:rsidRPr="00482FA6" w:rsidSect="00F74DAD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9968AF" w:rsidRDefault="009968AF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  <w:sectPr w:rsidR="009968AF" w:rsidSect="00540E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lastRenderedPageBreak/>
        <w:br/>
      </w: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br/>
      </w: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br/>
      </w: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br/>
      </w:r>
    </w:p>
    <w:p w:rsidR="00540E40" w:rsidRPr="008F2135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sz w:val="21"/>
          <w:szCs w:val="21"/>
        </w:rPr>
      </w:pPr>
      <w:r w:rsidRPr="008F2135">
        <w:rPr>
          <w:rFonts w:ascii="Helvetica" w:eastAsia="Times New Roman" w:hAnsi="Helvetica" w:cs="Times New Roman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540E40" w:rsidRPr="00540E40" w:rsidRDefault="00540E40" w:rsidP="00540E40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540E40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2B1864" w:rsidRPr="00016055" w:rsidRDefault="002B1864" w:rsidP="00016055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sectPr w:rsidR="002B1864" w:rsidRPr="00016055" w:rsidSect="0024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50" w:rsidRDefault="00677250" w:rsidP="0021061D">
      <w:pPr>
        <w:spacing w:after="0" w:line="240" w:lineRule="auto"/>
      </w:pPr>
      <w:r>
        <w:separator/>
      </w:r>
    </w:p>
  </w:endnote>
  <w:endnote w:type="continuationSeparator" w:id="0">
    <w:p w:rsidR="00677250" w:rsidRDefault="00677250" w:rsidP="0021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50" w:rsidRDefault="00677250" w:rsidP="0021061D">
      <w:pPr>
        <w:spacing w:after="0" w:line="240" w:lineRule="auto"/>
      </w:pPr>
      <w:r>
        <w:separator/>
      </w:r>
    </w:p>
  </w:footnote>
  <w:footnote w:type="continuationSeparator" w:id="0">
    <w:p w:rsidR="00677250" w:rsidRDefault="00677250" w:rsidP="0021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7974ABC"/>
    <w:multiLevelType w:val="hybridMultilevel"/>
    <w:tmpl w:val="BC3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45DB"/>
    <w:multiLevelType w:val="multilevel"/>
    <w:tmpl w:val="20884440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0605F15"/>
    <w:multiLevelType w:val="multilevel"/>
    <w:tmpl w:val="95509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7F2328"/>
    <w:multiLevelType w:val="multilevel"/>
    <w:tmpl w:val="EB5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A245C"/>
    <w:multiLevelType w:val="hybridMultilevel"/>
    <w:tmpl w:val="DD7A3086"/>
    <w:lvl w:ilvl="0" w:tplc="C254C4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E271EE"/>
    <w:multiLevelType w:val="multilevel"/>
    <w:tmpl w:val="F55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7605F"/>
    <w:multiLevelType w:val="multilevel"/>
    <w:tmpl w:val="CA0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3711F"/>
    <w:multiLevelType w:val="multilevel"/>
    <w:tmpl w:val="1B3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B5233"/>
    <w:multiLevelType w:val="multilevel"/>
    <w:tmpl w:val="8F8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442779"/>
    <w:multiLevelType w:val="multilevel"/>
    <w:tmpl w:val="2972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33F42"/>
    <w:multiLevelType w:val="hybridMultilevel"/>
    <w:tmpl w:val="71DC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E752B"/>
    <w:multiLevelType w:val="multilevel"/>
    <w:tmpl w:val="A7A057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8C4DB5"/>
    <w:multiLevelType w:val="hybridMultilevel"/>
    <w:tmpl w:val="6372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D0253"/>
    <w:multiLevelType w:val="multilevel"/>
    <w:tmpl w:val="B5C6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4127A"/>
    <w:multiLevelType w:val="hybridMultilevel"/>
    <w:tmpl w:val="3528A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1718F"/>
    <w:multiLevelType w:val="hybridMultilevel"/>
    <w:tmpl w:val="869A6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16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3"/>
  </w:num>
  <w:num w:numId="14">
    <w:abstractNumId w:val="1"/>
  </w:num>
  <w:num w:numId="15">
    <w:abstractNumId w:val="17"/>
  </w:num>
  <w:num w:numId="16">
    <w:abstractNumId w:val="6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40"/>
    <w:rsid w:val="00005BDB"/>
    <w:rsid w:val="00006048"/>
    <w:rsid w:val="00016055"/>
    <w:rsid w:val="000349DB"/>
    <w:rsid w:val="000522E1"/>
    <w:rsid w:val="0005317D"/>
    <w:rsid w:val="00055EC1"/>
    <w:rsid w:val="0006360E"/>
    <w:rsid w:val="000725EA"/>
    <w:rsid w:val="00080625"/>
    <w:rsid w:val="00084B61"/>
    <w:rsid w:val="000B3F3C"/>
    <w:rsid w:val="000C3582"/>
    <w:rsid w:val="000D186E"/>
    <w:rsid w:val="000D27C9"/>
    <w:rsid w:val="000D5471"/>
    <w:rsid w:val="000D6B53"/>
    <w:rsid w:val="001026C9"/>
    <w:rsid w:val="001176DF"/>
    <w:rsid w:val="00117A49"/>
    <w:rsid w:val="00137AAA"/>
    <w:rsid w:val="00155010"/>
    <w:rsid w:val="001754F5"/>
    <w:rsid w:val="001779FA"/>
    <w:rsid w:val="00190884"/>
    <w:rsid w:val="001A14A3"/>
    <w:rsid w:val="001A1EF6"/>
    <w:rsid w:val="001A21DB"/>
    <w:rsid w:val="001D28E4"/>
    <w:rsid w:val="001D7376"/>
    <w:rsid w:val="0021061D"/>
    <w:rsid w:val="00232F05"/>
    <w:rsid w:val="00241C38"/>
    <w:rsid w:val="0028243C"/>
    <w:rsid w:val="002B1864"/>
    <w:rsid w:val="002B4EF0"/>
    <w:rsid w:val="002D53D7"/>
    <w:rsid w:val="002E60D2"/>
    <w:rsid w:val="002E70BC"/>
    <w:rsid w:val="0031449C"/>
    <w:rsid w:val="00315EF8"/>
    <w:rsid w:val="00324DFE"/>
    <w:rsid w:val="003637A8"/>
    <w:rsid w:val="00367519"/>
    <w:rsid w:val="00371EEF"/>
    <w:rsid w:val="00377A74"/>
    <w:rsid w:val="00396FB8"/>
    <w:rsid w:val="003B7AE9"/>
    <w:rsid w:val="003D0558"/>
    <w:rsid w:val="003D733A"/>
    <w:rsid w:val="003F3881"/>
    <w:rsid w:val="00400BDA"/>
    <w:rsid w:val="00404CB6"/>
    <w:rsid w:val="00444109"/>
    <w:rsid w:val="004753A3"/>
    <w:rsid w:val="00476017"/>
    <w:rsid w:val="00482FA6"/>
    <w:rsid w:val="0048711A"/>
    <w:rsid w:val="004A076E"/>
    <w:rsid w:val="004B61B6"/>
    <w:rsid w:val="004B6967"/>
    <w:rsid w:val="004C0C41"/>
    <w:rsid w:val="004C1E9E"/>
    <w:rsid w:val="004C2EB7"/>
    <w:rsid w:val="00540E40"/>
    <w:rsid w:val="005816F3"/>
    <w:rsid w:val="00591DD6"/>
    <w:rsid w:val="005935F9"/>
    <w:rsid w:val="005F0736"/>
    <w:rsid w:val="005F7620"/>
    <w:rsid w:val="00604CBE"/>
    <w:rsid w:val="00604F6A"/>
    <w:rsid w:val="00617D71"/>
    <w:rsid w:val="0063005D"/>
    <w:rsid w:val="00650928"/>
    <w:rsid w:val="0066237B"/>
    <w:rsid w:val="006656CB"/>
    <w:rsid w:val="0067017F"/>
    <w:rsid w:val="00677250"/>
    <w:rsid w:val="00685DBB"/>
    <w:rsid w:val="0069594E"/>
    <w:rsid w:val="00714CE0"/>
    <w:rsid w:val="007278A2"/>
    <w:rsid w:val="007364AE"/>
    <w:rsid w:val="0074029D"/>
    <w:rsid w:val="00760E8A"/>
    <w:rsid w:val="007A51EF"/>
    <w:rsid w:val="007C37B5"/>
    <w:rsid w:val="007E1336"/>
    <w:rsid w:val="007E3B3A"/>
    <w:rsid w:val="008064D1"/>
    <w:rsid w:val="00825732"/>
    <w:rsid w:val="00833898"/>
    <w:rsid w:val="00887733"/>
    <w:rsid w:val="00892732"/>
    <w:rsid w:val="0089670E"/>
    <w:rsid w:val="008B608F"/>
    <w:rsid w:val="008B7FA0"/>
    <w:rsid w:val="008F2135"/>
    <w:rsid w:val="008F55A4"/>
    <w:rsid w:val="008F7883"/>
    <w:rsid w:val="008F7999"/>
    <w:rsid w:val="00906629"/>
    <w:rsid w:val="009100CC"/>
    <w:rsid w:val="0092417D"/>
    <w:rsid w:val="00936F96"/>
    <w:rsid w:val="00946C61"/>
    <w:rsid w:val="009539E9"/>
    <w:rsid w:val="00972468"/>
    <w:rsid w:val="0098554C"/>
    <w:rsid w:val="009901A4"/>
    <w:rsid w:val="009968AF"/>
    <w:rsid w:val="009C63B4"/>
    <w:rsid w:val="009D2247"/>
    <w:rsid w:val="009F65CF"/>
    <w:rsid w:val="009F73F1"/>
    <w:rsid w:val="00A36C1B"/>
    <w:rsid w:val="00A628EB"/>
    <w:rsid w:val="00A80F01"/>
    <w:rsid w:val="00A96BB7"/>
    <w:rsid w:val="00AA4A40"/>
    <w:rsid w:val="00AB7A7D"/>
    <w:rsid w:val="00AC5BDB"/>
    <w:rsid w:val="00AE6BF3"/>
    <w:rsid w:val="00AF5E6C"/>
    <w:rsid w:val="00B12595"/>
    <w:rsid w:val="00B225F4"/>
    <w:rsid w:val="00B27802"/>
    <w:rsid w:val="00B37FCD"/>
    <w:rsid w:val="00BC1BFA"/>
    <w:rsid w:val="00BE01CE"/>
    <w:rsid w:val="00BF53EC"/>
    <w:rsid w:val="00C22FF1"/>
    <w:rsid w:val="00C3183D"/>
    <w:rsid w:val="00C33127"/>
    <w:rsid w:val="00C52875"/>
    <w:rsid w:val="00C71532"/>
    <w:rsid w:val="00C74C7D"/>
    <w:rsid w:val="00C74DE8"/>
    <w:rsid w:val="00C81676"/>
    <w:rsid w:val="00C81CB4"/>
    <w:rsid w:val="00C947BA"/>
    <w:rsid w:val="00C956F2"/>
    <w:rsid w:val="00CA26E7"/>
    <w:rsid w:val="00CB29F5"/>
    <w:rsid w:val="00CB359C"/>
    <w:rsid w:val="00CD3A13"/>
    <w:rsid w:val="00D0136F"/>
    <w:rsid w:val="00D13E8E"/>
    <w:rsid w:val="00D25F04"/>
    <w:rsid w:val="00D34475"/>
    <w:rsid w:val="00D3562E"/>
    <w:rsid w:val="00D51691"/>
    <w:rsid w:val="00D52FEC"/>
    <w:rsid w:val="00D8199E"/>
    <w:rsid w:val="00DC0A58"/>
    <w:rsid w:val="00DC4C50"/>
    <w:rsid w:val="00DC4DAD"/>
    <w:rsid w:val="00DD1797"/>
    <w:rsid w:val="00DE078C"/>
    <w:rsid w:val="00DF4207"/>
    <w:rsid w:val="00E13DAB"/>
    <w:rsid w:val="00E3135D"/>
    <w:rsid w:val="00E35F4B"/>
    <w:rsid w:val="00E63606"/>
    <w:rsid w:val="00E65B28"/>
    <w:rsid w:val="00E964A5"/>
    <w:rsid w:val="00ED0CE7"/>
    <w:rsid w:val="00EF38F6"/>
    <w:rsid w:val="00F16B1F"/>
    <w:rsid w:val="00F26F19"/>
    <w:rsid w:val="00F642B6"/>
    <w:rsid w:val="00F74DAD"/>
    <w:rsid w:val="00F84B67"/>
    <w:rsid w:val="00F94F10"/>
    <w:rsid w:val="00FC4CD8"/>
    <w:rsid w:val="00FD6A56"/>
    <w:rsid w:val="00FD6AA6"/>
    <w:rsid w:val="00FF218F"/>
    <w:rsid w:val="00FF4E22"/>
    <w:rsid w:val="00FF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33407DA-A8BB-4016-AA26-E60B71CD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0E40"/>
  </w:style>
  <w:style w:type="table" w:styleId="a4">
    <w:name w:val="Table Grid"/>
    <w:basedOn w:val="a1"/>
    <w:uiPriority w:val="59"/>
    <w:rsid w:val="00604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C74C7D"/>
    <w:rPr>
      <w:b/>
      <w:bCs/>
      <w:i w:val="0"/>
      <w:iCs w:val="0"/>
      <w:color w:val="231F20"/>
      <w:sz w:val="18"/>
      <w:szCs w:val="18"/>
    </w:rPr>
  </w:style>
  <w:style w:type="paragraph" w:styleId="a5">
    <w:name w:val="List Paragraph"/>
    <w:basedOn w:val="a"/>
    <w:uiPriority w:val="99"/>
    <w:qFormat/>
    <w:rsid w:val="00FD6A56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F74DA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74DAD"/>
    <w:pPr>
      <w:widowControl w:val="0"/>
      <w:shd w:val="clear" w:color="auto" w:fill="FFFFFF"/>
      <w:spacing w:after="0" w:line="322" w:lineRule="exact"/>
      <w:ind w:hanging="760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1026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C0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Без интервала Знак"/>
    <w:link w:val="a6"/>
    <w:uiPriority w:val="99"/>
    <w:locked/>
    <w:rsid w:val="007A51EF"/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(2) + 10"/>
    <w:aliases w:val="5 pt1"/>
    <w:basedOn w:val="2"/>
    <w:uiPriority w:val="99"/>
    <w:rsid w:val="00F26F1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98554C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98554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98554C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8554C"/>
    <w:pPr>
      <w:widowControl w:val="0"/>
      <w:shd w:val="clear" w:color="auto" w:fill="FFFFFF"/>
      <w:spacing w:before="540" w:after="0" w:line="274" w:lineRule="exact"/>
      <w:ind w:hanging="380"/>
    </w:pPr>
    <w:rPr>
      <w:rFonts w:ascii="Times New Roman" w:hAnsi="Times New Roman" w:cs="Times New Roman"/>
    </w:rPr>
  </w:style>
  <w:style w:type="paragraph" w:customStyle="1" w:styleId="60">
    <w:name w:val="Основной текст (6)"/>
    <w:basedOn w:val="a"/>
    <w:link w:val="6"/>
    <w:uiPriority w:val="99"/>
    <w:rsid w:val="0098554C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i/>
      <w:iCs/>
    </w:rPr>
  </w:style>
  <w:style w:type="character" w:customStyle="1" w:styleId="fontstyle11">
    <w:name w:val="fontstyle11"/>
    <w:basedOn w:val="a0"/>
    <w:rsid w:val="0098554C"/>
    <w:rPr>
      <w:b w:val="0"/>
      <w:bCs w:val="0"/>
      <w:i w:val="0"/>
      <w:iCs w:val="0"/>
      <w:color w:val="231F2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1061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21061D"/>
  </w:style>
  <w:style w:type="paragraph" w:styleId="a8">
    <w:name w:val="header"/>
    <w:basedOn w:val="a"/>
    <w:link w:val="a9"/>
    <w:uiPriority w:val="99"/>
    <w:semiHidden/>
    <w:unhideWhenUsed/>
    <w:rsid w:val="0021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61D"/>
  </w:style>
  <w:style w:type="paragraph" w:styleId="aa">
    <w:name w:val="footer"/>
    <w:basedOn w:val="a"/>
    <w:link w:val="ab"/>
    <w:uiPriority w:val="99"/>
    <w:semiHidden/>
    <w:unhideWhenUsed/>
    <w:rsid w:val="0021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838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4870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Учебная часть</cp:lastModifiedBy>
  <cp:revision>4</cp:revision>
  <cp:lastPrinted>2019-02-26T05:34:00Z</cp:lastPrinted>
  <dcterms:created xsi:type="dcterms:W3CDTF">2024-10-09T10:29:00Z</dcterms:created>
  <dcterms:modified xsi:type="dcterms:W3CDTF">2024-10-10T04:43:00Z</dcterms:modified>
</cp:coreProperties>
</file>