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FB" w:rsidRPr="00D16585" w:rsidRDefault="004624FB" w:rsidP="00462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6585">
        <w:rPr>
          <w:rFonts w:ascii="Times New Roman" w:hAnsi="Times New Roman"/>
          <w:b/>
          <w:sz w:val="28"/>
          <w:szCs w:val="28"/>
        </w:rPr>
        <w:t>ПОЛОЖЕНИЕ  О  ЖЮРИ</w:t>
      </w:r>
    </w:p>
    <w:p w:rsidR="004624FB" w:rsidRDefault="004E23BA" w:rsidP="004E23BA">
      <w:pPr>
        <w:tabs>
          <w:tab w:val="left" w:pos="0"/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2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Всероссийского конкурса камерно-ансамблевого исполнительства «Играем вместе»</w:t>
      </w:r>
      <w:r w:rsidRPr="004E23BA">
        <w:rPr>
          <w:rFonts w:ascii="Times New Roman" w:hAnsi="Times New Roman"/>
          <w:b/>
          <w:sz w:val="28"/>
          <w:szCs w:val="28"/>
        </w:rPr>
        <w:t xml:space="preserve"> </w:t>
      </w:r>
    </w:p>
    <w:p w:rsidR="004E23BA" w:rsidRPr="008C01E4" w:rsidRDefault="004E23BA" w:rsidP="004E23BA">
      <w:pPr>
        <w:tabs>
          <w:tab w:val="left" w:pos="0"/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4FB" w:rsidRPr="00E721C5" w:rsidRDefault="004624FB" w:rsidP="004624FB">
      <w:pPr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0A019F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ю настоящего </w:t>
      </w:r>
      <w:r w:rsidR="008C01E4">
        <w:rPr>
          <w:rFonts w:ascii="Times New Roman" w:hAnsi="Times New Roman"/>
          <w:sz w:val="28"/>
          <w:szCs w:val="28"/>
        </w:rPr>
        <w:t>Положения</w:t>
      </w:r>
      <w:r w:rsidR="008C01E4" w:rsidRPr="000A0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разработка принципов формирования и порядка работы жюри </w:t>
      </w:r>
      <w:r w:rsidR="004E23BA" w:rsidRPr="004E23BA">
        <w:rPr>
          <w:rFonts w:ascii="Times New Roman" w:hAnsi="Times New Roman"/>
          <w:sz w:val="28"/>
          <w:szCs w:val="28"/>
          <w:lang w:val="en-US"/>
        </w:rPr>
        <w:t>I</w:t>
      </w:r>
      <w:r w:rsidR="004E23BA" w:rsidRPr="004E23BA">
        <w:rPr>
          <w:rFonts w:ascii="Times New Roman" w:hAnsi="Times New Roman"/>
          <w:sz w:val="28"/>
          <w:szCs w:val="28"/>
        </w:rPr>
        <w:t xml:space="preserve"> Всероссийского конкурса камерно-ансамблевого исполнительства «Играем вместе»</w:t>
      </w:r>
      <w:r w:rsidRPr="004E23BA">
        <w:rPr>
          <w:rFonts w:ascii="Times New Roman" w:hAnsi="Times New Roman"/>
          <w:sz w:val="28"/>
          <w:szCs w:val="28"/>
        </w:rPr>
        <w:t>.</w:t>
      </w:r>
    </w:p>
    <w:p w:rsidR="004E23BA" w:rsidRDefault="004624FB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</w:t>
      </w:r>
      <w:r w:rsidRPr="000A019F">
        <w:rPr>
          <w:rFonts w:ascii="Times New Roman" w:hAnsi="Times New Roman"/>
          <w:sz w:val="28"/>
          <w:szCs w:val="28"/>
        </w:rPr>
        <w:t xml:space="preserve"> формируется</w:t>
      </w:r>
      <w:r>
        <w:rPr>
          <w:rFonts w:ascii="Times New Roman" w:hAnsi="Times New Roman"/>
          <w:sz w:val="28"/>
          <w:szCs w:val="28"/>
        </w:rPr>
        <w:t xml:space="preserve"> Оргкомитетом,</w:t>
      </w:r>
      <w:r w:rsidRPr="000A019F">
        <w:rPr>
          <w:rFonts w:ascii="Times New Roman" w:hAnsi="Times New Roman"/>
          <w:sz w:val="28"/>
          <w:szCs w:val="28"/>
        </w:rPr>
        <w:t xml:space="preserve"> исходя из принципов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A019F">
        <w:rPr>
          <w:rFonts w:ascii="Times New Roman" w:hAnsi="Times New Roman"/>
          <w:sz w:val="28"/>
          <w:szCs w:val="28"/>
        </w:rPr>
        <w:t>задач Конкурса</w:t>
      </w:r>
      <w:r>
        <w:rPr>
          <w:rFonts w:ascii="Times New Roman" w:hAnsi="Times New Roman"/>
          <w:sz w:val="28"/>
          <w:szCs w:val="28"/>
        </w:rPr>
        <w:t>.</w:t>
      </w:r>
      <w:r w:rsidRPr="000A019F">
        <w:rPr>
          <w:rFonts w:ascii="Times New Roman" w:hAnsi="Times New Roman"/>
          <w:sz w:val="28"/>
          <w:szCs w:val="28"/>
        </w:rPr>
        <w:t xml:space="preserve"> </w:t>
      </w:r>
    </w:p>
    <w:p w:rsidR="004624FB" w:rsidRDefault="004624FB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 ответственный секретарь жюри Конкурса назначаются Оргкомитетом. В состав жюри входят</w:t>
      </w:r>
      <w:r w:rsidRPr="000A019F">
        <w:rPr>
          <w:rFonts w:ascii="Times New Roman" w:hAnsi="Times New Roman"/>
          <w:sz w:val="28"/>
          <w:szCs w:val="28"/>
        </w:rPr>
        <w:t xml:space="preserve"> </w:t>
      </w:r>
      <w:r w:rsidR="004E23BA" w:rsidRPr="004E23BA">
        <w:rPr>
          <w:rFonts w:ascii="Times New Roman" w:hAnsi="Times New Roman"/>
          <w:sz w:val="28"/>
          <w:szCs w:val="28"/>
        </w:rPr>
        <w:t>ведущи</w:t>
      </w:r>
      <w:r w:rsidR="004E23BA">
        <w:rPr>
          <w:rFonts w:ascii="Times New Roman" w:hAnsi="Times New Roman"/>
          <w:sz w:val="28"/>
          <w:szCs w:val="28"/>
        </w:rPr>
        <w:t>е</w:t>
      </w:r>
      <w:r w:rsidR="004E23BA" w:rsidRPr="004E23BA">
        <w:rPr>
          <w:rFonts w:ascii="Times New Roman" w:hAnsi="Times New Roman"/>
          <w:sz w:val="28"/>
          <w:szCs w:val="28"/>
        </w:rPr>
        <w:t xml:space="preserve"> преподавател</w:t>
      </w:r>
      <w:r w:rsidR="004E23BA">
        <w:rPr>
          <w:rFonts w:ascii="Times New Roman" w:hAnsi="Times New Roman"/>
          <w:sz w:val="28"/>
          <w:szCs w:val="28"/>
        </w:rPr>
        <w:t>и</w:t>
      </w:r>
      <w:r w:rsidR="004E23BA" w:rsidRPr="004E23BA">
        <w:rPr>
          <w:rFonts w:ascii="Times New Roman" w:hAnsi="Times New Roman"/>
          <w:sz w:val="28"/>
          <w:szCs w:val="28"/>
        </w:rPr>
        <w:t xml:space="preserve"> Казанской государственной консерватории имени Н.Г.Жиганова, областного государственного бюджетного профессионального образовательного учреждения «Димитровградский  музыкальный колледж», государственного автономного учреждения дополнительного образования «Областная детская школа искусств» (г. Ульяновск)</w:t>
      </w:r>
      <w:r w:rsidRPr="000A019F">
        <w:rPr>
          <w:rFonts w:ascii="Times New Roman" w:hAnsi="Times New Roman"/>
          <w:sz w:val="28"/>
          <w:szCs w:val="28"/>
        </w:rPr>
        <w:t xml:space="preserve">. </w:t>
      </w:r>
    </w:p>
    <w:p w:rsidR="007B6194" w:rsidRDefault="004624FB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F86F7B">
        <w:rPr>
          <w:rFonts w:ascii="Times New Roman" w:hAnsi="Times New Roman"/>
          <w:sz w:val="28"/>
          <w:szCs w:val="28"/>
        </w:rPr>
        <w:t xml:space="preserve">Жюри оценивает </w:t>
      </w:r>
      <w:r w:rsidR="007B6194" w:rsidRPr="007B6194">
        <w:rPr>
          <w:rFonts w:ascii="Times New Roman" w:hAnsi="Times New Roman"/>
          <w:sz w:val="28"/>
          <w:szCs w:val="28"/>
        </w:rPr>
        <w:t xml:space="preserve">исполнение </w:t>
      </w:r>
      <w:r w:rsidR="007B6194">
        <w:rPr>
          <w:rFonts w:ascii="Times New Roman" w:hAnsi="Times New Roman"/>
          <w:sz w:val="28"/>
          <w:szCs w:val="28"/>
        </w:rPr>
        <w:t>конкурсантов</w:t>
      </w:r>
      <w:r w:rsidR="007B6194" w:rsidRPr="007B6194">
        <w:rPr>
          <w:rFonts w:ascii="Times New Roman" w:hAnsi="Times New Roman"/>
          <w:sz w:val="28"/>
          <w:szCs w:val="28"/>
        </w:rPr>
        <w:t xml:space="preserve"> </w:t>
      </w:r>
      <w:r w:rsidR="006F47EE">
        <w:rPr>
          <w:rFonts w:ascii="Times New Roman" w:hAnsi="Times New Roman"/>
          <w:sz w:val="28"/>
          <w:szCs w:val="28"/>
        </w:rPr>
        <w:t>и</w:t>
      </w:r>
      <w:r w:rsidR="007B6194">
        <w:rPr>
          <w:rFonts w:ascii="Times New Roman" w:hAnsi="Times New Roman"/>
          <w:sz w:val="28"/>
          <w:szCs w:val="28"/>
        </w:rPr>
        <w:t xml:space="preserve"> определяет претендентов на </w:t>
      </w:r>
      <w:r w:rsidR="007B6194">
        <w:rPr>
          <w:rFonts w:ascii="Times New Roman" w:hAnsi="Times New Roman"/>
          <w:sz w:val="28"/>
          <w:szCs w:val="28"/>
          <w:lang w:val="en-US"/>
        </w:rPr>
        <w:t>I</w:t>
      </w:r>
      <w:r w:rsidR="007B6194" w:rsidRPr="00E721C5">
        <w:rPr>
          <w:rFonts w:ascii="Times New Roman" w:hAnsi="Times New Roman"/>
          <w:sz w:val="28"/>
          <w:szCs w:val="28"/>
        </w:rPr>
        <w:t xml:space="preserve">, </w:t>
      </w:r>
      <w:r w:rsidR="007B6194">
        <w:rPr>
          <w:rFonts w:ascii="Times New Roman" w:hAnsi="Times New Roman"/>
          <w:sz w:val="28"/>
          <w:szCs w:val="28"/>
          <w:lang w:val="en-US"/>
        </w:rPr>
        <w:t>II</w:t>
      </w:r>
      <w:r w:rsidR="007B6194" w:rsidRPr="00E721C5">
        <w:rPr>
          <w:rFonts w:ascii="Times New Roman" w:hAnsi="Times New Roman"/>
          <w:sz w:val="28"/>
          <w:szCs w:val="28"/>
        </w:rPr>
        <w:t xml:space="preserve">, </w:t>
      </w:r>
      <w:r w:rsidR="007B6194">
        <w:rPr>
          <w:rFonts w:ascii="Times New Roman" w:hAnsi="Times New Roman"/>
          <w:sz w:val="28"/>
          <w:szCs w:val="28"/>
          <w:lang w:val="en-US"/>
        </w:rPr>
        <w:t>III</w:t>
      </w:r>
      <w:r w:rsidR="007B6194" w:rsidRPr="00E721C5">
        <w:rPr>
          <w:rFonts w:ascii="Times New Roman" w:hAnsi="Times New Roman"/>
          <w:sz w:val="28"/>
          <w:szCs w:val="28"/>
        </w:rPr>
        <w:t xml:space="preserve"> </w:t>
      </w:r>
      <w:r w:rsidR="007B6194">
        <w:rPr>
          <w:rFonts w:ascii="Times New Roman" w:hAnsi="Times New Roman"/>
          <w:sz w:val="28"/>
          <w:szCs w:val="28"/>
        </w:rPr>
        <w:t>места и звания лауреатов</w:t>
      </w:r>
      <w:r w:rsidR="00F226FE">
        <w:rPr>
          <w:rFonts w:ascii="Times New Roman" w:hAnsi="Times New Roman"/>
          <w:sz w:val="28"/>
          <w:szCs w:val="28"/>
        </w:rPr>
        <w:t xml:space="preserve">, на </w:t>
      </w:r>
      <w:r w:rsidR="00F226FE">
        <w:rPr>
          <w:rFonts w:ascii="Times New Roman" w:hAnsi="Times New Roman"/>
          <w:sz w:val="28"/>
          <w:szCs w:val="28"/>
          <w:lang w:val="en-US"/>
        </w:rPr>
        <w:t>IV</w:t>
      </w:r>
      <w:r w:rsidR="00F226FE" w:rsidRPr="00F226FE">
        <w:rPr>
          <w:rFonts w:ascii="Times New Roman" w:hAnsi="Times New Roman"/>
          <w:sz w:val="28"/>
          <w:szCs w:val="28"/>
        </w:rPr>
        <w:t xml:space="preserve"> </w:t>
      </w:r>
      <w:r w:rsidR="00F226FE">
        <w:rPr>
          <w:rFonts w:ascii="Times New Roman" w:hAnsi="Times New Roman"/>
          <w:sz w:val="28"/>
          <w:szCs w:val="28"/>
        </w:rPr>
        <w:t>место и звания</w:t>
      </w:r>
      <w:r w:rsidR="007B6194">
        <w:rPr>
          <w:rFonts w:ascii="Times New Roman" w:hAnsi="Times New Roman"/>
          <w:sz w:val="28"/>
          <w:szCs w:val="28"/>
        </w:rPr>
        <w:t xml:space="preserve"> дипломантов</w:t>
      </w:r>
      <w:r w:rsidR="007B6194" w:rsidRPr="007B6194">
        <w:rPr>
          <w:rFonts w:ascii="Times New Roman" w:hAnsi="Times New Roman"/>
          <w:sz w:val="28"/>
          <w:szCs w:val="28"/>
        </w:rPr>
        <w:t xml:space="preserve"> согласно следующим критериям:</w:t>
      </w:r>
    </w:p>
    <w:p w:rsidR="00E4451D" w:rsidRDefault="007B6194" w:rsidP="00E02A84">
      <w:pPr>
        <w:pStyle w:val="a9"/>
        <w:ind w:left="567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E4451D" w:rsidRPr="007B6194">
        <w:rPr>
          <w:szCs w:val="28"/>
        </w:rPr>
        <w:t xml:space="preserve">соответствие программы </w:t>
      </w:r>
      <w:r w:rsidR="00E4451D">
        <w:rPr>
          <w:szCs w:val="28"/>
        </w:rPr>
        <w:t>конкурсным требованиям</w:t>
      </w:r>
      <w:r w:rsidR="00E4451D" w:rsidRPr="007B6194">
        <w:rPr>
          <w:szCs w:val="28"/>
        </w:rPr>
        <w:t>;</w:t>
      </w:r>
    </w:p>
    <w:p w:rsidR="007B6194" w:rsidRPr="00440FF6" w:rsidRDefault="00E4451D" w:rsidP="00E02A84">
      <w:pPr>
        <w:pStyle w:val="a9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7B6194" w:rsidRPr="00440FF6">
        <w:rPr>
          <w:szCs w:val="28"/>
        </w:rPr>
        <w:t>стилевая и образная выразительность исполнения;</w:t>
      </w:r>
    </w:p>
    <w:p w:rsidR="00E4451D" w:rsidRDefault="007B6194" w:rsidP="00E02A84">
      <w:pPr>
        <w:pStyle w:val="a9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E4451D" w:rsidRPr="007B6194">
        <w:rPr>
          <w:szCs w:val="28"/>
        </w:rPr>
        <w:t>качество ансамблевого исполнения;</w:t>
      </w:r>
    </w:p>
    <w:p w:rsidR="007B6194" w:rsidRDefault="00E4451D" w:rsidP="00E4451D">
      <w:pPr>
        <w:pStyle w:val="a9"/>
        <w:ind w:left="567"/>
        <w:jc w:val="both"/>
        <w:rPr>
          <w:szCs w:val="28"/>
        </w:rPr>
      </w:pPr>
      <w:r>
        <w:rPr>
          <w:szCs w:val="28"/>
        </w:rPr>
        <w:t>- инструментально-исполнительское мастерство.</w:t>
      </w:r>
      <w:r w:rsidR="004624FB">
        <w:rPr>
          <w:szCs w:val="28"/>
        </w:rPr>
        <w:t xml:space="preserve"> </w:t>
      </w:r>
    </w:p>
    <w:p w:rsidR="00E4451D" w:rsidRDefault="00E4451D" w:rsidP="0047653D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проводит обсуждение в формате видеоконференции (платформа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) и принимает решения посредством голосования.</w:t>
      </w:r>
    </w:p>
    <w:p w:rsidR="004624FB" w:rsidRPr="00F86F7B" w:rsidRDefault="004624FB" w:rsidP="0047653D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 присуж</w:t>
      </w:r>
      <w:r w:rsidR="00F226FE">
        <w:rPr>
          <w:rFonts w:ascii="Times New Roman" w:hAnsi="Times New Roman"/>
          <w:sz w:val="28"/>
          <w:szCs w:val="28"/>
        </w:rPr>
        <w:t>дать не все места, делить места</w:t>
      </w:r>
      <w:r w:rsidR="007B6194">
        <w:rPr>
          <w:rFonts w:ascii="Times New Roman" w:hAnsi="Times New Roman"/>
          <w:sz w:val="28"/>
          <w:szCs w:val="28"/>
        </w:rPr>
        <w:t xml:space="preserve"> и</w:t>
      </w:r>
      <w:r w:rsidR="008C01E4">
        <w:rPr>
          <w:rFonts w:ascii="Times New Roman" w:hAnsi="Times New Roman"/>
          <w:sz w:val="28"/>
          <w:szCs w:val="28"/>
        </w:rPr>
        <w:t xml:space="preserve"> присуждать специальные дипломы</w:t>
      </w:r>
      <w:r>
        <w:rPr>
          <w:rFonts w:ascii="Times New Roman" w:hAnsi="Times New Roman"/>
          <w:sz w:val="28"/>
          <w:szCs w:val="28"/>
        </w:rPr>
        <w:t>.</w:t>
      </w:r>
    </w:p>
    <w:p w:rsidR="004624FB" w:rsidRDefault="004624FB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0A01D1">
        <w:rPr>
          <w:rFonts w:ascii="Times New Roman" w:hAnsi="Times New Roman"/>
          <w:sz w:val="28"/>
          <w:szCs w:val="28"/>
        </w:rPr>
        <w:t xml:space="preserve">Выступления конкурсантов оцениваются </w:t>
      </w:r>
      <w:r>
        <w:rPr>
          <w:rFonts w:ascii="Times New Roman" w:hAnsi="Times New Roman"/>
          <w:sz w:val="28"/>
          <w:szCs w:val="28"/>
        </w:rPr>
        <w:t>при помощи</w:t>
      </w:r>
      <w:r w:rsidRPr="000A01D1">
        <w:rPr>
          <w:rFonts w:ascii="Times New Roman" w:hAnsi="Times New Roman"/>
          <w:sz w:val="28"/>
          <w:szCs w:val="28"/>
        </w:rPr>
        <w:t xml:space="preserve"> бал</w:t>
      </w:r>
      <w:r>
        <w:rPr>
          <w:rFonts w:ascii="Times New Roman" w:hAnsi="Times New Roman"/>
          <w:sz w:val="28"/>
          <w:szCs w:val="28"/>
        </w:rPr>
        <w:t>л</w:t>
      </w:r>
      <w:r w:rsidRPr="000A01D1">
        <w:rPr>
          <w:rFonts w:ascii="Times New Roman" w:hAnsi="Times New Roman"/>
          <w:sz w:val="28"/>
          <w:szCs w:val="28"/>
        </w:rPr>
        <w:t xml:space="preserve">ьной системы. </w:t>
      </w:r>
      <w:r>
        <w:rPr>
          <w:rFonts w:ascii="Times New Roman" w:hAnsi="Times New Roman"/>
          <w:sz w:val="28"/>
          <w:szCs w:val="28"/>
        </w:rPr>
        <w:t>Б</w:t>
      </w:r>
      <w:r w:rsidRPr="000A01D1">
        <w:rPr>
          <w:rFonts w:ascii="Times New Roman" w:hAnsi="Times New Roman"/>
          <w:sz w:val="28"/>
          <w:szCs w:val="28"/>
        </w:rPr>
        <w:t>аллы</w:t>
      </w:r>
      <w:r>
        <w:rPr>
          <w:rFonts w:ascii="Times New Roman" w:hAnsi="Times New Roman"/>
          <w:sz w:val="28"/>
          <w:szCs w:val="28"/>
        </w:rPr>
        <w:t xml:space="preserve"> выставляются каждым членом жюри по </w:t>
      </w:r>
      <w:r w:rsidR="005C4DAA">
        <w:rPr>
          <w:rFonts w:ascii="Times New Roman" w:hAnsi="Times New Roman"/>
          <w:sz w:val="28"/>
          <w:szCs w:val="28"/>
        </w:rPr>
        <w:t>1</w:t>
      </w:r>
      <w:r w:rsidR="008C01E4">
        <w:rPr>
          <w:rFonts w:ascii="Times New Roman" w:hAnsi="Times New Roman"/>
          <w:sz w:val="28"/>
          <w:szCs w:val="28"/>
        </w:rPr>
        <w:t>0</w:t>
      </w:r>
      <w:r w:rsidRPr="000A01D1">
        <w:rPr>
          <w:rFonts w:ascii="Times New Roman" w:hAnsi="Times New Roman"/>
          <w:sz w:val="28"/>
          <w:szCs w:val="28"/>
        </w:rPr>
        <w:t xml:space="preserve">-балльной </w:t>
      </w:r>
      <w:r>
        <w:rPr>
          <w:rFonts w:ascii="Times New Roman" w:hAnsi="Times New Roman"/>
          <w:sz w:val="28"/>
          <w:szCs w:val="28"/>
        </w:rPr>
        <w:t>шкале</w:t>
      </w:r>
      <w:r w:rsidRPr="000A01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чего</w:t>
      </w:r>
      <w:r w:rsidR="00E4451D">
        <w:rPr>
          <w:rFonts w:ascii="Times New Roman" w:hAnsi="Times New Roman"/>
          <w:sz w:val="28"/>
          <w:szCs w:val="28"/>
        </w:rPr>
        <w:t xml:space="preserve"> они</w:t>
      </w:r>
      <w:r w:rsidR="00E02A84">
        <w:rPr>
          <w:rFonts w:ascii="Times New Roman" w:hAnsi="Times New Roman"/>
          <w:sz w:val="28"/>
          <w:szCs w:val="28"/>
        </w:rPr>
        <w:t xml:space="preserve"> суммируются, и </w:t>
      </w:r>
      <w:r>
        <w:rPr>
          <w:rFonts w:ascii="Times New Roman" w:hAnsi="Times New Roman"/>
          <w:sz w:val="28"/>
          <w:szCs w:val="28"/>
        </w:rPr>
        <w:t>вычисляется</w:t>
      </w:r>
      <w:r w:rsidRPr="000A01D1">
        <w:rPr>
          <w:rFonts w:ascii="Times New Roman" w:hAnsi="Times New Roman"/>
          <w:sz w:val="28"/>
          <w:szCs w:val="28"/>
        </w:rPr>
        <w:t xml:space="preserve"> среднее арифметическое. </w:t>
      </w:r>
      <w:r w:rsidRPr="00F86F7B">
        <w:rPr>
          <w:rFonts w:ascii="Times New Roman" w:hAnsi="Times New Roman"/>
          <w:sz w:val="28"/>
          <w:szCs w:val="28"/>
        </w:rPr>
        <w:t xml:space="preserve">Таким образом, окончательной оценкой выступления конкурсанта является среднее арифметическое </w:t>
      </w:r>
      <w:r>
        <w:rPr>
          <w:rFonts w:ascii="Times New Roman" w:hAnsi="Times New Roman"/>
          <w:sz w:val="28"/>
          <w:szCs w:val="28"/>
        </w:rPr>
        <w:t>оценок членов жюри</w:t>
      </w:r>
      <w:r w:rsidRPr="00F86F7B">
        <w:rPr>
          <w:rFonts w:ascii="Times New Roman" w:hAnsi="Times New Roman"/>
          <w:sz w:val="28"/>
          <w:szCs w:val="28"/>
        </w:rPr>
        <w:t xml:space="preserve">. </w:t>
      </w:r>
    </w:p>
    <w:p w:rsidR="00E02A84" w:rsidRDefault="00E02A84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4608D0">
        <w:rPr>
          <w:rFonts w:ascii="Times New Roman" w:hAnsi="Times New Roman" w:cs="Times New Roman"/>
          <w:sz w:val="28"/>
          <w:szCs w:val="28"/>
        </w:rPr>
        <w:t>Оценки каждого из членов жюри</w:t>
      </w:r>
      <w:r>
        <w:rPr>
          <w:rFonts w:ascii="Times New Roman" w:hAnsi="Times New Roman" w:cs="Times New Roman"/>
          <w:sz w:val="28"/>
          <w:szCs w:val="28"/>
        </w:rPr>
        <w:t xml:space="preserve"> выставляются в ведомости и</w:t>
      </w:r>
      <w:r w:rsidRPr="0046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заносятся в сводную ведомость</w:t>
      </w:r>
      <w:r w:rsidRPr="004608D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ую заполняет ответственный секретарь жюри</w:t>
      </w:r>
      <w:r w:rsidRPr="004608D0">
        <w:rPr>
          <w:rFonts w:ascii="Times New Roman" w:hAnsi="Times New Roman" w:cs="Times New Roman"/>
          <w:sz w:val="28"/>
          <w:szCs w:val="28"/>
        </w:rPr>
        <w:t>.</w:t>
      </w:r>
    </w:p>
    <w:p w:rsidR="004624FB" w:rsidRDefault="004624FB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оценок членами жюри не допускается.</w:t>
      </w:r>
    </w:p>
    <w:p w:rsidR="004624FB" w:rsidRDefault="004624FB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872450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возникновения спорных ситуаций мнение </w:t>
      </w:r>
      <w:r w:rsidRPr="00872450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жюри</w:t>
      </w:r>
      <w:r w:rsidRPr="00F7686D">
        <w:rPr>
          <w:rFonts w:ascii="Times New Roman" w:hAnsi="Times New Roman"/>
          <w:sz w:val="28"/>
          <w:szCs w:val="28"/>
        </w:rPr>
        <w:t xml:space="preserve"> </w:t>
      </w:r>
      <w:r w:rsidRPr="00872450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р</w:t>
      </w:r>
      <w:r w:rsidRPr="00872450">
        <w:rPr>
          <w:rFonts w:ascii="Times New Roman" w:hAnsi="Times New Roman"/>
          <w:sz w:val="28"/>
          <w:szCs w:val="28"/>
        </w:rPr>
        <w:t>еша</w:t>
      </w:r>
      <w:r>
        <w:rPr>
          <w:rFonts w:ascii="Times New Roman" w:hAnsi="Times New Roman"/>
          <w:sz w:val="28"/>
          <w:szCs w:val="28"/>
        </w:rPr>
        <w:t>ющим.</w:t>
      </w:r>
    </w:p>
    <w:p w:rsidR="004624FB" w:rsidRDefault="004624FB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749B1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ия жюри оформляются протоколом, подписанным Председателем ж</w:t>
      </w:r>
      <w:r w:rsidRPr="00F749B1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>и ответственным секретарем жюри Конкурса</w:t>
      </w:r>
      <w:r w:rsidRPr="00F749B1">
        <w:rPr>
          <w:rFonts w:ascii="Times New Roman" w:hAnsi="Times New Roman" w:cs="Times New Roman"/>
          <w:sz w:val="28"/>
          <w:szCs w:val="28"/>
        </w:rPr>
        <w:t>.</w:t>
      </w:r>
    </w:p>
    <w:p w:rsidR="00E4451D" w:rsidRPr="00753CCA" w:rsidRDefault="00E4451D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будут опубликованы на сайте Димитровградского музыкального колледжа.</w:t>
      </w:r>
    </w:p>
    <w:p w:rsidR="004624FB" w:rsidRDefault="004624FB" w:rsidP="004624F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5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2B1E9B">
        <w:rPr>
          <w:rFonts w:ascii="Times New Roman" w:hAnsi="Times New Roman"/>
          <w:sz w:val="28"/>
          <w:szCs w:val="28"/>
        </w:rPr>
        <w:t>Члены жюри обязуются соблюдать условия Конкурса, настоящ</w:t>
      </w:r>
      <w:r>
        <w:rPr>
          <w:rFonts w:ascii="Times New Roman" w:hAnsi="Times New Roman"/>
          <w:sz w:val="28"/>
          <w:szCs w:val="28"/>
        </w:rPr>
        <w:t>ее положение о</w:t>
      </w:r>
      <w:r w:rsidRPr="002B1E9B">
        <w:rPr>
          <w:rFonts w:ascii="Times New Roman" w:hAnsi="Times New Roman"/>
          <w:sz w:val="28"/>
          <w:szCs w:val="28"/>
        </w:rPr>
        <w:t xml:space="preserve"> жюри Конкурса и не разглашать информацию о ходе обсуждений и решениях, принятых на заседаниях жюри.</w:t>
      </w:r>
    </w:p>
    <w:p w:rsidR="00F3351C" w:rsidRDefault="00F3351C" w:rsidP="00AB6603"/>
    <w:sectPr w:rsidR="00F3351C" w:rsidSect="00AB6603">
      <w:headerReference w:type="default" r:id="rId8"/>
      <w:pgSz w:w="11906" w:h="16838"/>
      <w:pgMar w:top="1134" w:right="850" w:bottom="56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28" w:rsidRDefault="001D1328" w:rsidP="004624FB">
      <w:pPr>
        <w:spacing w:after="0" w:line="240" w:lineRule="auto"/>
      </w:pPr>
      <w:r>
        <w:separator/>
      </w:r>
    </w:p>
  </w:endnote>
  <w:endnote w:type="continuationSeparator" w:id="0">
    <w:p w:rsidR="001D1328" w:rsidRDefault="001D1328" w:rsidP="0046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28" w:rsidRDefault="001D1328" w:rsidP="004624FB">
      <w:pPr>
        <w:spacing w:after="0" w:line="240" w:lineRule="auto"/>
      </w:pPr>
      <w:r>
        <w:separator/>
      </w:r>
    </w:p>
  </w:footnote>
  <w:footnote w:type="continuationSeparator" w:id="0">
    <w:p w:rsidR="001D1328" w:rsidRDefault="001D1328" w:rsidP="0046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C5" w:rsidRDefault="001D1328">
    <w:pPr>
      <w:pStyle w:val="a5"/>
      <w:jc w:val="center"/>
    </w:pPr>
  </w:p>
  <w:p w:rsidR="00E721C5" w:rsidRDefault="001D13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3F9E"/>
    <w:multiLevelType w:val="hybridMultilevel"/>
    <w:tmpl w:val="C69C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FB"/>
    <w:rsid w:val="000D4F43"/>
    <w:rsid w:val="00100FD9"/>
    <w:rsid w:val="001D1328"/>
    <w:rsid w:val="001F6008"/>
    <w:rsid w:val="0026390B"/>
    <w:rsid w:val="002D4C7A"/>
    <w:rsid w:val="003A0C27"/>
    <w:rsid w:val="004624FB"/>
    <w:rsid w:val="0047653D"/>
    <w:rsid w:val="004E23BA"/>
    <w:rsid w:val="005C4DAA"/>
    <w:rsid w:val="00615CCE"/>
    <w:rsid w:val="00642DE7"/>
    <w:rsid w:val="006F47EE"/>
    <w:rsid w:val="007216B4"/>
    <w:rsid w:val="007A0025"/>
    <w:rsid w:val="007B6194"/>
    <w:rsid w:val="008C01E4"/>
    <w:rsid w:val="008C0DFF"/>
    <w:rsid w:val="00A750F1"/>
    <w:rsid w:val="00AB6603"/>
    <w:rsid w:val="00C215AE"/>
    <w:rsid w:val="00D402EA"/>
    <w:rsid w:val="00E02A84"/>
    <w:rsid w:val="00E06799"/>
    <w:rsid w:val="00E16E19"/>
    <w:rsid w:val="00E3746E"/>
    <w:rsid w:val="00E4451D"/>
    <w:rsid w:val="00E60B98"/>
    <w:rsid w:val="00F226FE"/>
    <w:rsid w:val="00F3351C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4F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62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4FB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46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4FB"/>
    <w:rPr>
      <w:rFonts w:ascii="Calibri" w:eastAsia="Times New Roman" w:hAnsi="Calibri" w:cs="Calibri"/>
    </w:rPr>
  </w:style>
  <w:style w:type="character" w:customStyle="1" w:styleId="WW8Num1z0">
    <w:name w:val="WW8Num1z0"/>
    <w:rsid w:val="007B6194"/>
  </w:style>
  <w:style w:type="paragraph" w:styleId="a9">
    <w:name w:val="No Spacing"/>
    <w:uiPriority w:val="1"/>
    <w:qFormat/>
    <w:rsid w:val="007B61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C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4F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62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4FB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46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4FB"/>
    <w:rPr>
      <w:rFonts w:ascii="Calibri" w:eastAsia="Times New Roman" w:hAnsi="Calibri" w:cs="Calibri"/>
    </w:rPr>
  </w:style>
  <w:style w:type="character" w:customStyle="1" w:styleId="WW8Num1z0">
    <w:name w:val="WW8Num1z0"/>
    <w:rsid w:val="007B6194"/>
  </w:style>
  <w:style w:type="paragraph" w:styleId="a9">
    <w:name w:val="No Spacing"/>
    <w:uiPriority w:val="1"/>
    <w:qFormat/>
    <w:rsid w:val="007B61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C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сайта</cp:lastModifiedBy>
  <cp:revision>2</cp:revision>
  <cp:lastPrinted>2020-09-23T14:08:00Z</cp:lastPrinted>
  <dcterms:created xsi:type="dcterms:W3CDTF">2020-09-29T07:06:00Z</dcterms:created>
  <dcterms:modified xsi:type="dcterms:W3CDTF">2020-09-29T07:06:00Z</dcterms:modified>
</cp:coreProperties>
</file>