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B" w:rsidRPr="00A61DCF" w:rsidRDefault="000B790B" w:rsidP="000B7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Ульяновская филармония, Ленинский мемориал</w:t>
      </w:r>
    </w:p>
    <w:p w:rsidR="000B790B" w:rsidRPr="00A61DCF" w:rsidRDefault="000B790B" w:rsidP="000B7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1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Ульяновск, пл. </w:t>
      </w:r>
      <w:proofErr w:type="spellStart"/>
      <w:r w:rsidRPr="00A61DCF">
        <w:rPr>
          <w:rFonts w:ascii="Times New Roman" w:eastAsia="Times New Roman" w:hAnsi="Times New Roman" w:cs="Times New Roman"/>
          <w:color w:val="000000"/>
          <w:sz w:val="20"/>
          <w:szCs w:val="20"/>
        </w:rPr>
        <w:t>В.И.Ленина</w:t>
      </w:r>
      <w:proofErr w:type="spellEnd"/>
      <w:r w:rsidRPr="00A61DCF">
        <w:rPr>
          <w:rFonts w:ascii="Times New Roman" w:eastAsia="Times New Roman" w:hAnsi="Times New Roman" w:cs="Times New Roman"/>
          <w:color w:val="000000"/>
          <w:sz w:val="20"/>
          <w:szCs w:val="20"/>
        </w:rPr>
        <w:t>, д.1</w:t>
      </w:r>
    </w:p>
    <w:p w:rsidR="000B790B" w:rsidRPr="00D0093C" w:rsidRDefault="000B790B" w:rsidP="000B790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тел. (8422) 27-35-06,</w:t>
      </w: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 </w:t>
      </w: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/>
        </w:rPr>
        <w:t>e-mail: pressuldm@mail.ru, </w:t>
      </w: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сайт</w:t>
      </w: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/>
        </w:rPr>
        <w:t>:</w:t>
      </w: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www</w:t>
      </w:r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leninmemorial</w:t>
      </w:r>
      <w:proofErr w:type="spellEnd"/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Pr="00A61D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ru</w:t>
      </w:r>
      <w:proofErr w:type="spellEnd"/>
    </w:p>
    <w:p w:rsidR="000B790B" w:rsidRDefault="000B790B" w:rsidP="000B790B">
      <w:pPr>
        <w:rPr>
          <w:rFonts w:ascii="Arial" w:hAnsi="Arial" w:cs="Arial"/>
          <w:b/>
          <w:bCs/>
          <w:color w:val="FFFFFF"/>
          <w:sz w:val="26"/>
          <w:szCs w:val="26"/>
          <w:shd w:val="clear" w:color="auto" w:fill="9D0A0F"/>
        </w:rPr>
      </w:pPr>
    </w:p>
    <w:p w:rsidR="000B790B" w:rsidRPr="00D0093C" w:rsidRDefault="000B790B" w:rsidP="000B790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0093C">
        <w:rPr>
          <w:rFonts w:ascii="Times New Roman" w:hAnsi="Times New Roman" w:cs="Times New Roman"/>
          <w:i/>
          <w:sz w:val="36"/>
          <w:szCs w:val="36"/>
        </w:rPr>
        <w:t xml:space="preserve">Проект «Вечерний </w:t>
      </w:r>
      <w:r w:rsidR="009703EF">
        <w:rPr>
          <w:rFonts w:ascii="Times New Roman" w:hAnsi="Times New Roman" w:cs="Times New Roman"/>
          <w:i/>
          <w:sz w:val="36"/>
          <w:szCs w:val="36"/>
        </w:rPr>
        <w:t>Димитровград</w:t>
      </w:r>
      <w:r w:rsidRPr="00D0093C">
        <w:rPr>
          <w:rFonts w:ascii="Times New Roman" w:hAnsi="Times New Roman" w:cs="Times New Roman"/>
          <w:i/>
          <w:sz w:val="36"/>
          <w:szCs w:val="36"/>
        </w:rPr>
        <w:t>»</w:t>
      </w:r>
    </w:p>
    <w:p w:rsidR="000B790B" w:rsidRPr="00D0093C" w:rsidRDefault="000B790B" w:rsidP="000B7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93C">
        <w:rPr>
          <w:rFonts w:ascii="Times New Roman" w:hAnsi="Times New Roman" w:cs="Times New Roman"/>
          <w:b/>
          <w:sz w:val="36"/>
          <w:szCs w:val="36"/>
        </w:rPr>
        <w:t>«ЗВЕЗДА СВЕТИЛА ЯРКО С НЕБОСВОДА»</w:t>
      </w:r>
    </w:p>
    <w:p w:rsidR="000B790B" w:rsidRDefault="000B790B" w:rsidP="001C5B7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93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Рождественский вечер в стихах и музыке русских классиков. Рассказ В. Набокова «Рождество»</w:t>
      </w:r>
    </w:p>
    <w:p w:rsidR="001C5B7F" w:rsidRPr="001C5B7F" w:rsidRDefault="001C5B7F" w:rsidP="001C5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60249" w:rsidRPr="00406E94" w:rsidRDefault="000B790B" w:rsidP="00EE019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Дорогие друзья! Приглашаем вас на Рождественский вечер</w:t>
      </w:r>
      <w:r w:rsidR="00781FB9" w:rsidRP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275B" w:rsidRP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</w:t>
      </w:r>
      <w:r w:rsidR="00412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41275B" w:rsidRP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класси</w:t>
      </w:r>
      <w:r w:rsidR="00412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ческой</w:t>
      </w:r>
      <w:r w:rsidR="004127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поэзии и </w:t>
      </w:r>
      <w:r w:rsidR="00781FB9" w:rsidRP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</w:t>
      </w:r>
      <w:r w:rsid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8068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</w:t>
      </w:r>
      <w:r w:rsidR="00EA3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торый пройдет </w:t>
      </w:r>
      <w:r w:rsidR="00781FB9" w:rsidRPr="00406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970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0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января</w:t>
      </w:r>
      <w:r w:rsidR="00D60249" w:rsidRPr="0040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0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18</w:t>
      </w:r>
      <w:r w:rsidRPr="0040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:00 в </w:t>
      </w:r>
      <w:r w:rsidR="007A34F9" w:rsidRPr="0040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зале</w:t>
      </w:r>
      <w:r w:rsidRPr="0040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70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Димитровградского</w:t>
      </w:r>
      <w:proofErr w:type="spellEnd"/>
      <w:r w:rsidR="00970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кукольного театра (ул. Королёва, д.1)</w:t>
      </w:r>
      <w:r w:rsidR="00D60249" w:rsidRPr="0040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B790B" w:rsidRPr="00225023" w:rsidRDefault="000B790B" w:rsidP="0022502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Участники программы: заслуженная артистка</w:t>
      </w:r>
      <w:r w:rsidR="007A3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</w:t>
      </w:r>
      <w:r w:rsidR="007A34F9" w:rsidRPr="007A34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Вера Чиркина</w:t>
      </w:r>
      <w:r w:rsidR="007A3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(сопрано), </w:t>
      </w:r>
      <w:r w:rsidRPr="001C5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лауреат</w:t>
      </w:r>
      <w:r w:rsidR="00225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1C5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международного конкурса </w:t>
      </w:r>
      <w:r w:rsidRPr="007A34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Елена Рождественская</w:t>
      </w:r>
      <w:r w:rsidRPr="001C5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(сопрано), </w:t>
      </w:r>
      <w:r w:rsidR="00225023" w:rsidRPr="002250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Юлия Корсакова </w:t>
      </w:r>
      <w:r w:rsidR="00225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(сопрано), </w:t>
      </w:r>
      <w:r w:rsidRPr="007A34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Вера </w:t>
      </w:r>
      <w:proofErr w:type="spellStart"/>
      <w:r w:rsidRPr="007A34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Корчева</w:t>
      </w:r>
      <w:proofErr w:type="spellEnd"/>
      <w:r w:rsidRPr="001C5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(фортепиано), струнный ансамбль </w:t>
      </w:r>
      <w:r w:rsidRPr="007A34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«АРТ-КВАРТЕТ»</w:t>
      </w:r>
      <w:r w:rsidRPr="001C5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7A34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 Киселёв</w:t>
      </w:r>
      <w:r w:rsidRPr="001C5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(гитара, вокал)</w:t>
      </w:r>
      <w:r w:rsidR="00781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7A34F9" w:rsidRPr="007A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4F9" w:rsidRPr="001C5B7F">
        <w:rPr>
          <w:rFonts w:ascii="Times New Roman" w:hAnsi="Times New Roman" w:cs="Times New Roman"/>
          <w:bCs/>
          <w:sz w:val="24"/>
          <w:szCs w:val="24"/>
        </w:rPr>
        <w:t xml:space="preserve">Автор, ведущая, художественное слово – </w:t>
      </w:r>
      <w:r w:rsidR="007A34F9" w:rsidRPr="001C5B7F">
        <w:rPr>
          <w:rFonts w:ascii="Times New Roman" w:hAnsi="Times New Roman" w:cs="Times New Roman"/>
          <w:b/>
          <w:bCs/>
          <w:sz w:val="24"/>
          <w:szCs w:val="24"/>
        </w:rPr>
        <w:t xml:space="preserve">Элла </w:t>
      </w:r>
      <w:proofErr w:type="spellStart"/>
      <w:r w:rsidR="007A34F9" w:rsidRPr="001C5B7F">
        <w:rPr>
          <w:rFonts w:ascii="Times New Roman" w:hAnsi="Times New Roman" w:cs="Times New Roman"/>
          <w:b/>
          <w:bCs/>
          <w:sz w:val="24"/>
          <w:szCs w:val="24"/>
        </w:rPr>
        <w:t>Якубенкова</w:t>
      </w:r>
      <w:proofErr w:type="spellEnd"/>
      <w:r w:rsidR="007A3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5AE7" w:rsidRDefault="000B790B" w:rsidP="004F0D6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7F">
        <w:rPr>
          <w:rFonts w:ascii="Times New Roman" w:hAnsi="Times New Roman" w:cs="Times New Roman"/>
          <w:sz w:val="24"/>
          <w:szCs w:val="24"/>
        </w:rPr>
        <w:t>Рождество – удивительное время, полное счастья, веселья, любви.</w:t>
      </w:r>
      <w:r w:rsidR="00406E94">
        <w:rPr>
          <w:rFonts w:ascii="Times New Roman" w:hAnsi="Times New Roman" w:cs="Times New Roman"/>
          <w:sz w:val="24"/>
          <w:szCs w:val="24"/>
        </w:rPr>
        <w:t xml:space="preserve"> Так сделаем его ещё прекраснее</w:t>
      </w:r>
      <w:r w:rsidRPr="001C5B7F">
        <w:rPr>
          <w:rFonts w:ascii="Times New Roman" w:hAnsi="Times New Roman" w:cs="Times New Roman"/>
          <w:sz w:val="24"/>
          <w:szCs w:val="24"/>
        </w:rPr>
        <w:t xml:space="preserve"> благодаря муз</w:t>
      </w:r>
      <w:r w:rsidR="00406E94">
        <w:rPr>
          <w:rFonts w:ascii="Times New Roman" w:hAnsi="Times New Roman" w:cs="Times New Roman"/>
          <w:sz w:val="24"/>
          <w:szCs w:val="24"/>
        </w:rPr>
        <w:t>ыке, слову и талантливым исполнителям</w:t>
      </w:r>
      <w:r w:rsidRPr="001C5B7F">
        <w:rPr>
          <w:rFonts w:ascii="Times New Roman" w:hAnsi="Times New Roman" w:cs="Times New Roman"/>
          <w:sz w:val="24"/>
          <w:szCs w:val="24"/>
        </w:rPr>
        <w:t>.</w:t>
      </w:r>
      <w:r w:rsidR="004F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94" w:rsidRPr="002D5AE7" w:rsidRDefault="000B790B" w:rsidP="002D5A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7F">
        <w:rPr>
          <w:rFonts w:ascii="Times New Roman" w:hAnsi="Times New Roman" w:cs="Times New Roman"/>
          <w:sz w:val="24"/>
          <w:szCs w:val="24"/>
        </w:rPr>
        <w:t xml:space="preserve">Рождественский </w:t>
      </w:r>
      <w:proofErr w:type="gramStart"/>
      <w:r w:rsidRPr="001C5B7F"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 w:rsidRPr="001C5B7F">
        <w:rPr>
          <w:rFonts w:ascii="Times New Roman" w:hAnsi="Times New Roman" w:cs="Times New Roman"/>
          <w:sz w:val="24"/>
          <w:szCs w:val="24"/>
        </w:rPr>
        <w:t>… Что может быть бо</w:t>
      </w:r>
      <w:r w:rsidR="002D5AE7">
        <w:rPr>
          <w:rFonts w:ascii="Times New Roman" w:hAnsi="Times New Roman" w:cs="Times New Roman"/>
          <w:sz w:val="24"/>
          <w:szCs w:val="24"/>
        </w:rPr>
        <w:t>лее трогательным и прекрасным?!</w:t>
      </w:r>
      <w:r w:rsidRPr="001C5B7F">
        <w:rPr>
          <w:rFonts w:ascii="Times New Roman" w:hAnsi="Times New Roman" w:cs="Times New Roman"/>
          <w:sz w:val="24"/>
          <w:szCs w:val="24"/>
        </w:rPr>
        <w:t xml:space="preserve"> На столах горят рождественские свечи, их нежное пламя мерцает, манит, заставляет всех нас мечтать о чуде и верить, что жизнь на этой земле дана нам свыше. </w:t>
      </w:r>
      <w:r w:rsidRPr="002D5AE7">
        <w:rPr>
          <w:rFonts w:ascii="Times New Roman" w:hAnsi="Times New Roman" w:cs="Times New Roman"/>
          <w:sz w:val="24"/>
          <w:szCs w:val="24"/>
        </w:rPr>
        <w:t xml:space="preserve">Именно об этом рассказ Владимира Набокова «Рождество», который (в сокращении) прозвучит в первой части </w:t>
      </w:r>
      <w:r w:rsidR="00225023" w:rsidRPr="002D5AE7">
        <w:rPr>
          <w:rFonts w:ascii="Times New Roman" w:hAnsi="Times New Roman" w:cs="Times New Roman"/>
          <w:sz w:val="24"/>
          <w:szCs w:val="24"/>
        </w:rPr>
        <w:t>концерта</w:t>
      </w:r>
      <w:r w:rsidR="0041275B" w:rsidRPr="002D5AE7">
        <w:rPr>
          <w:rFonts w:ascii="Times New Roman" w:hAnsi="Times New Roman" w:cs="Times New Roman"/>
          <w:sz w:val="24"/>
          <w:szCs w:val="24"/>
        </w:rPr>
        <w:t>.</w:t>
      </w:r>
      <w:r w:rsidRPr="002D5AE7">
        <w:rPr>
          <w:rFonts w:ascii="Times New Roman" w:hAnsi="Times New Roman" w:cs="Times New Roman"/>
          <w:sz w:val="24"/>
          <w:szCs w:val="24"/>
        </w:rPr>
        <w:t xml:space="preserve"> Преодоление отчаяния и </w:t>
      </w:r>
      <w:r w:rsidRPr="002D5AE7">
        <w:rPr>
          <w:rFonts w:ascii="Times New Roman" w:hAnsi="Times New Roman" w:cs="Times New Roman"/>
          <w:color w:val="000000"/>
          <w:sz w:val="24"/>
          <w:szCs w:val="24"/>
        </w:rPr>
        <w:t xml:space="preserve">чудо, случившееся как раз в канун Рождества. </w:t>
      </w:r>
    </w:p>
    <w:p w:rsidR="000B790B" w:rsidRPr="00225023" w:rsidRDefault="000B790B" w:rsidP="002D5AE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5023">
        <w:rPr>
          <w:rFonts w:ascii="Times New Roman" w:hAnsi="Times New Roman" w:cs="Times New Roman"/>
          <w:color w:val="000000"/>
          <w:sz w:val="24"/>
          <w:szCs w:val="24"/>
        </w:rPr>
        <w:t>Вторая часть</w:t>
      </w:r>
      <w:r w:rsidRPr="001C5B7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– </w:t>
      </w:r>
      <w:r w:rsidR="007A34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C5B7F">
        <w:rPr>
          <w:rFonts w:ascii="Times New Roman" w:hAnsi="Times New Roman" w:cs="Times New Roman"/>
          <w:color w:val="000000"/>
          <w:sz w:val="24"/>
          <w:szCs w:val="24"/>
        </w:rPr>
        <w:t>еличайшая из к</w:t>
      </w:r>
      <w:r w:rsidR="00225023">
        <w:rPr>
          <w:rFonts w:ascii="Times New Roman" w:hAnsi="Times New Roman" w:cs="Times New Roman"/>
          <w:color w:val="000000"/>
          <w:sz w:val="24"/>
          <w:szCs w:val="24"/>
        </w:rPr>
        <w:t xml:space="preserve">огда-либо рассказанных историй </w:t>
      </w:r>
      <w:r w:rsidRPr="001C5B7F">
        <w:rPr>
          <w:rFonts w:ascii="Times New Roman" w:hAnsi="Times New Roman" w:cs="Times New Roman"/>
          <w:color w:val="000000"/>
          <w:sz w:val="24"/>
          <w:szCs w:val="24"/>
        </w:rPr>
        <w:t xml:space="preserve">в стихах и музыке.  </w:t>
      </w:r>
      <w:r w:rsidR="007A34F9">
        <w:rPr>
          <w:rFonts w:ascii="Times New Roman" w:hAnsi="Times New Roman" w:cs="Times New Roman"/>
          <w:color w:val="000000"/>
          <w:sz w:val="24"/>
          <w:szCs w:val="24"/>
        </w:rPr>
        <w:t>Прозвучат р</w:t>
      </w:r>
      <w:r w:rsidRPr="001C5B7F">
        <w:rPr>
          <w:rFonts w:ascii="Times New Roman" w:hAnsi="Times New Roman" w:cs="Times New Roman"/>
          <w:color w:val="000000"/>
          <w:sz w:val="24"/>
          <w:szCs w:val="24"/>
        </w:rPr>
        <w:t xml:space="preserve">ождественские стихи </w:t>
      </w:r>
      <w:r w:rsidR="002D5AE7">
        <w:rPr>
          <w:rFonts w:ascii="Times New Roman" w:hAnsi="Times New Roman" w:cs="Times New Roman"/>
          <w:bCs/>
          <w:color w:val="000000"/>
          <w:sz w:val="24"/>
          <w:szCs w:val="24"/>
        </w:rPr>
        <w:t>Г. Лонгфелло,</w:t>
      </w:r>
      <w:r w:rsidRPr="0022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Над</w:t>
      </w:r>
      <w:r w:rsidR="002D5A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сона, Б. Пастернака, И. Бунина, И. </w:t>
      </w:r>
      <w:r w:rsidRPr="0022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Бродского, романсы на стихи В. Набокова, «Вечерняя песнь» А. Тома, «Волшебный сон» К. </w:t>
      </w:r>
      <w:proofErr w:type="spellStart"/>
      <w:r w:rsidRPr="00225023">
        <w:rPr>
          <w:rFonts w:ascii="Times New Roman" w:hAnsi="Times New Roman" w:cs="Times New Roman"/>
          <w:bCs/>
          <w:color w:val="000000"/>
          <w:sz w:val="24"/>
          <w:szCs w:val="24"/>
        </w:rPr>
        <w:t>Вильбоа</w:t>
      </w:r>
      <w:proofErr w:type="spellEnd"/>
      <w:r w:rsidRPr="00225023">
        <w:rPr>
          <w:rFonts w:ascii="Times New Roman" w:hAnsi="Times New Roman" w:cs="Times New Roman"/>
          <w:bCs/>
          <w:color w:val="000000"/>
          <w:sz w:val="24"/>
          <w:szCs w:val="24"/>
        </w:rPr>
        <w:t>, «Рождество» Виталия Харисова.</w:t>
      </w:r>
    </w:p>
    <w:p w:rsidR="00197714" w:rsidRDefault="0041275B" w:rsidP="001977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B790B" w:rsidRPr="001C5B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ткроет вторую часть программы знаменитый во всём мире </w:t>
      </w:r>
      <w:r w:rsidR="007A34F9" w:rsidRPr="00225023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0B790B" w:rsidRPr="0022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ождественский гимн «Тихая ночь» в исполнении Юлии Корсаковой. </w:t>
      </w:r>
      <w:r w:rsidR="000B790B" w:rsidRPr="00412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Третью часть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вечера можно назвать по-разному:</w:t>
      </w:r>
      <w:r w:rsidR="000B790B" w:rsidRPr="00412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ней много гармонии и любви,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="000B790B" w:rsidRPr="00412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музыкальная мечта! «Звёздный вальс» А. Бабаева, «Хорошо, когда снежинки падают» </w:t>
      </w:r>
    </w:p>
    <w:p w:rsidR="000B790B" w:rsidRDefault="000B790B" w:rsidP="001977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2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</w:t>
      </w:r>
      <w:proofErr w:type="spellStart"/>
      <w:r w:rsidRPr="0041275B">
        <w:rPr>
          <w:rFonts w:ascii="Times New Roman" w:hAnsi="Times New Roman" w:cs="Times New Roman"/>
          <w:bCs/>
          <w:color w:val="000000"/>
          <w:sz w:val="24"/>
          <w:szCs w:val="24"/>
        </w:rPr>
        <w:t>Пахмутовой</w:t>
      </w:r>
      <w:proofErr w:type="spellEnd"/>
      <w:r w:rsidRPr="0041275B">
        <w:rPr>
          <w:rFonts w:ascii="Times New Roman" w:hAnsi="Times New Roman" w:cs="Times New Roman"/>
          <w:bCs/>
          <w:color w:val="000000"/>
          <w:sz w:val="24"/>
          <w:szCs w:val="24"/>
        </w:rPr>
        <w:t>, «Лунная рапсодия» О. Строка, а также песни Ирины Богушевской</w:t>
      </w:r>
      <w:r w:rsidRPr="001C5B7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C5B7F">
        <w:rPr>
          <w:rFonts w:ascii="Times New Roman" w:hAnsi="Times New Roman" w:cs="Times New Roman"/>
          <w:bCs/>
          <w:color w:val="000000"/>
          <w:sz w:val="24"/>
          <w:szCs w:val="24"/>
        </w:rPr>
        <w:t>- «У нас в раю»,  «</w:t>
      </w:r>
      <w:r w:rsidRPr="001C5B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Знаю, счастье, что рядом ты где-то». Но и это ещё не всё. Будет и приятный </w:t>
      </w:r>
      <w:r w:rsidR="007335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музыкальный праздничный сюрприз.</w:t>
      </w:r>
      <w:r w:rsidRPr="001C5B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7714" w:rsidRDefault="00197714" w:rsidP="001977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97714" w:rsidRPr="0041275B" w:rsidRDefault="00197714" w:rsidP="001977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71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 программе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225023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 xml:space="preserve">И.С. Бах - Ш. </w:t>
      </w:r>
      <w:proofErr w:type="spellStart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Гуно</w:t>
      </w:r>
      <w:proofErr w:type="spellEnd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. Аве Мария</w:t>
      </w:r>
    </w:p>
    <w:p w:rsidR="00225023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195E">
        <w:rPr>
          <w:rFonts w:ascii="Times New Roman" w:eastAsia="Times New Roman" w:hAnsi="Times New Roman" w:cs="Times New Roman"/>
          <w:i/>
          <w:sz w:val="24"/>
          <w:szCs w:val="24"/>
        </w:rPr>
        <w:t>М.</w:t>
      </w:r>
      <w:r w:rsidR="009703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195E">
        <w:rPr>
          <w:rFonts w:ascii="Times New Roman" w:eastAsia="Times New Roman" w:hAnsi="Times New Roman" w:cs="Times New Roman"/>
          <w:i/>
          <w:sz w:val="24"/>
          <w:szCs w:val="24"/>
        </w:rPr>
        <w:t>Глинка – М. Лермонтов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3195E">
        <w:rPr>
          <w:rFonts w:ascii="Times New Roman" w:eastAsia="Times New Roman" w:hAnsi="Times New Roman" w:cs="Times New Roman"/>
          <w:i/>
          <w:sz w:val="24"/>
          <w:szCs w:val="24"/>
        </w:rPr>
        <w:t xml:space="preserve">«Молитва» </w:t>
      </w:r>
    </w:p>
    <w:p w:rsidR="00225023" w:rsidRPr="0032758E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ACC">
        <w:rPr>
          <w:rFonts w:ascii="Times New Roman" w:eastAsia="Times New Roman" w:hAnsi="Times New Roman" w:cs="Times New Roman"/>
          <w:i/>
          <w:sz w:val="24"/>
          <w:szCs w:val="24"/>
        </w:rPr>
        <w:t>В. Визбор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15ACC">
        <w:rPr>
          <w:rFonts w:ascii="Times New Roman" w:eastAsia="Times New Roman" w:hAnsi="Times New Roman" w:cs="Times New Roman"/>
          <w:i/>
          <w:sz w:val="24"/>
          <w:szCs w:val="24"/>
        </w:rPr>
        <w:t>«А зима будет большая»</w:t>
      </w:r>
    </w:p>
    <w:p w:rsidR="00225023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Рождественский гимн «Тихая ночь»</w:t>
      </w:r>
    </w:p>
    <w:p w:rsidR="00225023" w:rsidRPr="0032758E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А. Пахмутова.</w:t>
      </w:r>
      <w:r w:rsidRPr="00825B43">
        <w:rPr>
          <w:rFonts w:ascii="Times New Roman" w:eastAsia="Times New Roman" w:hAnsi="Times New Roman" w:cs="Times New Roman"/>
          <w:i/>
          <w:sz w:val="24"/>
          <w:szCs w:val="24"/>
        </w:rPr>
        <w:t xml:space="preserve"> «Хорошо, когда снежинки падают» </w:t>
      </w:r>
    </w:p>
    <w:p w:rsidR="00225023" w:rsidRPr="0032758E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 xml:space="preserve">Дж. </w:t>
      </w:r>
      <w:proofErr w:type="spellStart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Пьерпонт</w:t>
      </w:r>
      <w:proofErr w:type="spellEnd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. Рождественская песня «</w:t>
      </w:r>
      <w:proofErr w:type="spellStart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Jingle</w:t>
      </w:r>
      <w:proofErr w:type="spellEnd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Bells</w:t>
      </w:r>
      <w:proofErr w:type="spellEnd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» (Колокольчики)</w:t>
      </w:r>
    </w:p>
    <w:p w:rsidR="00225023" w:rsidRPr="0032758E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А. Бабаев. «Звёздный вальс»</w:t>
      </w:r>
    </w:p>
    <w:p w:rsidR="00225023" w:rsidRPr="0032758E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А. Тома. «Вечерняя песня»</w:t>
      </w:r>
    </w:p>
    <w:p w:rsidR="00225023" w:rsidRPr="0032758E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О. Строк. «Лунная рапсодия»</w:t>
      </w:r>
    </w:p>
    <w:p w:rsidR="00225023" w:rsidRPr="0032758E" w:rsidRDefault="00225023" w:rsidP="002250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Вильбоа</w:t>
      </w:r>
      <w:proofErr w:type="spellEnd"/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. «Волшебный сон»</w:t>
      </w:r>
    </w:p>
    <w:p w:rsidR="00225023" w:rsidRPr="0041275B" w:rsidRDefault="00225023" w:rsidP="0041275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8E">
        <w:rPr>
          <w:rFonts w:ascii="Times New Roman" w:eastAsia="Times New Roman" w:hAnsi="Times New Roman" w:cs="Times New Roman"/>
          <w:i/>
          <w:sz w:val="24"/>
          <w:szCs w:val="24"/>
        </w:rPr>
        <w:t>«У нас в раю», «Сандаловый пепел» и другие песни из репертуара Ирины Богушевской</w:t>
      </w:r>
    </w:p>
    <w:p w:rsidR="004F0D61" w:rsidRDefault="004F0D61" w:rsidP="001C5B7F">
      <w:pPr>
        <w:spacing w:before="240" w:after="0"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B790B" w:rsidRPr="00197714" w:rsidRDefault="009703EF" w:rsidP="00197714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билетов: 15</w:t>
      </w:r>
      <w:r w:rsidR="00562664" w:rsidRPr="0019771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рублей. </w:t>
      </w:r>
      <w:r w:rsidR="000B790B" w:rsidRPr="0019771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Действует абонемент №</w:t>
      </w:r>
      <w:r w:rsidR="00781FB9" w:rsidRPr="0019771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90B" w:rsidRPr="0019771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781FB9" w:rsidRPr="0019771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3F52" w:rsidRPr="00197714" w:rsidRDefault="000B790B" w:rsidP="0019771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714">
        <w:rPr>
          <w:rFonts w:ascii="Times New Roman" w:eastAsia="Calibri" w:hAnsi="Times New Roman" w:cs="Times New Roman"/>
          <w:sz w:val="24"/>
          <w:szCs w:val="24"/>
        </w:rPr>
        <w:t>Подробную информац</w:t>
      </w:r>
      <w:r w:rsidR="009703EF">
        <w:rPr>
          <w:rFonts w:ascii="Times New Roman" w:eastAsia="Calibri" w:hAnsi="Times New Roman" w:cs="Times New Roman"/>
          <w:sz w:val="24"/>
          <w:szCs w:val="24"/>
        </w:rPr>
        <w:t>ию вы можете узнать по телефону</w:t>
      </w:r>
      <w:r w:rsidRPr="0019771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703EF">
        <w:rPr>
          <w:rFonts w:ascii="Times New Roman" w:eastAsia="Calibri" w:hAnsi="Times New Roman" w:cs="Times New Roman"/>
          <w:sz w:val="24"/>
          <w:szCs w:val="24"/>
        </w:rPr>
        <w:t>3-59-54, 3-40-76 (</w:t>
      </w:r>
      <w:proofErr w:type="spellStart"/>
      <w:r w:rsidR="009703EF">
        <w:rPr>
          <w:rFonts w:ascii="Times New Roman" w:eastAsia="Calibri" w:hAnsi="Times New Roman" w:cs="Times New Roman"/>
          <w:sz w:val="24"/>
          <w:szCs w:val="24"/>
        </w:rPr>
        <w:t>Димитровградский</w:t>
      </w:r>
      <w:proofErr w:type="spellEnd"/>
      <w:r w:rsidR="009703EF">
        <w:rPr>
          <w:rFonts w:ascii="Times New Roman" w:eastAsia="Calibri" w:hAnsi="Times New Roman" w:cs="Times New Roman"/>
          <w:sz w:val="24"/>
          <w:szCs w:val="24"/>
        </w:rPr>
        <w:t xml:space="preserve"> музыкал</w:t>
      </w:r>
      <w:r w:rsidR="00154091">
        <w:rPr>
          <w:rFonts w:ascii="Times New Roman" w:eastAsia="Calibri" w:hAnsi="Times New Roman" w:cs="Times New Roman"/>
          <w:sz w:val="24"/>
          <w:szCs w:val="24"/>
        </w:rPr>
        <w:t>ьный колледж). Продажа билетов</w:t>
      </w:r>
      <w:bookmarkStart w:id="0" w:name="_GoBack"/>
      <w:bookmarkEnd w:id="0"/>
      <w:r w:rsidR="009703EF">
        <w:rPr>
          <w:rFonts w:ascii="Times New Roman" w:eastAsia="Calibri" w:hAnsi="Times New Roman" w:cs="Times New Roman"/>
          <w:sz w:val="24"/>
          <w:szCs w:val="24"/>
        </w:rPr>
        <w:t xml:space="preserve"> перед концертом. </w:t>
      </w:r>
    </w:p>
    <w:sectPr w:rsidR="006B3F52" w:rsidRPr="00197714" w:rsidSect="002D5AE7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EC"/>
    <w:rsid w:val="000B790B"/>
    <w:rsid w:val="00154091"/>
    <w:rsid w:val="00197714"/>
    <w:rsid w:val="001C5B7F"/>
    <w:rsid w:val="00225023"/>
    <w:rsid w:val="002D5AE7"/>
    <w:rsid w:val="00406E94"/>
    <w:rsid w:val="0041275B"/>
    <w:rsid w:val="004F0D61"/>
    <w:rsid w:val="00562664"/>
    <w:rsid w:val="006B3F52"/>
    <w:rsid w:val="0073352E"/>
    <w:rsid w:val="00781FB9"/>
    <w:rsid w:val="007A34F9"/>
    <w:rsid w:val="0080683A"/>
    <w:rsid w:val="009703EF"/>
    <w:rsid w:val="00C42EB7"/>
    <w:rsid w:val="00D60249"/>
    <w:rsid w:val="00EA3A7E"/>
    <w:rsid w:val="00EE019C"/>
    <w:rsid w:val="00F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7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2382</Characters>
  <Application>Microsoft Office Word</Application>
  <DocSecurity>0</DocSecurity>
  <Lines>19</Lines>
  <Paragraphs>5</Paragraphs>
  <ScaleCrop>false</ScaleCrop>
  <Company>diakov.net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dcterms:created xsi:type="dcterms:W3CDTF">2019-10-24T07:18:00Z</dcterms:created>
  <dcterms:modified xsi:type="dcterms:W3CDTF">2020-01-18T08:54:00Z</dcterms:modified>
</cp:coreProperties>
</file>